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22" w:rsidRPr="00221940" w:rsidRDefault="00383B22" w:rsidP="00383B22">
      <w:pPr>
        <w:pStyle w:val="ab"/>
        <w:rPr>
          <w:rFonts w:ascii="Times New Roman" w:hAnsi="Times New Roman"/>
        </w:rPr>
      </w:pPr>
      <w:bookmarkStart w:id="0" w:name="_Toc103368518"/>
      <w:r w:rsidRPr="008333A7">
        <w:rPr>
          <w:rStyle w:val="ad"/>
        </w:rPr>
        <w:t>第</w:t>
      </w:r>
      <w:r>
        <w:rPr>
          <w:rStyle w:val="ad"/>
        </w:rPr>
        <w:t>4</w:t>
      </w:r>
      <w:r w:rsidRPr="008333A7">
        <w:rPr>
          <w:rStyle w:val="ad"/>
        </w:rPr>
        <w:t>章</w:t>
      </w:r>
      <w:r w:rsidRPr="00221940">
        <w:rPr>
          <w:rFonts w:ascii="Times New Roman" w:hAnsi="Times New Roman" w:cs="Arial" w:hint="eastAsia"/>
          <w:kern w:val="0"/>
          <w:sz w:val="28"/>
          <w:szCs w:val="20"/>
        </w:rPr>
        <w:t xml:space="preserve">  </w:t>
      </w:r>
      <w:bookmarkStart w:id="1" w:name="_Toc103369941"/>
      <w:bookmarkStart w:id="2" w:name="_Toc103370962"/>
      <w:bookmarkStart w:id="3" w:name="_Toc103634416"/>
      <w:bookmarkStart w:id="4" w:name="_Toc167654820"/>
      <w:bookmarkStart w:id="5" w:name="_Toc179206777"/>
      <w:r w:rsidRPr="00221940">
        <w:rPr>
          <w:rFonts w:ascii="Times New Roman" w:hAnsi="Times New Roman" w:hint="eastAsia"/>
        </w:rPr>
        <w:t>專案時程與組織分工</w:t>
      </w:r>
      <w:bookmarkEnd w:id="0"/>
      <w:bookmarkEnd w:id="1"/>
      <w:bookmarkEnd w:id="2"/>
      <w:bookmarkEnd w:id="3"/>
      <w:bookmarkEnd w:id="4"/>
      <w:bookmarkEnd w:id="5"/>
    </w:p>
    <w:p w:rsidR="00383B22" w:rsidRPr="00221940" w:rsidRDefault="00383B22" w:rsidP="00383B22">
      <w:pPr>
        <w:pStyle w:val="a7"/>
        <w:ind w:left="560"/>
      </w:pPr>
      <w:bookmarkStart w:id="6" w:name="_Toc103368519"/>
      <w:bookmarkStart w:id="7" w:name="_Toc103369942"/>
      <w:bookmarkStart w:id="8" w:name="_Toc103634417"/>
      <w:bookmarkStart w:id="9" w:name="_Toc167654821"/>
      <w:bookmarkStart w:id="10" w:name="_Toc179206778"/>
      <w:r w:rsidRPr="00221940">
        <w:t>4-1</w:t>
      </w:r>
      <w:r w:rsidRPr="00221940">
        <w:rPr>
          <w:rFonts w:hint="eastAsia"/>
        </w:rPr>
        <w:t>專案時程</w:t>
      </w:r>
      <w:bookmarkEnd w:id="6"/>
      <w:bookmarkEnd w:id="7"/>
      <w:bookmarkEnd w:id="8"/>
      <w:r>
        <w:rPr>
          <w:rFonts w:hint="eastAsia"/>
        </w:rPr>
        <w:t>：甘特圖</w:t>
      </w:r>
      <w:bookmarkEnd w:id="9"/>
      <w:bookmarkEnd w:id="10"/>
    </w:p>
    <w:p w:rsidR="00383B22" w:rsidRPr="00221940" w:rsidRDefault="00383B22" w:rsidP="00383B22">
      <w:pPr>
        <w:ind w:firstLineChars="50" w:firstLine="16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09733" cy="2935747"/>
            <wp:effectExtent l="0" t="0" r="0" b="0"/>
            <wp:docPr id="1" name="圖片 1" descr="甘特圖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甘特圖-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71" cy="293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22" w:rsidRPr="00221940" w:rsidRDefault="00383B22" w:rsidP="00383B22">
      <w:pPr>
        <w:ind w:firstLineChars="50" w:firstLine="140"/>
        <w:jc w:val="center"/>
        <w:rPr>
          <w:rFonts w:cs="Arial"/>
          <w:kern w:val="0"/>
          <w:szCs w:val="20"/>
        </w:rPr>
      </w:pPr>
      <w:r w:rsidRPr="00221940">
        <w:rPr>
          <w:rFonts w:cs="Arial"/>
          <w:kern w:val="0"/>
          <w:szCs w:val="20"/>
        </w:rPr>
        <w:sym w:font="Wingdings 3" w:char="F070"/>
      </w:r>
      <w:r w:rsidRPr="00221940">
        <w:rPr>
          <w:rFonts w:cs="Arial"/>
          <w:kern w:val="0"/>
          <w:szCs w:val="20"/>
        </w:rPr>
        <w:t>圖</w:t>
      </w:r>
      <w:r w:rsidRPr="00221940">
        <w:rPr>
          <w:rFonts w:cs="Arial" w:hint="eastAsia"/>
          <w:kern w:val="0"/>
          <w:szCs w:val="20"/>
        </w:rPr>
        <w:t>4</w:t>
      </w:r>
      <w:r w:rsidRPr="00221940">
        <w:rPr>
          <w:rFonts w:cs="Arial"/>
          <w:kern w:val="0"/>
          <w:szCs w:val="20"/>
        </w:rPr>
        <w:t>-1-</w:t>
      </w:r>
      <w:r w:rsidRPr="00221940">
        <w:rPr>
          <w:rFonts w:cs="Arial" w:hint="eastAsia"/>
          <w:kern w:val="0"/>
          <w:szCs w:val="20"/>
        </w:rPr>
        <w:t>1</w:t>
      </w:r>
      <w:r w:rsidRPr="00221940">
        <w:rPr>
          <w:rFonts w:cs="Arial" w:hint="eastAsia"/>
          <w:kern w:val="0"/>
          <w:szCs w:val="20"/>
        </w:rPr>
        <w:t>、專案時程</w:t>
      </w:r>
    </w:p>
    <w:p w:rsidR="00383B22" w:rsidRPr="00221940" w:rsidRDefault="00383B22" w:rsidP="00383B22">
      <w:pPr>
        <w:pStyle w:val="a7"/>
        <w:ind w:left="560"/>
      </w:pPr>
      <w:r w:rsidRPr="00221940">
        <w:rPr>
          <w:rFonts w:cs="Arial"/>
          <w:kern w:val="0"/>
          <w:sz w:val="28"/>
          <w:szCs w:val="20"/>
        </w:rPr>
        <w:br w:type="page"/>
      </w:r>
      <w:bookmarkStart w:id="11" w:name="_Toc103368520"/>
      <w:bookmarkStart w:id="12" w:name="_Toc103369943"/>
      <w:bookmarkStart w:id="13" w:name="_Toc103634418"/>
      <w:bookmarkStart w:id="14" w:name="_Toc167654822"/>
      <w:bookmarkStart w:id="15" w:name="_Toc179206779"/>
      <w:r w:rsidRPr="00221940">
        <w:lastRenderedPageBreak/>
        <w:t>4-</w:t>
      </w:r>
      <w:r w:rsidRPr="00221940">
        <w:rPr>
          <w:rFonts w:hint="eastAsia"/>
        </w:rPr>
        <w:t>2</w:t>
      </w:r>
      <w:r w:rsidRPr="00221940">
        <w:rPr>
          <w:rFonts w:hint="eastAsia"/>
        </w:rPr>
        <w:t>專案組織與分工</w:t>
      </w:r>
      <w:bookmarkEnd w:id="11"/>
      <w:bookmarkEnd w:id="12"/>
      <w:bookmarkEnd w:id="13"/>
      <w:bookmarkEnd w:id="14"/>
      <w:bookmarkEnd w:id="15"/>
    </w:p>
    <w:p w:rsidR="00383B22" w:rsidRPr="00221940" w:rsidRDefault="00383B22" w:rsidP="00383B22">
      <w:pPr>
        <w:pStyle w:val="a9"/>
        <w:numPr>
          <w:ilvl w:val="0"/>
          <w:numId w:val="1"/>
        </w:numPr>
        <w:rPr>
          <w:rFonts w:hint="eastAsia"/>
        </w:rPr>
      </w:pPr>
      <w:bookmarkStart w:id="16" w:name="_Toc103370963"/>
      <w:r w:rsidRPr="00221940">
        <w:rPr>
          <w:rFonts w:hint="eastAsia"/>
        </w:rPr>
        <w:t>表</w:t>
      </w:r>
      <w:r w:rsidRPr="00221940">
        <w:rPr>
          <w:rFonts w:hint="eastAsia"/>
        </w:rPr>
        <w:t>4-2-1</w:t>
      </w:r>
      <w:r w:rsidRPr="00221940">
        <w:rPr>
          <w:rFonts w:hint="eastAsia"/>
        </w:rPr>
        <w:t>、專案組織與分工</w:t>
      </w:r>
      <w:bookmarkEnd w:id="16"/>
    </w:p>
    <w:p w:rsidR="00383B22" w:rsidRPr="00221940" w:rsidRDefault="00383B22" w:rsidP="00383B22">
      <w:pPr>
        <w:ind w:firstLineChars="50" w:firstLine="140"/>
        <w:jc w:val="right"/>
        <w:rPr>
          <w:szCs w:val="32"/>
        </w:rPr>
      </w:pPr>
      <w:r w:rsidRPr="00221940">
        <w:rPr>
          <w:rFonts w:hint="eastAsia"/>
          <w:szCs w:val="32"/>
        </w:rPr>
        <w:t>●主要負責人</w:t>
      </w:r>
      <w:r w:rsidRPr="00221940">
        <w:rPr>
          <w:rFonts w:hint="eastAsia"/>
          <w:szCs w:val="32"/>
        </w:rPr>
        <w:t xml:space="preserve"> </w:t>
      </w:r>
      <w:r w:rsidRPr="00221940">
        <w:rPr>
          <w:rFonts w:hint="eastAsia"/>
          <w:szCs w:val="32"/>
        </w:rPr>
        <w:t>○次要負責人</w:t>
      </w:r>
    </w:p>
    <w:tbl>
      <w:tblPr>
        <w:tblW w:w="528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1641"/>
        <w:gridCol w:w="1326"/>
        <w:gridCol w:w="1326"/>
        <w:gridCol w:w="1326"/>
        <w:gridCol w:w="1326"/>
        <w:gridCol w:w="1326"/>
      </w:tblGrid>
      <w:tr w:rsidR="00383B22" w:rsidRPr="004F0C47" w:rsidTr="004E2228">
        <w:tc>
          <w:tcPr>
            <w:tcW w:w="1219" w:type="pct"/>
            <w:gridSpan w:val="2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szCs w:val="28"/>
              </w:rPr>
              <w:t>項目</w:t>
            </w:r>
            <w:r w:rsidRPr="004F0C47">
              <w:rPr>
                <w:szCs w:val="28"/>
              </w:rPr>
              <w:t>/</w:t>
            </w:r>
            <w:r w:rsidRPr="004F0C47">
              <w:rPr>
                <w:szCs w:val="28"/>
              </w:rPr>
              <w:t>組員</w:t>
            </w:r>
          </w:p>
        </w:tc>
        <w:tc>
          <w:tcPr>
            <w:tcW w:w="756" w:type="pct"/>
            <w:shd w:val="clear" w:color="auto" w:fill="D0CECE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11236005</w:t>
            </w:r>
          </w:p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吳佳芸</w:t>
            </w:r>
          </w:p>
        </w:tc>
        <w:tc>
          <w:tcPr>
            <w:tcW w:w="756" w:type="pc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11236008</w:t>
            </w:r>
          </w:p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林維辰</w:t>
            </w:r>
          </w:p>
        </w:tc>
        <w:tc>
          <w:tcPr>
            <w:tcW w:w="756" w:type="pc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11236010</w:t>
            </w:r>
          </w:p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李容禎</w:t>
            </w:r>
          </w:p>
        </w:tc>
        <w:tc>
          <w:tcPr>
            <w:tcW w:w="756" w:type="pct"/>
            <w:shd w:val="clear" w:color="auto" w:fill="D0CECE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11236030</w:t>
            </w:r>
          </w:p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李佩穎</w:t>
            </w:r>
          </w:p>
        </w:tc>
        <w:tc>
          <w:tcPr>
            <w:tcW w:w="756" w:type="pc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11236031</w:t>
            </w:r>
          </w:p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徐立歆</w:t>
            </w:r>
          </w:p>
        </w:tc>
      </w:tr>
      <w:tr w:rsidR="00383B22" w:rsidRPr="004F0C47" w:rsidTr="004E2228">
        <w:tc>
          <w:tcPr>
            <w:tcW w:w="283" w:type="pct"/>
            <w:vMerge w:val="restar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後端開發</w:t>
            </w: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資料庫建置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伺服器架設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資料庫連接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  <w:r w:rsidRPr="004F0C47">
              <w:rPr>
                <w:rFonts w:hint="eastAsia"/>
                <w:szCs w:val="28"/>
              </w:rPr>
              <w:t>-</w:t>
            </w:r>
            <w:r w:rsidRPr="004F0C47">
              <w:rPr>
                <w:rFonts w:hint="eastAsia"/>
                <w:szCs w:val="28"/>
              </w:rPr>
              <w:t>姿勢偵測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  <w:r w:rsidRPr="004F0C47">
              <w:rPr>
                <w:rFonts w:hint="eastAsia"/>
                <w:szCs w:val="28"/>
              </w:rPr>
              <w:t>-</w:t>
            </w:r>
            <w:r w:rsidRPr="004F0C47">
              <w:rPr>
                <w:rFonts w:hint="eastAsia"/>
                <w:szCs w:val="28"/>
              </w:rPr>
              <w:t>姿勢糾正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bookmarkStart w:id="17" w:name="_GoBack" w:colFirst="3" w:colLast="3"/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  <w:r w:rsidRPr="004F0C47">
              <w:rPr>
                <w:rFonts w:hint="eastAsia"/>
                <w:szCs w:val="28"/>
              </w:rPr>
              <w:t>-</w:t>
            </w:r>
            <w:r w:rsidRPr="004F0C47">
              <w:rPr>
                <w:rFonts w:hint="eastAsia"/>
                <w:szCs w:val="28"/>
              </w:rPr>
              <w:t>次數計算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bookmarkEnd w:id="17"/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  <w:r w:rsidRPr="004F0C47">
              <w:rPr>
                <w:rFonts w:hint="eastAsia"/>
                <w:szCs w:val="28"/>
              </w:rPr>
              <w:t>-</w:t>
            </w:r>
            <w:r w:rsidRPr="004F0C47">
              <w:rPr>
                <w:rFonts w:hint="eastAsia"/>
                <w:szCs w:val="28"/>
              </w:rPr>
              <w:t>危險偵測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  <w:r w:rsidRPr="004F0C47">
              <w:rPr>
                <w:rFonts w:hint="eastAsia"/>
                <w:szCs w:val="28"/>
              </w:rPr>
              <w:t>-</w:t>
            </w:r>
            <w:r>
              <w:rPr>
                <w:rFonts w:hint="eastAsia"/>
                <w:szCs w:val="28"/>
              </w:rPr>
              <w:t>語音提示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997772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997772">
              <w:rPr>
                <w:rFonts w:hint="eastAsia"/>
                <w:szCs w:val="28"/>
              </w:rPr>
              <w:t>眼球動態追蹤</w:t>
            </w:r>
          </w:p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997772">
              <w:rPr>
                <w:rFonts w:hint="eastAsia"/>
                <w:szCs w:val="28"/>
              </w:rPr>
              <w:t>注意力偵測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人臉辨識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登入</w:t>
            </w:r>
            <w:r w:rsidRPr="004F0C47">
              <w:rPr>
                <w:rFonts w:hint="eastAsia"/>
                <w:szCs w:val="28"/>
              </w:rPr>
              <w:t>/</w:t>
            </w:r>
            <w:r w:rsidRPr="004F0C47">
              <w:rPr>
                <w:rFonts w:hint="eastAsia"/>
                <w:szCs w:val="28"/>
              </w:rPr>
              <w:t>登出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註冊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忘記密碼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個人資料編</w:t>
            </w:r>
            <w:r w:rsidRPr="004F0C47">
              <w:rPr>
                <w:rFonts w:hint="eastAsia"/>
                <w:szCs w:val="28"/>
              </w:rPr>
              <w:lastRenderedPageBreak/>
              <w:t>輯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文章列表新增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文章列表編輯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文章列表刪除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運動紀錄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GPT</w:t>
            </w:r>
            <w:r>
              <w:rPr>
                <w:rFonts w:hint="eastAsia"/>
                <w:szCs w:val="28"/>
              </w:rPr>
              <w:t>智慧問答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</w:tr>
      <w:tr w:rsidR="00383B22" w:rsidRPr="004F0C47" w:rsidTr="004E2228">
        <w:tc>
          <w:tcPr>
            <w:tcW w:w="283" w:type="pct"/>
            <w:vMerge w:val="restar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前端開發</w:t>
            </w: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主頁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登入</w:t>
            </w:r>
            <w:r>
              <w:rPr>
                <w:rFonts w:hint="eastAsia"/>
                <w:szCs w:val="28"/>
              </w:rPr>
              <w:t>登出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註冊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忘記密碼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個人資料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文章列表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教學</w:t>
            </w:r>
            <w:r w:rsidRPr="004F0C47">
              <w:rPr>
                <w:rFonts w:hint="eastAsia"/>
                <w:szCs w:val="28"/>
              </w:rPr>
              <w:t>影片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運動紀錄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開發人員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AI</w:t>
            </w:r>
            <w:r w:rsidRPr="004F0C47">
              <w:rPr>
                <w:rFonts w:hint="eastAsia"/>
                <w:szCs w:val="28"/>
              </w:rPr>
              <w:t>健身實時偵測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GPT</w:t>
            </w:r>
            <w:r>
              <w:rPr>
                <w:rFonts w:hint="eastAsia"/>
                <w:szCs w:val="28"/>
              </w:rPr>
              <w:t>智慧問答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 w:val="restar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美術設計</w:t>
            </w: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UI/</w:t>
            </w:r>
            <w:r w:rsidRPr="004F0C47">
              <w:rPr>
                <w:szCs w:val="28"/>
              </w:rPr>
              <w:t xml:space="preserve"> UX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W</w:t>
            </w:r>
            <w:r w:rsidRPr="004F0C47">
              <w:rPr>
                <w:szCs w:val="28"/>
              </w:rPr>
              <w:t>eb</w:t>
            </w:r>
            <w:r w:rsidRPr="004F0C47">
              <w:rPr>
                <w:rFonts w:hint="eastAsia"/>
                <w:szCs w:val="28"/>
              </w:rPr>
              <w:t>介面設計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色彩設計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L</w:t>
            </w:r>
            <w:r w:rsidRPr="004F0C47">
              <w:rPr>
                <w:szCs w:val="28"/>
              </w:rPr>
              <w:t>ogo</w:t>
            </w:r>
            <w:r w:rsidRPr="004F0C47">
              <w:rPr>
                <w:rFonts w:hint="eastAsia"/>
                <w:szCs w:val="28"/>
              </w:rPr>
              <w:t>設計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素材設計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影片剪輯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 w:val="restar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文件撰</w:t>
            </w:r>
            <w:r w:rsidRPr="004F0C47">
              <w:rPr>
                <w:rFonts w:hint="eastAsia"/>
                <w:szCs w:val="28"/>
              </w:rPr>
              <w:lastRenderedPageBreak/>
              <w:t>寫</w:t>
            </w: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lastRenderedPageBreak/>
              <w:t>統整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1</w:t>
            </w:r>
            <w:r w:rsidRPr="004F0C47">
              <w:rPr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前言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2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營運</w:t>
            </w:r>
            <w:r w:rsidRPr="004F0C47">
              <w:rPr>
                <w:szCs w:val="28"/>
              </w:rPr>
              <w:t>計畫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3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系統規格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4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專題時程與組織分工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5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需求模型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6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EA4043">
              <w:rPr>
                <w:rFonts w:hint="eastAsia"/>
                <w:szCs w:val="28"/>
              </w:rPr>
              <w:t>設計</w:t>
            </w:r>
            <w:r w:rsidRPr="004F0C47">
              <w:rPr>
                <w:rFonts w:hint="eastAsia"/>
                <w:szCs w:val="28"/>
              </w:rPr>
              <w:t>模型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7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EA4043">
              <w:rPr>
                <w:rFonts w:hint="eastAsia"/>
                <w:szCs w:val="28"/>
              </w:rPr>
              <w:t>實作</w:t>
            </w:r>
            <w:r w:rsidRPr="004F0C47">
              <w:rPr>
                <w:rFonts w:hint="eastAsia"/>
                <w:szCs w:val="28"/>
              </w:rPr>
              <w:t>模型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 w:rsidRPr="004F0C47">
              <w:rPr>
                <w:rFonts w:hint="eastAsia"/>
                <w:szCs w:val="28"/>
              </w:rPr>
              <w:t>8</w:t>
            </w:r>
            <w:r w:rsidRPr="004F0C47">
              <w:rPr>
                <w:rFonts w:hint="eastAsia"/>
                <w:szCs w:val="28"/>
              </w:rPr>
              <w:t>章</w:t>
            </w:r>
            <w:r w:rsidRPr="004F0C47">
              <w:rPr>
                <w:rFonts w:hint="eastAsia"/>
                <w:szCs w:val="28"/>
              </w:rPr>
              <w:t xml:space="preserve"> </w:t>
            </w:r>
            <w:r w:rsidRPr="004F0C47">
              <w:rPr>
                <w:rFonts w:hint="eastAsia"/>
                <w:szCs w:val="28"/>
              </w:rPr>
              <w:t>資料庫設計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9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程式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10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測試模型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11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操作手冊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12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使用手冊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13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感想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 w:rsidRPr="004F0C47">
              <w:rPr>
                <w:rFonts w:hint="eastAsia"/>
                <w:szCs w:val="28"/>
              </w:rPr>
              <w:t>第</w:t>
            </w:r>
            <w:r>
              <w:rPr>
                <w:rFonts w:hint="eastAsia"/>
                <w:szCs w:val="28"/>
              </w:rPr>
              <w:t>14</w:t>
            </w:r>
            <w:r w:rsidRPr="004F0C47">
              <w:rPr>
                <w:rFonts w:hint="eastAsia"/>
                <w:szCs w:val="28"/>
              </w:rPr>
              <w:t>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參考資料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c>
          <w:tcPr>
            <w:tcW w:w="283" w:type="pct"/>
            <w:vMerge/>
            <w:shd w:val="clear" w:color="auto" w:fill="D0CECE"/>
            <w:textDirection w:val="tbRlV"/>
            <w:vAlign w:val="center"/>
          </w:tcPr>
          <w:p w:rsidR="00383B22" w:rsidRPr="004F0C47" w:rsidRDefault="00383B22" w:rsidP="008D7035">
            <w:pPr>
              <w:spacing w:line="40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936" w:type="pct"/>
            <w:shd w:val="clear" w:color="auto" w:fill="auto"/>
          </w:tcPr>
          <w:p w:rsidR="00383B22" w:rsidRPr="004F0C47" w:rsidRDefault="00383B22" w:rsidP="008D7035">
            <w:pPr>
              <w:spacing w:line="400" w:lineRule="exac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附錄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新細明體" w:hAnsi="新細明體" w:cs="新細明體" w:hint="eastAsia"/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rFonts w:ascii="標楷體" w:hAnsi="標楷體" w:hint="eastAsia"/>
                <w:szCs w:val="28"/>
              </w:rPr>
            </w:pPr>
          </w:p>
        </w:tc>
      </w:tr>
      <w:tr w:rsidR="00383B22" w:rsidRPr="004F0C47" w:rsidTr="004E2228">
        <w:trPr>
          <w:trHeight w:val="356"/>
        </w:trPr>
        <w:tc>
          <w:tcPr>
            <w:tcW w:w="283" w:type="pct"/>
            <w:shd w:val="clear" w:color="auto" w:fill="D0CECE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報告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both"/>
              <w:rPr>
                <w:szCs w:val="28"/>
              </w:rPr>
            </w:pPr>
            <w:r w:rsidRPr="004F0C47">
              <w:rPr>
                <w:rFonts w:hint="eastAsia"/>
                <w:szCs w:val="28"/>
              </w:rPr>
              <w:t>簡報製作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新細明體" w:hAnsi="新細明體" w:cs="新細明體" w:hint="eastAsia"/>
                <w:szCs w:val="28"/>
              </w:rPr>
              <w:t>〇</w:t>
            </w:r>
          </w:p>
        </w:tc>
        <w:tc>
          <w:tcPr>
            <w:tcW w:w="756" w:type="pct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  <w:r w:rsidRPr="004F0C47">
              <w:rPr>
                <w:rFonts w:ascii="標楷體" w:hAnsi="標楷體" w:hint="eastAsia"/>
                <w:szCs w:val="28"/>
              </w:rPr>
              <w:t>●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83B22" w:rsidRPr="004F0C47" w:rsidRDefault="00383B22" w:rsidP="008D7035">
            <w:pPr>
              <w:spacing w:line="400" w:lineRule="exact"/>
              <w:jc w:val="center"/>
              <w:rPr>
                <w:szCs w:val="28"/>
              </w:rPr>
            </w:pPr>
          </w:p>
        </w:tc>
      </w:tr>
    </w:tbl>
    <w:p w:rsidR="00383B22" w:rsidRDefault="00383B22" w:rsidP="00383B22"/>
    <w:p w:rsidR="00383B22" w:rsidRDefault="00383B22" w:rsidP="00383B22">
      <w:pPr>
        <w:pStyle w:val="a9"/>
        <w:numPr>
          <w:ilvl w:val="0"/>
          <w:numId w:val="1"/>
        </w:numPr>
        <w:rPr>
          <w:rFonts w:hint="eastAsia"/>
        </w:rPr>
      </w:pPr>
      <w:r>
        <w:br w:type="column"/>
      </w:r>
      <w:r w:rsidRPr="00221940">
        <w:rPr>
          <w:rFonts w:hint="eastAsia"/>
        </w:rPr>
        <w:lastRenderedPageBreak/>
        <w:t>表</w:t>
      </w:r>
      <w:r>
        <w:rPr>
          <w:rFonts w:hint="eastAsia"/>
        </w:rPr>
        <w:t>4-2-2</w:t>
      </w:r>
      <w:r>
        <w:rPr>
          <w:rFonts w:hint="eastAsia"/>
        </w:rPr>
        <w:t>、</w:t>
      </w:r>
      <w:r w:rsidRPr="00106DFB">
        <w:rPr>
          <w:rFonts w:hint="eastAsia"/>
        </w:rPr>
        <w:t>專題成果工作內容與貢獻度表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"/>
        <w:gridCol w:w="1196"/>
        <w:gridCol w:w="4591"/>
        <w:gridCol w:w="2013"/>
      </w:tblGrid>
      <w:tr w:rsidR="00383B22" w:rsidRPr="00553A7B" w:rsidTr="008D7035">
        <w:tc>
          <w:tcPr>
            <w:tcW w:w="0" w:type="auto"/>
            <w:shd w:val="clear" w:color="auto" w:fill="D0CECE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序號</w:t>
            </w:r>
          </w:p>
        </w:tc>
        <w:tc>
          <w:tcPr>
            <w:tcW w:w="1424" w:type="dxa"/>
            <w:shd w:val="clear" w:color="auto" w:fill="D0CECE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姓名</w:t>
            </w:r>
          </w:p>
        </w:tc>
        <w:tc>
          <w:tcPr>
            <w:tcW w:w="5685" w:type="dxa"/>
            <w:shd w:val="clear" w:color="auto" w:fill="D0CECE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工作內容</w:t>
            </w:r>
          </w:p>
        </w:tc>
        <w:tc>
          <w:tcPr>
            <w:tcW w:w="2419" w:type="dxa"/>
            <w:shd w:val="clear" w:color="auto" w:fill="D0CECE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貢獻度</w:t>
            </w:r>
          </w:p>
        </w:tc>
      </w:tr>
      <w:tr w:rsidR="00383B22" w:rsidRPr="00553A7B" w:rsidTr="008D7035">
        <w:trPr>
          <w:trHeight w:val="1332"/>
        </w:trPr>
        <w:tc>
          <w:tcPr>
            <w:tcW w:w="0" w:type="auto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1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szCs w:val="22"/>
              </w:rPr>
            </w:pPr>
            <w:r w:rsidRPr="00B02BD5">
              <w:rPr>
                <w:rFonts w:hint="eastAsia"/>
                <w:szCs w:val="22"/>
              </w:rPr>
              <w:t>組長</w:t>
            </w:r>
          </w:p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  <w:u w:val="single"/>
              </w:rPr>
            </w:pPr>
            <w:r w:rsidRPr="00B02BD5">
              <w:rPr>
                <w:rFonts w:hint="eastAsia"/>
                <w:szCs w:val="22"/>
                <w:u w:val="single"/>
              </w:rPr>
              <w:t>李容禎</w:t>
            </w:r>
          </w:p>
        </w:tc>
        <w:tc>
          <w:tcPr>
            <w:tcW w:w="5685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資料庫建置、資料庫連接、伺服器架設、前端頁面、後端串接、登入登出、註冊、忘記密碼、個人資料、文章列表、運動記錄</w:t>
            </w:r>
            <w:r w:rsidRPr="00B02BD5">
              <w:rPr>
                <w:rFonts w:ascii="Calibri" w:hAnsi="Calibri" w:hint="eastAsia"/>
                <w:szCs w:val="22"/>
              </w:rPr>
              <w:t>、</w:t>
            </w:r>
            <w:r w:rsidRPr="00B02BD5">
              <w:rPr>
                <w:rFonts w:hint="eastAsia"/>
                <w:szCs w:val="22"/>
              </w:rPr>
              <w:t>文件及簡報製作和統整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%</w:t>
            </w:r>
          </w:p>
        </w:tc>
      </w:tr>
      <w:tr w:rsidR="00383B22" w:rsidRPr="00553A7B" w:rsidTr="008D7035">
        <w:trPr>
          <w:trHeight w:val="841"/>
        </w:trPr>
        <w:tc>
          <w:tcPr>
            <w:tcW w:w="0" w:type="auto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2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szCs w:val="22"/>
              </w:rPr>
            </w:pPr>
            <w:r w:rsidRPr="00B02BD5">
              <w:rPr>
                <w:rFonts w:hint="eastAsia"/>
                <w:szCs w:val="22"/>
              </w:rPr>
              <w:t>組員</w:t>
            </w:r>
          </w:p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  <w:u w:val="single"/>
              </w:rPr>
              <w:t>吳佳芸</w:t>
            </w:r>
          </w:p>
        </w:tc>
        <w:tc>
          <w:tcPr>
            <w:tcW w:w="5685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資料庫建置、資料庫連接、伺服器架設、前端頁面、後端串接、運動紀錄、文件及簡報製作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%</w:t>
            </w:r>
          </w:p>
        </w:tc>
      </w:tr>
      <w:tr w:rsidR="00383B22" w:rsidRPr="00553A7B" w:rsidTr="008D7035">
        <w:trPr>
          <w:trHeight w:val="1392"/>
        </w:trPr>
        <w:tc>
          <w:tcPr>
            <w:tcW w:w="0" w:type="auto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3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szCs w:val="22"/>
              </w:rPr>
            </w:pPr>
            <w:r w:rsidRPr="00B02BD5">
              <w:rPr>
                <w:rFonts w:hint="eastAsia"/>
                <w:szCs w:val="22"/>
              </w:rPr>
              <w:t>組員</w:t>
            </w:r>
          </w:p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  <w:u w:val="single"/>
              </w:rPr>
              <w:t>林維辰</w:t>
            </w:r>
          </w:p>
        </w:tc>
        <w:tc>
          <w:tcPr>
            <w:tcW w:w="5685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前端頁面、</w:t>
            </w:r>
            <w:r w:rsidRPr="00B02BD5">
              <w:rPr>
                <w:rFonts w:hint="eastAsia"/>
                <w:szCs w:val="22"/>
              </w:rPr>
              <w:t>AI</w:t>
            </w:r>
            <w:r w:rsidRPr="00B02BD5">
              <w:rPr>
                <w:rFonts w:hint="eastAsia"/>
                <w:szCs w:val="22"/>
              </w:rPr>
              <w:t>健身實時偵測</w:t>
            </w:r>
            <w:r w:rsidRPr="00B02BD5">
              <w:rPr>
                <w:rFonts w:hint="eastAsia"/>
                <w:szCs w:val="22"/>
              </w:rPr>
              <w:t>(</w:t>
            </w:r>
            <w:r w:rsidRPr="00B02BD5">
              <w:rPr>
                <w:rFonts w:hint="eastAsia"/>
                <w:szCs w:val="22"/>
              </w:rPr>
              <w:t>姿勢偵測、姿勢糾正、次數計算、危險偵測、語音提示</w:t>
            </w:r>
            <w:r w:rsidRPr="00B02BD5">
              <w:rPr>
                <w:rFonts w:hint="eastAsia"/>
                <w:szCs w:val="22"/>
              </w:rPr>
              <w:t>)</w:t>
            </w:r>
            <w:r w:rsidRPr="00B02BD5">
              <w:rPr>
                <w:rFonts w:hint="eastAsia"/>
                <w:szCs w:val="22"/>
              </w:rPr>
              <w:t>、眼球動態追蹤注意力偵測、</w:t>
            </w:r>
            <w:r w:rsidRPr="00B02BD5">
              <w:rPr>
                <w:rFonts w:hint="eastAsia"/>
                <w:szCs w:val="22"/>
              </w:rPr>
              <w:t>AI</w:t>
            </w:r>
            <w:r w:rsidRPr="00B02BD5">
              <w:rPr>
                <w:rFonts w:hint="eastAsia"/>
                <w:szCs w:val="22"/>
              </w:rPr>
              <w:t>人臉辨識、教學影片、文件及簡報製作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%</w:t>
            </w:r>
          </w:p>
        </w:tc>
      </w:tr>
      <w:tr w:rsidR="00383B22" w:rsidRPr="00553A7B" w:rsidTr="008D7035">
        <w:trPr>
          <w:trHeight w:val="845"/>
        </w:trPr>
        <w:tc>
          <w:tcPr>
            <w:tcW w:w="0" w:type="auto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4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szCs w:val="22"/>
              </w:rPr>
            </w:pPr>
            <w:r w:rsidRPr="00B02BD5">
              <w:rPr>
                <w:rFonts w:hint="eastAsia"/>
                <w:szCs w:val="22"/>
              </w:rPr>
              <w:t>組員</w:t>
            </w:r>
          </w:p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  <w:u w:val="single"/>
              </w:rPr>
              <w:t>李佩穎</w:t>
            </w:r>
          </w:p>
        </w:tc>
        <w:tc>
          <w:tcPr>
            <w:tcW w:w="5685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前端頁面、</w:t>
            </w:r>
            <w:r w:rsidRPr="00B02BD5">
              <w:rPr>
                <w:rFonts w:hint="eastAsia"/>
                <w:szCs w:val="22"/>
              </w:rPr>
              <w:t>AI</w:t>
            </w:r>
            <w:r w:rsidRPr="00B02BD5">
              <w:rPr>
                <w:rFonts w:hint="eastAsia"/>
                <w:szCs w:val="22"/>
              </w:rPr>
              <w:t>人臉辨識、</w:t>
            </w:r>
            <w:r w:rsidRPr="00B02BD5">
              <w:rPr>
                <w:rFonts w:hint="eastAsia"/>
                <w:szCs w:val="22"/>
              </w:rPr>
              <w:t>GPT</w:t>
            </w:r>
            <w:r w:rsidRPr="00B02BD5">
              <w:rPr>
                <w:rFonts w:hint="eastAsia"/>
                <w:szCs w:val="22"/>
              </w:rPr>
              <w:t>智慧問答、教學影片、影片剪輯、</w:t>
            </w:r>
            <w:r w:rsidRPr="00B02BD5">
              <w:rPr>
                <w:rFonts w:hint="eastAsia"/>
                <w:szCs w:val="22"/>
              </w:rPr>
              <w:t>LOGO</w:t>
            </w:r>
            <w:r w:rsidRPr="00B02BD5">
              <w:rPr>
                <w:rFonts w:hint="eastAsia"/>
                <w:szCs w:val="22"/>
              </w:rPr>
              <w:t>、文件及簡報製作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%</w:t>
            </w:r>
          </w:p>
        </w:tc>
      </w:tr>
      <w:tr w:rsidR="00383B22" w:rsidRPr="00553A7B" w:rsidTr="008D7035">
        <w:trPr>
          <w:trHeight w:val="830"/>
        </w:trPr>
        <w:tc>
          <w:tcPr>
            <w:tcW w:w="0" w:type="auto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5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szCs w:val="22"/>
              </w:rPr>
            </w:pPr>
            <w:r w:rsidRPr="00B02BD5">
              <w:rPr>
                <w:rFonts w:hint="eastAsia"/>
                <w:szCs w:val="22"/>
              </w:rPr>
              <w:t>組員</w:t>
            </w:r>
          </w:p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  <w:u w:val="single"/>
              </w:rPr>
              <w:t>徐立歆</w:t>
            </w:r>
          </w:p>
        </w:tc>
        <w:tc>
          <w:tcPr>
            <w:tcW w:w="5685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both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前端頁面、</w:t>
            </w:r>
            <w:r w:rsidRPr="00B02BD5">
              <w:rPr>
                <w:rFonts w:hint="eastAsia"/>
                <w:szCs w:val="22"/>
              </w:rPr>
              <w:t>AI</w:t>
            </w:r>
            <w:r w:rsidRPr="00B02BD5">
              <w:rPr>
                <w:rFonts w:hint="eastAsia"/>
                <w:szCs w:val="22"/>
              </w:rPr>
              <w:t>人臉辨識、</w:t>
            </w:r>
            <w:r w:rsidRPr="00B02BD5">
              <w:rPr>
                <w:rFonts w:hint="eastAsia"/>
                <w:szCs w:val="22"/>
              </w:rPr>
              <w:t>GPT</w:t>
            </w:r>
            <w:r w:rsidRPr="00B02BD5">
              <w:rPr>
                <w:rFonts w:hint="eastAsia"/>
                <w:szCs w:val="22"/>
              </w:rPr>
              <w:t>智慧問答、</w:t>
            </w:r>
            <w:r w:rsidRPr="00B02BD5">
              <w:rPr>
                <w:rFonts w:hint="eastAsia"/>
                <w:szCs w:val="22"/>
              </w:rPr>
              <w:t>LOGO</w:t>
            </w:r>
            <w:r w:rsidRPr="00B02BD5">
              <w:rPr>
                <w:rFonts w:hint="eastAsia"/>
                <w:szCs w:val="22"/>
              </w:rPr>
              <w:t>、文件及簡報製作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%</w:t>
            </w:r>
          </w:p>
        </w:tc>
      </w:tr>
      <w:tr w:rsidR="00383B22" w:rsidRPr="00553A7B" w:rsidTr="008D7035">
        <w:tc>
          <w:tcPr>
            <w:tcW w:w="8001" w:type="dxa"/>
            <w:gridSpan w:val="3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383B22" w:rsidRPr="00B02BD5" w:rsidRDefault="00383B22" w:rsidP="008D7035">
            <w:pPr>
              <w:spacing w:line="300" w:lineRule="exact"/>
              <w:jc w:val="center"/>
              <w:rPr>
                <w:rFonts w:hint="eastAsia"/>
                <w:szCs w:val="22"/>
              </w:rPr>
            </w:pPr>
            <w:r w:rsidRPr="00B02BD5">
              <w:rPr>
                <w:rFonts w:hint="eastAsia"/>
                <w:szCs w:val="22"/>
              </w:rPr>
              <w:t>總計：</w:t>
            </w:r>
            <w:r w:rsidRPr="00B02BD5">
              <w:rPr>
                <w:rFonts w:hint="eastAsia"/>
                <w:szCs w:val="22"/>
              </w:rPr>
              <w:t>100%</w:t>
            </w:r>
          </w:p>
        </w:tc>
      </w:tr>
    </w:tbl>
    <w:p w:rsidR="00ED3A5E" w:rsidRPr="00383B22" w:rsidRDefault="00ED3A5E" w:rsidP="00383B22"/>
    <w:sectPr w:rsidR="00ED3A5E" w:rsidRPr="00383B22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1A2" w:rsidRDefault="00B321A2" w:rsidP="00FA3571">
      <w:r>
        <w:separator/>
      </w:r>
    </w:p>
  </w:endnote>
  <w:endnote w:type="continuationSeparator" w:id="0">
    <w:p w:rsidR="00B321A2" w:rsidRDefault="00B321A2" w:rsidP="00FA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1A2" w:rsidRDefault="00B321A2" w:rsidP="00FA3571">
      <w:r>
        <w:separator/>
      </w:r>
    </w:p>
  </w:footnote>
  <w:footnote w:type="continuationSeparator" w:id="0">
    <w:p w:rsidR="00B321A2" w:rsidRDefault="00B321A2" w:rsidP="00FA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45E"/>
    <w:multiLevelType w:val="hybridMultilevel"/>
    <w:tmpl w:val="CDC82678"/>
    <w:lvl w:ilvl="0" w:tplc="D79AE306">
      <w:start w:val="1"/>
      <w:numFmt w:val="bullet"/>
      <w:lvlText w:val="▼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0E39BC"/>
    <w:rsid w:val="00114363"/>
    <w:rsid w:val="0014489F"/>
    <w:rsid w:val="001A39FA"/>
    <w:rsid w:val="001F15CB"/>
    <w:rsid w:val="00214FE3"/>
    <w:rsid w:val="00342407"/>
    <w:rsid w:val="00383B22"/>
    <w:rsid w:val="00394DE6"/>
    <w:rsid w:val="004A098D"/>
    <w:rsid w:val="004B26B9"/>
    <w:rsid w:val="004E2228"/>
    <w:rsid w:val="00516437"/>
    <w:rsid w:val="006335FF"/>
    <w:rsid w:val="006623F8"/>
    <w:rsid w:val="00677718"/>
    <w:rsid w:val="006C747D"/>
    <w:rsid w:val="00735E7C"/>
    <w:rsid w:val="007E4980"/>
    <w:rsid w:val="00897445"/>
    <w:rsid w:val="00935B49"/>
    <w:rsid w:val="00957C47"/>
    <w:rsid w:val="009E75AC"/>
    <w:rsid w:val="00A85423"/>
    <w:rsid w:val="00A86576"/>
    <w:rsid w:val="00AA0FD7"/>
    <w:rsid w:val="00AB123B"/>
    <w:rsid w:val="00B321A2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44C92"/>
    <w:rsid w:val="00FA3571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22"/>
    <w:pPr>
      <w:widowControl w:val="0"/>
    </w:pPr>
    <w:rPr>
      <w:rFonts w:ascii="Times New Roman" w:eastAsia="標楷體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571"/>
    <w:rPr>
      <w:sz w:val="20"/>
      <w:szCs w:val="20"/>
    </w:rPr>
  </w:style>
  <w:style w:type="paragraph" w:customStyle="1" w:styleId="a7">
    <w:name w:val="小標(階層二)"/>
    <w:basedOn w:val="a"/>
    <w:link w:val="a8"/>
    <w:qFormat/>
    <w:rsid w:val="00383B22"/>
    <w:pPr>
      <w:tabs>
        <w:tab w:val="left" w:pos="480"/>
      </w:tabs>
      <w:snapToGrid w:val="0"/>
      <w:spacing w:line="240" w:lineRule="atLeast"/>
      <w:ind w:leftChars="200" w:left="480"/>
      <w:outlineLvl w:val="1"/>
    </w:pPr>
    <w:rPr>
      <w:sz w:val="32"/>
      <w:szCs w:val="32"/>
    </w:rPr>
  </w:style>
  <w:style w:type="character" w:customStyle="1" w:styleId="a8">
    <w:name w:val="小標(階層二) 字元"/>
    <w:link w:val="a7"/>
    <w:rsid w:val="00383B22"/>
    <w:rPr>
      <w:rFonts w:ascii="Times New Roman" w:eastAsia="標楷體" w:hAnsi="Times New Roman" w:cs="Times New Roman"/>
      <w:sz w:val="32"/>
      <w:szCs w:val="32"/>
    </w:rPr>
  </w:style>
  <w:style w:type="paragraph" w:customStyle="1" w:styleId="a9">
    <w:name w:val="表目錄"/>
    <w:basedOn w:val="a"/>
    <w:next w:val="4"/>
    <w:link w:val="aa"/>
    <w:qFormat/>
    <w:rsid w:val="00383B22"/>
    <w:pPr>
      <w:snapToGrid w:val="0"/>
      <w:spacing w:before="120" w:after="120"/>
      <w:jc w:val="center"/>
    </w:pPr>
    <w:rPr>
      <w:szCs w:val="28"/>
    </w:rPr>
  </w:style>
  <w:style w:type="character" w:customStyle="1" w:styleId="aa">
    <w:name w:val="表目錄 字元"/>
    <w:link w:val="a9"/>
    <w:rsid w:val="00383B22"/>
    <w:rPr>
      <w:rFonts w:ascii="Times New Roman" w:eastAsia="標楷體" w:hAnsi="Times New Roman" w:cs="Times New Roman"/>
      <w:sz w:val="28"/>
      <w:szCs w:val="28"/>
    </w:rPr>
  </w:style>
  <w:style w:type="paragraph" w:styleId="ab">
    <w:name w:val="Title"/>
    <w:basedOn w:val="a"/>
    <w:next w:val="a"/>
    <w:link w:val="ac"/>
    <w:qFormat/>
    <w:rsid w:val="00383B22"/>
    <w:pPr>
      <w:spacing w:before="240" w:after="60"/>
      <w:jc w:val="center"/>
      <w:outlineLvl w:val="0"/>
    </w:pPr>
    <w:rPr>
      <w:rFonts w:ascii="Calibri Light" w:hAnsi="Calibri Light"/>
      <w:bCs/>
      <w:sz w:val="36"/>
      <w:szCs w:val="32"/>
    </w:rPr>
  </w:style>
  <w:style w:type="character" w:customStyle="1" w:styleId="ac">
    <w:name w:val="標題 字元"/>
    <w:basedOn w:val="a0"/>
    <w:link w:val="ab"/>
    <w:rsid w:val="00383B22"/>
    <w:rPr>
      <w:rFonts w:ascii="Calibri Light" w:eastAsia="標楷體" w:hAnsi="Calibri Light" w:cs="Times New Roman"/>
      <w:bCs/>
      <w:sz w:val="36"/>
      <w:szCs w:val="32"/>
    </w:rPr>
  </w:style>
  <w:style w:type="character" w:styleId="ad">
    <w:name w:val="Strong"/>
    <w:qFormat/>
    <w:rsid w:val="00383B22"/>
    <w:rPr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383B22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2024-05-08T07:56:00Z</dcterms:created>
  <dcterms:modified xsi:type="dcterms:W3CDTF">2024-10-07T09:21:00Z</dcterms:modified>
</cp:coreProperties>
</file>