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8E" w:rsidRDefault="00BC6EA6">
      <w:pPr>
        <w:spacing w:after="439" w:line="259" w:lineRule="auto"/>
        <w:ind w:left="15" w:firstLine="0"/>
        <w:jc w:val="left"/>
      </w:pPr>
      <w:bookmarkStart w:id="0" w:name="_GoBack"/>
      <w:bookmarkEnd w:id="0"/>
      <w:r>
        <w:rPr>
          <w:sz w:val="52"/>
        </w:rPr>
        <w:t>Отчет по файлам Лабораторной работы 14</w:t>
      </w:r>
    </w:p>
    <w:p w:rsidR="0075778E" w:rsidRDefault="00BC6EA6">
      <w:pPr>
        <w:pStyle w:val="Heading1"/>
        <w:numPr>
          <w:ilvl w:val="0"/>
          <w:numId w:val="0"/>
        </w:numPr>
        <w:spacing w:after="555"/>
        <w:ind w:left="18"/>
      </w:pPr>
      <w:r>
        <w:t>Шилов Александр Ильич</w:t>
      </w:r>
    </w:p>
    <w:p w:rsidR="0075778E" w:rsidRDefault="00BC6EA6">
      <w:pPr>
        <w:spacing w:after="245" w:line="259" w:lineRule="auto"/>
        <w:ind w:left="15" w:firstLine="0"/>
        <w:jc w:val="left"/>
      </w:pPr>
      <w:r>
        <w:rPr>
          <w:sz w:val="42"/>
        </w:rPr>
        <w:t>11322446746</w:t>
      </w:r>
    </w:p>
    <w:p w:rsidR="0075778E" w:rsidRDefault="00BC6EA6">
      <w:pPr>
        <w:spacing w:after="628"/>
      </w:pPr>
      <w:r>
        <w:t>Этот отчет предоставляет обзор скриптов оболочки и соответствующих изображений вывода, найденных в каталоге лабораторной работы.</w:t>
      </w:r>
    </w:p>
    <w:p w:rsidR="0075778E" w:rsidRDefault="00BC6EA6">
      <w:pPr>
        <w:pStyle w:val="Heading1"/>
        <w:spacing w:after="452"/>
        <w:ind w:left="421" w:hanging="413"/>
      </w:pPr>
      <w:r>
        <w:t>my_man.sh</w:t>
      </w:r>
    </w:p>
    <w:p w:rsidR="0075778E" w:rsidRDefault="00BC6EA6">
      <w:pPr>
        <w:spacing w:after="526"/>
        <w:ind w:left="355" w:right="2986" w:hanging="10"/>
        <w:jc w:val="left"/>
      </w:pPr>
      <w:r>
        <w:rPr>
          <w:noProof/>
        </w:rPr>
        <w:drawing>
          <wp:inline distT="0" distB="0" distL="0" distR="0">
            <wp:extent cx="138149" cy="104777"/>
            <wp:effectExtent l="0" t="0" r="0" b="0"/>
            <wp:docPr id="6892" name="Picture 6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" name="Picture 68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49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/bin/bash</w:t>
      </w:r>
    </w:p>
    <w:p w:rsidR="0075778E" w:rsidRDefault="00BC6EA6">
      <w:pPr>
        <w:spacing w:after="665" w:line="319" w:lineRule="auto"/>
        <w:ind w:left="885" w:right="4981" w:hanging="525"/>
      </w:pPr>
      <w:r>
        <w:rPr>
          <w:sz w:val="28"/>
        </w:rPr>
        <w:t>if [ $# -eq е ] ; then echo ”Used $6 «ommand&gt;” exit 1</w:t>
      </w:r>
    </w:p>
    <w:p w:rsidR="0075778E" w:rsidRDefault="00BC6EA6">
      <w:pPr>
        <w:spacing w:after="423" w:line="249" w:lineRule="auto"/>
        <w:ind w:left="362" w:right="3383"/>
      </w:pPr>
      <w:r>
        <w:rPr>
          <w:sz w:val="28"/>
        </w:rPr>
        <w:t>cmd=” $1 ” man_page=” /usr/share/man/man1/${cmd} . 1. gz ”</w:t>
      </w:r>
    </w:p>
    <w:p w:rsidR="0075778E" w:rsidRDefault="00BC6EA6">
      <w:pPr>
        <w:spacing w:after="453"/>
        <w:ind w:left="908" w:right="4869" w:hanging="533"/>
      </w:pPr>
      <w:r>
        <w:t>if</w:t>
      </w:r>
      <w:r>
        <w:tab/>
        <w:t>”$man_page” ] ; then zcat ”$man_page” 1ess</w:t>
      </w:r>
    </w:p>
    <w:p w:rsidR="0075778E" w:rsidRDefault="00BC6EA6">
      <w:pPr>
        <w:spacing w:after="936" w:line="259" w:lineRule="auto"/>
        <w:ind w:left="900" w:firstLine="0"/>
        <w:jc w:val="left"/>
      </w:pPr>
      <w:r>
        <w:rPr>
          <w:sz w:val="28"/>
        </w:rPr>
        <w:t>echo ”Command isnt found ' $cmd '</w:t>
      </w:r>
      <w:r>
        <w:rPr>
          <w:noProof/>
        </w:rPr>
        <w:drawing>
          <wp:inline distT="0" distB="0" distL="0" distR="0">
            <wp:extent cx="47637" cy="33338"/>
            <wp:effectExtent l="0" t="0" r="0" b="0"/>
            <wp:docPr id="6894" name="Picture 6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" name="Picture 68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7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8E" w:rsidRDefault="00BC6EA6">
      <w:pPr>
        <w:spacing w:after="193"/>
        <w:ind w:left="17"/>
      </w:pPr>
      <w:r>
        <w:t>Назначение: Этот скрипт представляет собой упрощенный просмотр</w:t>
      </w:r>
      <w:r>
        <w:t>щик страниц руководства. Он принимает имя команды в качестве аргумента и отображает ее тап-страницу, если она существует.</w:t>
      </w:r>
    </w:p>
    <w:p w:rsidR="0075778E" w:rsidRDefault="00BC6EA6">
      <w:pPr>
        <w:spacing w:after="225" w:line="249" w:lineRule="auto"/>
        <w:ind w:right="3383"/>
      </w:pPr>
      <w:r>
        <w:rPr>
          <w:sz w:val="28"/>
        </w:rPr>
        <w:t>Функциональность:</w:t>
      </w:r>
    </w:p>
    <w:p w:rsidR="0075778E" w:rsidRDefault="00BC6EA6">
      <w:pPr>
        <w:numPr>
          <w:ilvl w:val="0"/>
          <w:numId w:val="1"/>
        </w:numPr>
        <w:ind w:hanging="158"/>
      </w:pPr>
      <w:r>
        <w:t>Проверяет, предоставлен ли аргумент команды</w:t>
      </w:r>
    </w:p>
    <w:p w:rsidR="0075778E" w:rsidRDefault="00BC6EA6">
      <w:pPr>
        <w:numPr>
          <w:ilvl w:val="0"/>
          <w:numId w:val="1"/>
        </w:numPr>
        <w:ind w:hanging="158"/>
      </w:pPr>
      <w:r>
        <w:t>Ищет страницу руководства в стандартном месте (/usr/share/man/man1/)</w:t>
      </w:r>
    </w:p>
    <w:p w:rsidR="0075778E" w:rsidRDefault="00BC6EA6">
      <w:pPr>
        <w:numPr>
          <w:ilvl w:val="0"/>
          <w:numId w:val="1"/>
        </w:numPr>
        <w:spacing w:after="0" w:line="330" w:lineRule="auto"/>
        <w:ind w:hanging="158"/>
      </w:pPr>
      <w:r>
        <w:lastRenderedPageBreak/>
        <w:t>Если найдено, использует zcat для распаковки и 1ess для отображения страницы руководства</w:t>
      </w:r>
    </w:p>
    <w:p w:rsidR="0075778E" w:rsidRDefault="00BC6EA6">
      <w:pPr>
        <w:numPr>
          <w:ilvl w:val="0"/>
          <w:numId w:val="1"/>
        </w:numPr>
        <w:spacing w:after="588"/>
        <w:ind w:hanging="158"/>
      </w:pPr>
      <w:r>
        <w:t>В противном случае отображает сообщение об ошибке</w:t>
      </w:r>
    </w:p>
    <w:p w:rsidR="0075778E" w:rsidRDefault="00BC6EA6">
      <w:pPr>
        <w:spacing w:after="516" w:line="259" w:lineRule="auto"/>
        <w:ind w:left="8" w:firstLine="0"/>
        <w:jc w:val="left"/>
      </w:pPr>
      <w:r>
        <w:rPr>
          <w:sz w:val="46"/>
        </w:rPr>
        <w:t>2. random letters.sh</w:t>
      </w:r>
    </w:p>
    <w:p w:rsidR="0075778E" w:rsidRDefault="00BC6EA6">
      <w:pPr>
        <w:spacing w:after="364"/>
        <w:ind w:left="355" w:right="2986" w:hanging="10"/>
        <w:jc w:val="left"/>
      </w:pPr>
      <w:r>
        <w:rPr>
          <w:noProof/>
        </w:rPr>
        <w:drawing>
          <wp:inline distT="0" distB="0" distL="0" distR="0">
            <wp:extent cx="138149" cy="104777"/>
            <wp:effectExtent l="0" t="0" r="0" b="0"/>
            <wp:docPr id="6901" name="Picture 6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" name="Picture 69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49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/bin/bash</w:t>
      </w:r>
    </w:p>
    <w:p w:rsidR="0075778E" w:rsidRDefault="00BC6EA6">
      <w:pPr>
        <w:spacing w:after="145" w:line="281" w:lineRule="auto"/>
        <w:ind w:left="1035" w:right="4944" w:firstLine="5"/>
        <w:jc w:val="left"/>
      </w:pPr>
      <w:r>
        <w:rPr>
          <w:noProof/>
        </w:rPr>
        <w:drawing>
          <wp:inline distT="0" distB="0" distL="0" distR="0">
            <wp:extent cx="466847" cy="138115"/>
            <wp:effectExtent l="0" t="0" r="0" b="0"/>
            <wp:docPr id="6903" name="Picture 6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" name="Picture 69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47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-16}</w:t>
      </w:r>
    </w:p>
    <w:p w:rsidR="0075778E" w:rsidRDefault="00BC6EA6">
      <w:pPr>
        <w:spacing w:after="164" w:line="259" w:lineRule="auto"/>
        <w:ind w:left="368" w:firstLine="0"/>
        <w:jc w:val="left"/>
      </w:pPr>
      <w:r>
        <w:rPr>
          <w:noProof/>
        </w:rPr>
        <w:drawing>
          <wp:inline distT="0" distB="0" distL="0" distR="0">
            <wp:extent cx="1572035" cy="138115"/>
            <wp:effectExtent l="0" t="0" r="0" b="0"/>
            <wp:docPr id="1507" name="Picture 1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Picture 15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2035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8E" w:rsidRDefault="00BC6EA6">
      <w:pPr>
        <w:spacing w:after="734"/>
        <w:ind w:left="908" w:right="2986" w:firstLine="390"/>
        <w:jc w:val="left"/>
      </w:pPr>
      <w:r>
        <w:rPr>
          <w:noProof/>
        </w:rPr>
        <w:drawing>
          <wp:inline distT="0" distB="0" distL="0" distR="0">
            <wp:extent cx="390627" cy="138115"/>
            <wp:effectExtent l="0" t="0" r="0" b="0"/>
            <wp:docPr id="6905" name="Picture 6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" name="Picture 69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27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RANDOM % 26 ) ) printf ”\\x$(printf 7092х $((65 + rand)))”</w:t>
      </w:r>
    </w:p>
    <w:p w:rsidR="0075778E" w:rsidRDefault="00BC6EA6">
      <w:pPr>
        <w:spacing w:after="0" w:line="281" w:lineRule="auto"/>
        <w:ind w:left="360" w:right="4944" w:firstLine="5"/>
        <w:jc w:val="left"/>
      </w:pPr>
      <w:r>
        <w:rPr>
          <w:sz w:val="30"/>
        </w:rPr>
        <w:t xml:space="preserve">resu1t= </w:t>
      </w:r>
      <w:r>
        <w:rPr>
          <w:noProof/>
        </w:rPr>
        <w:drawing>
          <wp:inline distT="0" distB="0" distL="0" distR="0">
            <wp:extent cx="133385" cy="33338"/>
            <wp:effectExtent l="0" t="0" r="0" b="0"/>
            <wp:docPr id="6907" name="Picture 6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" name="Picture 69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85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fop ((i=e; i&lt;1ength; i++)); do</w:t>
      </w:r>
    </w:p>
    <w:p w:rsidR="0075778E" w:rsidRDefault="00BC6EA6">
      <w:pPr>
        <w:spacing w:after="158" w:line="259" w:lineRule="auto"/>
        <w:ind w:left="908" w:firstLine="0"/>
        <w:jc w:val="left"/>
      </w:pPr>
      <w:r>
        <w:rPr>
          <w:noProof/>
        </w:rPr>
        <w:drawing>
          <wp:inline distT="0" distB="0" distL="0" distR="0">
            <wp:extent cx="2148447" cy="138115"/>
            <wp:effectExtent l="0" t="0" r="0" b="0"/>
            <wp:docPr id="1508" name="Picture 1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447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8E" w:rsidRDefault="00BC6EA6">
      <w:pPr>
        <w:spacing w:after="438" w:line="249" w:lineRule="auto"/>
        <w:ind w:left="362" w:right="3383"/>
      </w:pPr>
      <w:r>
        <w:rPr>
          <w:sz w:val="28"/>
        </w:rPr>
        <w:t>done</w:t>
      </w:r>
    </w:p>
    <w:p w:rsidR="0075778E" w:rsidRDefault="00BC6EA6">
      <w:pPr>
        <w:spacing w:after="532" w:line="281" w:lineRule="auto"/>
        <w:ind w:left="360" w:right="4944" w:firstLine="5"/>
        <w:jc w:val="left"/>
      </w:pPr>
      <w:r>
        <w:rPr>
          <w:sz w:val="30"/>
        </w:rPr>
        <w:t>echo $pesu1t</w:t>
      </w:r>
    </w:p>
    <w:p w:rsidR="0075778E" w:rsidRDefault="00BC6EA6">
      <w:pPr>
        <w:spacing w:after="206"/>
        <w:ind w:left="17"/>
      </w:pPr>
      <w:r>
        <w:t>Назначение: Генерирует случайную строку из заглавных букв.</w:t>
      </w:r>
    </w:p>
    <w:p w:rsidR="0075778E" w:rsidRDefault="00BC6EA6">
      <w:pPr>
        <w:spacing w:after="225" w:line="249" w:lineRule="auto"/>
        <w:ind w:right="3383"/>
      </w:pPr>
      <w:r>
        <w:rPr>
          <w:sz w:val="28"/>
        </w:rPr>
        <w:t>Функциональность:</w:t>
      </w:r>
    </w:p>
    <w:p w:rsidR="0075778E" w:rsidRDefault="00BC6EA6">
      <w:pPr>
        <w:numPr>
          <w:ilvl w:val="0"/>
          <w:numId w:val="2"/>
        </w:numPr>
        <w:ind w:hanging="158"/>
      </w:pPr>
      <w:r>
        <w:t>Принимает необязательный аргумент для длины строки (по умолчанию 10)</w:t>
      </w:r>
    </w:p>
    <w:p w:rsidR="0075778E" w:rsidRDefault="00BC6EA6">
      <w:pPr>
        <w:numPr>
          <w:ilvl w:val="0"/>
          <w:numId w:val="2"/>
        </w:numPr>
        <w:ind w:hanging="158"/>
      </w:pPr>
      <w:r>
        <w:t>Использует функцию для генерации случайных заглавных букв A</w:t>
      </w:r>
      <w:r>
        <w:t>SCII</w:t>
      </w:r>
    </w:p>
    <w:p w:rsidR="0075778E" w:rsidRDefault="00BC6EA6">
      <w:pPr>
        <w:numPr>
          <w:ilvl w:val="0"/>
          <w:numId w:val="2"/>
        </w:numPr>
        <w:ind w:hanging="158"/>
      </w:pPr>
      <w:r>
        <w:t>Объединяет буквы в результирующую строку</w:t>
      </w:r>
    </w:p>
    <w:p w:rsidR="0075778E" w:rsidRDefault="00BC6EA6">
      <w:pPr>
        <w:numPr>
          <w:ilvl w:val="0"/>
          <w:numId w:val="2"/>
        </w:numPr>
        <w:spacing w:after="231"/>
        <w:ind w:hanging="158"/>
      </w:pPr>
      <w:r>
        <w:t>Выводит случайную строку</w:t>
      </w:r>
    </w:p>
    <w:p w:rsidR="0075778E" w:rsidRDefault="00BC6EA6">
      <w:pPr>
        <w:ind w:left="25"/>
      </w:pPr>
      <w:r>
        <w:t>На изображении показано, как скрипт генерирует случайные заглавные буквы.</w:t>
      </w:r>
    </w:p>
    <w:p w:rsidR="0075778E" w:rsidRDefault="00BC6EA6">
      <w:pPr>
        <w:spacing w:after="606"/>
      </w:pPr>
      <w:r>
        <w:t>Скрипт можно использовать с аргументом для указания длины случайной строки.</w:t>
      </w:r>
    </w:p>
    <w:p w:rsidR="0075778E" w:rsidRDefault="00BC6EA6">
      <w:pPr>
        <w:spacing w:after="509" w:line="259" w:lineRule="auto"/>
        <w:ind w:left="8" w:firstLine="0"/>
        <w:jc w:val="left"/>
      </w:pPr>
      <w:r>
        <w:rPr>
          <w:sz w:val="48"/>
        </w:rPr>
        <w:t>З. samaphore.sh</w:t>
      </w:r>
    </w:p>
    <w:p w:rsidR="0075778E" w:rsidRDefault="00BC6EA6">
      <w:pPr>
        <w:spacing w:after="364"/>
        <w:ind w:left="355" w:right="2986" w:hanging="10"/>
        <w:jc w:val="left"/>
      </w:pPr>
      <w:r>
        <w:rPr>
          <w:noProof/>
        </w:rPr>
        <w:drawing>
          <wp:inline distT="0" distB="0" distL="0" distR="0">
            <wp:extent cx="138149" cy="104777"/>
            <wp:effectExtent l="0" t="0" r="0" b="0"/>
            <wp:docPr id="6909" name="Picture 6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" name="Picture 69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49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/bin/bash</w:t>
      </w:r>
    </w:p>
    <w:p w:rsidR="0075778E" w:rsidRDefault="00BC6EA6">
      <w:pPr>
        <w:pStyle w:val="Heading2"/>
      </w:pPr>
      <w:r>
        <w:t># variables</w:t>
      </w:r>
    </w:p>
    <w:p w:rsidR="0075778E" w:rsidRDefault="00BC6EA6">
      <w:pPr>
        <w:spacing w:after="133" w:line="237" w:lineRule="auto"/>
        <w:ind w:left="368" w:right="4981" w:firstLine="0"/>
        <w:jc w:val="left"/>
      </w:pPr>
      <w:r>
        <w:rPr>
          <w:rFonts w:ascii="Calibri" w:eastAsia="Calibri" w:hAnsi="Calibri" w:cs="Calibri"/>
        </w:rPr>
        <w:t>t-1=5 t-2=3 sem_file=" /tmp/ semaphore . lock"</w:t>
      </w:r>
    </w:p>
    <w:p w:rsidR="0075778E" w:rsidRDefault="00BC6EA6">
      <w:pPr>
        <w:spacing w:after="0" w:line="242" w:lineRule="auto"/>
        <w:ind w:left="355" w:right="2311" w:hanging="10"/>
      </w:pPr>
      <w:r>
        <w:rPr>
          <w:rFonts w:ascii="Calibri" w:eastAsia="Calibri" w:hAnsi="Calibri" w:cs="Calibri"/>
          <w:sz w:val="30"/>
        </w:rPr>
        <w:t># our function wait for_semaphore() { echo "Wainting for the resource. . . " while [ -f "$sem_file" ] &amp;&amp; [ $tl -gt e do sleep 1</w:t>
      </w:r>
    </w:p>
    <w:p w:rsidR="0075778E" w:rsidRDefault="00BC6EA6">
      <w:pPr>
        <w:spacing w:after="433" w:line="242" w:lineRule="auto"/>
        <w:ind w:left="900" w:right="3661" w:firstLine="548"/>
      </w:pPr>
      <w:r>
        <w:rPr>
          <w:rFonts w:ascii="Calibri" w:eastAsia="Calibri" w:hAnsi="Calibri" w:cs="Calibri"/>
          <w:sz w:val="30"/>
        </w:rPr>
        <w:t>( (tl- -) ) done if [ ! _ f "$sem_file" ] ; then touch "$sem_file" ec</w:t>
      </w:r>
      <w:r>
        <w:rPr>
          <w:rFonts w:ascii="Calibri" w:eastAsia="Calibri" w:hAnsi="Calibri" w:cs="Calibri"/>
          <w:sz w:val="30"/>
        </w:rPr>
        <w:t xml:space="preserve">ho "Process captured resouces" return </w:t>
      </w:r>
      <w:r>
        <w:rPr>
          <w:noProof/>
        </w:rPr>
        <w:drawing>
          <wp:inline distT="0" distB="0" distL="0" distR="0">
            <wp:extent cx="76220" cy="95252"/>
            <wp:effectExtent l="0" t="0" r="0" b="0"/>
            <wp:docPr id="2347" name="Picture 2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Picture 23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20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8E" w:rsidRDefault="00BC6EA6">
      <w:pPr>
        <w:spacing w:after="1137" w:line="242" w:lineRule="auto"/>
        <w:ind w:left="1435" w:right="2633" w:hanging="10"/>
      </w:pPr>
      <w:r>
        <w:rPr>
          <w:rFonts w:ascii="Calibri" w:eastAsia="Calibri" w:hAnsi="Calibri" w:cs="Calibri"/>
          <w:sz w:val="30"/>
        </w:rPr>
        <w:t>echo</w:t>
      </w:r>
      <w:r>
        <w:rPr>
          <w:rFonts w:ascii="Calibri" w:eastAsia="Calibri" w:hAnsi="Calibri" w:cs="Calibri"/>
          <w:sz w:val="30"/>
        </w:rPr>
        <w:tab/>
        <w:t>Couldnt capture the resouces" exit 1</w:t>
      </w:r>
    </w:p>
    <w:p w:rsidR="0075778E" w:rsidRDefault="00BC6EA6">
      <w:pPr>
        <w:spacing w:after="386" w:line="242" w:lineRule="auto"/>
        <w:ind w:left="355" w:right="5649" w:hanging="10"/>
      </w:pPr>
      <w:r>
        <w:rPr>
          <w:rFonts w:ascii="Calibri" w:eastAsia="Calibri" w:hAnsi="Calibri" w:cs="Calibri"/>
          <w:sz w:val="30"/>
        </w:rPr>
        <w:t># capturing resources wait for_semaphore</w:t>
      </w:r>
    </w:p>
    <w:p w:rsidR="0075778E" w:rsidRDefault="00BC6EA6">
      <w:pPr>
        <w:spacing w:after="386" w:line="242" w:lineRule="auto"/>
        <w:ind w:left="355" w:right="3924" w:hanging="10"/>
      </w:pPr>
      <w:r>
        <w:rPr>
          <w:rFonts w:ascii="Calibri" w:eastAsia="Calibri" w:hAnsi="Calibri" w:cs="Calibri"/>
          <w:sz w:val="30"/>
        </w:rPr>
        <w:t># usinng the resources echo "Used resource ( $$ ) in $t2 sec. . " sleep $t2</w:t>
      </w:r>
    </w:p>
    <w:p w:rsidR="0075778E" w:rsidRDefault="00BC6EA6">
      <w:pPr>
        <w:spacing w:after="532" w:line="242" w:lineRule="auto"/>
        <w:ind w:left="355" w:right="5506" w:hanging="10"/>
      </w:pPr>
      <w:r>
        <w:rPr>
          <w:rFonts w:ascii="Calibri" w:eastAsia="Calibri" w:hAnsi="Calibri" w:cs="Calibri"/>
          <w:sz w:val="30"/>
        </w:rPr>
        <w:t># freeing resourcces rm "$sem_file" echo "Resourcees freed $$"</w:t>
      </w:r>
    </w:p>
    <w:p w:rsidR="0075778E" w:rsidRDefault="00BC6EA6">
      <w:pPr>
        <w:spacing w:after="171" w:line="324" w:lineRule="auto"/>
        <w:ind w:left="0" w:firstLine="15"/>
        <w:jc w:val="left"/>
      </w:pPr>
      <w:r>
        <w:rPr>
          <w:rFonts w:ascii="Calibri" w:eastAsia="Calibri" w:hAnsi="Calibri" w:cs="Calibri"/>
          <w:sz w:val="22"/>
        </w:rPr>
        <w:t>Ha3HaqeHne: Aerv10HcTpvqpyeT 6a30BY10 PeanV13al.4V11-O cervlacþopa B bash AJ1fi ynpaBneHl,1fl pecypcaML,1.</w:t>
      </w:r>
    </w:p>
    <w:p w:rsidR="0075778E" w:rsidRDefault="00BC6EA6">
      <w:pPr>
        <w:spacing w:after="313" w:line="259" w:lineRule="auto"/>
        <w:ind w:left="8" w:firstLine="0"/>
        <w:jc w:val="left"/>
      </w:pPr>
      <w:r>
        <w:rPr>
          <w:rFonts w:ascii="Calibri" w:eastAsia="Calibri" w:hAnsi="Calibri" w:cs="Calibri"/>
          <w:sz w:val="20"/>
        </w:rPr>
        <w:t>OYHKL4VIOHaJ1bHOCTb:</w:t>
      </w:r>
    </w:p>
    <w:p w:rsidR="0075778E" w:rsidRDefault="00BC6EA6">
      <w:pPr>
        <w:numPr>
          <w:ilvl w:val="0"/>
          <w:numId w:val="3"/>
        </w:numPr>
        <w:spacing w:after="0" w:line="259" w:lineRule="auto"/>
        <w:ind w:hanging="158"/>
      </w:pPr>
      <w:r>
        <w:rPr>
          <w:rFonts w:ascii="Calibri" w:eastAsia="Calibri" w:hAnsi="Calibri" w:cs="Calibri"/>
          <w:sz w:val="22"/>
        </w:rPr>
        <w:t>L'1cn0J1b3yeT (þaVlJ1 6JlOKVIPOBKV1 (/tmp/semaphore.lock) B Kaqec</w:t>
      </w:r>
      <w:r>
        <w:rPr>
          <w:rFonts w:ascii="Calibri" w:eastAsia="Calibri" w:hAnsi="Calibri" w:cs="Calibri"/>
          <w:sz w:val="22"/>
        </w:rPr>
        <w:t>TBe cervlacþopa</w:t>
      </w:r>
    </w:p>
    <w:p w:rsidR="0075778E" w:rsidRDefault="00BC6EA6">
      <w:pPr>
        <w:numPr>
          <w:ilvl w:val="0"/>
          <w:numId w:val="3"/>
        </w:numPr>
        <w:ind w:hanging="158"/>
      </w:pPr>
      <w:r>
        <w:t>Реализует механизм ожидания с таймаутом (5 секунд)</w:t>
      </w:r>
    </w:p>
    <w:p w:rsidR="0075778E" w:rsidRDefault="00BC6EA6">
      <w:pPr>
        <w:numPr>
          <w:ilvl w:val="0"/>
          <w:numId w:val="3"/>
        </w:numPr>
        <w:ind w:hanging="158"/>
      </w:pPr>
      <w:r>
        <w:t>Когда процесс получает ресурс, он создает файл блокировки</w:t>
      </w:r>
    </w:p>
    <w:p w:rsidR="0075778E" w:rsidRDefault="00BC6EA6">
      <w:pPr>
        <w:numPr>
          <w:ilvl w:val="0"/>
          <w:numId w:val="3"/>
        </w:numPr>
        <w:ind w:hanging="158"/>
      </w:pPr>
      <w:r>
        <w:t>Процесс использует ресурс в течение указанного времени (З секунды)</w:t>
      </w:r>
    </w:p>
    <w:p w:rsidR="0075778E" w:rsidRDefault="00BC6EA6">
      <w:pPr>
        <w:numPr>
          <w:ilvl w:val="0"/>
          <w:numId w:val="3"/>
        </w:numPr>
        <w:ind w:hanging="158"/>
      </w:pPr>
      <w:r>
        <w:t>После использования ресурса удаляет файл блокировки для освобожд</w:t>
      </w:r>
      <w:r>
        <w:t>ения ресурса</w:t>
      </w:r>
    </w:p>
    <w:p w:rsidR="0075778E" w:rsidRDefault="00BC6EA6">
      <w:pPr>
        <w:numPr>
          <w:ilvl w:val="0"/>
          <w:numId w:val="3"/>
        </w:numPr>
        <w:spacing w:after="233"/>
        <w:ind w:hanging="158"/>
      </w:pPr>
      <w:r>
        <w:t>Включает Ю процесса в выходные сообщения для идентификации</w:t>
      </w:r>
    </w:p>
    <w:p w:rsidR="0075778E" w:rsidRDefault="00BC6EA6">
      <w:pPr>
        <w:spacing w:after="606"/>
        <w:ind w:left="17"/>
      </w:pPr>
      <w:r>
        <w:t>На изображении показано выполнение скрипта семафора, демонстрирующее, как процессы ожидают и получают ресурсы с использованием механизма семафора.</w:t>
      </w:r>
    </w:p>
    <w:p w:rsidR="0075778E" w:rsidRDefault="00BC6EA6">
      <w:pPr>
        <w:pStyle w:val="Heading1"/>
        <w:numPr>
          <w:ilvl w:val="0"/>
          <w:numId w:val="0"/>
        </w:numPr>
        <w:ind w:left="18"/>
      </w:pPr>
      <w:r>
        <w:t>Дополнительный контент</w:t>
      </w:r>
    </w:p>
    <w:p w:rsidR="0075778E" w:rsidRDefault="00BC6EA6">
      <w:pPr>
        <w:spacing w:after="223"/>
        <w:ind w:left="2"/>
      </w:pPr>
      <w:r>
        <w:t>Также есть дру</w:t>
      </w:r>
      <w:r>
        <w:t>гие РЖЕ-файлы, которые показывают различные запуски или аспекты скриптов:</w:t>
      </w:r>
    </w:p>
    <w:p w:rsidR="0075778E" w:rsidRDefault="00BC6EA6">
      <w:pPr>
        <w:ind w:left="428" w:hanging="255"/>
      </w:pPr>
      <w:r>
        <w:t>1 . contentrandom.png - Показывает дополнительный вывод из скрипта случайных букв</w:t>
      </w:r>
    </w:p>
    <w:p w:rsidR="0075778E" w:rsidRDefault="00BC6EA6">
      <w:pPr>
        <w:spacing w:after="531"/>
        <w:ind w:left="167"/>
      </w:pPr>
      <w:r>
        <w:t>2. samapohore.png - Показывает еще одно выполнение скрипта семафора</w:t>
      </w:r>
    </w:p>
    <w:p w:rsidR="0075778E" w:rsidRDefault="00BC6EA6">
      <w:pPr>
        <w:pStyle w:val="Heading1"/>
        <w:numPr>
          <w:ilvl w:val="0"/>
          <w:numId w:val="0"/>
        </w:numPr>
        <w:ind w:left="18"/>
      </w:pPr>
      <w:r>
        <w:t>Резюме</w:t>
      </w:r>
    </w:p>
    <w:p w:rsidR="0075778E" w:rsidRDefault="00BC6EA6">
      <w:pPr>
        <w:spacing w:after="199"/>
      </w:pPr>
      <w:r>
        <w:t>Эта лабораторная работа, по-видимому, сосредоточена на написании скриптов bash с тремя основными примерами:</w:t>
      </w:r>
    </w:p>
    <w:p w:rsidR="0075778E" w:rsidRDefault="00BC6EA6">
      <w:pPr>
        <w:numPr>
          <w:ilvl w:val="0"/>
          <w:numId w:val="4"/>
        </w:numPr>
        <w:spacing w:after="3"/>
        <w:ind w:left="447" w:hanging="278"/>
      </w:pPr>
      <w:r>
        <w:t>Пользовательский просмотрщик страниц руководства</w:t>
      </w:r>
    </w:p>
    <w:p w:rsidR="0075778E" w:rsidRDefault="00BC6EA6">
      <w:pPr>
        <w:numPr>
          <w:ilvl w:val="0"/>
          <w:numId w:val="4"/>
        </w:numPr>
        <w:ind w:left="447" w:hanging="278"/>
      </w:pPr>
      <w:r>
        <w:t>Генератор случайных букв</w:t>
      </w:r>
    </w:p>
    <w:p w:rsidR="0075778E" w:rsidRDefault="00BC6EA6">
      <w:pPr>
        <w:spacing w:after="214"/>
        <w:ind w:left="167"/>
      </w:pPr>
      <w:r>
        <w:t>З. Базовая реализация семафора для управления ресурсами</w:t>
      </w:r>
    </w:p>
    <w:p w:rsidR="0075778E" w:rsidRDefault="00BC6EA6">
      <w:pPr>
        <w:spacing w:after="207"/>
        <w:ind w:left="25"/>
      </w:pPr>
      <w:r>
        <w:t>Каждый скрипт демо</w:t>
      </w:r>
      <w:r>
        <w:t>нстрирует различные концепции программирования в bash:</w:t>
      </w:r>
    </w:p>
    <w:p w:rsidR="0075778E" w:rsidRDefault="00BC6EA6">
      <w:pPr>
        <w:numPr>
          <w:ilvl w:val="0"/>
          <w:numId w:val="5"/>
        </w:numPr>
        <w:spacing w:after="26"/>
        <w:ind w:hanging="158"/>
      </w:pPr>
      <w:r>
        <w:t>Обработка файлов и выполнение команд (my_man.sh)</w:t>
      </w:r>
    </w:p>
    <w:p w:rsidR="0075778E" w:rsidRDefault="00BC6EA6">
      <w:pPr>
        <w:numPr>
          <w:ilvl w:val="0"/>
          <w:numId w:val="5"/>
        </w:numPr>
        <w:spacing w:after="1"/>
        <w:ind w:hanging="158"/>
      </w:pPr>
      <w:r>
        <w:t>Генерация случайных чисел и манипуляции со строками (random letters.sh)</w:t>
      </w:r>
    </w:p>
    <w:p w:rsidR="0075778E" w:rsidRDefault="00BC6EA6">
      <w:pPr>
        <w:numPr>
          <w:ilvl w:val="0"/>
          <w:numId w:val="5"/>
        </w:numPr>
        <w:ind w:hanging="158"/>
      </w:pPr>
      <w:r>
        <w:t>Синхронизация процессов и управление ресурсами (samaphore.sh)</w:t>
      </w:r>
    </w:p>
    <w:sectPr w:rsidR="0075778E">
      <w:pgSz w:w="11906" w:h="16838"/>
      <w:pgMar w:top="983" w:right="1365" w:bottom="1059" w:left="1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F4"/>
    <w:multiLevelType w:val="hybridMultilevel"/>
    <w:tmpl w:val="5842649E"/>
    <w:lvl w:ilvl="0" w:tplc="598A6F7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9386F90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8696AB78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957A00F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CA1C268A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DFC8885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F08CAED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FA32F656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C4CE9CCA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B1619"/>
    <w:multiLevelType w:val="hybridMultilevel"/>
    <w:tmpl w:val="BDF6296E"/>
    <w:lvl w:ilvl="0" w:tplc="CFF81986">
      <w:start w:val="1"/>
      <w:numFmt w:val="bullet"/>
      <w:lvlText w:val="•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043EC">
      <w:start w:val="1"/>
      <w:numFmt w:val="bullet"/>
      <w:lvlText w:val="o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0BD52">
      <w:start w:val="1"/>
      <w:numFmt w:val="bullet"/>
      <w:lvlText w:val="▪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EC838">
      <w:start w:val="1"/>
      <w:numFmt w:val="bullet"/>
      <w:lvlText w:val="•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0EFE26">
      <w:start w:val="1"/>
      <w:numFmt w:val="bullet"/>
      <w:lvlText w:val="o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22063C">
      <w:start w:val="1"/>
      <w:numFmt w:val="bullet"/>
      <w:lvlText w:val="▪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48076">
      <w:start w:val="1"/>
      <w:numFmt w:val="bullet"/>
      <w:lvlText w:val="•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C07D6">
      <w:start w:val="1"/>
      <w:numFmt w:val="bullet"/>
      <w:lvlText w:val="o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92A5EA">
      <w:start w:val="1"/>
      <w:numFmt w:val="bullet"/>
      <w:lvlText w:val="▪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B25EF6"/>
    <w:multiLevelType w:val="hybridMultilevel"/>
    <w:tmpl w:val="AED48342"/>
    <w:lvl w:ilvl="0" w:tplc="F588F530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70C9A88">
      <w:start w:val="1"/>
      <w:numFmt w:val="lowerLetter"/>
      <w:lvlText w:val="%2"/>
      <w:lvlJc w:val="left"/>
      <w:pPr>
        <w:ind w:left="1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74CFB36">
      <w:start w:val="1"/>
      <w:numFmt w:val="lowerRoman"/>
      <w:lvlText w:val="%3"/>
      <w:lvlJc w:val="left"/>
      <w:pPr>
        <w:ind w:left="1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FBE55D4">
      <w:start w:val="1"/>
      <w:numFmt w:val="decimal"/>
      <w:lvlText w:val="%4"/>
      <w:lvlJc w:val="left"/>
      <w:pPr>
        <w:ind w:left="2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7BA43B0">
      <w:start w:val="1"/>
      <w:numFmt w:val="lowerLetter"/>
      <w:lvlText w:val="%5"/>
      <w:lvlJc w:val="left"/>
      <w:pPr>
        <w:ind w:left="3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BE0AF58">
      <w:start w:val="1"/>
      <w:numFmt w:val="lowerRoman"/>
      <w:lvlText w:val="%6"/>
      <w:lvlJc w:val="left"/>
      <w:pPr>
        <w:ind w:left="4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F84279E">
      <w:start w:val="1"/>
      <w:numFmt w:val="decimal"/>
      <w:lvlText w:val="%7"/>
      <w:lvlJc w:val="left"/>
      <w:pPr>
        <w:ind w:left="4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C969A3C">
      <w:start w:val="1"/>
      <w:numFmt w:val="lowerLetter"/>
      <w:lvlText w:val="%8"/>
      <w:lvlJc w:val="left"/>
      <w:pPr>
        <w:ind w:left="5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CD49DFC">
      <w:start w:val="1"/>
      <w:numFmt w:val="lowerRoman"/>
      <w:lvlText w:val="%9"/>
      <w:lvlJc w:val="left"/>
      <w:pPr>
        <w:ind w:left="6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94201F"/>
    <w:multiLevelType w:val="hybridMultilevel"/>
    <w:tmpl w:val="14A09DA6"/>
    <w:lvl w:ilvl="0" w:tplc="519A1770">
      <w:start w:val="1"/>
      <w:numFmt w:val="bullet"/>
      <w:lvlText w:val="•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F26432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27C64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029DE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AA2F8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414C4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E09D4A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E8D3CE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A266F4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750E65"/>
    <w:multiLevelType w:val="hybridMultilevel"/>
    <w:tmpl w:val="D510480E"/>
    <w:lvl w:ilvl="0" w:tplc="AE1881D6">
      <w:start w:val="1"/>
      <w:numFmt w:val="bullet"/>
      <w:lvlText w:val="•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46580">
      <w:start w:val="1"/>
      <w:numFmt w:val="bullet"/>
      <w:lvlText w:val="o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8A5B98">
      <w:start w:val="1"/>
      <w:numFmt w:val="bullet"/>
      <w:lvlText w:val="▪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CA9E66">
      <w:start w:val="1"/>
      <w:numFmt w:val="bullet"/>
      <w:lvlText w:val="•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86D7C">
      <w:start w:val="1"/>
      <w:numFmt w:val="bullet"/>
      <w:lvlText w:val="o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C9D7E">
      <w:start w:val="1"/>
      <w:numFmt w:val="bullet"/>
      <w:lvlText w:val="▪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7838AC">
      <w:start w:val="1"/>
      <w:numFmt w:val="bullet"/>
      <w:lvlText w:val="•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40B5A">
      <w:start w:val="1"/>
      <w:numFmt w:val="bullet"/>
      <w:lvlText w:val="o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28B12">
      <w:start w:val="1"/>
      <w:numFmt w:val="bullet"/>
      <w:lvlText w:val="▪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AA72B6"/>
    <w:multiLevelType w:val="hybridMultilevel"/>
    <w:tmpl w:val="0C5213AC"/>
    <w:lvl w:ilvl="0" w:tplc="26DE6E8C">
      <w:start w:val="1"/>
      <w:numFmt w:val="bullet"/>
      <w:lvlText w:val="•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9028A4">
      <w:start w:val="1"/>
      <w:numFmt w:val="bullet"/>
      <w:lvlText w:val="o"/>
      <w:lvlJc w:val="left"/>
      <w:pPr>
        <w:ind w:left="1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EEF4FC">
      <w:start w:val="1"/>
      <w:numFmt w:val="bullet"/>
      <w:lvlText w:val="▪"/>
      <w:lvlJc w:val="left"/>
      <w:pPr>
        <w:ind w:left="2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812E">
      <w:start w:val="1"/>
      <w:numFmt w:val="bullet"/>
      <w:lvlText w:val="•"/>
      <w:lvlJc w:val="left"/>
      <w:pPr>
        <w:ind w:left="2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F8609A">
      <w:start w:val="1"/>
      <w:numFmt w:val="bullet"/>
      <w:lvlText w:val="o"/>
      <w:lvlJc w:val="left"/>
      <w:pPr>
        <w:ind w:left="3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CAC64E">
      <w:start w:val="1"/>
      <w:numFmt w:val="bullet"/>
      <w:lvlText w:val="▪"/>
      <w:lvlJc w:val="left"/>
      <w:pPr>
        <w:ind w:left="4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A04448">
      <w:start w:val="1"/>
      <w:numFmt w:val="bullet"/>
      <w:lvlText w:val="•"/>
      <w:lvlJc w:val="left"/>
      <w:pPr>
        <w:ind w:left="4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F68744">
      <w:start w:val="1"/>
      <w:numFmt w:val="bullet"/>
      <w:lvlText w:val="o"/>
      <w:lvlJc w:val="left"/>
      <w:pPr>
        <w:ind w:left="5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2E542A">
      <w:start w:val="1"/>
      <w:numFmt w:val="bullet"/>
      <w:lvlText w:val="▪"/>
      <w:lvlJc w:val="left"/>
      <w:pPr>
        <w:ind w:left="6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8E"/>
    <w:rsid w:val="0075778E"/>
    <w:rsid w:val="00BC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0CE7567-AD89-4C3D-B13D-509829C0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9" w:line="265" w:lineRule="auto"/>
      <w:ind w:left="10" w:hanging="2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194" w:line="263" w:lineRule="auto"/>
      <w:ind w:left="33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60"/>
      <w:outlineLvl w:val="1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2920</Characters>
  <Application>Microsoft Office Word</Application>
  <DocSecurity>4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2025-08-28T02:15:00Z</dcterms:created>
  <dcterms:modified xsi:type="dcterms:W3CDTF">2025-08-28T02:15:00Z</dcterms:modified>
</cp:coreProperties>
</file>