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6F35" w14:textId="77777777" w:rsidR="00605F38" w:rsidRPr="00605F38" w:rsidRDefault="00605F38" w:rsidP="00605F3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05F38">
        <w:rPr>
          <w:rFonts w:ascii="宋体" w:eastAsia="宋体" w:hAnsi="宋体" w:cs="宋体"/>
          <w:b/>
          <w:bCs/>
          <w:kern w:val="0"/>
          <w:sz w:val="36"/>
          <w:szCs w:val="36"/>
        </w:rPr>
        <w:t>SRC-2022-619 | 麦当劳云鼎智能大量账号存在弱口令登陆漏洞</w:t>
      </w:r>
    </w:p>
    <w:p w14:paraId="631B2D14" w14:textId="77777777" w:rsidR="00605F38" w:rsidRPr="00605F38" w:rsidRDefault="00605F38" w:rsidP="00605F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05F38">
        <w:rPr>
          <w:rFonts w:ascii="宋体" w:eastAsia="宋体" w:hAnsi="宋体" w:cs="宋体"/>
          <w:b/>
          <w:bCs/>
          <w:kern w:val="0"/>
          <w:sz w:val="27"/>
          <w:szCs w:val="27"/>
        </w:rPr>
        <w:t>处理进度</w:t>
      </w:r>
    </w:p>
    <w:p w14:paraId="249D3687" w14:textId="77777777" w:rsidR="00605F38" w:rsidRPr="00605F38" w:rsidRDefault="00605F38" w:rsidP="00605F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F38">
        <w:rPr>
          <w:rFonts w:ascii="宋体" w:eastAsia="宋体" w:hAnsi="宋体" w:cs="宋体"/>
          <w:kern w:val="0"/>
          <w:sz w:val="24"/>
          <w:szCs w:val="24"/>
        </w:rPr>
        <w:t>审核中</w:t>
      </w:r>
    </w:p>
    <w:p w14:paraId="3E419FDA" w14:textId="77777777" w:rsidR="00605F38" w:rsidRPr="00605F38" w:rsidRDefault="00605F38" w:rsidP="00605F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F38">
        <w:rPr>
          <w:rFonts w:ascii="宋体" w:eastAsia="宋体" w:hAnsi="宋体" w:cs="宋体"/>
          <w:kern w:val="0"/>
          <w:sz w:val="24"/>
          <w:szCs w:val="24"/>
        </w:rPr>
        <w:t>已确认</w:t>
      </w:r>
    </w:p>
    <w:p w14:paraId="769E3A9F" w14:textId="77777777" w:rsidR="00605F38" w:rsidRPr="00605F38" w:rsidRDefault="00605F38" w:rsidP="00605F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F38">
        <w:rPr>
          <w:rFonts w:ascii="宋体" w:eastAsia="宋体" w:hAnsi="宋体" w:cs="宋体"/>
          <w:kern w:val="0"/>
          <w:sz w:val="24"/>
          <w:szCs w:val="24"/>
        </w:rPr>
        <w:t>已修复</w:t>
      </w:r>
    </w:p>
    <w:p w14:paraId="2F3BCA18" w14:textId="63C7BDC6" w:rsidR="00605F38" w:rsidRDefault="00605F38" w:rsidP="00605F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F38">
        <w:rPr>
          <w:rFonts w:ascii="宋体" w:eastAsia="宋体" w:hAnsi="宋体" w:cs="宋体"/>
          <w:kern w:val="0"/>
          <w:sz w:val="24"/>
          <w:szCs w:val="24"/>
        </w:rPr>
        <w:t>已忽略</w:t>
      </w:r>
    </w:p>
    <w:p w14:paraId="00C850CA" w14:textId="24097FDC" w:rsidR="00BD0F35" w:rsidRPr="00605F38" w:rsidRDefault="00BD0F35" w:rsidP="00605F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7AE04F" wp14:editId="388AEB29">
            <wp:extent cx="5274310" cy="9874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697" w14:textId="77777777" w:rsidR="00605F38" w:rsidRPr="00605F38" w:rsidRDefault="00605F38" w:rsidP="00605F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05F38">
        <w:rPr>
          <w:rFonts w:ascii="宋体" w:eastAsia="宋体" w:hAnsi="宋体" w:cs="宋体"/>
          <w:b/>
          <w:bCs/>
          <w:kern w:val="0"/>
          <w:sz w:val="27"/>
          <w:szCs w:val="27"/>
        </w:rPr>
        <w:t>基本信息</w:t>
      </w:r>
    </w:p>
    <w:p w14:paraId="4C9D775A" w14:textId="77777777" w:rsidR="00605F38" w:rsidRPr="00605F38" w:rsidRDefault="00605F38" w:rsidP="00605F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F38">
        <w:rPr>
          <w:rFonts w:ascii="宋体" w:eastAsia="宋体" w:hAnsi="宋体" w:cs="宋体"/>
          <w:kern w:val="0"/>
          <w:sz w:val="24"/>
          <w:szCs w:val="24"/>
        </w:rPr>
        <w:t>提交时间：2022-01-29 20:39:11</w:t>
      </w:r>
    </w:p>
    <w:p w14:paraId="4FF88FE3" w14:textId="77777777" w:rsidR="00605F38" w:rsidRPr="00605F38" w:rsidRDefault="00605F38" w:rsidP="00605F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F38">
        <w:rPr>
          <w:rFonts w:ascii="宋体" w:eastAsia="宋体" w:hAnsi="宋体" w:cs="宋体"/>
          <w:kern w:val="0"/>
          <w:sz w:val="24"/>
          <w:szCs w:val="24"/>
        </w:rPr>
        <w:t>漏洞类型：默认分类</w:t>
      </w:r>
    </w:p>
    <w:p w14:paraId="0DB4C94A" w14:textId="77777777" w:rsidR="00605F38" w:rsidRPr="00605F38" w:rsidRDefault="00605F38" w:rsidP="00605F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F38">
        <w:rPr>
          <w:rFonts w:ascii="宋体" w:eastAsia="宋体" w:hAnsi="宋体" w:cs="宋体"/>
          <w:kern w:val="0"/>
          <w:sz w:val="24"/>
          <w:szCs w:val="24"/>
        </w:rPr>
        <w:t xml:space="preserve">危害等级评定：无影响 </w:t>
      </w:r>
    </w:p>
    <w:p w14:paraId="6B9ADCD8" w14:textId="77777777" w:rsidR="00605F38" w:rsidRPr="00605F38" w:rsidRDefault="00605F38" w:rsidP="00605F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F38">
        <w:rPr>
          <w:rFonts w:ascii="宋体" w:eastAsia="宋体" w:hAnsi="宋体" w:cs="宋体"/>
          <w:kern w:val="0"/>
          <w:sz w:val="24"/>
          <w:szCs w:val="24"/>
        </w:rPr>
        <w:t>安全币评定：评定中</w:t>
      </w:r>
    </w:p>
    <w:p w14:paraId="2F1736D1" w14:textId="77777777" w:rsidR="00605F38" w:rsidRPr="00605F38" w:rsidRDefault="00605F38" w:rsidP="00605F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05F38">
        <w:rPr>
          <w:rFonts w:ascii="宋体" w:eastAsia="宋体" w:hAnsi="宋体" w:cs="宋体"/>
          <w:b/>
          <w:bCs/>
          <w:kern w:val="0"/>
          <w:sz w:val="27"/>
          <w:szCs w:val="27"/>
        </w:rPr>
        <w:t>漏洞详情</w:t>
      </w:r>
    </w:p>
    <w:p w14:paraId="289EBC94" w14:textId="77777777" w:rsidR="00605F38" w:rsidRPr="00605F38" w:rsidRDefault="00605F38" w:rsidP="00605F3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F38">
        <w:rPr>
          <w:rFonts w:ascii="宋体" w:eastAsia="宋体" w:hAnsi="宋体" w:cs="宋体"/>
          <w:kern w:val="0"/>
          <w:sz w:val="24"/>
          <w:szCs w:val="24"/>
        </w:rPr>
        <w:t>漏洞url:http://pmsstg.mcdchina.net:9201/</w:t>
      </w:r>
    </w:p>
    <w:p w14:paraId="6CB54CA2" w14:textId="77777777" w:rsidR="00605F38" w:rsidRPr="00605F38" w:rsidRDefault="00605F38" w:rsidP="00605F3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F38">
        <w:rPr>
          <w:rFonts w:ascii="宋体" w:eastAsia="宋体" w:hAnsi="宋体" w:cs="宋体"/>
          <w:kern w:val="0"/>
          <w:sz w:val="24"/>
          <w:szCs w:val="24"/>
        </w:rPr>
        <w:t>所有账号统一密码为：123456</w:t>
      </w:r>
    </w:p>
    <w:p w14:paraId="0249DF03" w14:textId="77777777" w:rsidR="00605F38" w:rsidRPr="00605F38" w:rsidRDefault="00605F38" w:rsidP="00605F3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F38">
        <w:rPr>
          <w:rFonts w:ascii="宋体" w:eastAsia="宋体" w:hAnsi="宋体" w:cs="宋体"/>
          <w:kern w:val="0"/>
          <w:sz w:val="24"/>
          <w:szCs w:val="24"/>
        </w:rPr>
        <w:t>以下账号经测试均为弱口令账号：</w:t>
      </w:r>
    </w:p>
    <w:p w14:paraId="66FD28D0" w14:textId="77777777" w:rsidR="00605F38" w:rsidRPr="00605F38" w:rsidRDefault="00605F38" w:rsidP="00605F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F38">
        <w:rPr>
          <w:rFonts w:ascii="宋体" w:eastAsia="宋体" w:hAnsi="宋体" w:cs="宋体"/>
          <w:kern w:val="0"/>
          <w:sz w:val="24"/>
          <w:szCs w:val="24"/>
        </w:rPr>
        <w:t>01012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0051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01008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01001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01002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0069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01004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0068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</w:r>
      <w:r w:rsidRPr="00605F38">
        <w:rPr>
          <w:rFonts w:ascii="宋体" w:eastAsia="宋体" w:hAnsi="宋体" w:cs="宋体"/>
          <w:kern w:val="0"/>
          <w:sz w:val="24"/>
          <w:szCs w:val="24"/>
        </w:rPr>
        <w:lastRenderedPageBreak/>
        <w:t>01011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01013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0054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01009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01005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0055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0076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0074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01010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0076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0056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0065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01003</w:t>
      </w:r>
      <w:r w:rsidRPr="00605F38">
        <w:rPr>
          <w:rFonts w:ascii="宋体" w:eastAsia="宋体" w:hAnsi="宋体" w:cs="宋体"/>
          <w:kern w:val="0"/>
          <w:sz w:val="24"/>
          <w:szCs w:val="24"/>
        </w:rPr>
        <w:br/>
        <w:t>0058</w:t>
      </w:r>
    </w:p>
    <w:p w14:paraId="1913B2A5" w14:textId="77777777" w:rsidR="00605F38" w:rsidRPr="00605F38" w:rsidRDefault="00605F38" w:rsidP="00605F3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F38">
        <w:rPr>
          <w:rFonts w:ascii="宋体" w:eastAsia="宋体" w:hAnsi="宋体" w:cs="宋体"/>
          <w:kern w:val="0"/>
          <w:sz w:val="24"/>
          <w:szCs w:val="24"/>
        </w:rPr>
        <w:t>随便登陆一个账号验证</w:t>
      </w:r>
    </w:p>
    <w:p w14:paraId="23B930D2" w14:textId="77777777" w:rsidR="00605F38" w:rsidRPr="00605F38" w:rsidRDefault="00605F38" w:rsidP="00605F3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F38">
        <w:rPr>
          <w:rFonts w:ascii="宋体" w:eastAsia="宋体" w:hAnsi="宋体" w:cs="宋体"/>
          <w:kern w:val="0"/>
          <w:sz w:val="24"/>
          <w:szCs w:val="24"/>
        </w:rPr>
        <w:t>成功登陆</w:t>
      </w:r>
    </w:p>
    <w:p w14:paraId="1292A9B4" w14:textId="15E3F774" w:rsidR="00605F38" w:rsidRPr="00605F38" w:rsidRDefault="00605F38" w:rsidP="00605F3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F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278123" wp14:editId="28EFE2FE">
            <wp:extent cx="5274310" cy="2150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27D3" w14:textId="6D6C1441" w:rsidR="00605F38" w:rsidRPr="00605F38" w:rsidRDefault="00605F38" w:rsidP="00605F3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F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91E96A" wp14:editId="249B1B1E">
            <wp:extent cx="5274310" cy="2107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7D6D" w14:textId="77777777" w:rsidR="00605F38" w:rsidRPr="00605F38" w:rsidRDefault="00605F38" w:rsidP="00605F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785623" w14:textId="77777777" w:rsidR="002066FC" w:rsidRDefault="002066FC"/>
    <w:sectPr w:rsidR="00206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447A"/>
    <w:multiLevelType w:val="multilevel"/>
    <w:tmpl w:val="9774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42AF7"/>
    <w:multiLevelType w:val="multilevel"/>
    <w:tmpl w:val="1BA8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AE"/>
    <w:rsid w:val="002066FC"/>
    <w:rsid w:val="00605F38"/>
    <w:rsid w:val="008D0CAE"/>
    <w:rsid w:val="00BD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544D"/>
  <w15:chartTrackingRefBased/>
  <w15:docId w15:val="{C7E7D159-4D7D-4E5E-8612-C5A9C62F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05F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05F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05F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05F3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listitem">
    <w:name w:val="list_item"/>
    <w:basedOn w:val="a"/>
    <w:rsid w:val="00605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ime">
    <w:name w:val="content_time"/>
    <w:basedOn w:val="a"/>
    <w:rsid w:val="00605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ype">
    <w:name w:val="content_type"/>
    <w:basedOn w:val="a"/>
    <w:rsid w:val="00605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rank">
    <w:name w:val="content_rank"/>
    <w:basedOn w:val="a"/>
    <w:rsid w:val="00605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tips-gray">
    <w:name w:val="colortips-gray"/>
    <w:basedOn w:val="a0"/>
    <w:rsid w:val="00605F38"/>
  </w:style>
  <w:style w:type="paragraph" w:customStyle="1" w:styleId="contentcoins">
    <w:name w:val="content_coins"/>
    <w:basedOn w:val="a"/>
    <w:rsid w:val="00605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05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2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9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林寺</dc:creator>
  <cp:keywords/>
  <dc:description/>
  <cp:lastModifiedBy>竹 林寺</cp:lastModifiedBy>
  <cp:revision>2</cp:revision>
  <dcterms:created xsi:type="dcterms:W3CDTF">2022-02-16T08:19:00Z</dcterms:created>
  <dcterms:modified xsi:type="dcterms:W3CDTF">2022-02-16T09:11:00Z</dcterms:modified>
</cp:coreProperties>
</file>