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D4147" w14:textId="19911C12" w:rsidR="00B36A60" w:rsidRPr="00FE2302" w:rsidRDefault="00EF0413" w:rsidP="00B8668E">
      <w:pPr>
        <w:spacing w:before="120" w:line="300" w:lineRule="auto"/>
        <w:jc w:val="center"/>
        <w:rPr>
          <w:rFonts w:ascii="Times New Roman" w:hAnsi="Times New Roman" w:cs="Times New Roman"/>
          <w:sz w:val="30"/>
          <w:szCs w:val="30"/>
        </w:rPr>
      </w:pPr>
      <w:r>
        <w:rPr>
          <w:rFonts w:ascii="Times New Roman" w:hAnsi="Times New Roman" w:cs="Times New Roman" w:hint="eastAsia"/>
          <w:sz w:val="30"/>
          <w:szCs w:val="30"/>
        </w:rPr>
        <w:t>全国大学生物联网</w:t>
      </w:r>
      <w:r w:rsidR="00FB1861">
        <w:rPr>
          <w:rFonts w:ascii="Times New Roman" w:hAnsi="Times New Roman" w:cs="Times New Roman"/>
          <w:sz w:val="30"/>
          <w:szCs w:val="30"/>
        </w:rPr>
        <w:t>设计竞赛</w:t>
      </w:r>
    </w:p>
    <w:p w14:paraId="78CE10AA" w14:textId="77777777" w:rsidR="00B36A60" w:rsidRPr="00CA68B7" w:rsidRDefault="00B36A60" w:rsidP="00B36A60">
      <w:pPr>
        <w:pStyle w:val="afa"/>
        <w:spacing w:before="120"/>
        <w:ind w:right="25"/>
        <w:jc w:val="center"/>
        <w:rPr>
          <w:sz w:val="21"/>
        </w:rPr>
      </w:pPr>
    </w:p>
    <w:p w14:paraId="14623BBA" w14:textId="77777777" w:rsidR="00B36A60" w:rsidRPr="00CA68B7" w:rsidRDefault="00B36A60" w:rsidP="00B36A60">
      <w:pPr>
        <w:pStyle w:val="afa"/>
        <w:spacing w:before="120"/>
        <w:ind w:right="25"/>
        <w:jc w:val="center"/>
        <w:rPr>
          <w:sz w:val="21"/>
        </w:rPr>
      </w:pPr>
    </w:p>
    <w:p w14:paraId="179A0CB0" w14:textId="77777777" w:rsidR="00B36A60" w:rsidRPr="00CA68B7" w:rsidRDefault="00B36A60" w:rsidP="00B36A60">
      <w:pPr>
        <w:pStyle w:val="afa"/>
        <w:spacing w:before="120"/>
        <w:ind w:right="25"/>
        <w:jc w:val="center"/>
        <w:rPr>
          <w:sz w:val="21"/>
        </w:rPr>
      </w:pPr>
    </w:p>
    <w:p w14:paraId="5DD26548" w14:textId="5920863B" w:rsidR="00B36A60" w:rsidRPr="00FE2302" w:rsidRDefault="00785B6D" w:rsidP="00B8668E">
      <w:pPr>
        <w:spacing w:before="120" w:line="300" w:lineRule="auto"/>
        <w:jc w:val="center"/>
        <w:rPr>
          <w:rFonts w:ascii="Times New Roman" w:hAnsi="Times New Roman" w:cs="Times New Roman"/>
          <w:b/>
          <w:szCs w:val="21"/>
        </w:rPr>
      </w:pPr>
      <w:r w:rsidRPr="00785B6D">
        <w:rPr>
          <w:rFonts w:ascii="黑体" w:eastAsia="黑体" w:hAnsi="黑体" w:cs="Times New Roman" w:hint="eastAsia"/>
          <w:b/>
          <w:sz w:val="32"/>
          <w:szCs w:val="32"/>
        </w:rPr>
        <w:t>基于可穿戴设备的行人道路安全检测系统</w:t>
      </w:r>
    </w:p>
    <w:p w14:paraId="6B84579E" w14:textId="77777777" w:rsidR="00B36A60" w:rsidRPr="00FE2302" w:rsidRDefault="00B36A60" w:rsidP="00B8668E">
      <w:pPr>
        <w:spacing w:before="120" w:line="300" w:lineRule="auto"/>
        <w:jc w:val="center"/>
        <w:rPr>
          <w:rFonts w:ascii="Times New Roman" w:hAnsi="Times New Roman" w:cs="Times New Roman"/>
          <w:b/>
          <w:szCs w:val="21"/>
        </w:rPr>
      </w:pPr>
    </w:p>
    <w:p w14:paraId="4F2227C8" w14:textId="77777777" w:rsidR="00B36A60" w:rsidRPr="00FE2302" w:rsidRDefault="00B36A60" w:rsidP="00B8668E">
      <w:pPr>
        <w:spacing w:before="120" w:line="300" w:lineRule="auto"/>
        <w:jc w:val="center"/>
        <w:rPr>
          <w:rFonts w:ascii="Times New Roman" w:hAnsi="Times New Roman" w:cs="Times New Roman"/>
          <w:b/>
          <w:szCs w:val="21"/>
        </w:rPr>
      </w:pPr>
    </w:p>
    <w:tbl>
      <w:tblPr>
        <w:tblW w:w="4861" w:type="dxa"/>
        <w:jc w:val="center"/>
        <w:tblLayout w:type="fixed"/>
        <w:tblLook w:val="0000" w:firstRow="0" w:lastRow="0" w:firstColumn="0" w:lastColumn="0" w:noHBand="0" w:noVBand="0"/>
      </w:tblPr>
      <w:tblGrid>
        <w:gridCol w:w="2067"/>
        <w:gridCol w:w="2794"/>
      </w:tblGrid>
      <w:tr w:rsidR="00B36A60" w:rsidRPr="00293830" w14:paraId="033427B1" w14:textId="77777777" w:rsidTr="00E758D8">
        <w:trPr>
          <w:jc w:val="center"/>
        </w:trPr>
        <w:tc>
          <w:tcPr>
            <w:tcW w:w="2067" w:type="dxa"/>
          </w:tcPr>
          <w:p w14:paraId="6C5D0656" w14:textId="15AAD97B" w:rsidR="00B36A60" w:rsidRPr="00293830" w:rsidRDefault="002303E9" w:rsidP="00EF0413">
            <w:pPr>
              <w:pStyle w:val="afa"/>
              <w:ind w:right="25"/>
            </w:pPr>
            <w:r>
              <w:rPr>
                <w:rFonts w:hint="eastAsia"/>
              </w:rPr>
              <w:t>学校</w:t>
            </w:r>
            <w:r>
              <w:t>名称：</w:t>
            </w:r>
          </w:p>
        </w:tc>
        <w:tc>
          <w:tcPr>
            <w:tcW w:w="2794" w:type="dxa"/>
          </w:tcPr>
          <w:p w14:paraId="47C8F38C" w14:textId="6786F0E8" w:rsidR="00B36A60" w:rsidRPr="00293830" w:rsidRDefault="00116377" w:rsidP="00BF2A97">
            <w:pPr>
              <w:pStyle w:val="afa"/>
              <w:ind w:right="25"/>
            </w:pPr>
            <w:r>
              <w:rPr>
                <w:rFonts w:hint="eastAsia"/>
              </w:rPr>
              <w:t>武汉大学</w:t>
            </w:r>
          </w:p>
        </w:tc>
      </w:tr>
      <w:tr w:rsidR="00B36A60" w:rsidRPr="00293830" w14:paraId="6410D589" w14:textId="77777777" w:rsidTr="00E758D8">
        <w:trPr>
          <w:jc w:val="center"/>
        </w:trPr>
        <w:tc>
          <w:tcPr>
            <w:tcW w:w="2067" w:type="dxa"/>
          </w:tcPr>
          <w:p w14:paraId="02E35F03" w14:textId="495A3EAB" w:rsidR="00B36A60" w:rsidRPr="00293830" w:rsidRDefault="00EF0413" w:rsidP="00BF2A97">
            <w:pPr>
              <w:pStyle w:val="afa"/>
              <w:ind w:right="25"/>
            </w:pPr>
            <w:r>
              <w:rPr>
                <w:rFonts w:hint="eastAsia"/>
              </w:rPr>
              <w:t>团队名称</w:t>
            </w:r>
            <w:r w:rsidR="00B36A60" w:rsidRPr="00293830">
              <w:t>：</w:t>
            </w:r>
          </w:p>
        </w:tc>
        <w:tc>
          <w:tcPr>
            <w:tcW w:w="2794" w:type="dxa"/>
          </w:tcPr>
          <w:p w14:paraId="67C0A1EC" w14:textId="7DCDFB28" w:rsidR="00B36A60" w:rsidRPr="00293830" w:rsidRDefault="00116377" w:rsidP="00EF0413">
            <w:pPr>
              <w:pStyle w:val="afa"/>
              <w:ind w:right="25"/>
            </w:pPr>
            <w:proofErr w:type="spellStart"/>
            <w:r>
              <w:rPr>
                <w:rFonts w:hint="eastAsia"/>
              </w:rPr>
              <w:t>LogX</w:t>
            </w:r>
            <w:proofErr w:type="spellEnd"/>
            <w:r>
              <w:rPr>
                <w:rFonts w:hint="eastAsia"/>
              </w:rPr>
              <w:t>团队</w:t>
            </w:r>
          </w:p>
        </w:tc>
      </w:tr>
      <w:tr w:rsidR="00B36A60" w:rsidRPr="00293830" w14:paraId="623D3635" w14:textId="77777777" w:rsidTr="00E758D8">
        <w:trPr>
          <w:jc w:val="center"/>
        </w:trPr>
        <w:tc>
          <w:tcPr>
            <w:tcW w:w="2067" w:type="dxa"/>
          </w:tcPr>
          <w:p w14:paraId="29EB8D71" w14:textId="7066D479" w:rsidR="00B36A60" w:rsidRPr="00293830" w:rsidRDefault="00B36A60" w:rsidP="00BF2A97">
            <w:pPr>
              <w:pStyle w:val="afa"/>
              <w:ind w:right="25"/>
            </w:pPr>
          </w:p>
        </w:tc>
        <w:tc>
          <w:tcPr>
            <w:tcW w:w="2794" w:type="dxa"/>
          </w:tcPr>
          <w:p w14:paraId="4C9DF141" w14:textId="43E62D5B" w:rsidR="00B36A60" w:rsidRPr="00293830" w:rsidRDefault="00B36A60" w:rsidP="00BF2A97">
            <w:pPr>
              <w:pStyle w:val="afa"/>
              <w:ind w:right="25"/>
            </w:pPr>
          </w:p>
        </w:tc>
      </w:tr>
      <w:tr w:rsidR="00B36A60" w:rsidRPr="00293830" w14:paraId="0F1BD1ED" w14:textId="77777777" w:rsidTr="00E758D8">
        <w:trPr>
          <w:jc w:val="center"/>
        </w:trPr>
        <w:tc>
          <w:tcPr>
            <w:tcW w:w="2067" w:type="dxa"/>
          </w:tcPr>
          <w:p w14:paraId="61558929" w14:textId="67C237F7" w:rsidR="00B36A60" w:rsidRPr="00293830" w:rsidRDefault="00EF0413" w:rsidP="00BF2A97">
            <w:pPr>
              <w:pStyle w:val="afa"/>
              <w:ind w:right="25"/>
            </w:pPr>
            <w:r>
              <w:rPr>
                <w:rFonts w:hint="eastAsia"/>
              </w:rPr>
              <w:t>队长</w:t>
            </w:r>
            <w:r w:rsidR="00B36A60" w:rsidRPr="00293830">
              <w:t>：</w:t>
            </w:r>
          </w:p>
        </w:tc>
        <w:tc>
          <w:tcPr>
            <w:tcW w:w="2794" w:type="dxa"/>
          </w:tcPr>
          <w:p w14:paraId="297BD80A" w14:textId="64234BB6" w:rsidR="00B36A60" w:rsidRPr="00293830" w:rsidRDefault="00116377" w:rsidP="00BF2A97">
            <w:pPr>
              <w:pStyle w:val="afa"/>
              <w:ind w:right="25"/>
            </w:pPr>
            <w:r>
              <w:rPr>
                <w:rFonts w:hint="eastAsia"/>
              </w:rPr>
              <w:t>欧润民</w:t>
            </w:r>
          </w:p>
        </w:tc>
      </w:tr>
      <w:tr w:rsidR="00B36A60" w:rsidRPr="00293830" w14:paraId="43E3BC2E" w14:textId="77777777" w:rsidTr="00E758D8">
        <w:trPr>
          <w:jc w:val="center"/>
        </w:trPr>
        <w:tc>
          <w:tcPr>
            <w:tcW w:w="2067" w:type="dxa"/>
          </w:tcPr>
          <w:p w14:paraId="39511FDB" w14:textId="50788204" w:rsidR="00B36A60" w:rsidRPr="00293830" w:rsidRDefault="00EF0413" w:rsidP="00BF2A97">
            <w:pPr>
              <w:pStyle w:val="afa"/>
              <w:ind w:right="25"/>
            </w:pPr>
            <w:r>
              <w:rPr>
                <w:rFonts w:hint="eastAsia"/>
              </w:rPr>
              <w:t>队员</w:t>
            </w:r>
            <w:r>
              <w:rPr>
                <w:rFonts w:hint="eastAsia"/>
              </w:rPr>
              <w:t>1</w:t>
            </w:r>
            <w:r w:rsidR="00B36A60" w:rsidRPr="00293830">
              <w:t>：</w:t>
            </w:r>
          </w:p>
        </w:tc>
        <w:tc>
          <w:tcPr>
            <w:tcW w:w="2794" w:type="dxa"/>
          </w:tcPr>
          <w:p w14:paraId="783FD538" w14:textId="6B617C04" w:rsidR="00B36A60" w:rsidRPr="00293830" w:rsidRDefault="00116377" w:rsidP="00BF2A97">
            <w:pPr>
              <w:pStyle w:val="afa"/>
              <w:ind w:right="25"/>
            </w:pPr>
            <w:r>
              <w:rPr>
                <w:rFonts w:hint="eastAsia"/>
              </w:rPr>
              <w:t>李嘉伟</w:t>
            </w:r>
          </w:p>
        </w:tc>
      </w:tr>
      <w:tr w:rsidR="00B36A60" w:rsidRPr="00293830" w14:paraId="3EA321C5" w14:textId="77777777" w:rsidTr="00E758D8">
        <w:trPr>
          <w:jc w:val="center"/>
        </w:trPr>
        <w:tc>
          <w:tcPr>
            <w:tcW w:w="2067" w:type="dxa"/>
          </w:tcPr>
          <w:p w14:paraId="12B70DDA" w14:textId="492BF139" w:rsidR="00B36A60" w:rsidRPr="00293830" w:rsidRDefault="00EF0413" w:rsidP="00BF2A97">
            <w:pPr>
              <w:pStyle w:val="afa"/>
              <w:ind w:right="25"/>
            </w:pPr>
            <w:r>
              <w:rPr>
                <w:rFonts w:hint="eastAsia"/>
              </w:rPr>
              <w:t>队员</w:t>
            </w:r>
            <w:r>
              <w:rPr>
                <w:rFonts w:hint="eastAsia"/>
              </w:rPr>
              <w:t>2</w:t>
            </w:r>
            <w:r w:rsidR="00B36A60" w:rsidRPr="00293830">
              <w:t>：</w:t>
            </w:r>
          </w:p>
        </w:tc>
        <w:tc>
          <w:tcPr>
            <w:tcW w:w="2794" w:type="dxa"/>
          </w:tcPr>
          <w:p w14:paraId="139B0F35" w14:textId="663525E1" w:rsidR="00B36A60" w:rsidRPr="00293830" w:rsidRDefault="00116377" w:rsidP="00E758D8">
            <w:pPr>
              <w:pStyle w:val="afa"/>
              <w:ind w:right="25"/>
            </w:pPr>
            <w:r>
              <w:rPr>
                <w:rFonts w:hint="eastAsia"/>
              </w:rPr>
              <w:t>徐劲草</w:t>
            </w:r>
          </w:p>
        </w:tc>
      </w:tr>
      <w:tr w:rsidR="00EF0413" w:rsidRPr="00293830" w14:paraId="026D1009" w14:textId="77777777" w:rsidTr="00EF0413">
        <w:trPr>
          <w:jc w:val="center"/>
        </w:trPr>
        <w:tc>
          <w:tcPr>
            <w:tcW w:w="2067" w:type="dxa"/>
          </w:tcPr>
          <w:p w14:paraId="5646E7FF" w14:textId="62F8CBFD" w:rsidR="00EF0413" w:rsidRPr="00293830" w:rsidRDefault="00EF0413" w:rsidP="00EF0413">
            <w:pPr>
              <w:pStyle w:val="afa"/>
              <w:ind w:right="25"/>
            </w:pPr>
            <w:r>
              <w:rPr>
                <w:rFonts w:hint="eastAsia"/>
              </w:rPr>
              <w:t>队员</w:t>
            </w:r>
            <w:r>
              <w:t>3</w:t>
            </w:r>
            <w:r w:rsidRPr="00293830">
              <w:t>：</w:t>
            </w:r>
          </w:p>
        </w:tc>
        <w:tc>
          <w:tcPr>
            <w:tcW w:w="2794" w:type="dxa"/>
          </w:tcPr>
          <w:p w14:paraId="793F09EF" w14:textId="30E565E4" w:rsidR="00EF0413" w:rsidRPr="00293830" w:rsidRDefault="00116377" w:rsidP="00EF0413">
            <w:pPr>
              <w:pStyle w:val="afa"/>
              <w:ind w:right="25"/>
            </w:pPr>
            <w:proofErr w:type="gramStart"/>
            <w:r>
              <w:rPr>
                <w:rFonts w:hint="eastAsia"/>
              </w:rPr>
              <w:t>张泰阁</w:t>
            </w:r>
            <w:proofErr w:type="gramEnd"/>
          </w:p>
        </w:tc>
      </w:tr>
    </w:tbl>
    <w:p w14:paraId="13536147" w14:textId="77777777" w:rsidR="00B36A60" w:rsidRDefault="00B36A60" w:rsidP="00B36A60">
      <w:pPr>
        <w:pStyle w:val="afa"/>
        <w:spacing w:before="120"/>
        <w:ind w:right="23"/>
        <w:jc w:val="center"/>
        <w:rPr>
          <w:sz w:val="21"/>
        </w:rPr>
      </w:pPr>
    </w:p>
    <w:p w14:paraId="00C7AB0D" w14:textId="77777777" w:rsidR="00B36A60" w:rsidRPr="00CA68B7" w:rsidRDefault="00B36A60" w:rsidP="00B36A60">
      <w:pPr>
        <w:pStyle w:val="afa"/>
        <w:spacing w:before="120"/>
        <w:ind w:right="23"/>
        <w:jc w:val="center"/>
        <w:rPr>
          <w:sz w:val="21"/>
        </w:rPr>
      </w:pPr>
    </w:p>
    <w:p w14:paraId="06F9C56D" w14:textId="4D60BCA4" w:rsidR="00B36A60" w:rsidRDefault="00EF0413" w:rsidP="00B36A60">
      <w:pPr>
        <w:pStyle w:val="afa"/>
        <w:spacing w:before="120"/>
        <w:ind w:right="23"/>
        <w:jc w:val="center"/>
      </w:pPr>
      <w:r>
        <w:rPr>
          <w:rFonts w:hint="eastAsia"/>
        </w:rPr>
        <w:t>全国</w:t>
      </w:r>
      <w:r>
        <w:t>大学生物联网设计竞赛组委会</w:t>
      </w:r>
    </w:p>
    <w:p w14:paraId="3717A6D0" w14:textId="0BE2C7F3" w:rsidR="00B36A60" w:rsidRDefault="00B36A60" w:rsidP="00B8668E">
      <w:pPr>
        <w:spacing w:line="300" w:lineRule="auto"/>
        <w:ind w:right="25" w:firstLine="410"/>
        <w:jc w:val="center"/>
        <w:rPr>
          <w:rFonts w:ascii="Times New Roman" w:hAnsi="Times New Roman" w:cs="Times New Roman"/>
          <w:snapToGrid w:val="0"/>
          <w:kern w:val="0"/>
          <w:sz w:val="28"/>
          <w:szCs w:val="21"/>
        </w:rPr>
      </w:pPr>
      <w:r w:rsidRPr="00FE2302">
        <w:rPr>
          <w:rFonts w:ascii="Times New Roman" w:hAnsi="Times New Roman" w:cs="Times New Roman"/>
          <w:snapToGrid w:val="0"/>
          <w:kern w:val="0"/>
          <w:sz w:val="28"/>
          <w:szCs w:val="21"/>
        </w:rPr>
        <w:t>201</w:t>
      </w:r>
      <w:r w:rsidR="00116377">
        <w:rPr>
          <w:rFonts w:ascii="Times New Roman" w:hAnsi="Times New Roman" w:cs="Times New Roman" w:hint="eastAsia"/>
          <w:snapToGrid w:val="0"/>
          <w:kern w:val="0"/>
          <w:sz w:val="28"/>
          <w:szCs w:val="21"/>
        </w:rPr>
        <w:t>8</w:t>
      </w:r>
      <w:r w:rsidRPr="00FE2302">
        <w:rPr>
          <w:rFonts w:ascii="Times New Roman" w:hAnsi="Times New Roman" w:cs="Times New Roman"/>
          <w:snapToGrid w:val="0"/>
          <w:kern w:val="0"/>
          <w:sz w:val="28"/>
          <w:szCs w:val="21"/>
        </w:rPr>
        <w:t>年</w:t>
      </w:r>
      <w:r w:rsidR="00CC2419">
        <w:rPr>
          <w:rFonts w:ascii="Times New Roman" w:hAnsi="Times New Roman" w:cs="Times New Roman"/>
          <w:snapToGrid w:val="0"/>
          <w:kern w:val="0"/>
          <w:sz w:val="28"/>
          <w:szCs w:val="21"/>
        </w:rPr>
        <w:t>6</w:t>
      </w:r>
      <w:r w:rsidRPr="00FE2302">
        <w:rPr>
          <w:rFonts w:ascii="Times New Roman" w:hAnsi="Times New Roman" w:cs="Times New Roman"/>
          <w:snapToGrid w:val="0"/>
          <w:kern w:val="0"/>
          <w:sz w:val="28"/>
          <w:szCs w:val="21"/>
        </w:rPr>
        <w:t>月</w:t>
      </w:r>
    </w:p>
    <w:p w14:paraId="5D7FABD2" w14:textId="05EF6F1C" w:rsidR="00A872E4" w:rsidRDefault="00A872E4" w:rsidP="00A872E4">
      <w:pPr>
        <w:widowControl/>
        <w:jc w:val="center"/>
        <w:rPr>
          <w:rFonts w:ascii="Times New Roman" w:hAnsi="Times New Roman" w:cs="Times New Roman"/>
          <w:snapToGrid w:val="0"/>
          <w:kern w:val="0"/>
          <w:sz w:val="28"/>
          <w:szCs w:val="21"/>
        </w:rPr>
      </w:pPr>
      <w:r>
        <w:rPr>
          <w:rFonts w:ascii="Times New Roman" w:hAnsi="Times New Roman" w:cs="Times New Roman"/>
          <w:snapToGrid w:val="0"/>
          <w:kern w:val="0"/>
          <w:sz w:val="28"/>
          <w:szCs w:val="21"/>
        </w:rPr>
        <w:br w:type="page"/>
      </w:r>
    </w:p>
    <w:p w14:paraId="0E6C0DC4" w14:textId="18635296" w:rsidR="00CC2419" w:rsidRDefault="00CC2419" w:rsidP="00CC2419">
      <w:pPr>
        <w:spacing w:line="300" w:lineRule="auto"/>
        <w:ind w:right="25"/>
        <w:jc w:val="center"/>
        <w:rPr>
          <w:rFonts w:ascii="Times New Roman" w:eastAsia="黑体" w:hAnsi="Times New Roman" w:cs="Times New Roman"/>
          <w:b/>
          <w:sz w:val="32"/>
          <w:szCs w:val="32"/>
        </w:rPr>
      </w:pPr>
      <w:r w:rsidRPr="00CC2419">
        <w:rPr>
          <w:rFonts w:ascii="Times New Roman" w:eastAsia="黑体" w:hAnsi="Times New Roman" w:cs="Times New Roman" w:hint="eastAsia"/>
          <w:b/>
          <w:sz w:val="32"/>
          <w:szCs w:val="32"/>
        </w:rPr>
        <w:lastRenderedPageBreak/>
        <w:t>填写</w:t>
      </w:r>
      <w:r w:rsidRPr="00CC2419">
        <w:rPr>
          <w:rFonts w:ascii="Times New Roman" w:eastAsia="黑体" w:hAnsi="Times New Roman" w:cs="Times New Roman"/>
          <w:b/>
          <w:sz w:val="32"/>
          <w:szCs w:val="32"/>
        </w:rPr>
        <w:t>说明</w:t>
      </w:r>
    </w:p>
    <w:p w14:paraId="0FD3BD3F" w14:textId="1A155A11" w:rsidR="00CC2419" w:rsidRPr="00CC2419" w:rsidRDefault="00CC2419" w:rsidP="00CC2419">
      <w:pPr>
        <w:spacing w:line="300" w:lineRule="auto"/>
        <w:ind w:right="25"/>
        <w:jc w:val="center"/>
        <w:rPr>
          <w:rFonts w:ascii="Times New Roman" w:eastAsia="黑体" w:hAnsi="Times New Roman" w:cs="Times New Roman"/>
          <w:b/>
          <w:sz w:val="32"/>
          <w:szCs w:val="32"/>
        </w:rPr>
      </w:pPr>
      <w:r>
        <w:rPr>
          <w:rFonts w:ascii="Times New Roman" w:eastAsia="黑体" w:hAnsi="Times New Roman" w:cs="Times New Roman" w:hint="eastAsia"/>
          <w:b/>
          <w:sz w:val="32"/>
          <w:szCs w:val="32"/>
        </w:rPr>
        <w:t>（提交</w:t>
      </w:r>
      <w:r>
        <w:rPr>
          <w:rFonts w:ascii="Times New Roman" w:eastAsia="黑体" w:hAnsi="Times New Roman" w:cs="Times New Roman"/>
          <w:b/>
          <w:sz w:val="32"/>
          <w:szCs w:val="32"/>
        </w:rPr>
        <w:t>时请删除本</w:t>
      </w:r>
      <w:r>
        <w:rPr>
          <w:rFonts w:ascii="Times New Roman" w:eastAsia="黑体" w:hAnsi="Times New Roman" w:cs="Times New Roman" w:hint="eastAsia"/>
          <w:b/>
          <w:sz w:val="32"/>
          <w:szCs w:val="32"/>
        </w:rPr>
        <w:t>页）</w:t>
      </w:r>
    </w:p>
    <w:p w14:paraId="3AB48C04" w14:textId="7D46D4FE" w:rsidR="00CC2419" w:rsidRPr="00FB1861" w:rsidRDefault="00CC2419" w:rsidP="00FB1861">
      <w:pPr>
        <w:pStyle w:val="a5"/>
        <w:widowControl/>
        <w:numPr>
          <w:ilvl w:val="0"/>
          <w:numId w:val="47"/>
        </w:numPr>
        <w:ind w:firstLineChars="0"/>
        <w:jc w:val="left"/>
        <w:rPr>
          <w:rFonts w:ascii="Times New Roman" w:hAnsi="Times New Roman" w:cs="Times New Roman"/>
          <w:bCs/>
          <w:sz w:val="28"/>
        </w:rPr>
      </w:pPr>
      <w:r w:rsidRPr="00FB1861">
        <w:rPr>
          <w:rFonts w:ascii="Times New Roman" w:hAnsi="Times New Roman" w:cs="Times New Roman" w:hint="eastAsia"/>
          <w:bCs/>
          <w:sz w:val="28"/>
        </w:rPr>
        <w:t>设计作品名称应</w:t>
      </w:r>
      <w:r w:rsidRPr="00FB1861">
        <w:rPr>
          <w:rFonts w:ascii="Times New Roman" w:hAnsi="Times New Roman" w:cs="Times New Roman"/>
          <w:bCs/>
          <w:sz w:val="28"/>
        </w:rPr>
        <w:t>与作品创意表</w:t>
      </w:r>
      <w:r w:rsidRPr="00FB1861">
        <w:rPr>
          <w:rFonts w:ascii="Times New Roman" w:hAnsi="Times New Roman" w:cs="Times New Roman" w:hint="eastAsia"/>
          <w:bCs/>
          <w:sz w:val="28"/>
        </w:rPr>
        <w:t>上</w:t>
      </w:r>
      <w:r w:rsidRPr="00FB1861">
        <w:rPr>
          <w:rFonts w:ascii="Times New Roman" w:hAnsi="Times New Roman" w:cs="Times New Roman"/>
          <w:bCs/>
          <w:sz w:val="28"/>
        </w:rPr>
        <w:t>的作品名称一致</w:t>
      </w:r>
      <w:r w:rsidRPr="00FB1861">
        <w:rPr>
          <w:rFonts w:ascii="Times New Roman" w:hAnsi="Times New Roman" w:cs="Times New Roman" w:hint="eastAsia"/>
          <w:bCs/>
          <w:sz w:val="28"/>
        </w:rPr>
        <w:t>，</w:t>
      </w:r>
      <w:r w:rsidR="00FB1861">
        <w:rPr>
          <w:rFonts w:ascii="Times New Roman" w:hAnsi="Times New Roman" w:cs="Times New Roman" w:hint="eastAsia"/>
          <w:bCs/>
          <w:sz w:val="28"/>
        </w:rPr>
        <w:t>作品名称</w:t>
      </w:r>
      <w:r w:rsidRPr="00FB1861">
        <w:rPr>
          <w:rFonts w:ascii="Times New Roman" w:hAnsi="Times New Roman" w:cs="Times New Roman"/>
          <w:bCs/>
          <w:sz w:val="28"/>
        </w:rPr>
        <w:t>不超过</w:t>
      </w:r>
      <w:r w:rsidRPr="00FB1861">
        <w:rPr>
          <w:rFonts w:ascii="Times New Roman" w:hAnsi="Times New Roman" w:cs="Times New Roman" w:hint="eastAsia"/>
          <w:bCs/>
          <w:sz w:val="28"/>
        </w:rPr>
        <w:t>20</w:t>
      </w:r>
      <w:r w:rsidRPr="00FB1861">
        <w:rPr>
          <w:rFonts w:ascii="Times New Roman" w:hAnsi="Times New Roman" w:cs="Times New Roman" w:hint="eastAsia"/>
          <w:bCs/>
          <w:sz w:val="28"/>
        </w:rPr>
        <w:t>（含）</w:t>
      </w:r>
      <w:r w:rsidRPr="00FB1861">
        <w:rPr>
          <w:rFonts w:ascii="Times New Roman" w:hAnsi="Times New Roman" w:cs="Times New Roman"/>
          <w:bCs/>
          <w:sz w:val="28"/>
        </w:rPr>
        <w:t>字</w:t>
      </w:r>
      <w:r w:rsidRPr="00FB1861">
        <w:rPr>
          <w:rFonts w:ascii="Times New Roman" w:hAnsi="Times New Roman" w:cs="Times New Roman" w:hint="eastAsia"/>
          <w:bCs/>
          <w:sz w:val="28"/>
        </w:rPr>
        <w:t>。</w:t>
      </w:r>
    </w:p>
    <w:p w14:paraId="50A99D88" w14:textId="53C2ED49" w:rsidR="00FB1861" w:rsidRDefault="00FB1861" w:rsidP="00FB1861">
      <w:pPr>
        <w:pStyle w:val="a5"/>
        <w:widowControl/>
        <w:numPr>
          <w:ilvl w:val="0"/>
          <w:numId w:val="47"/>
        </w:numPr>
        <w:ind w:firstLineChars="0"/>
        <w:jc w:val="left"/>
        <w:rPr>
          <w:rFonts w:ascii="Times New Roman" w:hAnsi="Times New Roman" w:cs="Times New Roman"/>
          <w:bCs/>
          <w:sz w:val="28"/>
        </w:rPr>
      </w:pPr>
      <w:r>
        <w:rPr>
          <w:rFonts w:ascii="Times New Roman" w:hAnsi="Times New Roman" w:cs="Times New Roman" w:hint="eastAsia"/>
          <w:bCs/>
          <w:sz w:val="28"/>
        </w:rPr>
        <w:t>摘要为</w:t>
      </w:r>
      <w:r>
        <w:rPr>
          <w:rFonts w:ascii="Times New Roman" w:hAnsi="Times New Roman" w:cs="Times New Roman"/>
          <w:bCs/>
          <w:sz w:val="28"/>
        </w:rPr>
        <w:t>中文摘要，不超过</w:t>
      </w:r>
      <w:r>
        <w:rPr>
          <w:rFonts w:ascii="Times New Roman" w:hAnsi="Times New Roman" w:cs="Times New Roman" w:hint="eastAsia"/>
          <w:bCs/>
          <w:sz w:val="28"/>
        </w:rPr>
        <w:t>1000</w:t>
      </w:r>
      <w:r>
        <w:rPr>
          <w:rFonts w:ascii="Times New Roman" w:hAnsi="Times New Roman" w:cs="Times New Roman"/>
          <w:bCs/>
          <w:sz w:val="28"/>
        </w:rPr>
        <w:t>字。</w:t>
      </w:r>
    </w:p>
    <w:p w14:paraId="4762B795" w14:textId="52F628E0" w:rsidR="00FB1861" w:rsidRPr="00FB1861" w:rsidRDefault="00FB1861" w:rsidP="00FB1861">
      <w:pPr>
        <w:pStyle w:val="a5"/>
        <w:widowControl/>
        <w:numPr>
          <w:ilvl w:val="0"/>
          <w:numId w:val="47"/>
        </w:numPr>
        <w:ind w:firstLineChars="0"/>
        <w:jc w:val="left"/>
        <w:rPr>
          <w:rFonts w:ascii="Times New Roman" w:hAnsi="Times New Roman" w:cs="Times New Roman"/>
          <w:bCs/>
          <w:sz w:val="28"/>
        </w:rPr>
      </w:pPr>
      <w:r>
        <w:rPr>
          <w:rFonts w:ascii="Times New Roman" w:hAnsi="Times New Roman" w:cs="Times New Roman" w:hint="eastAsia"/>
          <w:bCs/>
          <w:sz w:val="28"/>
        </w:rPr>
        <w:t>正文</w:t>
      </w:r>
      <w:r>
        <w:rPr>
          <w:rFonts w:ascii="Times New Roman" w:hAnsi="Times New Roman" w:cs="Times New Roman"/>
          <w:bCs/>
          <w:sz w:val="28"/>
        </w:rPr>
        <w:t>主要包含</w:t>
      </w:r>
      <w:r>
        <w:rPr>
          <w:rFonts w:ascii="Times New Roman" w:hAnsi="Times New Roman" w:cs="Times New Roman" w:hint="eastAsia"/>
          <w:bCs/>
          <w:sz w:val="28"/>
        </w:rPr>
        <w:t>以下</w:t>
      </w:r>
      <w:r>
        <w:rPr>
          <w:rFonts w:ascii="Times New Roman" w:hAnsi="Times New Roman" w:cs="Times New Roman"/>
          <w:bCs/>
          <w:sz w:val="28"/>
        </w:rPr>
        <w:t>部分，依次为：</w:t>
      </w:r>
      <w:r>
        <w:rPr>
          <w:rFonts w:ascii="Times New Roman" w:hAnsi="Times New Roman" w:cs="Times New Roman" w:hint="eastAsia"/>
          <w:bCs/>
          <w:sz w:val="28"/>
        </w:rPr>
        <w:t>1.</w:t>
      </w:r>
      <w:r>
        <w:rPr>
          <w:rFonts w:ascii="Times New Roman" w:hAnsi="Times New Roman" w:cs="Times New Roman" w:hint="eastAsia"/>
          <w:bCs/>
          <w:sz w:val="28"/>
        </w:rPr>
        <w:t>设计</w:t>
      </w:r>
      <w:r>
        <w:rPr>
          <w:rFonts w:ascii="Times New Roman" w:hAnsi="Times New Roman" w:cs="Times New Roman"/>
          <w:bCs/>
          <w:sz w:val="28"/>
        </w:rPr>
        <w:t>需求分析，</w:t>
      </w:r>
      <w:r>
        <w:rPr>
          <w:rFonts w:ascii="Times New Roman" w:hAnsi="Times New Roman" w:cs="Times New Roman" w:hint="eastAsia"/>
          <w:bCs/>
          <w:sz w:val="28"/>
        </w:rPr>
        <w:t>2.</w:t>
      </w:r>
      <w:r>
        <w:rPr>
          <w:rFonts w:ascii="Times New Roman" w:hAnsi="Times New Roman" w:cs="Times New Roman" w:hint="eastAsia"/>
          <w:bCs/>
          <w:sz w:val="28"/>
        </w:rPr>
        <w:t>特色</w:t>
      </w:r>
      <w:r>
        <w:rPr>
          <w:rFonts w:ascii="Times New Roman" w:hAnsi="Times New Roman" w:cs="Times New Roman"/>
          <w:bCs/>
          <w:sz w:val="28"/>
        </w:rPr>
        <w:t>与创新，</w:t>
      </w:r>
      <w:r>
        <w:rPr>
          <w:rFonts w:ascii="Times New Roman" w:hAnsi="Times New Roman" w:cs="Times New Roman" w:hint="eastAsia"/>
          <w:bCs/>
          <w:sz w:val="28"/>
        </w:rPr>
        <w:t>3.</w:t>
      </w:r>
      <w:r>
        <w:rPr>
          <w:rFonts w:ascii="Times New Roman" w:hAnsi="Times New Roman" w:cs="Times New Roman" w:hint="eastAsia"/>
          <w:bCs/>
          <w:sz w:val="28"/>
        </w:rPr>
        <w:t>功能设计</w:t>
      </w:r>
      <w:r>
        <w:rPr>
          <w:rFonts w:ascii="Times New Roman" w:hAnsi="Times New Roman" w:cs="Times New Roman"/>
          <w:bCs/>
          <w:sz w:val="28"/>
        </w:rPr>
        <w:t>，</w:t>
      </w:r>
      <w:r>
        <w:rPr>
          <w:rFonts w:ascii="Times New Roman" w:hAnsi="Times New Roman" w:cs="Times New Roman" w:hint="eastAsia"/>
          <w:bCs/>
          <w:sz w:val="28"/>
        </w:rPr>
        <w:t>4.</w:t>
      </w:r>
      <w:r>
        <w:rPr>
          <w:rFonts w:ascii="Times New Roman" w:hAnsi="Times New Roman" w:cs="Times New Roman" w:hint="eastAsia"/>
          <w:bCs/>
          <w:sz w:val="28"/>
        </w:rPr>
        <w:t>系统</w:t>
      </w:r>
      <w:r>
        <w:rPr>
          <w:rFonts w:ascii="Times New Roman" w:hAnsi="Times New Roman" w:cs="Times New Roman"/>
          <w:bCs/>
          <w:sz w:val="28"/>
        </w:rPr>
        <w:t>实现，</w:t>
      </w:r>
      <w:r>
        <w:rPr>
          <w:rFonts w:ascii="Times New Roman" w:hAnsi="Times New Roman" w:cs="Times New Roman" w:hint="eastAsia"/>
          <w:bCs/>
          <w:sz w:val="28"/>
        </w:rPr>
        <w:t>5.</w:t>
      </w:r>
      <w:r>
        <w:rPr>
          <w:rFonts w:ascii="Times New Roman" w:hAnsi="Times New Roman" w:cs="Times New Roman" w:hint="eastAsia"/>
          <w:bCs/>
          <w:sz w:val="28"/>
        </w:rPr>
        <w:t>其他</w:t>
      </w:r>
      <w:r>
        <w:rPr>
          <w:rFonts w:ascii="Times New Roman" w:hAnsi="Times New Roman" w:cs="Times New Roman"/>
          <w:bCs/>
          <w:sz w:val="28"/>
        </w:rPr>
        <w:t>内容，</w:t>
      </w:r>
      <w:r>
        <w:rPr>
          <w:rFonts w:ascii="Times New Roman" w:hAnsi="Times New Roman" w:cs="Times New Roman" w:hint="eastAsia"/>
          <w:bCs/>
          <w:sz w:val="28"/>
        </w:rPr>
        <w:t>6.</w:t>
      </w:r>
      <w:r>
        <w:rPr>
          <w:rFonts w:ascii="Times New Roman" w:hAnsi="Times New Roman" w:cs="Times New Roman" w:hint="eastAsia"/>
          <w:bCs/>
          <w:sz w:val="28"/>
        </w:rPr>
        <w:t>参考文献</w:t>
      </w:r>
      <w:r w:rsidR="00193B20">
        <w:rPr>
          <w:rFonts w:ascii="Times New Roman" w:hAnsi="Times New Roman" w:cs="Times New Roman" w:hint="eastAsia"/>
          <w:bCs/>
          <w:sz w:val="28"/>
        </w:rPr>
        <w:t>。每</w:t>
      </w:r>
      <w:r w:rsidR="00193B20">
        <w:rPr>
          <w:rFonts w:ascii="Times New Roman" w:hAnsi="Times New Roman" w:cs="Times New Roman"/>
          <w:bCs/>
          <w:sz w:val="28"/>
        </w:rPr>
        <w:t>部分</w:t>
      </w:r>
      <w:r w:rsidR="00193B20">
        <w:rPr>
          <w:rFonts w:ascii="Times New Roman" w:hAnsi="Times New Roman" w:cs="Times New Roman" w:hint="eastAsia"/>
          <w:bCs/>
          <w:sz w:val="28"/>
        </w:rPr>
        <w:t>的</w:t>
      </w:r>
      <w:r w:rsidR="00193B20">
        <w:rPr>
          <w:rFonts w:ascii="Times New Roman" w:hAnsi="Times New Roman" w:cs="Times New Roman"/>
          <w:bCs/>
          <w:sz w:val="28"/>
        </w:rPr>
        <w:t>内容要求见</w:t>
      </w:r>
      <w:r w:rsidR="00193B20">
        <w:rPr>
          <w:rFonts w:ascii="Times New Roman" w:hAnsi="Times New Roman" w:cs="Times New Roman" w:hint="eastAsia"/>
          <w:bCs/>
          <w:sz w:val="28"/>
        </w:rPr>
        <w:t>括号</w:t>
      </w:r>
      <w:r w:rsidR="00193B20">
        <w:rPr>
          <w:rFonts w:ascii="Times New Roman" w:hAnsi="Times New Roman" w:cs="Times New Roman"/>
          <w:bCs/>
          <w:sz w:val="28"/>
        </w:rPr>
        <w:t>中说明。</w:t>
      </w:r>
    </w:p>
    <w:p w14:paraId="6DDC020D" w14:textId="59290BB8" w:rsidR="00193B20" w:rsidRDefault="00193B20" w:rsidP="00193B20">
      <w:pPr>
        <w:pStyle w:val="a5"/>
        <w:widowControl/>
        <w:numPr>
          <w:ilvl w:val="0"/>
          <w:numId w:val="47"/>
        </w:numPr>
        <w:ind w:firstLineChars="0"/>
        <w:jc w:val="left"/>
        <w:rPr>
          <w:rFonts w:ascii="Times New Roman" w:hAnsi="Times New Roman" w:cs="Times New Roman"/>
          <w:bCs/>
          <w:sz w:val="28"/>
        </w:rPr>
      </w:pPr>
      <w:r w:rsidRPr="00193B20">
        <w:rPr>
          <w:rFonts w:ascii="Times New Roman" w:hAnsi="Times New Roman" w:cs="Times New Roman" w:hint="eastAsia"/>
          <w:bCs/>
          <w:sz w:val="28"/>
        </w:rPr>
        <w:t>正文</w:t>
      </w:r>
      <w:r w:rsidRPr="00193B20">
        <w:rPr>
          <w:rFonts w:ascii="Times New Roman" w:hAnsi="Times New Roman" w:cs="Times New Roman"/>
          <w:bCs/>
          <w:sz w:val="28"/>
        </w:rPr>
        <w:t>采用三级编目，</w:t>
      </w:r>
      <w:r w:rsidRPr="00193B20">
        <w:rPr>
          <w:rFonts w:ascii="Times New Roman" w:hAnsi="Times New Roman" w:cs="Times New Roman" w:hint="eastAsia"/>
          <w:bCs/>
          <w:sz w:val="28"/>
        </w:rPr>
        <w:t>章、节、小节。</w:t>
      </w:r>
      <w:r w:rsidRPr="00193B20">
        <w:rPr>
          <w:rFonts w:ascii="Times New Roman" w:hAnsi="Times New Roman" w:cs="Times New Roman"/>
          <w:bCs/>
          <w:sz w:val="28"/>
        </w:rPr>
        <w:t>格式</w:t>
      </w:r>
      <w:r w:rsidRPr="00193B20">
        <w:rPr>
          <w:rFonts w:ascii="Times New Roman" w:hAnsi="Times New Roman" w:cs="Times New Roman" w:hint="eastAsia"/>
          <w:bCs/>
          <w:sz w:val="28"/>
        </w:rPr>
        <w:t>参照</w:t>
      </w:r>
      <w:r w:rsidRPr="00193B20">
        <w:rPr>
          <w:rFonts w:ascii="Times New Roman" w:hAnsi="Times New Roman" w:cs="Times New Roman"/>
          <w:bCs/>
          <w:sz w:val="28"/>
        </w:rPr>
        <w:t>本模板。</w:t>
      </w:r>
    </w:p>
    <w:p w14:paraId="436E3D74" w14:textId="65B0E89A" w:rsidR="00B4612D" w:rsidRPr="00B4612D" w:rsidRDefault="000C052D" w:rsidP="00B4612D">
      <w:pPr>
        <w:pStyle w:val="a5"/>
        <w:widowControl/>
        <w:numPr>
          <w:ilvl w:val="0"/>
          <w:numId w:val="47"/>
        </w:numPr>
        <w:ind w:firstLineChars="0"/>
        <w:jc w:val="left"/>
        <w:rPr>
          <w:rFonts w:ascii="Times New Roman" w:hAnsi="Times New Roman" w:cs="Times New Roman"/>
          <w:bCs/>
          <w:sz w:val="28"/>
        </w:rPr>
      </w:pPr>
      <w:r w:rsidRPr="000C052D">
        <w:rPr>
          <w:rFonts w:ascii="Times New Roman" w:hAnsi="Times New Roman" w:cs="Times New Roman" w:hint="eastAsia"/>
          <w:bCs/>
          <w:sz w:val="28"/>
        </w:rPr>
        <w:t>所有文字均需自己撰写，引用参考文献</w:t>
      </w:r>
      <w:r>
        <w:rPr>
          <w:rFonts w:ascii="Times New Roman" w:hAnsi="Times New Roman" w:cs="Times New Roman" w:hint="eastAsia"/>
          <w:bCs/>
          <w:sz w:val="28"/>
        </w:rPr>
        <w:t>仅可</w:t>
      </w:r>
      <w:r w:rsidRPr="000C052D">
        <w:rPr>
          <w:rFonts w:ascii="Times New Roman" w:hAnsi="Times New Roman" w:cs="Times New Roman" w:hint="eastAsia"/>
          <w:bCs/>
          <w:sz w:val="28"/>
        </w:rPr>
        <w:t>引用文中的观点或结论，不能引用文字。</w:t>
      </w:r>
      <w:r w:rsidR="00193B20">
        <w:rPr>
          <w:rFonts w:ascii="Times New Roman" w:hAnsi="Times New Roman" w:cs="Times New Roman" w:hint="eastAsia"/>
          <w:bCs/>
          <w:sz w:val="28"/>
        </w:rPr>
        <w:t>所有</w:t>
      </w:r>
      <w:proofErr w:type="gramStart"/>
      <w:r w:rsidR="00193B20">
        <w:rPr>
          <w:rFonts w:ascii="Times New Roman" w:hAnsi="Times New Roman" w:cs="Times New Roman"/>
          <w:bCs/>
          <w:sz w:val="28"/>
        </w:rPr>
        <w:t>引用请</w:t>
      </w:r>
      <w:proofErr w:type="gramEnd"/>
      <w:r w:rsidR="00193B20">
        <w:rPr>
          <w:rFonts w:ascii="Times New Roman" w:hAnsi="Times New Roman" w:cs="Times New Roman"/>
          <w:bCs/>
          <w:sz w:val="28"/>
        </w:rPr>
        <w:t>标明出处，并在参考文献中说明</w:t>
      </w:r>
      <w:r w:rsidR="00193B20">
        <w:rPr>
          <w:rFonts w:ascii="Times New Roman" w:hAnsi="Times New Roman" w:cs="Times New Roman" w:hint="eastAsia"/>
          <w:bCs/>
          <w:sz w:val="28"/>
        </w:rPr>
        <w:t>，严禁</w:t>
      </w:r>
      <w:r w:rsidR="00193B20">
        <w:rPr>
          <w:rFonts w:ascii="Times New Roman" w:hAnsi="Times New Roman" w:cs="Times New Roman"/>
          <w:bCs/>
          <w:sz w:val="28"/>
        </w:rPr>
        <w:t>抄袭。</w:t>
      </w:r>
    </w:p>
    <w:p w14:paraId="2F5DC2C2" w14:textId="77777777" w:rsidR="00B4612D" w:rsidRDefault="00B4612D">
      <w:pPr>
        <w:widowControl/>
        <w:jc w:val="left"/>
        <w:rPr>
          <w:rFonts w:ascii="Times New Roman" w:hAnsi="Times New Roman" w:cs="Times New Roman"/>
          <w:bCs/>
          <w:sz w:val="28"/>
        </w:rPr>
      </w:pPr>
    </w:p>
    <w:p w14:paraId="57083C0E" w14:textId="77777777" w:rsidR="00B4612D" w:rsidRDefault="00CC2419">
      <w:pPr>
        <w:widowControl/>
        <w:jc w:val="left"/>
        <w:rPr>
          <w:rFonts w:ascii="Times New Roman" w:hAnsi="Times New Roman" w:cs="Times New Roman"/>
          <w:bCs/>
          <w:sz w:val="28"/>
        </w:rPr>
        <w:sectPr w:rsidR="00B4612D" w:rsidSect="00717C6E">
          <w:footerReference w:type="default" r:id="rId8"/>
          <w:pgSz w:w="11906" w:h="16838"/>
          <w:pgMar w:top="2211" w:right="1418" w:bottom="2155" w:left="1418" w:header="851" w:footer="992" w:gutter="284"/>
          <w:pgNumType w:fmt="upperRoman" w:start="1"/>
          <w:cols w:space="425"/>
          <w:docGrid w:type="lines" w:linePitch="312"/>
        </w:sectPr>
      </w:pPr>
      <w:r>
        <w:rPr>
          <w:rFonts w:ascii="Times New Roman" w:hAnsi="Times New Roman" w:cs="Times New Roman"/>
          <w:bCs/>
          <w:sz w:val="28"/>
        </w:rPr>
        <w:br w:type="page"/>
      </w:r>
    </w:p>
    <w:p w14:paraId="087C93EF" w14:textId="3B0557DB" w:rsidR="00CC2419" w:rsidRDefault="00CC2419">
      <w:pPr>
        <w:widowControl/>
        <w:jc w:val="left"/>
        <w:rPr>
          <w:rFonts w:ascii="Times New Roman" w:hAnsi="Times New Roman" w:cs="Times New Roman"/>
          <w:bCs/>
          <w:sz w:val="28"/>
        </w:rPr>
      </w:pPr>
    </w:p>
    <w:p w14:paraId="0F9652EA" w14:textId="77777777" w:rsidR="00D41ACF" w:rsidRPr="00FE2302" w:rsidRDefault="00D41ACF" w:rsidP="00D41ACF">
      <w:pPr>
        <w:tabs>
          <w:tab w:val="left" w:pos="2550"/>
        </w:tabs>
        <w:adjustRightInd w:val="0"/>
        <w:snapToGrid w:val="0"/>
        <w:spacing w:before="120" w:line="300" w:lineRule="auto"/>
        <w:ind w:right="25"/>
        <w:jc w:val="center"/>
        <w:rPr>
          <w:rFonts w:ascii="Times New Roman" w:eastAsia="黑体" w:hAnsi="Times New Roman" w:cs="Times New Roman"/>
          <w:b/>
          <w:bCs/>
          <w:snapToGrid w:val="0"/>
          <w:kern w:val="0"/>
          <w:sz w:val="32"/>
          <w:szCs w:val="21"/>
        </w:rPr>
      </w:pPr>
      <w:r>
        <w:rPr>
          <w:rFonts w:ascii="Times New Roman" w:eastAsia="黑体" w:hAnsi="Times New Roman" w:cs="Times New Roman" w:hint="eastAsia"/>
          <w:b/>
          <w:bCs/>
          <w:snapToGrid w:val="0"/>
          <w:kern w:val="0"/>
          <w:sz w:val="32"/>
          <w:szCs w:val="21"/>
        </w:rPr>
        <w:t>设计</w:t>
      </w:r>
      <w:r>
        <w:rPr>
          <w:rFonts w:ascii="Times New Roman" w:eastAsia="黑体" w:hAnsi="Times New Roman" w:cs="Times New Roman"/>
          <w:b/>
          <w:bCs/>
          <w:snapToGrid w:val="0"/>
          <w:kern w:val="0"/>
          <w:sz w:val="32"/>
          <w:szCs w:val="21"/>
        </w:rPr>
        <w:t>作品名称</w:t>
      </w:r>
    </w:p>
    <w:p w14:paraId="14F79049" w14:textId="579C0D43" w:rsidR="00D41ACF" w:rsidRPr="00FE2302" w:rsidRDefault="00A27038" w:rsidP="00A27038">
      <w:pPr>
        <w:tabs>
          <w:tab w:val="left" w:pos="2550"/>
        </w:tabs>
        <w:adjustRightInd w:val="0"/>
        <w:snapToGrid w:val="0"/>
        <w:spacing w:before="120" w:line="300" w:lineRule="auto"/>
        <w:ind w:right="25"/>
        <w:jc w:val="center"/>
        <w:rPr>
          <w:rFonts w:ascii="Times New Roman" w:hAnsi="Times New Roman" w:cs="Times New Roman"/>
          <w:b/>
          <w:bCs/>
          <w:sz w:val="32"/>
          <w:szCs w:val="32"/>
        </w:rPr>
      </w:pPr>
      <w:bookmarkStart w:id="0" w:name="OLE_LINK1"/>
      <w:bookmarkStart w:id="1" w:name="OLE_LINK2"/>
      <w:r w:rsidRPr="00A27038">
        <w:rPr>
          <w:rFonts w:ascii="Times New Roman" w:hAnsi="Times New Roman" w:cs="Times New Roman" w:hint="eastAsia"/>
          <w:b/>
          <w:bCs/>
          <w:sz w:val="32"/>
          <w:szCs w:val="32"/>
        </w:rPr>
        <w:t>基于可穿戴设备的行人道路安全检测系统</w:t>
      </w:r>
      <w:bookmarkEnd w:id="0"/>
      <w:bookmarkEnd w:id="1"/>
    </w:p>
    <w:p w14:paraId="7866F99D" w14:textId="77777777" w:rsidR="00D41ACF" w:rsidRPr="00E7096B" w:rsidRDefault="00D41ACF" w:rsidP="00D41ACF">
      <w:pPr>
        <w:pStyle w:val="1"/>
        <w:spacing w:line="300" w:lineRule="auto"/>
        <w:jc w:val="center"/>
        <w:rPr>
          <w:szCs w:val="32"/>
        </w:rPr>
      </w:pPr>
      <w:bookmarkStart w:id="2" w:name="_Toc188779259"/>
      <w:bookmarkStart w:id="3" w:name="_Toc217635911"/>
      <w:bookmarkStart w:id="4" w:name="_Toc248254292"/>
      <w:bookmarkStart w:id="5" w:name="_Toc344728033"/>
      <w:bookmarkStart w:id="6" w:name="_Toc344938096"/>
      <w:bookmarkStart w:id="7" w:name="_Toc344969934"/>
      <w:bookmarkStart w:id="8" w:name="_Toc406260863"/>
      <w:bookmarkStart w:id="9" w:name="_Toc406936733"/>
      <w:bookmarkStart w:id="10" w:name="_Toc420337811"/>
      <w:bookmarkStart w:id="11" w:name="_Toc517005927"/>
      <w:r w:rsidRPr="00E7096B">
        <w:rPr>
          <w:rFonts w:hint="eastAsia"/>
          <w:szCs w:val="32"/>
        </w:rPr>
        <w:t>摘</w:t>
      </w:r>
      <w:r w:rsidRPr="00E7096B">
        <w:rPr>
          <w:rFonts w:hint="eastAsia"/>
          <w:szCs w:val="32"/>
        </w:rPr>
        <w:t xml:space="preserve">  </w:t>
      </w:r>
      <w:r w:rsidRPr="00E7096B">
        <w:rPr>
          <w:rFonts w:hint="eastAsia"/>
          <w:szCs w:val="32"/>
        </w:rPr>
        <w:t>要</w:t>
      </w:r>
      <w:bookmarkEnd w:id="2"/>
      <w:bookmarkEnd w:id="3"/>
      <w:bookmarkEnd w:id="4"/>
      <w:bookmarkEnd w:id="5"/>
      <w:bookmarkEnd w:id="6"/>
      <w:bookmarkEnd w:id="7"/>
      <w:bookmarkEnd w:id="8"/>
      <w:bookmarkEnd w:id="9"/>
      <w:bookmarkEnd w:id="10"/>
      <w:bookmarkEnd w:id="11"/>
    </w:p>
    <w:p w14:paraId="2182E59C" w14:textId="77777777" w:rsidR="00D41ACF" w:rsidRDefault="00D41ACF" w:rsidP="00D41ACF">
      <w:pPr>
        <w:widowControl/>
        <w:spacing w:line="300" w:lineRule="auto"/>
        <w:ind w:firstLine="420"/>
        <w:jc w:val="left"/>
        <w:rPr>
          <w:rFonts w:ascii="Times New Roman" w:hAnsi="Times New Roman" w:cs="Times New Roman"/>
        </w:rPr>
      </w:pPr>
    </w:p>
    <w:p w14:paraId="35AF68F7" w14:textId="77777777" w:rsidR="00D41ACF" w:rsidRDefault="00D41ACF" w:rsidP="00D41ACF">
      <w:pPr>
        <w:widowControl/>
        <w:spacing w:line="300" w:lineRule="auto"/>
        <w:ind w:firstLine="420"/>
        <w:jc w:val="left"/>
        <w:rPr>
          <w:rFonts w:ascii="Times New Roman" w:hAnsi="Times New Roman" w:cs="Times New Roman"/>
        </w:rPr>
      </w:pPr>
    </w:p>
    <w:p w14:paraId="255A96A9" w14:textId="77777777" w:rsidR="00D41ACF" w:rsidRDefault="00D41ACF" w:rsidP="00D41ACF">
      <w:pPr>
        <w:widowControl/>
        <w:spacing w:line="300" w:lineRule="auto"/>
        <w:ind w:firstLine="420"/>
        <w:jc w:val="left"/>
        <w:rPr>
          <w:rFonts w:ascii="Times New Roman" w:hAnsi="Times New Roman" w:cs="Times New Roman"/>
        </w:rPr>
      </w:pPr>
    </w:p>
    <w:p w14:paraId="1F529D73" w14:textId="77777777" w:rsidR="00D41ACF" w:rsidRDefault="00D41ACF" w:rsidP="00D41ACF">
      <w:pPr>
        <w:widowControl/>
        <w:spacing w:line="300" w:lineRule="auto"/>
        <w:ind w:firstLine="420"/>
        <w:jc w:val="left"/>
        <w:rPr>
          <w:rFonts w:ascii="Times New Roman" w:hAnsi="Times New Roman" w:cs="Times New Roman"/>
        </w:rPr>
      </w:pPr>
    </w:p>
    <w:p w14:paraId="3F6F0644" w14:textId="77777777" w:rsidR="00D41ACF" w:rsidRDefault="00D41ACF" w:rsidP="00D41ACF">
      <w:pPr>
        <w:widowControl/>
        <w:spacing w:line="300" w:lineRule="auto"/>
        <w:ind w:firstLine="420"/>
        <w:jc w:val="left"/>
        <w:rPr>
          <w:rFonts w:ascii="Times New Roman" w:hAnsi="Times New Roman" w:cs="Times New Roman"/>
        </w:rPr>
      </w:pPr>
    </w:p>
    <w:p w14:paraId="21502F1A" w14:textId="77777777" w:rsidR="00D41ACF" w:rsidRDefault="00D41ACF" w:rsidP="00D41ACF">
      <w:pPr>
        <w:widowControl/>
        <w:spacing w:line="300" w:lineRule="auto"/>
        <w:ind w:firstLine="420"/>
        <w:jc w:val="left"/>
        <w:rPr>
          <w:rFonts w:ascii="Times New Roman" w:hAnsi="Times New Roman" w:cs="Times New Roman"/>
        </w:rPr>
      </w:pPr>
    </w:p>
    <w:p w14:paraId="1C2BCE77" w14:textId="77777777" w:rsidR="00D41ACF" w:rsidRDefault="00D41ACF" w:rsidP="00D41ACF">
      <w:pPr>
        <w:widowControl/>
        <w:spacing w:line="300" w:lineRule="auto"/>
        <w:ind w:firstLine="420"/>
        <w:jc w:val="left"/>
        <w:rPr>
          <w:rFonts w:ascii="Times New Roman" w:hAnsi="Times New Roman" w:cs="Times New Roman"/>
        </w:rPr>
      </w:pPr>
    </w:p>
    <w:p w14:paraId="579C72C9" w14:textId="77777777" w:rsidR="00D41ACF" w:rsidRDefault="00D41ACF" w:rsidP="00D41ACF">
      <w:pPr>
        <w:widowControl/>
        <w:spacing w:line="300" w:lineRule="auto"/>
        <w:ind w:firstLine="420"/>
        <w:jc w:val="left"/>
        <w:rPr>
          <w:rFonts w:ascii="Times New Roman" w:hAnsi="Times New Roman" w:cs="Times New Roman"/>
        </w:rPr>
      </w:pPr>
    </w:p>
    <w:p w14:paraId="27EC74C5" w14:textId="77777777" w:rsidR="00D41ACF" w:rsidRDefault="00D41ACF" w:rsidP="00D41ACF">
      <w:pPr>
        <w:widowControl/>
        <w:spacing w:line="300" w:lineRule="auto"/>
        <w:ind w:firstLine="420"/>
        <w:jc w:val="left"/>
        <w:rPr>
          <w:rFonts w:ascii="Times New Roman" w:hAnsi="Times New Roman" w:cs="Times New Roman"/>
        </w:rPr>
      </w:pPr>
    </w:p>
    <w:p w14:paraId="354864B0" w14:textId="77777777" w:rsidR="00D41ACF" w:rsidRDefault="00D41ACF" w:rsidP="00D41ACF">
      <w:pPr>
        <w:widowControl/>
        <w:spacing w:line="300" w:lineRule="auto"/>
        <w:ind w:firstLine="420"/>
        <w:jc w:val="left"/>
        <w:rPr>
          <w:rFonts w:ascii="Times New Roman" w:hAnsi="Times New Roman" w:cs="Times New Roman"/>
        </w:rPr>
      </w:pPr>
    </w:p>
    <w:p w14:paraId="354B737A" w14:textId="77777777" w:rsidR="00D41ACF" w:rsidRDefault="00D41ACF" w:rsidP="00D41ACF">
      <w:pPr>
        <w:widowControl/>
        <w:spacing w:line="300" w:lineRule="auto"/>
        <w:ind w:firstLine="420"/>
        <w:jc w:val="left"/>
        <w:rPr>
          <w:rFonts w:ascii="Times New Roman" w:hAnsi="Times New Roman" w:cs="Times New Roman"/>
        </w:rPr>
      </w:pPr>
    </w:p>
    <w:p w14:paraId="2A99EA5C" w14:textId="77777777" w:rsidR="00D41ACF" w:rsidRPr="00FE2302" w:rsidRDefault="00D41ACF" w:rsidP="00D41ACF">
      <w:pPr>
        <w:widowControl/>
        <w:spacing w:line="300" w:lineRule="auto"/>
        <w:ind w:firstLine="420"/>
        <w:jc w:val="left"/>
        <w:rPr>
          <w:rFonts w:ascii="Times New Roman" w:hAnsi="Times New Roman" w:cs="Times New Roman"/>
        </w:rPr>
      </w:pPr>
    </w:p>
    <w:p w14:paraId="6DC0997F" w14:textId="77777777" w:rsidR="00D41ACF" w:rsidRPr="0059394E" w:rsidRDefault="00D41ACF" w:rsidP="00D41ACF">
      <w:pPr>
        <w:widowControl/>
        <w:spacing w:line="300" w:lineRule="auto"/>
        <w:ind w:firstLine="420"/>
        <w:jc w:val="left"/>
        <w:rPr>
          <w:rFonts w:ascii="Times New Roman" w:hAnsi="Times New Roman" w:cs="Times New Roman"/>
        </w:rPr>
      </w:pPr>
    </w:p>
    <w:p w14:paraId="10CD8152" w14:textId="6AF624B9" w:rsidR="00D41ACF" w:rsidRPr="00FE2302" w:rsidRDefault="00D41ACF" w:rsidP="00D41ACF">
      <w:pPr>
        <w:widowControl/>
        <w:spacing w:line="300" w:lineRule="auto"/>
        <w:jc w:val="left"/>
        <w:rPr>
          <w:rFonts w:ascii="Times New Roman" w:hAnsi="Times New Roman" w:cs="Times New Roman"/>
        </w:rPr>
      </w:pPr>
      <w:r w:rsidRPr="00FE2302">
        <w:rPr>
          <w:rFonts w:ascii="Times New Roman" w:eastAsia="黑体" w:hAnsi="Times New Roman" w:cs="Times New Roman"/>
          <w:b/>
          <w:sz w:val="28"/>
          <w:szCs w:val="28"/>
        </w:rPr>
        <w:t>关键词：</w:t>
      </w:r>
      <w:r w:rsidR="00453CAD" w:rsidRPr="00453CAD">
        <w:rPr>
          <w:rFonts w:ascii="Times New Roman" w:eastAsia="黑体" w:hAnsi="Times New Roman" w:cs="Times New Roman" w:hint="eastAsia"/>
          <w:b/>
          <w:sz w:val="28"/>
          <w:szCs w:val="28"/>
        </w:rPr>
        <w:t>可穿戴设备</w:t>
      </w:r>
      <w:r w:rsidR="00453CAD" w:rsidRPr="00453CAD">
        <w:rPr>
          <w:rFonts w:ascii="Times New Roman" w:eastAsia="黑体" w:hAnsi="Times New Roman" w:cs="Times New Roman" w:hint="eastAsia"/>
          <w:b/>
          <w:sz w:val="28"/>
          <w:szCs w:val="28"/>
        </w:rPr>
        <w:t xml:space="preserve">; </w:t>
      </w:r>
      <w:r w:rsidR="00453CAD" w:rsidRPr="00453CAD">
        <w:rPr>
          <w:rFonts w:ascii="Times New Roman" w:eastAsia="黑体" w:hAnsi="Times New Roman" w:cs="Times New Roman" w:hint="eastAsia"/>
          <w:b/>
          <w:sz w:val="28"/>
          <w:szCs w:val="28"/>
        </w:rPr>
        <w:t>机器学习</w:t>
      </w:r>
      <w:r w:rsidR="00453CAD" w:rsidRPr="00453CAD">
        <w:rPr>
          <w:rFonts w:ascii="Times New Roman" w:eastAsia="黑体" w:hAnsi="Times New Roman" w:cs="Times New Roman" w:hint="eastAsia"/>
          <w:b/>
          <w:sz w:val="28"/>
          <w:szCs w:val="28"/>
        </w:rPr>
        <w:t xml:space="preserve">; </w:t>
      </w:r>
      <w:r w:rsidR="00453CAD" w:rsidRPr="00453CAD">
        <w:rPr>
          <w:rFonts w:ascii="Times New Roman" w:eastAsia="黑体" w:hAnsi="Times New Roman" w:cs="Times New Roman" w:hint="eastAsia"/>
          <w:b/>
          <w:sz w:val="28"/>
          <w:szCs w:val="28"/>
        </w:rPr>
        <w:t>惯性传感技术</w:t>
      </w:r>
      <w:r w:rsidR="00453CAD" w:rsidRPr="00453CAD">
        <w:rPr>
          <w:rFonts w:ascii="Times New Roman" w:eastAsia="黑体" w:hAnsi="Times New Roman" w:cs="Times New Roman" w:hint="eastAsia"/>
          <w:b/>
          <w:sz w:val="28"/>
          <w:szCs w:val="28"/>
        </w:rPr>
        <w:t xml:space="preserve">; </w:t>
      </w:r>
      <w:r w:rsidR="00453CAD" w:rsidRPr="00453CAD">
        <w:rPr>
          <w:rFonts w:ascii="Times New Roman" w:eastAsia="黑体" w:hAnsi="Times New Roman" w:cs="Times New Roman" w:hint="eastAsia"/>
          <w:b/>
          <w:sz w:val="28"/>
          <w:szCs w:val="28"/>
        </w:rPr>
        <w:t>行人定位</w:t>
      </w:r>
    </w:p>
    <w:p w14:paraId="36E6D4B9" w14:textId="77777777" w:rsidR="00D41ACF" w:rsidRDefault="00D41ACF" w:rsidP="00D41ACF">
      <w:pPr>
        <w:tabs>
          <w:tab w:val="left" w:pos="3180"/>
        </w:tabs>
        <w:adjustRightInd w:val="0"/>
        <w:snapToGrid w:val="0"/>
        <w:spacing w:before="120" w:line="300" w:lineRule="auto"/>
        <w:ind w:rightChars="12" w:right="29" w:firstLine="549"/>
        <w:jc w:val="center"/>
        <w:rPr>
          <w:rFonts w:ascii="Times New Roman" w:hAnsi="Times New Roman" w:cs="Times New Roman"/>
        </w:rPr>
      </w:pPr>
      <w:r w:rsidRPr="00FE2302">
        <w:rPr>
          <w:rFonts w:ascii="Times New Roman" w:hAnsi="Times New Roman" w:cs="Times New Roman"/>
        </w:rPr>
        <w:br w:type="page"/>
      </w:r>
    </w:p>
    <w:p w14:paraId="507B7DF2" w14:textId="77777777" w:rsidR="00D41ACF" w:rsidRDefault="00D41ACF" w:rsidP="00D41ACF">
      <w:pPr>
        <w:spacing w:line="400" w:lineRule="exact"/>
        <w:rPr>
          <w:sz w:val="28"/>
          <w:szCs w:val="28"/>
        </w:rPr>
        <w:sectPr w:rsidR="00D41ACF" w:rsidSect="00B4612D">
          <w:headerReference w:type="default" r:id="rId9"/>
          <w:footerReference w:type="default" r:id="rId10"/>
          <w:type w:val="continuous"/>
          <w:pgSz w:w="11906" w:h="16838"/>
          <w:pgMar w:top="2211" w:right="1418" w:bottom="2155" w:left="1418" w:header="851" w:footer="992" w:gutter="284"/>
          <w:pgNumType w:fmt="upperRoman" w:start="1"/>
          <w:cols w:space="425"/>
          <w:docGrid w:type="lines" w:linePitch="312"/>
        </w:sectPr>
      </w:pPr>
    </w:p>
    <w:p w14:paraId="03FA889A" w14:textId="77777777" w:rsidR="00B53BB2" w:rsidRDefault="00B53BB2" w:rsidP="00B53BB2">
      <w:pPr>
        <w:jc w:val="center"/>
        <w:rPr>
          <w:rFonts w:ascii="黑体" w:eastAsia="黑体"/>
          <w:b/>
          <w:sz w:val="32"/>
          <w:szCs w:val="32"/>
        </w:rPr>
      </w:pPr>
      <w:r w:rsidRPr="007F6597">
        <w:rPr>
          <w:rFonts w:ascii="黑体" w:eastAsia="黑体" w:hint="eastAsia"/>
          <w:b/>
          <w:sz w:val="32"/>
          <w:szCs w:val="32"/>
        </w:rPr>
        <w:lastRenderedPageBreak/>
        <w:t>目  录</w:t>
      </w:r>
    </w:p>
    <w:sdt>
      <w:sdtPr>
        <w:id w:val="-1014765500"/>
        <w:docPartObj>
          <w:docPartGallery w:val="Table of Contents"/>
          <w:docPartUnique/>
        </w:docPartObj>
      </w:sdtPr>
      <w:sdtEndPr>
        <w:rPr>
          <w:rFonts w:ascii="Times New Roman" w:hAnsi="Times New Roman" w:cs="Times New Roman"/>
          <w:b/>
          <w:bCs/>
          <w:noProof/>
        </w:rPr>
      </w:sdtEndPr>
      <w:sdtContent>
        <w:p w14:paraId="6FE215CF" w14:textId="344D813A" w:rsidR="00C36916" w:rsidRDefault="00032B09">
          <w:pPr>
            <w:pStyle w:val="TOC1"/>
            <w:tabs>
              <w:tab w:val="right" w:leader="dot" w:pos="8776"/>
            </w:tabs>
            <w:rPr>
              <w:noProof/>
              <w:sz w:val="21"/>
            </w:rPr>
          </w:pPr>
          <w:r w:rsidRPr="00FE2302">
            <w:rPr>
              <w:rFonts w:ascii="Times New Roman" w:hAnsi="Times New Roman" w:cs="Times New Roman"/>
            </w:rPr>
            <w:fldChar w:fldCharType="begin"/>
          </w:r>
          <w:r w:rsidRPr="00FE2302">
            <w:rPr>
              <w:rFonts w:ascii="Times New Roman" w:hAnsi="Times New Roman" w:cs="Times New Roman"/>
            </w:rPr>
            <w:instrText xml:space="preserve"> TOC \o "1-3" \h \z \u </w:instrText>
          </w:r>
          <w:r w:rsidRPr="00FE2302">
            <w:rPr>
              <w:rFonts w:ascii="Times New Roman" w:hAnsi="Times New Roman" w:cs="Times New Roman"/>
            </w:rPr>
            <w:fldChar w:fldCharType="separate"/>
          </w:r>
          <w:hyperlink w:anchor="_Toc517005927" w:history="1">
            <w:r w:rsidR="00C36916" w:rsidRPr="00CF61E2">
              <w:rPr>
                <w:rStyle w:val="a7"/>
                <w:noProof/>
              </w:rPr>
              <w:t>摘</w:t>
            </w:r>
            <w:r w:rsidR="00C36916" w:rsidRPr="00CF61E2">
              <w:rPr>
                <w:rStyle w:val="a7"/>
                <w:noProof/>
              </w:rPr>
              <w:t xml:space="preserve">  </w:t>
            </w:r>
            <w:r w:rsidR="00C36916" w:rsidRPr="00CF61E2">
              <w:rPr>
                <w:rStyle w:val="a7"/>
                <w:noProof/>
              </w:rPr>
              <w:t>要</w:t>
            </w:r>
            <w:r w:rsidR="00C36916">
              <w:rPr>
                <w:noProof/>
                <w:webHidden/>
              </w:rPr>
              <w:tab/>
            </w:r>
            <w:r w:rsidR="00C36916">
              <w:rPr>
                <w:noProof/>
                <w:webHidden/>
              </w:rPr>
              <w:fldChar w:fldCharType="begin"/>
            </w:r>
            <w:r w:rsidR="00C36916">
              <w:rPr>
                <w:noProof/>
                <w:webHidden/>
              </w:rPr>
              <w:instrText xml:space="preserve"> PAGEREF _Toc517005927 \h </w:instrText>
            </w:r>
            <w:r w:rsidR="00C36916">
              <w:rPr>
                <w:noProof/>
                <w:webHidden/>
              </w:rPr>
            </w:r>
            <w:r w:rsidR="00C36916">
              <w:rPr>
                <w:noProof/>
                <w:webHidden/>
              </w:rPr>
              <w:fldChar w:fldCharType="separate"/>
            </w:r>
            <w:r w:rsidR="00C36916">
              <w:rPr>
                <w:noProof/>
                <w:webHidden/>
              </w:rPr>
              <w:t>I</w:t>
            </w:r>
            <w:r w:rsidR="00C36916">
              <w:rPr>
                <w:noProof/>
                <w:webHidden/>
              </w:rPr>
              <w:fldChar w:fldCharType="end"/>
            </w:r>
          </w:hyperlink>
        </w:p>
        <w:p w14:paraId="4F6B9FE2" w14:textId="75F51B42" w:rsidR="00C36916" w:rsidRDefault="00C36916">
          <w:pPr>
            <w:pStyle w:val="TOC1"/>
            <w:tabs>
              <w:tab w:val="left" w:pos="1050"/>
              <w:tab w:val="right" w:leader="dot" w:pos="8776"/>
            </w:tabs>
            <w:rPr>
              <w:noProof/>
              <w:sz w:val="21"/>
            </w:rPr>
          </w:pPr>
          <w:hyperlink w:anchor="_Toc517005928" w:history="1">
            <w:r w:rsidRPr="00CF61E2">
              <w:rPr>
                <w:rStyle w:val="a7"/>
                <w:noProof/>
              </w:rPr>
              <w:t>第一章</w:t>
            </w:r>
            <w:r>
              <w:rPr>
                <w:noProof/>
                <w:sz w:val="21"/>
              </w:rPr>
              <w:tab/>
            </w:r>
            <w:r w:rsidRPr="00CF61E2">
              <w:rPr>
                <w:rStyle w:val="a7"/>
                <w:noProof/>
              </w:rPr>
              <w:t>设计需求分析</w:t>
            </w:r>
            <w:r>
              <w:rPr>
                <w:noProof/>
                <w:webHidden/>
              </w:rPr>
              <w:tab/>
            </w:r>
            <w:r>
              <w:rPr>
                <w:noProof/>
                <w:webHidden/>
              </w:rPr>
              <w:fldChar w:fldCharType="begin"/>
            </w:r>
            <w:r>
              <w:rPr>
                <w:noProof/>
                <w:webHidden/>
              </w:rPr>
              <w:instrText xml:space="preserve"> PAGEREF _Toc517005928 \h </w:instrText>
            </w:r>
            <w:r>
              <w:rPr>
                <w:noProof/>
                <w:webHidden/>
              </w:rPr>
            </w:r>
            <w:r>
              <w:rPr>
                <w:noProof/>
                <w:webHidden/>
              </w:rPr>
              <w:fldChar w:fldCharType="separate"/>
            </w:r>
            <w:r>
              <w:rPr>
                <w:noProof/>
                <w:webHidden/>
              </w:rPr>
              <w:t>1</w:t>
            </w:r>
            <w:r>
              <w:rPr>
                <w:noProof/>
                <w:webHidden/>
              </w:rPr>
              <w:fldChar w:fldCharType="end"/>
            </w:r>
          </w:hyperlink>
        </w:p>
        <w:p w14:paraId="6EE17A57" w14:textId="4182374B" w:rsidR="00C36916" w:rsidRDefault="00C36916">
          <w:pPr>
            <w:pStyle w:val="TOC2"/>
            <w:tabs>
              <w:tab w:val="left" w:pos="1050"/>
              <w:tab w:val="right" w:leader="dot" w:pos="8776"/>
            </w:tabs>
            <w:ind w:left="480"/>
            <w:rPr>
              <w:noProof/>
              <w:sz w:val="21"/>
            </w:rPr>
          </w:pPr>
          <w:hyperlink w:anchor="_Toc517005929" w:history="1">
            <w:r w:rsidRPr="00CF61E2">
              <w:rPr>
                <w:rStyle w:val="a7"/>
                <w:noProof/>
              </w:rPr>
              <w:t>1.1</w:t>
            </w:r>
            <w:r>
              <w:rPr>
                <w:noProof/>
                <w:sz w:val="21"/>
              </w:rPr>
              <w:tab/>
            </w:r>
            <w:r w:rsidRPr="00CF61E2">
              <w:rPr>
                <w:rStyle w:val="a7"/>
                <w:noProof/>
              </w:rPr>
              <w:t>设计背景（国内外发展现状）</w:t>
            </w:r>
            <w:r w:rsidRPr="00CF61E2">
              <w:rPr>
                <w:rStyle w:val="a7"/>
                <w:noProof/>
                <w:shd w:val="pct15" w:color="auto" w:fill="FFFFFF"/>
              </w:rPr>
              <w:t>徐劲草</w:t>
            </w:r>
            <w:r w:rsidRPr="00CF61E2">
              <w:rPr>
                <w:rStyle w:val="a7"/>
                <w:noProof/>
                <w:shd w:val="pct15" w:color="auto" w:fill="FFFFFF"/>
              </w:rPr>
              <w:t>——related work</w:t>
            </w:r>
            <w:r>
              <w:rPr>
                <w:noProof/>
                <w:webHidden/>
              </w:rPr>
              <w:tab/>
            </w:r>
            <w:r>
              <w:rPr>
                <w:noProof/>
                <w:webHidden/>
              </w:rPr>
              <w:fldChar w:fldCharType="begin"/>
            </w:r>
            <w:r>
              <w:rPr>
                <w:noProof/>
                <w:webHidden/>
              </w:rPr>
              <w:instrText xml:space="preserve"> PAGEREF _Toc517005929 \h </w:instrText>
            </w:r>
            <w:r>
              <w:rPr>
                <w:noProof/>
                <w:webHidden/>
              </w:rPr>
            </w:r>
            <w:r>
              <w:rPr>
                <w:noProof/>
                <w:webHidden/>
              </w:rPr>
              <w:fldChar w:fldCharType="separate"/>
            </w:r>
            <w:r>
              <w:rPr>
                <w:noProof/>
                <w:webHidden/>
              </w:rPr>
              <w:t>1</w:t>
            </w:r>
            <w:r>
              <w:rPr>
                <w:noProof/>
                <w:webHidden/>
              </w:rPr>
              <w:fldChar w:fldCharType="end"/>
            </w:r>
          </w:hyperlink>
        </w:p>
        <w:p w14:paraId="5B1F4242" w14:textId="09290954" w:rsidR="00C36916" w:rsidRDefault="00C36916">
          <w:pPr>
            <w:pStyle w:val="TOC2"/>
            <w:tabs>
              <w:tab w:val="right" w:leader="dot" w:pos="8776"/>
            </w:tabs>
            <w:ind w:left="480"/>
            <w:rPr>
              <w:noProof/>
              <w:sz w:val="21"/>
            </w:rPr>
          </w:pPr>
          <w:hyperlink w:anchor="_Toc517005930" w:history="1">
            <w:r w:rsidRPr="00CF61E2">
              <w:rPr>
                <w:rStyle w:val="a7"/>
                <w:noProof/>
              </w:rPr>
              <w:t xml:space="preserve">1.2 </w:t>
            </w:r>
            <w:r w:rsidRPr="00CF61E2">
              <w:rPr>
                <w:rStyle w:val="a7"/>
                <w:noProof/>
              </w:rPr>
              <w:t>设计需求（存在的技术问题）</w:t>
            </w:r>
            <w:r w:rsidRPr="00CF61E2">
              <w:rPr>
                <w:rStyle w:val="a7"/>
                <w:noProof/>
                <w:shd w:val="pct15" w:color="auto" w:fill="FFFFFF"/>
              </w:rPr>
              <w:t>徐劲草</w:t>
            </w:r>
            <w:r w:rsidRPr="00CF61E2">
              <w:rPr>
                <w:rStyle w:val="a7"/>
                <w:noProof/>
                <w:shd w:val="pct15" w:color="auto" w:fill="FFFFFF"/>
              </w:rPr>
              <w:t>&amp;</w:t>
            </w:r>
            <w:r w:rsidRPr="00CF61E2">
              <w:rPr>
                <w:rStyle w:val="a7"/>
                <w:noProof/>
                <w:shd w:val="pct15" w:color="auto" w:fill="FFFFFF"/>
              </w:rPr>
              <w:t>欧润民</w:t>
            </w:r>
            <w:r>
              <w:rPr>
                <w:noProof/>
                <w:webHidden/>
              </w:rPr>
              <w:tab/>
            </w:r>
            <w:r>
              <w:rPr>
                <w:noProof/>
                <w:webHidden/>
              </w:rPr>
              <w:fldChar w:fldCharType="begin"/>
            </w:r>
            <w:r>
              <w:rPr>
                <w:noProof/>
                <w:webHidden/>
              </w:rPr>
              <w:instrText xml:space="preserve"> PAGEREF _Toc517005930 \h </w:instrText>
            </w:r>
            <w:r>
              <w:rPr>
                <w:noProof/>
                <w:webHidden/>
              </w:rPr>
            </w:r>
            <w:r>
              <w:rPr>
                <w:noProof/>
                <w:webHidden/>
              </w:rPr>
              <w:fldChar w:fldCharType="separate"/>
            </w:r>
            <w:r>
              <w:rPr>
                <w:noProof/>
                <w:webHidden/>
              </w:rPr>
              <w:t>1</w:t>
            </w:r>
            <w:r>
              <w:rPr>
                <w:noProof/>
                <w:webHidden/>
              </w:rPr>
              <w:fldChar w:fldCharType="end"/>
            </w:r>
          </w:hyperlink>
        </w:p>
        <w:p w14:paraId="593DB21F" w14:textId="569D3A79" w:rsidR="00C36916" w:rsidRDefault="00C36916">
          <w:pPr>
            <w:pStyle w:val="TOC2"/>
            <w:tabs>
              <w:tab w:val="right" w:leader="dot" w:pos="8776"/>
            </w:tabs>
            <w:ind w:left="480"/>
            <w:rPr>
              <w:noProof/>
              <w:sz w:val="21"/>
            </w:rPr>
          </w:pPr>
          <w:hyperlink w:anchor="_Toc517005931" w:history="1">
            <w:r w:rsidRPr="00CF61E2">
              <w:rPr>
                <w:rStyle w:val="a7"/>
                <w:noProof/>
              </w:rPr>
              <w:t xml:space="preserve">1.3 </w:t>
            </w:r>
            <w:r w:rsidRPr="00CF61E2">
              <w:rPr>
                <w:rStyle w:val="a7"/>
                <w:noProof/>
              </w:rPr>
              <w:t>设计思路（总体解决的思路）</w:t>
            </w:r>
            <w:r w:rsidRPr="00CF61E2">
              <w:rPr>
                <w:rStyle w:val="a7"/>
                <w:noProof/>
              </w:rPr>
              <w:t xml:space="preserve"> </w:t>
            </w:r>
            <w:r w:rsidRPr="00CF61E2">
              <w:rPr>
                <w:rStyle w:val="a7"/>
                <w:noProof/>
                <w:shd w:val="pct15" w:color="auto" w:fill="FFFFFF"/>
              </w:rPr>
              <w:t>泰阁</w:t>
            </w:r>
            <w:r w:rsidRPr="00CF61E2">
              <w:rPr>
                <w:rStyle w:val="a7"/>
                <w:noProof/>
                <w:shd w:val="pct15" w:color="auto" w:fill="FFFFFF"/>
              </w:rPr>
              <w:t>&amp;</w:t>
            </w:r>
            <w:r w:rsidRPr="00CF61E2">
              <w:rPr>
                <w:rStyle w:val="a7"/>
                <w:noProof/>
                <w:shd w:val="pct15" w:color="auto" w:fill="FFFFFF"/>
              </w:rPr>
              <w:t>欧润民，流程图</w:t>
            </w:r>
            <w:r>
              <w:rPr>
                <w:noProof/>
                <w:webHidden/>
              </w:rPr>
              <w:tab/>
            </w:r>
            <w:r>
              <w:rPr>
                <w:noProof/>
                <w:webHidden/>
              </w:rPr>
              <w:fldChar w:fldCharType="begin"/>
            </w:r>
            <w:r>
              <w:rPr>
                <w:noProof/>
                <w:webHidden/>
              </w:rPr>
              <w:instrText xml:space="preserve"> PAGEREF _Toc517005931 \h </w:instrText>
            </w:r>
            <w:r>
              <w:rPr>
                <w:noProof/>
                <w:webHidden/>
              </w:rPr>
            </w:r>
            <w:r>
              <w:rPr>
                <w:noProof/>
                <w:webHidden/>
              </w:rPr>
              <w:fldChar w:fldCharType="separate"/>
            </w:r>
            <w:r>
              <w:rPr>
                <w:noProof/>
                <w:webHidden/>
              </w:rPr>
              <w:t>1</w:t>
            </w:r>
            <w:r>
              <w:rPr>
                <w:noProof/>
                <w:webHidden/>
              </w:rPr>
              <w:fldChar w:fldCharType="end"/>
            </w:r>
          </w:hyperlink>
        </w:p>
        <w:p w14:paraId="2EE7286E" w14:textId="4263FB7F" w:rsidR="00C36916" w:rsidRDefault="00C36916">
          <w:pPr>
            <w:pStyle w:val="TOC1"/>
            <w:tabs>
              <w:tab w:val="left" w:pos="1050"/>
              <w:tab w:val="right" w:leader="dot" w:pos="8776"/>
            </w:tabs>
            <w:rPr>
              <w:noProof/>
              <w:sz w:val="21"/>
            </w:rPr>
          </w:pPr>
          <w:hyperlink w:anchor="_Toc517005932" w:history="1">
            <w:r w:rsidRPr="00CF61E2">
              <w:rPr>
                <w:rStyle w:val="a7"/>
                <w:noProof/>
              </w:rPr>
              <w:t>第二章</w:t>
            </w:r>
            <w:r>
              <w:rPr>
                <w:noProof/>
                <w:sz w:val="21"/>
              </w:rPr>
              <w:tab/>
            </w:r>
            <w:r w:rsidRPr="00CF61E2">
              <w:rPr>
                <w:rStyle w:val="a7"/>
                <w:noProof/>
              </w:rPr>
              <w:t>特色与创新</w:t>
            </w:r>
            <w:r>
              <w:rPr>
                <w:noProof/>
                <w:webHidden/>
              </w:rPr>
              <w:tab/>
            </w:r>
            <w:r>
              <w:rPr>
                <w:noProof/>
                <w:webHidden/>
              </w:rPr>
              <w:fldChar w:fldCharType="begin"/>
            </w:r>
            <w:r>
              <w:rPr>
                <w:noProof/>
                <w:webHidden/>
              </w:rPr>
              <w:instrText xml:space="preserve"> PAGEREF _Toc517005932 \h </w:instrText>
            </w:r>
            <w:r>
              <w:rPr>
                <w:noProof/>
                <w:webHidden/>
              </w:rPr>
            </w:r>
            <w:r>
              <w:rPr>
                <w:noProof/>
                <w:webHidden/>
              </w:rPr>
              <w:fldChar w:fldCharType="separate"/>
            </w:r>
            <w:r>
              <w:rPr>
                <w:noProof/>
                <w:webHidden/>
              </w:rPr>
              <w:t>3</w:t>
            </w:r>
            <w:r>
              <w:rPr>
                <w:noProof/>
                <w:webHidden/>
              </w:rPr>
              <w:fldChar w:fldCharType="end"/>
            </w:r>
          </w:hyperlink>
        </w:p>
        <w:p w14:paraId="7506BD47" w14:textId="2C076B4E" w:rsidR="00C36916" w:rsidRDefault="00C36916">
          <w:pPr>
            <w:pStyle w:val="TOC2"/>
            <w:tabs>
              <w:tab w:val="left" w:pos="1050"/>
              <w:tab w:val="right" w:leader="dot" w:pos="8776"/>
            </w:tabs>
            <w:ind w:left="480"/>
            <w:rPr>
              <w:noProof/>
              <w:sz w:val="21"/>
            </w:rPr>
          </w:pPr>
          <w:hyperlink w:anchor="_Toc517005933" w:history="1">
            <w:r w:rsidRPr="00CF61E2">
              <w:rPr>
                <w:rStyle w:val="a7"/>
                <w:noProof/>
              </w:rPr>
              <w:t>2.1</w:t>
            </w:r>
            <w:r>
              <w:rPr>
                <w:noProof/>
                <w:sz w:val="21"/>
              </w:rPr>
              <w:tab/>
            </w:r>
            <w:r w:rsidRPr="00CF61E2">
              <w:rPr>
                <w:rStyle w:val="a7"/>
                <w:noProof/>
              </w:rPr>
              <w:t>作品特色</w:t>
            </w:r>
            <w:r w:rsidRPr="00CF61E2">
              <w:rPr>
                <w:rStyle w:val="a7"/>
                <w:noProof/>
              </w:rPr>
              <w:t xml:space="preserve"> </w:t>
            </w:r>
            <w:r w:rsidRPr="00CF61E2">
              <w:rPr>
                <w:rStyle w:val="a7"/>
                <w:noProof/>
                <w:shd w:val="pct15" w:color="auto" w:fill="FFFFFF"/>
              </w:rPr>
              <w:t>嘉伟</w:t>
            </w:r>
            <w:r w:rsidRPr="00CF61E2">
              <w:rPr>
                <w:rStyle w:val="a7"/>
                <w:noProof/>
                <w:shd w:val="pct15" w:color="auto" w:fill="FFFFFF"/>
              </w:rPr>
              <w:t>&amp;</w:t>
            </w:r>
            <w:r w:rsidRPr="00CF61E2">
              <w:rPr>
                <w:rStyle w:val="a7"/>
                <w:noProof/>
                <w:shd w:val="pct15" w:color="auto" w:fill="FFFFFF"/>
              </w:rPr>
              <w:t>劲草</w:t>
            </w:r>
            <w:r>
              <w:rPr>
                <w:noProof/>
                <w:webHidden/>
              </w:rPr>
              <w:tab/>
            </w:r>
            <w:r>
              <w:rPr>
                <w:noProof/>
                <w:webHidden/>
              </w:rPr>
              <w:fldChar w:fldCharType="begin"/>
            </w:r>
            <w:r>
              <w:rPr>
                <w:noProof/>
                <w:webHidden/>
              </w:rPr>
              <w:instrText xml:space="preserve"> PAGEREF _Toc517005933 \h </w:instrText>
            </w:r>
            <w:r>
              <w:rPr>
                <w:noProof/>
                <w:webHidden/>
              </w:rPr>
            </w:r>
            <w:r>
              <w:rPr>
                <w:noProof/>
                <w:webHidden/>
              </w:rPr>
              <w:fldChar w:fldCharType="separate"/>
            </w:r>
            <w:r>
              <w:rPr>
                <w:noProof/>
                <w:webHidden/>
              </w:rPr>
              <w:t>3</w:t>
            </w:r>
            <w:r>
              <w:rPr>
                <w:noProof/>
                <w:webHidden/>
              </w:rPr>
              <w:fldChar w:fldCharType="end"/>
            </w:r>
          </w:hyperlink>
        </w:p>
        <w:p w14:paraId="1E984B46" w14:textId="72D490E5" w:rsidR="00C36916" w:rsidRDefault="00C36916">
          <w:pPr>
            <w:pStyle w:val="TOC2"/>
            <w:tabs>
              <w:tab w:val="right" w:leader="dot" w:pos="8776"/>
            </w:tabs>
            <w:ind w:left="480"/>
            <w:rPr>
              <w:noProof/>
              <w:sz w:val="21"/>
            </w:rPr>
          </w:pPr>
          <w:hyperlink w:anchor="_Toc517005934" w:history="1">
            <w:r w:rsidRPr="00CF61E2">
              <w:rPr>
                <w:rStyle w:val="a7"/>
                <w:noProof/>
              </w:rPr>
              <w:t xml:space="preserve">2.2 </w:t>
            </w:r>
            <w:r w:rsidRPr="00CF61E2">
              <w:rPr>
                <w:rStyle w:val="a7"/>
                <w:noProof/>
              </w:rPr>
              <w:t>作品创新</w:t>
            </w:r>
            <w:r w:rsidRPr="00CF61E2">
              <w:rPr>
                <w:rStyle w:val="a7"/>
                <w:noProof/>
              </w:rPr>
              <w:t xml:space="preserve"> </w:t>
            </w:r>
            <w:r w:rsidRPr="00CF61E2">
              <w:rPr>
                <w:rStyle w:val="a7"/>
                <w:noProof/>
                <w:shd w:val="pct15" w:color="auto" w:fill="FFFFFF"/>
              </w:rPr>
              <w:t>润民</w:t>
            </w:r>
            <w:r w:rsidRPr="00CF61E2">
              <w:rPr>
                <w:rStyle w:val="a7"/>
                <w:noProof/>
                <w:shd w:val="pct15" w:color="auto" w:fill="FFFFFF"/>
              </w:rPr>
              <w:t>&amp;</w:t>
            </w:r>
            <w:r w:rsidRPr="00CF61E2">
              <w:rPr>
                <w:rStyle w:val="a7"/>
                <w:noProof/>
                <w:shd w:val="pct15" w:color="auto" w:fill="FFFFFF"/>
              </w:rPr>
              <w:t>泰阁</w:t>
            </w:r>
            <w:r>
              <w:rPr>
                <w:noProof/>
                <w:webHidden/>
              </w:rPr>
              <w:tab/>
            </w:r>
            <w:r>
              <w:rPr>
                <w:noProof/>
                <w:webHidden/>
              </w:rPr>
              <w:fldChar w:fldCharType="begin"/>
            </w:r>
            <w:r>
              <w:rPr>
                <w:noProof/>
                <w:webHidden/>
              </w:rPr>
              <w:instrText xml:space="preserve"> PAGEREF _Toc517005934 \h </w:instrText>
            </w:r>
            <w:r>
              <w:rPr>
                <w:noProof/>
                <w:webHidden/>
              </w:rPr>
            </w:r>
            <w:r>
              <w:rPr>
                <w:noProof/>
                <w:webHidden/>
              </w:rPr>
              <w:fldChar w:fldCharType="separate"/>
            </w:r>
            <w:r>
              <w:rPr>
                <w:noProof/>
                <w:webHidden/>
              </w:rPr>
              <w:t>3</w:t>
            </w:r>
            <w:r>
              <w:rPr>
                <w:noProof/>
                <w:webHidden/>
              </w:rPr>
              <w:fldChar w:fldCharType="end"/>
            </w:r>
          </w:hyperlink>
        </w:p>
        <w:p w14:paraId="538C8748" w14:textId="5756C48B" w:rsidR="00C36916" w:rsidRDefault="00C36916">
          <w:pPr>
            <w:pStyle w:val="TOC1"/>
            <w:tabs>
              <w:tab w:val="left" w:pos="1050"/>
              <w:tab w:val="right" w:leader="dot" w:pos="8776"/>
            </w:tabs>
            <w:rPr>
              <w:noProof/>
              <w:sz w:val="21"/>
            </w:rPr>
          </w:pPr>
          <w:hyperlink w:anchor="_Toc517005935" w:history="1">
            <w:r w:rsidRPr="00CF61E2">
              <w:rPr>
                <w:rStyle w:val="a7"/>
                <w:noProof/>
              </w:rPr>
              <w:t>第三章</w:t>
            </w:r>
            <w:r>
              <w:rPr>
                <w:noProof/>
                <w:sz w:val="21"/>
              </w:rPr>
              <w:tab/>
            </w:r>
            <w:r w:rsidRPr="00CF61E2">
              <w:rPr>
                <w:rStyle w:val="a7"/>
                <w:noProof/>
              </w:rPr>
              <w:t>功能设计</w:t>
            </w:r>
            <w:r w:rsidRPr="00CF61E2">
              <w:rPr>
                <w:rStyle w:val="a7"/>
                <w:noProof/>
              </w:rPr>
              <w:t xml:space="preserve"> </w:t>
            </w:r>
            <w:r w:rsidRPr="00CF61E2">
              <w:rPr>
                <w:rStyle w:val="a7"/>
                <w:noProof/>
                <w:shd w:val="pct15" w:color="auto" w:fill="FFFFFF"/>
              </w:rPr>
              <w:t>←</w:t>
            </w:r>
            <w:r w:rsidRPr="00CF61E2">
              <w:rPr>
                <w:rStyle w:val="a7"/>
                <w:noProof/>
                <w:shd w:val="pct15" w:color="auto" w:fill="FFFFFF"/>
              </w:rPr>
              <w:t>重点</w:t>
            </w:r>
            <w:r>
              <w:rPr>
                <w:noProof/>
                <w:webHidden/>
              </w:rPr>
              <w:tab/>
            </w:r>
            <w:r>
              <w:rPr>
                <w:noProof/>
                <w:webHidden/>
              </w:rPr>
              <w:fldChar w:fldCharType="begin"/>
            </w:r>
            <w:r>
              <w:rPr>
                <w:noProof/>
                <w:webHidden/>
              </w:rPr>
              <w:instrText xml:space="preserve"> PAGEREF _Toc517005935 \h </w:instrText>
            </w:r>
            <w:r>
              <w:rPr>
                <w:noProof/>
                <w:webHidden/>
              </w:rPr>
            </w:r>
            <w:r>
              <w:rPr>
                <w:noProof/>
                <w:webHidden/>
              </w:rPr>
              <w:fldChar w:fldCharType="separate"/>
            </w:r>
            <w:r>
              <w:rPr>
                <w:noProof/>
                <w:webHidden/>
              </w:rPr>
              <w:t>4</w:t>
            </w:r>
            <w:r>
              <w:rPr>
                <w:noProof/>
                <w:webHidden/>
              </w:rPr>
              <w:fldChar w:fldCharType="end"/>
            </w:r>
          </w:hyperlink>
        </w:p>
        <w:p w14:paraId="512EC09A" w14:textId="53858983" w:rsidR="00C36916" w:rsidRDefault="00C36916">
          <w:pPr>
            <w:pStyle w:val="TOC2"/>
            <w:tabs>
              <w:tab w:val="left" w:pos="1050"/>
              <w:tab w:val="right" w:leader="dot" w:pos="8776"/>
            </w:tabs>
            <w:ind w:left="480"/>
            <w:rPr>
              <w:noProof/>
              <w:sz w:val="21"/>
            </w:rPr>
          </w:pPr>
          <w:hyperlink w:anchor="_Toc517005936" w:history="1">
            <w:r w:rsidRPr="00CF61E2">
              <w:rPr>
                <w:rStyle w:val="a7"/>
                <w:noProof/>
              </w:rPr>
              <w:t>3.1</w:t>
            </w:r>
            <w:r>
              <w:rPr>
                <w:noProof/>
                <w:sz w:val="21"/>
              </w:rPr>
              <w:tab/>
            </w:r>
            <w:r w:rsidRPr="00CF61E2">
              <w:rPr>
                <w:rStyle w:val="a7"/>
                <w:noProof/>
              </w:rPr>
              <w:t>二级标题</w:t>
            </w:r>
            <w:r>
              <w:rPr>
                <w:noProof/>
                <w:webHidden/>
              </w:rPr>
              <w:tab/>
            </w:r>
            <w:r>
              <w:rPr>
                <w:noProof/>
                <w:webHidden/>
              </w:rPr>
              <w:fldChar w:fldCharType="begin"/>
            </w:r>
            <w:r>
              <w:rPr>
                <w:noProof/>
                <w:webHidden/>
              </w:rPr>
              <w:instrText xml:space="preserve"> PAGEREF _Toc517005936 \h </w:instrText>
            </w:r>
            <w:r>
              <w:rPr>
                <w:noProof/>
                <w:webHidden/>
              </w:rPr>
            </w:r>
            <w:r>
              <w:rPr>
                <w:noProof/>
                <w:webHidden/>
              </w:rPr>
              <w:fldChar w:fldCharType="separate"/>
            </w:r>
            <w:r>
              <w:rPr>
                <w:noProof/>
                <w:webHidden/>
              </w:rPr>
              <w:t>4</w:t>
            </w:r>
            <w:r>
              <w:rPr>
                <w:noProof/>
                <w:webHidden/>
              </w:rPr>
              <w:fldChar w:fldCharType="end"/>
            </w:r>
          </w:hyperlink>
        </w:p>
        <w:p w14:paraId="099FBFEC" w14:textId="23384EE6" w:rsidR="00C36916" w:rsidRDefault="00C36916">
          <w:pPr>
            <w:pStyle w:val="TOC3"/>
            <w:tabs>
              <w:tab w:val="left" w:pos="1680"/>
              <w:tab w:val="right" w:leader="dot" w:pos="8776"/>
            </w:tabs>
            <w:ind w:left="960"/>
            <w:rPr>
              <w:noProof/>
              <w:sz w:val="21"/>
            </w:rPr>
          </w:pPr>
          <w:hyperlink w:anchor="_Toc517005937" w:history="1">
            <w:r w:rsidRPr="00CF61E2">
              <w:rPr>
                <w:rStyle w:val="a7"/>
                <w:noProof/>
              </w:rPr>
              <w:t>3.1.1</w:t>
            </w:r>
            <w:r>
              <w:rPr>
                <w:noProof/>
                <w:sz w:val="21"/>
              </w:rPr>
              <w:tab/>
            </w:r>
            <w:r w:rsidRPr="00CF61E2">
              <w:rPr>
                <w:rStyle w:val="a7"/>
                <w:noProof/>
              </w:rPr>
              <w:t>三级标题</w:t>
            </w:r>
            <w:r>
              <w:rPr>
                <w:noProof/>
                <w:webHidden/>
              </w:rPr>
              <w:tab/>
            </w:r>
            <w:r>
              <w:rPr>
                <w:noProof/>
                <w:webHidden/>
              </w:rPr>
              <w:fldChar w:fldCharType="begin"/>
            </w:r>
            <w:r>
              <w:rPr>
                <w:noProof/>
                <w:webHidden/>
              </w:rPr>
              <w:instrText xml:space="preserve"> PAGEREF _Toc517005937 \h </w:instrText>
            </w:r>
            <w:r>
              <w:rPr>
                <w:noProof/>
                <w:webHidden/>
              </w:rPr>
            </w:r>
            <w:r>
              <w:rPr>
                <w:noProof/>
                <w:webHidden/>
              </w:rPr>
              <w:fldChar w:fldCharType="separate"/>
            </w:r>
            <w:r>
              <w:rPr>
                <w:noProof/>
                <w:webHidden/>
              </w:rPr>
              <w:t>4</w:t>
            </w:r>
            <w:r>
              <w:rPr>
                <w:noProof/>
                <w:webHidden/>
              </w:rPr>
              <w:fldChar w:fldCharType="end"/>
            </w:r>
          </w:hyperlink>
        </w:p>
        <w:p w14:paraId="50926A65" w14:textId="21AE08DE" w:rsidR="00C36916" w:rsidRDefault="00C36916">
          <w:pPr>
            <w:pStyle w:val="TOC1"/>
            <w:tabs>
              <w:tab w:val="left" w:pos="1050"/>
              <w:tab w:val="right" w:leader="dot" w:pos="8776"/>
            </w:tabs>
            <w:rPr>
              <w:noProof/>
              <w:sz w:val="21"/>
            </w:rPr>
          </w:pPr>
          <w:hyperlink w:anchor="_Toc517005938" w:history="1">
            <w:r w:rsidRPr="00CF61E2">
              <w:rPr>
                <w:rStyle w:val="a7"/>
                <w:noProof/>
              </w:rPr>
              <w:t>第四章</w:t>
            </w:r>
            <w:r>
              <w:rPr>
                <w:noProof/>
                <w:sz w:val="21"/>
              </w:rPr>
              <w:tab/>
            </w:r>
            <w:r w:rsidRPr="00CF61E2">
              <w:rPr>
                <w:rStyle w:val="a7"/>
                <w:noProof/>
              </w:rPr>
              <w:t>系统实现</w:t>
            </w:r>
            <w:r>
              <w:rPr>
                <w:noProof/>
                <w:webHidden/>
              </w:rPr>
              <w:tab/>
            </w:r>
            <w:r>
              <w:rPr>
                <w:noProof/>
                <w:webHidden/>
              </w:rPr>
              <w:fldChar w:fldCharType="begin"/>
            </w:r>
            <w:r>
              <w:rPr>
                <w:noProof/>
                <w:webHidden/>
              </w:rPr>
              <w:instrText xml:space="preserve"> PAGEREF _Toc517005938 \h </w:instrText>
            </w:r>
            <w:r>
              <w:rPr>
                <w:noProof/>
                <w:webHidden/>
              </w:rPr>
            </w:r>
            <w:r>
              <w:rPr>
                <w:noProof/>
                <w:webHidden/>
              </w:rPr>
              <w:fldChar w:fldCharType="separate"/>
            </w:r>
            <w:r>
              <w:rPr>
                <w:noProof/>
                <w:webHidden/>
              </w:rPr>
              <w:t>5</w:t>
            </w:r>
            <w:r>
              <w:rPr>
                <w:noProof/>
                <w:webHidden/>
              </w:rPr>
              <w:fldChar w:fldCharType="end"/>
            </w:r>
          </w:hyperlink>
        </w:p>
        <w:p w14:paraId="1C087E3C" w14:textId="09B6828F" w:rsidR="00C36916" w:rsidRDefault="00C36916">
          <w:pPr>
            <w:pStyle w:val="TOC2"/>
            <w:tabs>
              <w:tab w:val="right" w:leader="dot" w:pos="8776"/>
            </w:tabs>
            <w:ind w:left="480"/>
            <w:rPr>
              <w:noProof/>
              <w:sz w:val="21"/>
            </w:rPr>
          </w:pPr>
          <w:hyperlink w:anchor="_Toc517005939" w:history="1">
            <w:r w:rsidRPr="00CF61E2">
              <w:rPr>
                <w:rStyle w:val="a7"/>
                <w:noProof/>
              </w:rPr>
              <w:t>系统总体实现流程</w:t>
            </w:r>
            <w:r>
              <w:rPr>
                <w:noProof/>
                <w:webHidden/>
              </w:rPr>
              <w:tab/>
            </w:r>
            <w:r>
              <w:rPr>
                <w:noProof/>
                <w:webHidden/>
              </w:rPr>
              <w:fldChar w:fldCharType="begin"/>
            </w:r>
            <w:r>
              <w:rPr>
                <w:noProof/>
                <w:webHidden/>
              </w:rPr>
              <w:instrText xml:space="preserve"> PAGEREF _Toc517005939 \h </w:instrText>
            </w:r>
            <w:r>
              <w:rPr>
                <w:noProof/>
                <w:webHidden/>
              </w:rPr>
            </w:r>
            <w:r>
              <w:rPr>
                <w:noProof/>
                <w:webHidden/>
              </w:rPr>
              <w:fldChar w:fldCharType="separate"/>
            </w:r>
            <w:r>
              <w:rPr>
                <w:noProof/>
                <w:webHidden/>
              </w:rPr>
              <w:t>5</w:t>
            </w:r>
            <w:r>
              <w:rPr>
                <w:noProof/>
                <w:webHidden/>
              </w:rPr>
              <w:fldChar w:fldCharType="end"/>
            </w:r>
          </w:hyperlink>
        </w:p>
        <w:p w14:paraId="0CDF7999" w14:textId="6E137542" w:rsidR="00C36916" w:rsidRDefault="00C36916">
          <w:pPr>
            <w:pStyle w:val="TOC2"/>
            <w:tabs>
              <w:tab w:val="right" w:leader="dot" w:pos="8776"/>
            </w:tabs>
            <w:ind w:left="480"/>
            <w:rPr>
              <w:noProof/>
              <w:sz w:val="21"/>
            </w:rPr>
          </w:pPr>
          <w:hyperlink w:anchor="_Toc517005940" w:history="1">
            <w:r w:rsidRPr="00CF61E2">
              <w:rPr>
                <w:rStyle w:val="a7"/>
                <w:noProof/>
              </w:rPr>
              <w:t xml:space="preserve">4.1 </w:t>
            </w:r>
            <w:r w:rsidRPr="00CF61E2">
              <w:rPr>
                <w:rStyle w:val="a7"/>
                <w:noProof/>
              </w:rPr>
              <w:t>硬件组成</w:t>
            </w:r>
            <w:r w:rsidRPr="00CF61E2">
              <w:rPr>
                <w:rStyle w:val="a7"/>
                <w:noProof/>
              </w:rPr>
              <w:t xml:space="preserve"> </w:t>
            </w:r>
            <w:r w:rsidRPr="00CF61E2">
              <w:rPr>
                <w:rStyle w:val="a7"/>
                <w:noProof/>
                <w:shd w:val="pct15" w:color="auto" w:fill="FFFFFF"/>
              </w:rPr>
              <w:t>润民</w:t>
            </w:r>
            <w:r w:rsidRPr="00CF61E2">
              <w:rPr>
                <w:rStyle w:val="a7"/>
                <w:noProof/>
                <w:shd w:val="pct15" w:color="auto" w:fill="FFFFFF"/>
              </w:rPr>
              <w:t>√</w:t>
            </w:r>
            <w:r>
              <w:rPr>
                <w:noProof/>
                <w:webHidden/>
              </w:rPr>
              <w:tab/>
            </w:r>
            <w:r>
              <w:rPr>
                <w:noProof/>
                <w:webHidden/>
              </w:rPr>
              <w:fldChar w:fldCharType="begin"/>
            </w:r>
            <w:r>
              <w:rPr>
                <w:noProof/>
                <w:webHidden/>
              </w:rPr>
              <w:instrText xml:space="preserve"> PAGEREF _Toc517005940 \h </w:instrText>
            </w:r>
            <w:r>
              <w:rPr>
                <w:noProof/>
                <w:webHidden/>
              </w:rPr>
            </w:r>
            <w:r>
              <w:rPr>
                <w:noProof/>
                <w:webHidden/>
              </w:rPr>
              <w:fldChar w:fldCharType="separate"/>
            </w:r>
            <w:r>
              <w:rPr>
                <w:noProof/>
                <w:webHidden/>
              </w:rPr>
              <w:t>5</w:t>
            </w:r>
            <w:r>
              <w:rPr>
                <w:noProof/>
                <w:webHidden/>
              </w:rPr>
              <w:fldChar w:fldCharType="end"/>
            </w:r>
          </w:hyperlink>
        </w:p>
        <w:p w14:paraId="7448A617" w14:textId="2B9F2670" w:rsidR="00C36916" w:rsidRDefault="00C36916">
          <w:pPr>
            <w:pStyle w:val="TOC3"/>
            <w:tabs>
              <w:tab w:val="right" w:leader="dot" w:pos="8776"/>
            </w:tabs>
            <w:ind w:left="960"/>
            <w:rPr>
              <w:noProof/>
              <w:sz w:val="21"/>
            </w:rPr>
          </w:pPr>
          <w:hyperlink w:anchor="_Toc517005941" w:history="1">
            <w:r w:rsidRPr="00CF61E2">
              <w:rPr>
                <w:rStyle w:val="a7"/>
                <w:noProof/>
              </w:rPr>
              <w:t xml:space="preserve">4.1.1 </w:t>
            </w:r>
            <w:r w:rsidRPr="00CF61E2">
              <w:rPr>
                <w:rStyle w:val="a7"/>
                <w:noProof/>
              </w:rPr>
              <w:t>传感器节点</w:t>
            </w:r>
            <w:r>
              <w:rPr>
                <w:noProof/>
                <w:webHidden/>
              </w:rPr>
              <w:tab/>
            </w:r>
            <w:r>
              <w:rPr>
                <w:noProof/>
                <w:webHidden/>
              </w:rPr>
              <w:fldChar w:fldCharType="begin"/>
            </w:r>
            <w:r>
              <w:rPr>
                <w:noProof/>
                <w:webHidden/>
              </w:rPr>
              <w:instrText xml:space="preserve"> PAGEREF _Toc517005941 \h </w:instrText>
            </w:r>
            <w:r>
              <w:rPr>
                <w:noProof/>
                <w:webHidden/>
              </w:rPr>
            </w:r>
            <w:r>
              <w:rPr>
                <w:noProof/>
                <w:webHidden/>
              </w:rPr>
              <w:fldChar w:fldCharType="separate"/>
            </w:r>
            <w:r>
              <w:rPr>
                <w:noProof/>
                <w:webHidden/>
              </w:rPr>
              <w:t>5</w:t>
            </w:r>
            <w:r>
              <w:rPr>
                <w:noProof/>
                <w:webHidden/>
              </w:rPr>
              <w:fldChar w:fldCharType="end"/>
            </w:r>
          </w:hyperlink>
        </w:p>
        <w:p w14:paraId="2218B373" w14:textId="4B50A9D2" w:rsidR="00C36916" w:rsidRDefault="00C36916">
          <w:pPr>
            <w:pStyle w:val="TOC3"/>
            <w:tabs>
              <w:tab w:val="right" w:leader="dot" w:pos="8776"/>
            </w:tabs>
            <w:ind w:left="960"/>
            <w:rPr>
              <w:noProof/>
              <w:sz w:val="21"/>
            </w:rPr>
          </w:pPr>
          <w:hyperlink w:anchor="_Toc517005942" w:history="1">
            <w:r w:rsidRPr="00CF61E2">
              <w:rPr>
                <w:rStyle w:val="a7"/>
                <w:noProof/>
              </w:rPr>
              <w:t xml:space="preserve">4.1.2 </w:t>
            </w:r>
            <w:r w:rsidRPr="00CF61E2">
              <w:rPr>
                <w:rStyle w:val="a7"/>
                <w:noProof/>
              </w:rPr>
              <w:t>蓝牙模块</w:t>
            </w:r>
            <w:r>
              <w:rPr>
                <w:noProof/>
                <w:webHidden/>
              </w:rPr>
              <w:tab/>
            </w:r>
            <w:r>
              <w:rPr>
                <w:noProof/>
                <w:webHidden/>
              </w:rPr>
              <w:fldChar w:fldCharType="begin"/>
            </w:r>
            <w:r>
              <w:rPr>
                <w:noProof/>
                <w:webHidden/>
              </w:rPr>
              <w:instrText xml:space="preserve"> PAGEREF _Toc517005942 \h </w:instrText>
            </w:r>
            <w:r>
              <w:rPr>
                <w:noProof/>
                <w:webHidden/>
              </w:rPr>
            </w:r>
            <w:r>
              <w:rPr>
                <w:noProof/>
                <w:webHidden/>
              </w:rPr>
              <w:fldChar w:fldCharType="separate"/>
            </w:r>
            <w:r>
              <w:rPr>
                <w:noProof/>
                <w:webHidden/>
              </w:rPr>
              <w:t>6</w:t>
            </w:r>
            <w:r>
              <w:rPr>
                <w:noProof/>
                <w:webHidden/>
              </w:rPr>
              <w:fldChar w:fldCharType="end"/>
            </w:r>
          </w:hyperlink>
        </w:p>
        <w:p w14:paraId="28A8F641" w14:textId="36B52914" w:rsidR="00C36916" w:rsidRDefault="00C36916">
          <w:pPr>
            <w:pStyle w:val="TOC3"/>
            <w:tabs>
              <w:tab w:val="right" w:leader="dot" w:pos="8776"/>
            </w:tabs>
            <w:ind w:left="960"/>
            <w:rPr>
              <w:noProof/>
              <w:sz w:val="21"/>
            </w:rPr>
          </w:pPr>
          <w:hyperlink w:anchor="_Toc517005943" w:history="1">
            <w:r w:rsidRPr="00CF61E2">
              <w:rPr>
                <w:rStyle w:val="a7"/>
                <w:noProof/>
              </w:rPr>
              <w:t>4.1.3 Arduino Uno R3</w:t>
            </w:r>
            <w:r w:rsidRPr="00CF61E2">
              <w:rPr>
                <w:rStyle w:val="a7"/>
                <w:noProof/>
              </w:rPr>
              <w:t>开发板</w:t>
            </w:r>
            <w:r>
              <w:rPr>
                <w:noProof/>
                <w:webHidden/>
              </w:rPr>
              <w:tab/>
            </w:r>
            <w:r>
              <w:rPr>
                <w:noProof/>
                <w:webHidden/>
              </w:rPr>
              <w:fldChar w:fldCharType="begin"/>
            </w:r>
            <w:r>
              <w:rPr>
                <w:noProof/>
                <w:webHidden/>
              </w:rPr>
              <w:instrText xml:space="preserve"> PAGEREF _Toc517005943 \h </w:instrText>
            </w:r>
            <w:r>
              <w:rPr>
                <w:noProof/>
                <w:webHidden/>
              </w:rPr>
            </w:r>
            <w:r>
              <w:rPr>
                <w:noProof/>
                <w:webHidden/>
              </w:rPr>
              <w:fldChar w:fldCharType="separate"/>
            </w:r>
            <w:r>
              <w:rPr>
                <w:noProof/>
                <w:webHidden/>
              </w:rPr>
              <w:t>6</w:t>
            </w:r>
            <w:r>
              <w:rPr>
                <w:noProof/>
                <w:webHidden/>
              </w:rPr>
              <w:fldChar w:fldCharType="end"/>
            </w:r>
          </w:hyperlink>
        </w:p>
        <w:p w14:paraId="74FBED48" w14:textId="567C8F5D" w:rsidR="00C36916" w:rsidRDefault="00C36916">
          <w:pPr>
            <w:pStyle w:val="TOC2"/>
            <w:tabs>
              <w:tab w:val="right" w:leader="dot" w:pos="8776"/>
            </w:tabs>
            <w:ind w:left="480"/>
            <w:rPr>
              <w:noProof/>
              <w:sz w:val="21"/>
            </w:rPr>
          </w:pPr>
          <w:hyperlink w:anchor="_Toc517005944" w:history="1">
            <w:r w:rsidRPr="00CF61E2">
              <w:rPr>
                <w:rStyle w:val="a7"/>
                <w:noProof/>
              </w:rPr>
              <w:t xml:space="preserve">4.2 </w:t>
            </w:r>
            <w:r w:rsidRPr="00CF61E2">
              <w:rPr>
                <w:rStyle w:val="a7"/>
                <w:noProof/>
              </w:rPr>
              <w:t>（传输层技术实现）</w:t>
            </w:r>
            <w:r w:rsidRPr="00CF61E2">
              <w:rPr>
                <w:rStyle w:val="a7"/>
                <w:noProof/>
              </w:rPr>
              <w:t xml:space="preserve"> </w:t>
            </w:r>
            <w:r w:rsidRPr="00CF61E2">
              <w:rPr>
                <w:rStyle w:val="a7"/>
                <w:noProof/>
                <w:shd w:val="pct15" w:color="auto" w:fill="FFFFFF"/>
              </w:rPr>
              <w:t>润民</w:t>
            </w:r>
            <w:r>
              <w:rPr>
                <w:noProof/>
                <w:webHidden/>
              </w:rPr>
              <w:tab/>
            </w:r>
            <w:r>
              <w:rPr>
                <w:noProof/>
                <w:webHidden/>
              </w:rPr>
              <w:fldChar w:fldCharType="begin"/>
            </w:r>
            <w:r>
              <w:rPr>
                <w:noProof/>
                <w:webHidden/>
              </w:rPr>
              <w:instrText xml:space="preserve"> PAGEREF _Toc517005944 \h </w:instrText>
            </w:r>
            <w:r>
              <w:rPr>
                <w:noProof/>
                <w:webHidden/>
              </w:rPr>
            </w:r>
            <w:r>
              <w:rPr>
                <w:noProof/>
                <w:webHidden/>
              </w:rPr>
              <w:fldChar w:fldCharType="separate"/>
            </w:r>
            <w:r>
              <w:rPr>
                <w:noProof/>
                <w:webHidden/>
              </w:rPr>
              <w:t>7</w:t>
            </w:r>
            <w:r>
              <w:rPr>
                <w:noProof/>
                <w:webHidden/>
              </w:rPr>
              <w:fldChar w:fldCharType="end"/>
            </w:r>
          </w:hyperlink>
        </w:p>
        <w:p w14:paraId="7FCAE2E8" w14:textId="748EA162" w:rsidR="00C36916" w:rsidRDefault="00C36916">
          <w:pPr>
            <w:pStyle w:val="TOC2"/>
            <w:tabs>
              <w:tab w:val="right" w:leader="dot" w:pos="8776"/>
            </w:tabs>
            <w:ind w:left="480"/>
            <w:rPr>
              <w:noProof/>
              <w:sz w:val="21"/>
            </w:rPr>
          </w:pPr>
          <w:hyperlink w:anchor="_Toc517005945" w:history="1">
            <w:r w:rsidRPr="00CF61E2">
              <w:rPr>
                <w:rStyle w:val="a7"/>
                <w:noProof/>
              </w:rPr>
              <w:t xml:space="preserve">4.3 </w:t>
            </w:r>
            <w:r w:rsidRPr="00CF61E2">
              <w:rPr>
                <w:rStyle w:val="a7"/>
                <w:noProof/>
              </w:rPr>
              <w:t>软件架构（控制层技术）</w:t>
            </w:r>
            <w:r>
              <w:rPr>
                <w:noProof/>
                <w:webHidden/>
              </w:rPr>
              <w:tab/>
            </w:r>
            <w:r>
              <w:rPr>
                <w:noProof/>
                <w:webHidden/>
              </w:rPr>
              <w:fldChar w:fldCharType="begin"/>
            </w:r>
            <w:r>
              <w:rPr>
                <w:noProof/>
                <w:webHidden/>
              </w:rPr>
              <w:instrText xml:space="preserve"> PAGEREF _Toc517005945 \h </w:instrText>
            </w:r>
            <w:r>
              <w:rPr>
                <w:noProof/>
                <w:webHidden/>
              </w:rPr>
            </w:r>
            <w:r>
              <w:rPr>
                <w:noProof/>
                <w:webHidden/>
              </w:rPr>
              <w:fldChar w:fldCharType="separate"/>
            </w:r>
            <w:r>
              <w:rPr>
                <w:noProof/>
                <w:webHidden/>
              </w:rPr>
              <w:t>8</w:t>
            </w:r>
            <w:r>
              <w:rPr>
                <w:noProof/>
                <w:webHidden/>
              </w:rPr>
              <w:fldChar w:fldCharType="end"/>
            </w:r>
          </w:hyperlink>
        </w:p>
        <w:p w14:paraId="256FD2F2" w14:textId="738AAFAF" w:rsidR="00C36916" w:rsidRDefault="00C36916">
          <w:pPr>
            <w:pStyle w:val="TOC2"/>
            <w:tabs>
              <w:tab w:val="right" w:leader="dot" w:pos="8776"/>
            </w:tabs>
            <w:ind w:left="480"/>
            <w:rPr>
              <w:noProof/>
              <w:sz w:val="21"/>
            </w:rPr>
          </w:pPr>
          <w:hyperlink w:anchor="_Toc517005946" w:history="1">
            <w:r w:rsidRPr="00CF61E2">
              <w:rPr>
                <w:rStyle w:val="a7"/>
                <w:noProof/>
              </w:rPr>
              <w:t xml:space="preserve">4.4 </w:t>
            </w:r>
            <w:r w:rsidRPr="00CF61E2">
              <w:rPr>
                <w:rStyle w:val="a7"/>
                <w:noProof/>
              </w:rPr>
              <w:t>（软件开发技术、数据可视化）</w:t>
            </w:r>
            <w:r w:rsidRPr="00CF61E2">
              <w:rPr>
                <w:rStyle w:val="a7"/>
                <w:noProof/>
              </w:rPr>
              <w:t xml:space="preserve"> </w:t>
            </w:r>
            <w:r w:rsidRPr="00CF61E2">
              <w:rPr>
                <w:rStyle w:val="a7"/>
                <w:noProof/>
                <w:shd w:val="pct15" w:color="auto" w:fill="FFFFFF"/>
              </w:rPr>
              <w:t>嘉伟</w:t>
            </w:r>
            <w:r w:rsidRPr="00CF61E2">
              <w:rPr>
                <w:rStyle w:val="a7"/>
                <w:noProof/>
                <w:shd w:val="pct15" w:color="auto" w:fill="FFFFFF"/>
              </w:rPr>
              <w:t>&amp;</w:t>
            </w:r>
            <w:r w:rsidRPr="00CF61E2">
              <w:rPr>
                <w:rStyle w:val="a7"/>
                <w:noProof/>
                <w:shd w:val="pct15" w:color="auto" w:fill="FFFFFF"/>
              </w:rPr>
              <w:t>泰阁</w:t>
            </w:r>
            <w:r>
              <w:rPr>
                <w:noProof/>
                <w:webHidden/>
              </w:rPr>
              <w:tab/>
            </w:r>
            <w:r>
              <w:rPr>
                <w:noProof/>
                <w:webHidden/>
              </w:rPr>
              <w:fldChar w:fldCharType="begin"/>
            </w:r>
            <w:r>
              <w:rPr>
                <w:noProof/>
                <w:webHidden/>
              </w:rPr>
              <w:instrText xml:space="preserve"> PAGEREF _Toc517005946 \h </w:instrText>
            </w:r>
            <w:r>
              <w:rPr>
                <w:noProof/>
                <w:webHidden/>
              </w:rPr>
            </w:r>
            <w:r>
              <w:rPr>
                <w:noProof/>
                <w:webHidden/>
              </w:rPr>
              <w:fldChar w:fldCharType="separate"/>
            </w:r>
            <w:r>
              <w:rPr>
                <w:noProof/>
                <w:webHidden/>
              </w:rPr>
              <w:t>8</w:t>
            </w:r>
            <w:r>
              <w:rPr>
                <w:noProof/>
                <w:webHidden/>
              </w:rPr>
              <w:fldChar w:fldCharType="end"/>
            </w:r>
          </w:hyperlink>
        </w:p>
        <w:p w14:paraId="4DFC60B6" w14:textId="50E23730" w:rsidR="00C36916" w:rsidRDefault="00C36916">
          <w:pPr>
            <w:pStyle w:val="TOC3"/>
            <w:tabs>
              <w:tab w:val="left" w:pos="1680"/>
              <w:tab w:val="right" w:leader="dot" w:pos="8776"/>
            </w:tabs>
            <w:ind w:left="960"/>
            <w:rPr>
              <w:noProof/>
              <w:sz w:val="21"/>
            </w:rPr>
          </w:pPr>
          <w:hyperlink w:anchor="_Toc517005947" w:history="1">
            <w:r w:rsidRPr="00CF61E2">
              <w:rPr>
                <w:rStyle w:val="a7"/>
                <w:noProof/>
              </w:rPr>
              <w:t>4.1.1</w:t>
            </w:r>
            <w:r>
              <w:rPr>
                <w:noProof/>
                <w:sz w:val="21"/>
              </w:rPr>
              <w:tab/>
            </w:r>
            <w:r w:rsidRPr="00CF61E2">
              <w:rPr>
                <w:rStyle w:val="a7"/>
                <w:noProof/>
              </w:rPr>
              <w:t>三级标题</w:t>
            </w:r>
            <w:r>
              <w:rPr>
                <w:noProof/>
                <w:webHidden/>
              </w:rPr>
              <w:tab/>
            </w:r>
            <w:r>
              <w:rPr>
                <w:noProof/>
                <w:webHidden/>
              </w:rPr>
              <w:fldChar w:fldCharType="begin"/>
            </w:r>
            <w:r>
              <w:rPr>
                <w:noProof/>
                <w:webHidden/>
              </w:rPr>
              <w:instrText xml:space="preserve"> PAGEREF _Toc517005947 \h </w:instrText>
            </w:r>
            <w:r>
              <w:rPr>
                <w:noProof/>
                <w:webHidden/>
              </w:rPr>
            </w:r>
            <w:r>
              <w:rPr>
                <w:noProof/>
                <w:webHidden/>
              </w:rPr>
              <w:fldChar w:fldCharType="separate"/>
            </w:r>
            <w:r>
              <w:rPr>
                <w:noProof/>
                <w:webHidden/>
              </w:rPr>
              <w:t>8</w:t>
            </w:r>
            <w:r>
              <w:rPr>
                <w:noProof/>
                <w:webHidden/>
              </w:rPr>
              <w:fldChar w:fldCharType="end"/>
            </w:r>
          </w:hyperlink>
        </w:p>
        <w:p w14:paraId="6616F4F1" w14:textId="6A9C0BA1" w:rsidR="00C36916" w:rsidRDefault="00C36916">
          <w:pPr>
            <w:pStyle w:val="TOC1"/>
            <w:tabs>
              <w:tab w:val="left" w:pos="1050"/>
              <w:tab w:val="right" w:leader="dot" w:pos="8776"/>
            </w:tabs>
            <w:rPr>
              <w:noProof/>
              <w:sz w:val="21"/>
            </w:rPr>
          </w:pPr>
          <w:hyperlink w:anchor="_Toc517005948" w:history="1">
            <w:r w:rsidRPr="00CF61E2">
              <w:rPr>
                <w:rStyle w:val="a7"/>
                <w:noProof/>
              </w:rPr>
              <w:t>第五章</w:t>
            </w:r>
            <w:r>
              <w:rPr>
                <w:noProof/>
                <w:sz w:val="21"/>
              </w:rPr>
              <w:tab/>
            </w:r>
            <w:r w:rsidRPr="00CF61E2">
              <w:rPr>
                <w:rStyle w:val="a7"/>
                <w:noProof/>
              </w:rPr>
              <w:t>其他内容</w:t>
            </w:r>
            <w:r>
              <w:rPr>
                <w:noProof/>
                <w:webHidden/>
              </w:rPr>
              <w:tab/>
            </w:r>
            <w:r>
              <w:rPr>
                <w:noProof/>
                <w:webHidden/>
              </w:rPr>
              <w:fldChar w:fldCharType="begin"/>
            </w:r>
            <w:r>
              <w:rPr>
                <w:noProof/>
                <w:webHidden/>
              </w:rPr>
              <w:instrText xml:space="preserve"> PAGEREF _Toc517005948 \h </w:instrText>
            </w:r>
            <w:r>
              <w:rPr>
                <w:noProof/>
                <w:webHidden/>
              </w:rPr>
            </w:r>
            <w:r>
              <w:rPr>
                <w:noProof/>
                <w:webHidden/>
              </w:rPr>
              <w:fldChar w:fldCharType="separate"/>
            </w:r>
            <w:r>
              <w:rPr>
                <w:noProof/>
                <w:webHidden/>
              </w:rPr>
              <w:t>9</w:t>
            </w:r>
            <w:r>
              <w:rPr>
                <w:noProof/>
                <w:webHidden/>
              </w:rPr>
              <w:fldChar w:fldCharType="end"/>
            </w:r>
          </w:hyperlink>
        </w:p>
        <w:p w14:paraId="19BF9EB0" w14:textId="20F4063F" w:rsidR="00C36916" w:rsidRDefault="00C36916">
          <w:pPr>
            <w:pStyle w:val="TOC2"/>
            <w:tabs>
              <w:tab w:val="left" w:pos="1050"/>
              <w:tab w:val="right" w:leader="dot" w:pos="8776"/>
            </w:tabs>
            <w:ind w:left="480"/>
            <w:rPr>
              <w:noProof/>
              <w:sz w:val="21"/>
            </w:rPr>
          </w:pPr>
          <w:hyperlink w:anchor="_Toc517005949" w:history="1">
            <w:r w:rsidRPr="00CF61E2">
              <w:rPr>
                <w:rStyle w:val="a7"/>
                <w:noProof/>
              </w:rPr>
              <w:t>5.1</w:t>
            </w:r>
            <w:r>
              <w:rPr>
                <w:noProof/>
                <w:sz w:val="21"/>
              </w:rPr>
              <w:tab/>
            </w:r>
            <w:r w:rsidRPr="00CF61E2">
              <w:rPr>
                <w:rStyle w:val="a7"/>
                <w:noProof/>
              </w:rPr>
              <w:t>二级标题</w:t>
            </w:r>
            <w:r>
              <w:rPr>
                <w:noProof/>
                <w:webHidden/>
              </w:rPr>
              <w:tab/>
            </w:r>
            <w:r>
              <w:rPr>
                <w:noProof/>
                <w:webHidden/>
              </w:rPr>
              <w:fldChar w:fldCharType="begin"/>
            </w:r>
            <w:r>
              <w:rPr>
                <w:noProof/>
                <w:webHidden/>
              </w:rPr>
              <w:instrText xml:space="preserve"> PAGEREF _Toc517005949 \h </w:instrText>
            </w:r>
            <w:r>
              <w:rPr>
                <w:noProof/>
                <w:webHidden/>
              </w:rPr>
            </w:r>
            <w:r>
              <w:rPr>
                <w:noProof/>
                <w:webHidden/>
              </w:rPr>
              <w:fldChar w:fldCharType="separate"/>
            </w:r>
            <w:r>
              <w:rPr>
                <w:noProof/>
                <w:webHidden/>
              </w:rPr>
              <w:t>9</w:t>
            </w:r>
            <w:r>
              <w:rPr>
                <w:noProof/>
                <w:webHidden/>
              </w:rPr>
              <w:fldChar w:fldCharType="end"/>
            </w:r>
          </w:hyperlink>
        </w:p>
        <w:p w14:paraId="6737974F" w14:textId="2E79C87F" w:rsidR="00C36916" w:rsidRDefault="00C36916">
          <w:pPr>
            <w:pStyle w:val="TOC3"/>
            <w:tabs>
              <w:tab w:val="left" w:pos="1680"/>
              <w:tab w:val="right" w:leader="dot" w:pos="8776"/>
            </w:tabs>
            <w:ind w:left="960"/>
            <w:rPr>
              <w:noProof/>
              <w:sz w:val="21"/>
            </w:rPr>
          </w:pPr>
          <w:hyperlink w:anchor="_Toc517005950" w:history="1">
            <w:r w:rsidRPr="00CF61E2">
              <w:rPr>
                <w:rStyle w:val="a7"/>
                <w:noProof/>
              </w:rPr>
              <w:t>5.1.1</w:t>
            </w:r>
            <w:r>
              <w:rPr>
                <w:noProof/>
                <w:sz w:val="21"/>
              </w:rPr>
              <w:tab/>
            </w:r>
            <w:r w:rsidRPr="00CF61E2">
              <w:rPr>
                <w:rStyle w:val="a7"/>
                <w:noProof/>
              </w:rPr>
              <w:t>三级标题</w:t>
            </w:r>
            <w:r>
              <w:rPr>
                <w:noProof/>
                <w:webHidden/>
              </w:rPr>
              <w:tab/>
            </w:r>
            <w:r>
              <w:rPr>
                <w:noProof/>
                <w:webHidden/>
              </w:rPr>
              <w:fldChar w:fldCharType="begin"/>
            </w:r>
            <w:r>
              <w:rPr>
                <w:noProof/>
                <w:webHidden/>
              </w:rPr>
              <w:instrText xml:space="preserve"> PAGEREF _Toc517005950 \h </w:instrText>
            </w:r>
            <w:r>
              <w:rPr>
                <w:noProof/>
                <w:webHidden/>
              </w:rPr>
            </w:r>
            <w:r>
              <w:rPr>
                <w:noProof/>
                <w:webHidden/>
              </w:rPr>
              <w:fldChar w:fldCharType="separate"/>
            </w:r>
            <w:r>
              <w:rPr>
                <w:noProof/>
                <w:webHidden/>
              </w:rPr>
              <w:t>9</w:t>
            </w:r>
            <w:r>
              <w:rPr>
                <w:noProof/>
                <w:webHidden/>
              </w:rPr>
              <w:fldChar w:fldCharType="end"/>
            </w:r>
          </w:hyperlink>
        </w:p>
        <w:p w14:paraId="5AB49594" w14:textId="3714D655" w:rsidR="00C36916" w:rsidRDefault="00C36916">
          <w:pPr>
            <w:pStyle w:val="TOC1"/>
            <w:tabs>
              <w:tab w:val="right" w:leader="dot" w:pos="8776"/>
            </w:tabs>
            <w:rPr>
              <w:noProof/>
              <w:sz w:val="21"/>
            </w:rPr>
          </w:pPr>
          <w:hyperlink w:anchor="_Toc517005951" w:history="1">
            <w:r w:rsidRPr="00CF61E2">
              <w:rPr>
                <w:rStyle w:val="a7"/>
                <w:noProof/>
              </w:rPr>
              <w:t>参考文献</w:t>
            </w:r>
            <w:r>
              <w:rPr>
                <w:noProof/>
                <w:webHidden/>
              </w:rPr>
              <w:tab/>
            </w:r>
            <w:r>
              <w:rPr>
                <w:noProof/>
                <w:webHidden/>
              </w:rPr>
              <w:fldChar w:fldCharType="begin"/>
            </w:r>
            <w:r>
              <w:rPr>
                <w:noProof/>
                <w:webHidden/>
              </w:rPr>
              <w:instrText xml:space="preserve"> PAGEREF _Toc517005951 \h </w:instrText>
            </w:r>
            <w:r>
              <w:rPr>
                <w:noProof/>
                <w:webHidden/>
              </w:rPr>
            </w:r>
            <w:r>
              <w:rPr>
                <w:noProof/>
                <w:webHidden/>
              </w:rPr>
              <w:fldChar w:fldCharType="separate"/>
            </w:r>
            <w:r>
              <w:rPr>
                <w:noProof/>
                <w:webHidden/>
              </w:rPr>
              <w:t>10</w:t>
            </w:r>
            <w:r>
              <w:rPr>
                <w:noProof/>
                <w:webHidden/>
              </w:rPr>
              <w:fldChar w:fldCharType="end"/>
            </w:r>
          </w:hyperlink>
        </w:p>
        <w:p w14:paraId="1B64D039" w14:textId="3B4C0ED7" w:rsidR="00032B09" w:rsidRPr="00FE2302" w:rsidRDefault="00032B09" w:rsidP="00B8668E">
          <w:pPr>
            <w:spacing w:line="300" w:lineRule="auto"/>
            <w:rPr>
              <w:rFonts w:ascii="Times New Roman" w:hAnsi="Times New Roman" w:cs="Times New Roman"/>
            </w:rPr>
          </w:pPr>
          <w:r w:rsidRPr="00FE2302">
            <w:rPr>
              <w:rFonts w:ascii="Times New Roman" w:hAnsi="Times New Roman" w:cs="Times New Roman"/>
              <w:b/>
              <w:bCs/>
              <w:noProof/>
            </w:rPr>
            <w:fldChar w:fldCharType="end"/>
          </w:r>
        </w:p>
      </w:sdtContent>
    </w:sdt>
    <w:p w14:paraId="6E7754A1" w14:textId="77777777" w:rsidR="000D42F1" w:rsidRDefault="000D42F1" w:rsidP="00B8668E">
      <w:pPr>
        <w:widowControl/>
        <w:spacing w:line="300" w:lineRule="auto"/>
        <w:jc w:val="left"/>
        <w:rPr>
          <w:rFonts w:ascii="Times New Roman" w:hAnsi="Times New Roman" w:cs="Times New Roman"/>
          <w:b/>
          <w:sz w:val="28"/>
          <w:szCs w:val="28"/>
        </w:rPr>
      </w:pPr>
    </w:p>
    <w:p w14:paraId="171447E9" w14:textId="77777777" w:rsidR="0088338A" w:rsidRDefault="0088338A" w:rsidP="00B8668E">
      <w:pPr>
        <w:widowControl/>
        <w:spacing w:line="300" w:lineRule="auto"/>
        <w:jc w:val="left"/>
        <w:rPr>
          <w:rFonts w:ascii="Times New Roman" w:hAnsi="Times New Roman" w:cs="Times New Roman"/>
          <w:b/>
          <w:sz w:val="28"/>
          <w:szCs w:val="28"/>
        </w:rPr>
      </w:pPr>
    </w:p>
    <w:p w14:paraId="001769E0" w14:textId="77777777" w:rsidR="0088338A" w:rsidRDefault="0088338A" w:rsidP="00B8668E">
      <w:pPr>
        <w:widowControl/>
        <w:spacing w:line="300" w:lineRule="auto"/>
        <w:jc w:val="left"/>
        <w:rPr>
          <w:rFonts w:ascii="Times New Roman" w:hAnsi="Times New Roman" w:cs="Times New Roman"/>
          <w:b/>
          <w:sz w:val="28"/>
          <w:szCs w:val="28"/>
        </w:rPr>
      </w:pPr>
    </w:p>
    <w:p w14:paraId="1D455AA5" w14:textId="59627919" w:rsidR="0088338A" w:rsidRDefault="00931B22" w:rsidP="00931B22">
      <w:pPr>
        <w:widowControl/>
        <w:jc w:val="left"/>
        <w:rPr>
          <w:rFonts w:ascii="Times New Roman" w:hAnsi="Times New Roman" w:cs="Times New Roman"/>
          <w:b/>
          <w:sz w:val="28"/>
          <w:szCs w:val="28"/>
        </w:rPr>
        <w:sectPr w:rsidR="0088338A" w:rsidSect="00050675">
          <w:headerReference w:type="default" r:id="rId11"/>
          <w:footerReference w:type="default" r:id="rId12"/>
          <w:endnotePr>
            <w:numFmt w:val="decimal"/>
          </w:endnotePr>
          <w:pgSz w:w="11906" w:h="16838"/>
          <w:pgMar w:top="2211" w:right="1418" w:bottom="2155" w:left="1418" w:header="851" w:footer="992" w:gutter="284"/>
          <w:pgNumType w:fmt="upperRoman"/>
          <w:cols w:space="425"/>
          <w:docGrid w:type="lines" w:linePitch="312"/>
        </w:sectPr>
      </w:pPr>
      <w:r>
        <w:rPr>
          <w:rFonts w:ascii="Times New Roman" w:hAnsi="Times New Roman" w:cs="Times New Roman"/>
          <w:b/>
          <w:sz w:val="28"/>
          <w:szCs w:val="28"/>
        </w:rPr>
        <w:br w:type="page"/>
      </w:r>
    </w:p>
    <w:p w14:paraId="3AFE387E" w14:textId="286540B7" w:rsidR="0029384A" w:rsidRDefault="00EE49CD" w:rsidP="00A478E9">
      <w:pPr>
        <w:pStyle w:val="1"/>
        <w:numPr>
          <w:ilvl w:val="0"/>
          <w:numId w:val="44"/>
        </w:numPr>
        <w:spacing w:line="360" w:lineRule="auto"/>
        <w:jc w:val="center"/>
      </w:pPr>
      <w:bookmarkStart w:id="12" w:name="_Toc517005928"/>
      <w:r>
        <w:rPr>
          <w:rFonts w:hint="eastAsia"/>
        </w:rPr>
        <w:lastRenderedPageBreak/>
        <w:t>设计需求</w:t>
      </w:r>
      <w:r>
        <w:t>分析</w:t>
      </w:r>
      <w:bookmarkEnd w:id="12"/>
    </w:p>
    <w:p w14:paraId="4F707EE7" w14:textId="4C8F300F" w:rsidR="00EE49CD" w:rsidRPr="00EE49CD" w:rsidRDefault="00EE49CD" w:rsidP="00EE49CD">
      <w:r>
        <w:rPr>
          <w:rFonts w:hint="eastAsia"/>
        </w:rPr>
        <w:t>（</w:t>
      </w:r>
      <w:r>
        <w:t>本章节主要描述面向</w:t>
      </w:r>
      <w:r>
        <w:rPr>
          <w:rFonts w:hint="eastAsia"/>
        </w:rPr>
        <w:t>什么</w:t>
      </w:r>
      <w:r>
        <w:t>需求设计了本作品，本作品主要解决了什么问题</w:t>
      </w:r>
      <w:r>
        <w:rPr>
          <w:rFonts w:hint="eastAsia"/>
        </w:rPr>
        <w:t>，</w:t>
      </w:r>
      <w:r>
        <w:t>或对什么现有产品</w:t>
      </w:r>
      <w:r>
        <w:rPr>
          <w:rFonts w:hint="eastAsia"/>
        </w:rPr>
        <w:t>或</w:t>
      </w:r>
      <w:r>
        <w:t>应用</w:t>
      </w:r>
      <w:proofErr w:type="gramStart"/>
      <w:r>
        <w:t>作出</w:t>
      </w:r>
      <w:proofErr w:type="gramEnd"/>
      <w:r>
        <w:t>了改进等）</w:t>
      </w:r>
    </w:p>
    <w:p w14:paraId="14B053FA" w14:textId="16E46775" w:rsidR="00BD76F6" w:rsidRDefault="00453CAD" w:rsidP="00A478E9">
      <w:pPr>
        <w:pStyle w:val="2"/>
        <w:numPr>
          <w:ilvl w:val="1"/>
          <w:numId w:val="44"/>
        </w:numPr>
        <w:rPr>
          <w:shd w:val="pct15" w:color="auto" w:fill="FFFFFF"/>
        </w:rPr>
      </w:pPr>
      <w:r>
        <w:rPr>
          <w:rFonts w:hint="eastAsia"/>
        </w:rPr>
        <w:t xml:space="preserve"> </w:t>
      </w:r>
      <w:bookmarkStart w:id="13" w:name="_Toc517005929"/>
      <w:r>
        <w:rPr>
          <w:rFonts w:hint="eastAsia"/>
        </w:rPr>
        <w:t>设计背景</w:t>
      </w:r>
      <w:r w:rsidR="000726CB">
        <w:rPr>
          <w:rFonts w:hint="eastAsia"/>
        </w:rPr>
        <w:t xml:space="preserve"> </w:t>
      </w:r>
      <w:r w:rsidR="00517527">
        <w:rPr>
          <w:rFonts w:hint="eastAsia"/>
          <w:shd w:val="pct15" w:color="auto" w:fill="FFFFFF"/>
        </w:rPr>
        <w:t>徐劲草</w:t>
      </w:r>
      <w:bookmarkEnd w:id="13"/>
      <w:r w:rsidR="00EF6CB4">
        <w:rPr>
          <w:rFonts w:hint="eastAsia"/>
          <w:shd w:val="pct15" w:color="auto" w:fill="FFFFFF"/>
        </w:rPr>
        <w:t>√</w:t>
      </w:r>
    </w:p>
    <w:p w14:paraId="70DE10D8" w14:textId="45D1225D" w:rsidR="00864E47" w:rsidRPr="00864E47" w:rsidRDefault="000726CB" w:rsidP="000726CB">
      <w:pPr>
        <w:pStyle w:val="2"/>
        <w:rPr>
          <w:rFonts w:hint="eastAsia"/>
        </w:rPr>
      </w:pPr>
      <w:r>
        <w:rPr>
          <w:rFonts w:hint="eastAsia"/>
        </w:rPr>
        <w:t>1.2</w:t>
      </w:r>
      <w:r>
        <w:t xml:space="preserve"> </w:t>
      </w:r>
      <w:r>
        <w:rPr>
          <w:rFonts w:hint="eastAsia"/>
        </w:rPr>
        <w:t>国内外研究现状</w:t>
      </w:r>
      <w:r w:rsidR="00E75CBC">
        <w:rPr>
          <w:rFonts w:hint="eastAsia"/>
        </w:rPr>
        <w:t>及分析</w:t>
      </w:r>
      <w:r w:rsidR="00EF6CB4">
        <w:rPr>
          <w:rFonts w:hint="eastAsia"/>
        </w:rPr>
        <w:t xml:space="preserve"> </w:t>
      </w:r>
      <w:r w:rsidR="00EF6CB4">
        <w:rPr>
          <w:rFonts w:hint="eastAsia"/>
          <w:shd w:val="pct15" w:color="auto" w:fill="FFFFFF"/>
        </w:rPr>
        <w:t>徐劲草√</w:t>
      </w:r>
    </w:p>
    <w:p w14:paraId="4B9268AC" w14:textId="2A1F24FF" w:rsidR="00BD76F6" w:rsidRDefault="00453CAD" w:rsidP="00453CAD">
      <w:pPr>
        <w:pStyle w:val="2"/>
        <w:rPr>
          <w:shd w:val="pct15" w:color="auto" w:fill="FFFFFF"/>
        </w:rPr>
      </w:pPr>
      <w:bookmarkStart w:id="14" w:name="_Toc517005931"/>
      <w:r>
        <w:rPr>
          <w:rFonts w:hint="eastAsia"/>
        </w:rPr>
        <w:t>1.</w:t>
      </w:r>
      <w:r w:rsidR="00E75CBC">
        <w:rPr>
          <w:rFonts w:hint="eastAsia"/>
        </w:rPr>
        <w:t>3</w:t>
      </w:r>
      <w:r>
        <w:t xml:space="preserve"> </w:t>
      </w:r>
      <w:r w:rsidR="00E75CBC">
        <w:rPr>
          <w:rFonts w:hint="eastAsia"/>
        </w:rPr>
        <w:t>拟</w:t>
      </w:r>
      <w:r w:rsidR="00A266A0">
        <w:rPr>
          <w:rFonts w:hint="eastAsia"/>
        </w:rPr>
        <w:t>解决的思路</w:t>
      </w:r>
      <w:r w:rsidR="00517527">
        <w:rPr>
          <w:rFonts w:hint="eastAsia"/>
        </w:rPr>
        <w:t xml:space="preserve">（总体解决的思路） </w:t>
      </w:r>
      <w:r w:rsidR="00D15270">
        <w:rPr>
          <w:rFonts w:hint="eastAsia"/>
          <w:shd w:val="pct15" w:color="auto" w:fill="FFFFFF"/>
        </w:rPr>
        <w:t>劲草</w:t>
      </w:r>
      <w:r w:rsidR="00917395" w:rsidRPr="00917395">
        <w:rPr>
          <w:rFonts w:hint="eastAsia"/>
          <w:shd w:val="pct15" w:color="auto" w:fill="FFFFFF"/>
        </w:rPr>
        <w:t>&amp;</w:t>
      </w:r>
      <w:r w:rsidR="00517527">
        <w:rPr>
          <w:rFonts w:hint="eastAsia"/>
          <w:shd w:val="pct15" w:color="auto" w:fill="FFFFFF"/>
        </w:rPr>
        <w:t>欧润民</w:t>
      </w:r>
      <w:bookmarkEnd w:id="14"/>
    </w:p>
    <w:p w14:paraId="3C7AD53A" w14:textId="1D9E3061" w:rsidR="00A266A0" w:rsidRPr="00A266A0" w:rsidRDefault="007F5FFD" w:rsidP="00A266A0">
      <w:pPr>
        <w:rPr>
          <w:rFonts w:hint="eastAsia"/>
        </w:rPr>
      </w:pPr>
      <w:r>
        <w:tab/>
      </w:r>
      <w:r w:rsidR="00E75CBC">
        <w:rPr>
          <w:rFonts w:hint="eastAsia"/>
        </w:rPr>
        <w:t>为解决基于图像识别的系统和</w:t>
      </w:r>
      <w:r w:rsidR="00E75CBC">
        <w:rPr>
          <w:rFonts w:hint="eastAsia"/>
        </w:rPr>
        <w:t>GPS</w:t>
      </w:r>
      <w:r w:rsidR="00E75CBC">
        <w:rPr>
          <w:rFonts w:hint="eastAsia"/>
        </w:rPr>
        <w:t>系统对于单个行人定位精确度有限以及惯性传感器对于复杂的室外环境应用价值受限的问题，我们</w:t>
      </w:r>
      <w:proofErr w:type="gramStart"/>
      <w:r w:rsidR="00E75CBC">
        <w:rPr>
          <w:rFonts w:hint="eastAsia"/>
        </w:rPr>
        <w:t>拟研究</w:t>
      </w:r>
      <w:proofErr w:type="gramEnd"/>
      <w:r w:rsidR="00E75CBC">
        <w:rPr>
          <w:rFonts w:hint="eastAsia"/>
        </w:rPr>
        <w:t>和开发一种地形</w:t>
      </w:r>
      <w:r w:rsidR="00EF6CB4">
        <w:rPr>
          <w:rFonts w:hint="eastAsia"/>
        </w:rPr>
        <w:t>解析技术，在</w:t>
      </w:r>
      <w:r w:rsidR="00E75CBC">
        <w:rPr>
          <w:rFonts w:hint="eastAsia"/>
        </w:rPr>
        <w:t>智能鞋和智能手机上</w:t>
      </w:r>
      <w:r w:rsidR="00EF6CB4">
        <w:rPr>
          <w:rFonts w:hint="eastAsia"/>
        </w:rPr>
        <w:t>实现一种能够判断行人所走道路的状况以及是否进入马路的功能。如今智能鞋普及度增加，其上的惯性传感器</w:t>
      </w:r>
      <w:r w:rsidR="0030424F">
        <w:rPr>
          <w:rFonts w:hint="eastAsia"/>
        </w:rPr>
        <w:t>能够</w:t>
      </w:r>
      <w:r w:rsidR="00D15270">
        <w:rPr>
          <w:rFonts w:hint="eastAsia"/>
        </w:rPr>
        <w:t>识别用户特定的运动行为（如跑步）和统计步数。由于智能鞋与地面贴近，因此利用智能鞋上的惯性传感器数据，我们能够对智能鞋所经过的地形进行建模。对用户所走的地形进行感知，</w:t>
      </w:r>
      <w:r w:rsidR="00957CE7">
        <w:rPr>
          <w:rFonts w:hint="eastAsia"/>
        </w:rPr>
        <w:t>对</w:t>
      </w:r>
      <w:r w:rsidR="00D15270">
        <w:rPr>
          <w:rFonts w:hint="eastAsia"/>
        </w:rPr>
        <w:t>行人道路安全</w:t>
      </w:r>
      <w:r w:rsidR="00957CE7">
        <w:rPr>
          <w:rFonts w:hint="eastAsia"/>
        </w:rPr>
        <w:t>和与其他应用相结合的方面产生巨大价值。我们知道一般的城市规划中，人行道和马路由台阶隔开，</w:t>
      </w:r>
      <w:r w:rsidR="007F5F67">
        <w:rPr>
          <w:rFonts w:hint="eastAsia"/>
        </w:rPr>
        <w:t>并且</w:t>
      </w:r>
      <w:r w:rsidR="000C1415">
        <w:rPr>
          <w:rFonts w:hint="eastAsia"/>
        </w:rPr>
        <w:t>人行道的末尾</w:t>
      </w:r>
      <w:r w:rsidR="007F5F67">
        <w:rPr>
          <w:rFonts w:hint="eastAsia"/>
        </w:rPr>
        <w:t>由较为平缓的斜坡</w:t>
      </w:r>
      <w:r w:rsidR="000C1415">
        <w:rPr>
          <w:rFonts w:hint="eastAsia"/>
        </w:rPr>
        <w:t>过渡到马路上。我们通过这种斜坡来</w:t>
      </w:r>
      <w:r w:rsidR="00F975F6">
        <w:rPr>
          <w:rFonts w:hint="eastAsia"/>
        </w:rPr>
        <w:t>自动</w:t>
      </w:r>
      <w:r w:rsidR="000C1415">
        <w:rPr>
          <w:rFonts w:hint="eastAsia"/>
        </w:rPr>
        <w:t>检测行人从马路边上行走到马路上</w:t>
      </w:r>
      <w:r w:rsidR="00F975F6">
        <w:rPr>
          <w:rFonts w:hint="eastAsia"/>
        </w:rPr>
        <w:t>的状态转移。当然，这种状态转移还应当包括从台阶上下到马路上，</w:t>
      </w:r>
      <w:r w:rsidR="0026363B">
        <w:rPr>
          <w:rFonts w:hint="eastAsia"/>
        </w:rPr>
        <w:t>即当行人从人行道中间过马路时候会发生。我们</w:t>
      </w:r>
      <w:r w:rsidR="001413F3">
        <w:rPr>
          <w:rFonts w:hint="eastAsia"/>
        </w:rPr>
        <w:t>认为，斜坡在城市道路上占有率大且行人从斜坡下去时大多没有意识到自己走到了马路上而发生事故，因此我们</w:t>
      </w:r>
      <w:r w:rsidR="0026363B">
        <w:rPr>
          <w:rFonts w:hint="eastAsia"/>
        </w:rPr>
        <w:t>将</w:t>
      </w:r>
      <w:r w:rsidR="001413F3">
        <w:rPr>
          <w:rFonts w:hint="eastAsia"/>
        </w:rPr>
        <w:t>重点研究从斜坡走下的事件。为此，我们</w:t>
      </w:r>
      <w:r w:rsidR="00AA7B64">
        <w:rPr>
          <w:rFonts w:hint="eastAsia"/>
        </w:rPr>
        <w:t>拟围绕以下过程进行</w:t>
      </w:r>
      <w:r w:rsidR="00FA309D">
        <w:rPr>
          <w:rFonts w:hint="eastAsia"/>
        </w:rPr>
        <w:t>本产品的设计。</w:t>
      </w:r>
    </w:p>
    <w:p w14:paraId="338B0AED" w14:textId="3AA533D2" w:rsidR="00193B20" w:rsidRDefault="00193B20" w:rsidP="00050675">
      <w:pPr>
        <w:spacing w:before="340" w:after="330" w:line="300" w:lineRule="auto"/>
        <w:ind w:firstLineChars="200" w:firstLine="480"/>
        <w:jc w:val="left"/>
        <w:rPr>
          <w:rFonts w:ascii="Times New Roman" w:hAnsi="Times New Roman" w:cs="Times New Roman"/>
        </w:rPr>
      </w:pPr>
      <w:r>
        <w:rPr>
          <w:rFonts w:ascii="Times New Roman" w:hAnsi="Times New Roman" w:cs="Times New Roman" w:hint="eastAsia"/>
        </w:rPr>
        <w:t>图</w:t>
      </w:r>
      <w:r>
        <w:rPr>
          <w:rFonts w:ascii="Times New Roman" w:hAnsi="Times New Roman" w:cs="Times New Roman"/>
        </w:rPr>
        <w:t>样例</w:t>
      </w:r>
    </w:p>
    <w:p w14:paraId="24981E5D" w14:textId="2EB6BD5B" w:rsidR="00193B20" w:rsidRDefault="00193B20" w:rsidP="00193B20">
      <w:pPr>
        <w:autoSpaceDE w:val="0"/>
        <w:autoSpaceDN w:val="0"/>
        <w:rPr>
          <w:rFonts w:ascii="宋体"/>
          <w:szCs w:val="24"/>
        </w:rPr>
      </w:pPr>
      <w:r w:rsidRPr="0008039F">
        <w:rPr>
          <w:rFonts w:ascii="宋体"/>
          <w:noProof/>
          <w:szCs w:val="24"/>
        </w:rPr>
        <w:lastRenderedPageBreak/>
        <w:drawing>
          <wp:inline distT="0" distB="0" distL="0" distR="0" wp14:anchorId="1EFE8099" wp14:editId="7D909526">
            <wp:extent cx="5267325" cy="3105150"/>
            <wp:effectExtent l="0" t="0" r="9525" b="0"/>
            <wp:docPr id="1" name="图片 1" descr="“saas iaas and paas”的图片搜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as iaas and paas”的图片搜索结果"/>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105150"/>
                    </a:xfrm>
                    <a:prstGeom prst="rect">
                      <a:avLst/>
                    </a:prstGeom>
                    <a:noFill/>
                    <a:ln>
                      <a:noFill/>
                    </a:ln>
                  </pic:spPr>
                </pic:pic>
              </a:graphicData>
            </a:graphic>
          </wp:inline>
        </w:drawing>
      </w:r>
    </w:p>
    <w:p w14:paraId="7AD192C6" w14:textId="77777777" w:rsidR="00193B20" w:rsidRPr="00F73363" w:rsidRDefault="00193B20" w:rsidP="00193B20">
      <w:pPr>
        <w:autoSpaceDE w:val="0"/>
        <w:autoSpaceDN w:val="0"/>
        <w:jc w:val="center"/>
        <w:rPr>
          <w:rFonts w:ascii="楷体" w:eastAsia="楷体" w:hAnsi="楷体"/>
          <w:szCs w:val="24"/>
        </w:rPr>
      </w:pPr>
      <w:r w:rsidRPr="00F73363">
        <w:rPr>
          <w:rFonts w:ascii="楷体" w:eastAsia="楷体" w:hAnsi="楷体" w:hint="eastAsia"/>
          <w:sz w:val="22"/>
          <w:szCs w:val="24"/>
        </w:rPr>
        <w:t>图1</w:t>
      </w:r>
      <w:r w:rsidRPr="00F73363">
        <w:rPr>
          <w:rFonts w:ascii="楷体" w:eastAsia="楷体" w:hAnsi="楷体"/>
          <w:sz w:val="22"/>
          <w:szCs w:val="24"/>
        </w:rPr>
        <w:t xml:space="preserve">-1 </w:t>
      </w:r>
      <w:proofErr w:type="gramStart"/>
      <w:r w:rsidRPr="00F73363">
        <w:rPr>
          <w:rFonts w:ascii="楷体" w:eastAsia="楷体" w:hAnsi="楷体" w:hint="eastAsia"/>
          <w:sz w:val="22"/>
          <w:szCs w:val="24"/>
        </w:rPr>
        <w:t>云计算</w:t>
      </w:r>
      <w:proofErr w:type="gramEnd"/>
      <w:r w:rsidRPr="00F73363">
        <w:rPr>
          <w:rFonts w:ascii="楷体" w:eastAsia="楷体" w:hAnsi="楷体" w:hint="eastAsia"/>
          <w:sz w:val="22"/>
          <w:szCs w:val="24"/>
        </w:rPr>
        <w:t>三种</w:t>
      </w:r>
      <w:r w:rsidRPr="00F73363">
        <w:rPr>
          <w:rFonts w:ascii="楷体" w:eastAsia="楷体" w:hAnsi="楷体"/>
          <w:sz w:val="22"/>
          <w:szCs w:val="24"/>
        </w:rPr>
        <w:t>服务模式的服务对比</w:t>
      </w:r>
    </w:p>
    <w:p w14:paraId="771E4CE3" w14:textId="77777777" w:rsidR="00193B20" w:rsidRPr="00193B20" w:rsidRDefault="00193B20" w:rsidP="00050675">
      <w:pPr>
        <w:spacing w:before="340" w:after="330" w:line="300" w:lineRule="auto"/>
        <w:ind w:firstLineChars="200" w:firstLine="480"/>
        <w:jc w:val="left"/>
        <w:rPr>
          <w:rFonts w:ascii="Times New Roman" w:hAnsi="Times New Roman" w:cs="Times New Roman"/>
        </w:rPr>
      </w:pPr>
    </w:p>
    <w:p w14:paraId="607893ED" w14:textId="01FC9A9E" w:rsidR="00193B20" w:rsidRDefault="00193B20" w:rsidP="00050675">
      <w:pPr>
        <w:spacing w:before="340" w:after="330" w:line="300" w:lineRule="auto"/>
        <w:ind w:firstLineChars="200" w:firstLine="480"/>
        <w:jc w:val="left"/>
        <w:rPr>
          <w:rFonts w:ascii="Times New Roman" w:hAnsi="Times New Roman" w:cs="Times New Roman"/>
        </w:rPr>
      </w:pPr>
      <w:proofErr w:type="gramStart"/>
      <w:r>
        <w:rPr>
          <w:rFonts w:ascii="Times New Roman" w:hAnsi="Times New Roman" w:cs="Times New Roman" w:hint="eastAsia"/>
        </w:rPr>
        <w:t>表</w:t>
      </w:r>
      <w:r>
        <w:rPr>
          <w:rFonts w:ascii="Times New Roman" w:hAnsi="Times New Roman" w:cs="Times New Roman"/>
        </w:rPr>
        <w:t>样例</w:t>
      </w:r>
      <w:proofErr w:type="gramEnd"/>
      <w:r>
        <w:rPr>
          <w:rFonts w:ascii="Times New Roman" w:hAnsi="Times New Roman" w:cs="Times New Roman"/>
        </w:rPr>
        <w:t>：</w:t>
      </w:r>
    </w:p>
    <w:p w14:paraId="5E98B0BC" w14:textId="77777777" w:rsidR="00193B20" w:rsidRPr="00F00ADF" w:rsidRDefault="00193B20" w:rsidP="00193B20">
      <w:pPr>
        <w:autoSpaceDE w:val="0"/>
        <w:autoSpaceDN w:val="0"/>
        <w:ind w:right="25"/>
        <w:jc w:val="center"/>
        <w:rPr>
          <w:rFonts w:ascii="楷体_GB2312" w:eastAsia="楷体_GB2312" w:hAnsi="华文楷体"/>
          <w:bCs/>
          <w:szCs w:val="18"/>
        </w:rPr>
      </w:pPr>
      <w:r w:rsidRPr="00F00ADF">
        <w:rPr>
          <w:rFonts w:ascii="楷体_GB2312" w:eastAsia="楷体_GB2312" w:hAnsi="华文楷体" w:hint="eastAsia"/>
          <w:bCs/>
          <w:szCs w:val="18"/>
        </w:rPr>
        <w:t>表</w:t>
      </w:r>
      <w:r>
        <w:rPr>
          <w:rFonts w:ascii="楷体_GB2312" w:eastAsia="楷体_GB2312" w:hAnsi="华文楷体"/>
          <w:bCs/>
          <w:szCs w:val="18"/>
        </w:rPr>
        <w:t>1</w:t>
      </w:r>
      <w:r w:rsidRPr="00F00ADF">
        <w:rPr>
          <w:rFonts w:ascii="楷体_GB2312" w:eastAsia="楷体_GB2312" w:hAnsi="华文楷体" w:hint="eastAsia"/>
          <w:bCs/>
          <w:szCs w:val="18"/>
        </w:rPr>
        <w:t>-1</w:t>
      </w:r>
      <w:r>
        <w:rPr>
          <w:rFonts w:ascii="楷体_GB2312" w:eastAsia="楷体_GB2312" w:hAnsi="华文楷体" w:hint="eastAsia"/>
          <w:bCs/>
          <w:szCs w:val="18"/>
        </w:rPr>
        <w:t xml:space="preserve"> </w:t>
      </w:r>
      <w:proofErr w:type="gramStart"/>
      <w:r w:rsidRPr="00960D1F">
        <w:rPr>
          <w:rFonts w:ascii="楷体_GB2312" w:eastAsia="楷体_GB2312" w:hint="eastAsia"/>
          <w:bCs/>
        </w:rPr>
        <w:t>云计算</w:t>
      </w:r>
      <w:proofErr w:type="gramEnd"/>
      <w:r w:rsidRPr="00960D1F">
        <w:rPr>
          <w:rFonts w:ascii="楷体_GB2312" w:eastAsia="楷体_GB2312" w:hint="eastAsia"/>
          <w:bCs/>
        </w:rPr>
        <w:t>同传统IT服务模式的区别</w:t>
      </w:r>
    </w:p>
    <w:p w14:paraId="22C0F90F" w14:textId="77777777" w:rsidR="00193B20" w:rsidRPr="00296884" w:rsidRDefault="00193B20" w:rsidP="00193B20">
      <w:pPr>
        <w:autoSpaceDE w:val="0"/>
        <w:autoSpaceDN w:val="0"/>
        <w:ind w:right="25"/>
        <w:jc w:val="center"/>
        <w:rPr>
          <w:rFonts w:ascii="宋体" w:hAnsi="宋体"/>
        </w:rPr>
      </w:pPr>
      <w:r w:rsidRPr="00296884">
        <w:rPr>
          <w:rFonts w:ascii="宋体" w:hAnsi="宋体"/>
          <w:bCs/>
          <w:szCs w:val="18"/>
        </w:rPr>
        <w:t>T</w:t>
      </w:r>
      <w:r w:rsidRPr="00296884">
        <w:rPr>
          <w:rFonts w:ascii="宋体" w:hAnsi="宋体" w:hint="eastAsia"/>
          <w:bCs/>
          <w:szCs w:val="18"/>
        </w:rPr>
        <w:t>able</w:t>
      </w:r>
      <w:r>
        <w:rPr>
          <w:rFonts w:ascii="宋体" w:hAnsi="宋体"/>
          <w:bCs/>
          <w:szCs w:val="18"/>
        </w:rPr>
        <w:t>1</w:t>
      </w:r>
      <w:r w:rsidRPr="00296884">
        <w:rPr>
          <w:rFonts w:ascii="宋体" w:hAnsi="宋体" w:hint="eastAsia"/>
          <w:bCs/>
          <w:szCs w:val="18"/>
        </w:rPr>
        <w:t xml:space="preserve">-1 </w:t>
      </w:r>
      <w:r>
        <w:t xml:space="preserve">Comparison between Cloud Computing and </w:t>
      </w:r>
      <w:r w:rsidRPr="001D461B">
        <w:t xml:space="preserve">traditional IT </w:t>
      </w:r>
      <w:r>
        <w:t>S</w:t>
      </w:r>
      <w:r w:rsidRPr="001D461B">
        <w:t xml:space="preserve">ervice </w:t>
      </w:r>
      <w:r>
        <w:t>M</w:t>
      </w:r>
      <w:r w:rsidRPr="001D461B">
        <w:t>odel</w:t>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242"/>
        <w:gridCol w:w="1276"/>
        <w:gridCol w:w="1843"/>
        <w:gridCol w:w="1843"/>
        <w:gridCol w:w="2318"/>
      </w:tblGrid>
      <w:tr w:rsidR="00193B20" w:rsidRPr="00CC6609" w14:paraId="5CFFC7B0" w14:textId="77777777" w:rsidTr="00FF6F55">
        <w:tc>
          <w:tcPr>
            <w:tcW w:w="1242" w:type="dxa"/>
          </w:tcPr>
          <w:p w14:paraId="601F8957" w14:textId="77777777" w:rsidR="00193B20" w:rsidRPr="00CC6609" w:rsidRDefault="00193B20" w:rsidP="00FF6F55">
            <w:pPr>
              <w:jc w:val="center"/>
              <w:rPr>
                <w:rFonts w:ascii="宋体" w:hAnsi="宋体"/>
                <w:sz w:val="20"/>
              </w:rPr>
            </w:pPr>
            <w:proofErr w:type="gramStart"/>
            <w:r w:rsidRPr="00CC6609">
              <w:rPr>
                <w:rFonts w:ascii="宋体" w:hAnsi="宋体" w:hint="eastAsia"/>
                <w:sz w:val="20"/>
              </w:rPr>
              <w:t>云计算</w:t>
            </w:r>
            <w:proofErr w:type="gramEnd"/>
            <w:r w:rsidRPr="00CC6609">
              <w:rPr>
                <w:rFonts w:ascii="宋体" w:hAnsi="宋体" w:hint="eastAsia"/>
                <w:sz w:val="20"/>
              </w:rPr>
              <w:t>模式</w:t>
            </w:r>
          </w:p>
        </w:tc>
        <w:tc>
          <w:tcPr>
            <w:tcW w:w="1276" w:type="dxa"/>
          </w:tcPr>
          <w:p w14:paraId="34E4C717" w14:textId="77777777" w:rsidR="00193B20" w:rsidRPr="00CC6609" w:rsidRDefault="00193B20" w:rsidP="00FF6F55">
            <w:pPr>
              <w:jc w:val="center"/>
              <w:rPr>
                <w:sz w:val="20"/>
              </w:rPr>
            </w:pPr>
            <w:r w:rsidRPr="00CC6609">
              <w:rPr>
                <w:rFonts w:hint="eastAsia"/>
                <w:sz w:val="20"/>
              </w:rPr>
              <w:t>服务</w:t>
            </w:r>
            <w:r w:rsidRPr="00CC6609">
              <w:rPr>
                <w:sz w:val="20"/>
              </w:rPr>
              <w:t>内容</w:t>
            </w:r>
          </w:p>
        </w:tc>
        <w:tc>
          <w:tcPr>
            <w:tcW w:w="1843" w:type="dxa"/>
          </w:tcPr>
          <w:p w14:paraId="47B69A31" w14:textId="77777777" w:rsidR="00193B20" w:rsidRPr="00CC6609" w:rsidRDefault="00193B20" w:rsidP="00FF6F55">
            <w:pPr>
              <w:jc w:val="center"/>
              <w:rPr>
                <w:sz w:val="20"/>
              </w:rPr>
            </w:pPr>
            <w:r w:rsidRPr="00CC6609">
              <w:rPr>
                <w:rFonts w:hint="eastAsia"/>
                <w:sz w:val="20"/>
              </w:rPr>
              <w:t>服务对象</w:t>
            </w:r>
          </w:p>
        </w:tc>
        <w:tc>
          <w:tcPr>
            <w:tcW w:w="1843" w:type="dxa"/>
          </w:tcPr>
          <w:p w14:paraId="434625AA" w14:textId="77777777" w:rsidR="00193B20" w:rsidRPr="00CC6609" w:rsidRDefault="00193B20" w:rsidP="00FF6F55">
            <w:pPr>
              <w:jc w:val="center"/>
              <w:rPr>
                <w:sz w:val="20"/>
              </w:rPr>
            </w:pPr>
            <w:r w:rsidRPr="00CC6609">
              <w:rPr>
                <w:rFonts w:hint="eastAsia"/>
                <w:sz w:val="20"/>
              </w:rPr>
              <w:t>使用</w:t>
            </w:r>
            <w:r w:rsidRPr="00CC6609">
              <w:rPr>
                <w:sz w:val="20"/>
              </w:rPr>
              <w:t>模式</w:t>
            </w:r>
          </w:p>
        </w:tc>
        <w:tc>
          <w:tcPr>
            <w:tcW w:w="2318" w:type="dxa"/>
          </w:tcPr>
          <w:p w14:paraId="751FB8C1" w14:textId="77777777" w:rsidR="00193B20" w:rsidRPr="00CC6609" w:rsidRDefault="00193B20" w:rsidP="00FF6F55">
            <w:pPr>
              <w:jc w:val="center"/>
              <w:rPr>
                <w:sz w:val="20"/>
              </w:rPr>
            </w:pPr>
            <w:r w:rsidRPr="00CC6609">
              <w:rPr>
                <w:rFonts w:hint="eastAsia"/>
                <w:sz w:val="20"/>
              </w:rPr>
              <w:t>同传统</w:t>
            </w:r>
            <w:r w:rsidRPr="00CC6609">
              <w:rPr>
                <w:sz w:val="20"/>
              </w:rPr>
              <w:t>IT</w:t>
            </w:r>
            <w:r w:rsidRPr="00CC6609">
              <w:rPr>
                <w:rFonts w:hint="eastAsia"/>
                <w:sz w:val="20"/>
              </w:rPr>
              <w:t>模式</w:t>
            </w:r>
            <w:r w:rsidRPr="00CC6609">
              <w:rPr>
                <w:sz w:val="20"/>
              </w:rPr>
              <w:t>的区别</w:t>
            </w:r>
          </w:p>
        </w:tc>
      </w:tr>
      <w:tr w:rsidR="00193B20" w:rsidRPr="00CC6609" w14:paraId="766F399E" w14:textId="77777777" w:rsidTr="00FF6F55">
        <w:trPr>
          <w:trHeight w:val="970"/>
        </w:trPr>
        <w:tc>
          <w:tcPr>
            <w:tcW w:w="1242" w:type="dxa"/>
          </w:tcPr>
          <w:p w14:paraId="5B9C8347" w14:textId="77777777" w:rsidR="00193B20" w:rsidRPr="00CC6609" w:rsidRDefault="00193B20" w:rsidP="00FF6F55">
            <w:pPr>
              <w:jc w:val="left"/>
              <w:rPr>
                <w:rFonts w:ascii="宋体" w:hAnsi="宋体"/>
                <w:sz w:val="20"/>
              </w:rPr>
            </w:pPr>
            <w:r>
              <w:rPr>
                <w:sz w:val="20"/>
              </w:rPr>
              <w:t>IaaS</w:t>
            </w:r>
          </w:p>
        </w:tc>
        <w:tc>
          <w:tcPr>
            <w:tcW w:w="1276" w:type="dxa"/>
          </w:tcPr>
          <w:p w14:paraId="1E651A8E" w14:textId="77777777" w:rsidR="00193B20" w:rsidRPr="00CC6609" w:rsidRDefault="00193B20" w:rsidP="00FF6F55">
            <w:pPr>
              <w:jc w:val="left"/>
              <w:rPr>
                <w:rFonts w:ascii="宋体" w:hAnsi="宋体"/>
                <w:sz w:val="20"/>
              </w:rPr>
            </w:pPr>
            <w:r>
              <w:rPr>
                <w:rFonts w:ascii="宋体" w:hAnsi="宋体" w:hint="eastAsia"/>
                <w:sz w:val="20"/>
              </w:rPr>
              <w:t>IT基础</w:t>
            </w:r>
            <w:r>
              <w:rPr>
                <w:rFonts w:ascii="宋体" w:hAnsi="宋体"/>
                <w:sz w:val="20"/>
              </w:rPr>
              <w:t>设施</w:t>
            </w:r>
          </w:p>
        </w:tc>
        <w:tc>
          <w:tcPr>
            <w:tcW w:w="1843" w:type="dxa"/>
          </w:tcPr>
          <w:p w14:paraId="27B8724F" w14:textId="77777777" w:rsidR="00193B20" w:rsidRPr="00CC6609" w:rsidRDefault="00193B20" w:rsidP="00FF6F55">
            <w:pPr>
              <w:jc w:val="left"/>
              <w:rPr>
                <w:rFonts w:ascii="宋体" w:hAnsi="宋体"/>
                <w:sz w:val="20"/>
              </w:rPr>
            </w:pPr>
            <w:r>
              <w:rPr>
                <w:rFonts w:ascii="宋体" w:hAnsi="宋体" w:hint="eastAsia"/>
                <w:sz w:val="20"/>
              </w:rPr>
              <w:t>需要硬件</w:t>
            </w:r>
            <w:r>
              <w:rPr>
                <w:rFonts w:ascii="宋体" w:hAnsi="宋体"/>
                <w:sz w:val="20"/>
              </w:rPr>
              <w:t>资源的用户</w:t>
            </w:r>
          </w:p>
        </w:tc>
        <w:tc>
          <w:tcPr>
            <w:tcW w:w="1843" w:type="dxa"/>
          </w:tcPr>
          <w:p w14:paraId="6A06076E" w14:textId="77777777" w:rsidR="00193B20" w:rsidRPr="00CC6609" w:rsidRDefault="00193B20" w:rsidP="00FF6F55">
            <w:pPr>
              <w:jc w:val="left"/>
              <w:rPr>
                <w:rFonts w:ascii="宋体" w:hAnsi="宋体"/>
                <w:sz w:val="20"/>
              </w:rPr>
            </w:pPr>
            <w:r>
              <w:rPr>
                <w:rFonts w:ascii="宋体" w:hAnsi="宋体" w:hint="eastAsia"/>
                <w:sz w:val="20"/>
              </w:rPr>
              <w:t>上传</w:t>
            </w:r>
            <w:r>
              <w:rPr>
                <w:rFonts w:ascii="宋体" w:hAnsi="宋体"/>
                <w:sz w:val="20"/>
              </w:rPr>
              <w:t>数据、程序代码和环境配置</w:t>
            </w:r>
          </w:p>
        </w:tc>
        <w:tc>
          <w:tcPr>
            <w:tcW w:w="2318" w:type="dxa"/>
          </w:tcPr>
          <w:p w14:paraId="0457F2C9" w14:textId="77777777" w:rsidR="00193B20" w:rsidRDefault="00193B20" w:rsidP="00FF6F55">
            <w:pPr>
              <w:ind w:firstLineChars="200" w:firstLine="400"/>
              <w:jc w:val="left"/>
              <w:rPr>
                <w:rFonts w:ascii="宋体" w:hAnsi="宋体"/>
                <w:sz w:val="20"/>
              </w:rPr>
            </w:pPr>
            <w:r>
              <w:rPr>
                <w:rFonts w:ascii="宋体" w:hAnsi="宋体" w:hint="eastAsia"/>
                <w:sz w:val="20"/>
              </w:rPr>
              <w:t>无限</w:t>
            </w:r>
            <w:r>
              <w:rPr>
                <w:rFonts w:ascii="宋体" w:hAnsi="宋体"/>
                <w:sz w:val="20"/>
              </w:rPr>
              <w:t>和按需求获取计算</w:t>
            </w:r>
            <w:r>
              <w:rPr>
                <w:rFonts w:ascii="宋体" w:hAnsi="宋体" w:hint="eastAsia"/>
                <w:sz w:val="20"/>
              </w:rPr>
              <w:t>资源</w:t>
            </w:r>
            <w:r>
              <w:rPr>
                <w:rFonts w:ascii="宋体" w:hAnsi="宋体"/>
                <w:sz w:val="20"/>
              </w:rPr>
              <w:t>；</w:t>
            </w:r>
          </w:p>
          <w:p w14:paraId="3D09CB1B" w14:textId="77777777" w:rsidR="00193B20" w:rsidRDefault="00193B20" w:rsidP="00FF6F55">
            <w:pPr>
              <w:ind w:firstLineChars="200" w:firstLine="400"/>
              <w:jc w:val="left"/>
              <w:rPr>
                <w:rFonts w:ascii="宋体" w:hAnsi="宋体"/>
                <w:sz w:val="20"/>
              </w:rPr>
            </w:pPr>
            <w:r>
              <w:rPr>
                <w:rFonts w:ascii="宋体" w:hAnsi="宋体" w:hint="eastAsia"/>
                <w:sz w:val="20"/>
              </w:rPr>
              <w:t>初始投入</w:t>
            </w:r>
            <w:r>
              <w:rPr>
                <w:rFonts w:ascii="宋体" w:hAnsi="宋体"/>
                <w:sz w:val="20"/>
              </w:rPr>
              <w:t>小；</w:t>
            </w:r>
          </w:p>
          <w:p w14:paraId="3BC1AC97" w14:textId="77777777" w:rsidR="00193B20" w:rsidRDefault="00193B20" w:rsidP="00FF6F55">
            <w:pPr>
              <w:ind w:firstLineChars="200" w:firstLine="400"/>
              <w:jc w:val="left"/>
              <w:rPr>
                <w:rFonts w:ascii="宋体" w:hAnsi="宋体"/>
                <w:sz w:val="20"/>
              </w:rPr>
            </w:pPr>
            <w:r>
              <w:rPr>
                <w:rFonts w:ascii="宋体" w:hAnsi="宋体" w:hint="eastAsia"/>
                <w:sz w:val="20"/>
              </w:rPr>
              <w:t>按需</w:t>
            </w:r>
            <w:r>
              <w:rPr>
                <w:rFonts w:ascii="宋体" w:hAnsi="宋体"/>
                <w:sz w:val="20"/>
              </w:rPr>
              <w:t>付费</w:t>
            </w:r>
            <w:r>
              <w:rPr>
                <w:rFonts w:ascii="宋体" w:hAnsi="宋体" w:hint="eastAsia"/>
                <w:sz w:val="20"/>
              </w:rPr>
              <w:t>。</w:t>
            </w:r>
          </w:p>
          <w:p w14:paraId="1006F845" w14:textId="77777777" w:rsidR="00193B20" w:rsidRPr="00CC6609" w:rsidRDefault="00193B20" w:rsidP="00FF6F55">
            <w:pPr>
              <w:ind w:firstLineChars="200" w:firstLine="400"/>
              <w:jc w:val="left"/>
              <w:rPr>
                <w:rFonts w:ascii="宋体" w:hAnsi="宋体"/>
                <w:sz w:val="20"/>
              </w:rPr>
            </w:pPr>
            <w:r>
              <w:rPr>
                <w:rFonts w:ascii="宋体" w:hAnsi="宋体" w:hint="eastAsia"/>
                <w:sz w:val="20"/>
              </w:rPr>
              <w:t>（相比</w:t>
            </w:r>
            <w:r>
              <w:rPr>
                <w:rFonts w:ascii="宋体" w:hAnsi="宋体"/>
                <w:sz w:val="20"/>
              </w:rPr>
              <w:t>传统的服务器、存储设备等</w:t>
            </w:r>
            <w:r>
              <w:rPr>
                <w:rFonts w:ascii="宋体" w:hAnsi="宋体" w:hint="eastAsia"/>
                <w:sz w:val="20"/>
              </w:rPr>
              <w:t>）</w:t>
            </w:r>
          </w:p>
        </w:tc>
      </w:tr>
      <w:tr w:rsidR="00193B20" w:rsidRPr="00CC6609" w14:paraId="175DE42C" w14:textId="77777777" w:rsidTr="00FF6F55">
        <w:trPr>
          <w:trHeight w:val="970"/>
        </w:trPr>
        <w:tc>
          <w:tcPr>
            <w:tcW w:w="1242" w:type="dxa"/>
          </w:tcPr>
          <w:p w14:paraId="24025856" w14:textId="77777777" w:rsidR="00193B20" w:rsidRPr="00CC6609" w:rsidRDefault="00193B20" w:rsidP="00FF6F55">
            <w:pPr>
              <w:jc w:val="left"/>
              <w:rPr>
                <w:sz w:val="20"/>
              </w:rPr>
            </w:pPr>
            <w:r>
              <w:rPr>
                <w:rFonts w:hint="eastAsia"/>
                <w:sz w:val="20"/>
              </w:rPr>
              <w:t>PaaS</w:t>
            </w:r>
          </w:p>
        </w:tc>
        <w:tc>
          <w:tcPr>
            <w:tcW w:w="1276" w:type="dxa"/>
          </w:tcPr>
          <w:p w14:paraId="0903B17D" w14:textId="77777777" w:rsidR="00193B20" w:rsidRPr="00CC6609" w:rsidRDefault="00193B20" w:rsidP="00FF6F55">
            <w:pPr>
              <w:jc w:val="left"/>
              <w:rPr>
                <w:rFonts w:ascii="宋体" w:hAnsi="宋体"/>
                <w:sz w:val="20"/>
              </w:rPr>
            </w:pPr>
            <w:r>
              <w:rPr>
                <w:rFonts w:ascii="宋体" w:hAnsi="宋体" w:hint="eastAsia"/>
                <w:sz w:val="20"/>
              </w:rPr>
              <w:t>提供应用</w:t>
            </w:r>
            <w:r>
              <w:rPr>
                <w:rFonts w:ascii="宋体" w:hAnsi="宋体"/>
                <w:sz w:val="20"/>
              </w:rPr>
              <w:t>程序开发环境</w:t>
            </w:r>
          </w:p>
        </w:tc>
        <w:tc>
          <w:tcPr>
            <w:tcW w:w="1843" w:type="dxa"/>
          </w:tcPr>
          <w:p w14:paraId="6DBCBE82" w14:textId="77777777" w:rsidR="00193B20" w:rsidRPr="00CC6609" w:rsidRDefault="00193B20" w:rsidP="00FF6F55">
            <w:pPr>
              <w:jc w:val="left"/>
              <w:rPr>
                <w:rFonts w:ascii="宋体" w:hAnsi="宋体"/>
                <w:sz w:val="20"/>
              </w:rPr>
            </w:pPr>
            <w:r>
              <w:rPr>
                <w:rFonts w:ascii="宋体" w:hAnsi="宋体" w:hint="eastAsia"/>
                <w:sz w:val="20"/>
              </w:rPr>
              <w:t>程序</w:t>
            </w:r>
            <w:r>
              <w:rPr>
                <w:rFonts w:ascii="宋体" w:hAnsi="宋体"/>
                <w:sz w:val="20"/>
              </w:rPr>
              <w:t>开发者</w:t>
            </w:r>
          </w:p>
        </w:tc>
        <w:tc>
          <w:tcPr>
            <w:tcW w:w="1843" w:type="dxa"/>
          </w:tcPr>
          <w:p w14:paraId="7CE5609B" w14:textId="77777777" w:rsidR="00193B20" w:rsidRPr="00CC6609" w:rsidRDefault="00193B20" w:rsidP="00FF6F55">
            <w:pPr>
              <w:jc w:val="left"/>
              <w:rPr>
                <w:rFonts w:ascii="宋体" w:hAnsi="宋体"/>
                <w:sz w:val="20"/>
              </w:rPr>
            </w:pPr>
            <w:r>
              <w:rPr>
                <w:rFonts w:ascii="宋体" w:hAnsi="宋体" w:hint="eastAsia"/>
                <w:sz w:val="20"/>
              </w:rPr>
              <w:t>上传</w:t>
            </w:r>
            <w:r>
              <w:rPr>
                <w:rFonts w:ascii="宋体" w:hAnsi="宋体"/>
                <w:sz w:val="20"/>
              </w:rPr>
              <w:t>数据、程序代码</w:t>
            </w:r>
          </w:p>
        </w:tc>
        <w:tc>
          <w:tcPr>
            <w:tcW w:w="2318" w:type="dxa"/>
          </w:tcPr>
          <w:p w14:paraId="06B8235B" w14:textId="77777777" w:rsidR="00193B20" w:rsidRDefault="00193B20" w:rsidP="00FF6F55">
            <w:pPr>
              <w:ind w:firstLineChars="200" w:firstLine="400"/>
              <w:jc w:val="left"/>
              <w:rPr>
                <w:rFonts w:ascii="宋体" w:hAnsi="宋体"/>
                <w:sz w:val="20"/>
              </w:rPr>
            </w:pPr>
            <w:r>
              <w:rPr>
                <w:rFonts w:ascii="宋体" w:hAnsi="宋体" w:hint="eastAsia"/>
                <w:sz w:val="20"/>
              </w:rPr>
              <w:t>无限</w:t>
            </w:r>
            <w:r>
              <w:rPr>
                <w:rFonts w:ascii="宋体" w:hAnsi="宋体"/>
                <w:sz w:val="20"/>
              </w:rPr>
              <w:t>和按需求获取计算</w:t>
            </w:r>
            <w:r>
              <w:rPr>
                <w:rFonts w:ascii="宋体" w:hAnsi="宋体" w:hint="eastAsia"/>
                <w:sz w:val="20"/>
              </w:rPr>
              <w:t>资源</w:t>
            </w:r>
            <w:r>
              <w:rPr>
                <w:rFonts w:ascii="宋体" w:hAnsi="宋体"/>
                <w:sz w:val="20"/>
              </w:rPr>
              <w:t>；</w:t>
            </w:r>
          </w:p>
          <w:p w14:paraId="61311613" w14:textId="77777777" w:rsidR="00193B20" w:rsidRDefault="00193B20" w:rsidP="00FF6F55">
            <w:pPr>
              <w:ind w:firstLineChars="200" w:firstLine="400"/>
              <w:jc w:val="left"/>
              <w:rPr>
                <w:rFonts w:ascii="宋体" w:hAnsi="宋体"/>
                <w:sz w:val="20"/>
              </w:rPr>
            </w:pPr>
            <w:r>
              <w:rPr>
                <w:rFonts w:ascii="宋体" w:hAnsi="宋体" w:hint="eastAsia"/>
                <w:sz w:val="20"/>
              </w:rPr>
              <w:t>初始</w:t>
            </w:r>
            <w:r>
              <w:rPr>
                <w:rFonts w:ascii="宋体" w:hAnsi="宋体"/>
                <w:sz w:val="20"/>
              </w:rPr>
              <w:t>投入小；</w:t>
            </w:r>
          </w:p>
          <w:p w14:paraId="3328C3B3" w14:textId="77777777" w:rsidR="00193B20" w:rsidRDefault="00193B20" w:rsidP="00FF6F55">
            <w:pPr>
              <w:ind w:firstLineChars="200" w:firstLine="400"/>
              <w:jc w:val="left"/>
              <w:rPr>
                <w:rFonts w:ascii="宋体" w:hAnsi="宋体"/>
                <w:sz w:val="20"/>
              </w:rPr>
            </w:pPr>
            <w:r>
              <w:rPr>
                <w:rFonts w:ascii="宋体" w:hAnsi="宋体" w:hint="eastAsia"/>
                <w:sz w:val="20"/>
              </w:rPr>
              <w:t>按需</w:t>
            </w:r>
            <w:r>
              <w:rPr>
                <w:rFonts w:ascii="宋体" w:hAnsi="宋体"/>
                <w:sz w:val="20"/>
              </w:rPr>
              <w:t>付费</w:t>
            </w:r>
            <w:r>
              <w:rPr>
                <w:rFonts w:ascii="宋体" w:hAnsi="宋体" w:hint="eastAsia"/>
                <w:sz w:val="20"/>
              </w:rPr>
              <w:t>；</w:t>
            </w:r>
          </w:p>
          <w:p w14:paraId="3DE879FA" w14:textId="77777777" w:rsidR="00193B20" w:rsidRDefault="00193B20" w:rsidP="00FF6F55">
            <w:pPr>
              <w:ind w:firstLineChars="200" w:firstLine="400"/>
              <w:jc w:val="left"/>
              <w:rPr>
                <w:rFonts w:ascii="宋体" w:hAnsi="宋体"/>
                <w:sz w:val="20"/>
              </w:rPr>
            </w:pPr>
            <w:r>
              <w:rPr>
                <w:rFonts w:ascii="宋体" w:hAnsi="宋体" w:hint="eastAsia"/>
                <w:sz w:val="20"/>
              </w:rPr>
              <w:t>兼容性</w:t>
            </w:r>
            <w:r>
              <w:rPr>
                <w:rFonts w:ascii="宋体" w:hAnsi="宋体"/>
                <w:sz w:val="20"/>
              </w:rPr>
              <w:t>；</w:t>
            </w:r>
          </w:p>
          <w:p w14:paraId="1A9C3E65" w14:textId="77777777" w:rsidR="00193B20" w:rsidRDefault="00193B20" w:rsidP="00FF6F55">
            <w:pPr>
              <w:ind w:firstLineChars="200" w:firstLine="400"/>
              <w:jc w:val="left"/>
              <w:rPr>
                <w:rFonts w:ascii="宋体" w:hAnsi="宋体"/>
                <w:sz w:val="20"/>
              </w:rPr>
            </w:pPr>
            <w:proofErr w:type="gramStart"/>
            <w:r>
              <w:rPr>
                <w:rFonts w:ascii="宋体" w:hAnsi="宋体" w:hint="eastAsia"/>
                <w:sz w:val="20"/>
              </w:rPr>
              <w:t>集成</w:t>
            </w:r>
            <w:r>
              <w:rPr>
                <w:rFonts w:ascii="宋体" w:hAnsi="宋体"/>
                <w:sz w:val="20"/>
              </w:rPr>
              <w:t>全</w:t>
            </w:r>
            <w:proofErr w:type="gramEnd"/>
            <w:r>
              <w:rPr>
                <w:rFonts w:ascii="宋体" w:hAnsi="宋体"/>
                <w:sz w:val="20"/>
              </w:rPr>
              <w:t>生命周期的开发环境。</w:t>
            </w:r>
          </w:p>
          <w:p w14:paraId="7712629C" w14:textId="77777777" w:rsidR="00193B20" w:rsidRPr="00CC6609" w:rsidRDefault="00193B20" w:rsidP="00FF6F55">
            <w:pPr>
              <w:ind w:firstLineChars="200" w:firstLine="400"/>
              <w:jc w:val="left"/>
              <w:rPr>
                <w:rFonts w:ascii="宋体" w:hAnsi="宋体"/>
                <w:sz w:val="20"/>
              </w:rPr>
            </w:pPr>
            <w:r>
              <w:rPr>
                <w:rFonts w:ascii="宋体" w:hAnsi="宋体" w:hint="eastAsia"/>
                <w:sz w:val="20"/>
              </w:rPr>
              <w:t>（相比</w:t>
            </w:r>
            <w:r>
              <w:rPr>
                <w:rFonts w:ascii="宋体" w:hAnsi="宋体"/>
                <w:sz w:val="20"/>
              </w:rPr>
              <w:t>传统运营商</w:t>
            </w:r>
            <w:r>
              <w:rPr>
                <w:rFonts w:ascii="宋体" w:hAnsi="宋体"/>
                <w:sz w:val="20"/>
              </w:rPr>
              <w:lastRenderedPageBreak/>
              <w:t>系统、数据库、中间件、</w:t>
            </w:r>
            <w:r>
              <w:rPr>
                <w:rFonts w:ascii="宋体" w:hAnsi="宋体" w:hint="eastAsia"/>
                <w:sz w:val="20"/>
              </w:rPr>
              <w:t>Web服务器</w:t>
            </w:r>
            <w:r>
              <w:rPr>
                <w:rFonts w:ascii="宋体" w:hAnsi="宋体"/>
                <w:sz w:val="20"/>
              </w:rPr>
              <w:t>和其他软件</w:t>
            </w:r>
            <w:r>
              <w:rPr>
                <w:rFonts w:ascii="宋体" w:hAnsi="宋体" w:hint="eastAsia"/>
                <w:sz w:val="20"/>
              </w:rPr>
              <w:t>等）</w:t>
            </w:r>
          </w:p>
        </w:tc>
      </w:tr>
      <w:tr w:rsidR="00193B20" w:rsidRPr="00CC6609" w14:paraId="769D2A20" w14:textId="77777777" w:rsidTr="00FF6F55">
        <w:trPr>
          <w:trHeight w:val="970"/>
        </w:trPr>
        <w:tc>
          <w:tcPr>
            <w:tcW w:w="1242" w:type="dxa"/>
          </w:tcPr>
          <w:p w14:paraId="08073C3C" w14:textId="77777777" w:rsidR="00193B20" w:rsidRDefault="00193B20" w:rsidP="00FF6F55">
            <w:pPr>
              <w:jc w:val="left"/>
              <w:rPr>
                <w:sz w:val="20"/>
              </w:rPr>
            </w:pPr>
            <w:r>
              <w:rPr>
                <w:rFonts w:hint="eastAsia"/>
                <w:sz w:val="20"/>
              </w:rPr>
              <w:lastRenderedPageBreak/>
              <w:t>SaaS</w:t>
            </w:r>
          </w:p>
        </w:tc>
        <w:tc>
          <w:tcPr>
            <w:tcW w:w="1276" w:type="dxa"/>
          </w:tcPr>
          <w:p w14:paraId="189E91E1" w14:textId="77777777" w:rsidR="00193B20" w:rsidRDefault="00193B20" w:rsidP="00FF6F55">
            <w:pPr>
              <w:jc w:val="left"/>
              <w:rPr>
                <w:rFonts w:ascii="宋体" w:hAnsi="宋体"/>
                <w:sz w:val="20"/>
              </w:rPr>
            </w:pPr>
            <w:r>
              <w:rPr>
                <w:rFonts w:ascii="宋体" w:hAnsi="宋体" w:hint="eastAsia"/>
                <w:sz w:val="20"/>
              </w:rPr>
              <w:t>提供</w:t>
            </w:r>
            <w:r>
              <w:rPr>
                <w:rFonts w:ascii="宋体" w:hAnsi="宋体"/>
                <w:sz w:val="20"/>
              </w:rPr>
              <w:t>基于互联网的应用服务</w:t>
            </w:r>
          </w:p>
        </w:tc>
        <w:tc>
          <w:tcPr>
            <w:tcW w:w="1843" w:type="dxa"/>
          </w:tcPr>
          <w:p w14:paraId="164F348A" w14:textId="77777777" w:rsidR="00193B20" w:rsidRPr="008958D9" w:rsidRDefault="00193B20" w:rsidP="00FF6F55">
            <w:pPr>
              <w:jc w:val="left"/>
              <w:rPr>
                <w:rFonts w:ascii="宋体" w:hAnsi="宋体"/>
                <w:sz w:val="20"/>
              </w:rPr>
            </w:pPr>
            <w:r>
              <w:rPr>
                <w:rFonts w:ascii="宋体" w:hAnsi="宋体" w:hint="eastAsia"/>
                <w:sz w:val="20"/>
              </w:rPr>
              <w:t>企业</w:t>
            </w:r>
            <w:r>
              <w:rPr>
                <w:rFonts w:ascii="宋体" w:hAnsi="宋体"/>
                <w:sz w:val="20"/>
              </w:rPr>
              <w:t>和个人</w:t>
            </w:r>
            <w:r>
              <w:rPr>
                <w:rFonts w:ascii="宋体" w:hAnsi="宋体" w:hint="eastAsia"/>
                <w:sz w:val="20"/>
              </w:rPr>
              <w:t>用户</w:t>
            </w:r>
          </w:p>
        </w:tc>
        <w:tc>
          <w:tcPr>
            <w:tcW w:w="1843" w:type="dxa"/>
          </w:tcPr>
          <w:p w14:paraId="779F56C4" w14:textId="77777777" w:rsidR="00193B20" w:rsidRPr="00CC6609" w:rsidRDefault="00193B20" w:rsidP="00FF6F55">
            <w:pPr>
              <w:jc w:val="left"/>
              <w:rPr>
                <w:rFonts w:ascii="宋体" w:hAnsi="宋体"/>
                <w:sz w:val="20"/>
              </w:rPr>
            </w:pPr>
            <w:r>
              <w:rPr>
                <w:rFonts w:ascii="宋体" w:hAnsi="宋体" w:hint="eastAsia"/>
                <w:sz w:val="20"/>
              </w:rPr>
              <w:t>上传</w:t>
            </w:r>
            <w:r>
              <w:rPr>
                <w:rFonts w:ascii="宋体" w:hAnsi="宋体"/>
                <w:sz w:val="20"/>
              </w:rPr>
              <w:t>数据</w:t>
            </w:r>
          </w:p>
        </w:tc>
        <w:tc>
          <w:tcPr>
            <w:tcW w:w="2318" w:type="dxa"/>
          </w:tcPr>
          <w:p w14:paraId="36D085BB" w14:textId="77777777" w:rsidR="00193B20" w:rsidRDefault="00193B20" w:rsidP="00FF6F55">
            <w:pPr>
              <w:ind w:firstLineChars="200" w:firstLine="400"/>
              <w:jc w:val="left"/>
              <w:rPr>
                <w:rFonts w:ascii="宋体" w:hAnsi="宋体"/>
                <w:sz w:val="20"/>
              </w:rPr>
            </w:pPr>
            <w:r>
              <w:rPr>
                <w:rFonts w:ascii="宋体" w:hAnsi="宋体" w:hint="eastAsia"/>
                <w:sz w:val="20"/>
              </w:rPr>
              <w:t>无限</w:t>
            </w:r>
            <w:r>
              <w:rPr>
                <w:rFonts w:ascii="宋体" w:hAnsi="宋体"/>
                <w:sz w:val="20"/>
              </w:rPr>
              <w:t>和按需求获取计算</w:t>
            </w:r>
            <w:r>
              <w:rPr>
                <w:rFonts w:ascii="宋体" w:hAnsi="宋体" w:hint="eastAsia"/>
                <w:sz w:val="20"/>
              </w:rPr>
              <w:t>资源</w:t>
            </w:r>
            <w:r>
              <w:rPr>
                <w:rFonts w:ascii="宋体" w:hAnsi="宋体"/>
                <w:sz w:val="20"/>
              </w:rPr>
              <w:t>；</w:t>
            </w:r>
          </w:p>
          <w:p w14:paraId="78A71964" w14:textId="77777777" w:rsidR="00193B20" w:rsidRDefault="00193B20" w:rsidP="00FF6F55">
            <w:pPr>
              <w:ind w:firstLineChars="200" w:firstLine="400"/>
              <w:jc w:val="left"/>
              <w:rPr>
                <w:rFonts w:ascii="宋体" w:hAnsi="宋体"/>
                <w:sz w:val="20"/>
              </w:rPr>
            </w:pPr>
            <w:r>
              <w:rPr>
                <w:rFonts w:ascii="宋体" w:hAnsi="宋体" w:hint="eastAsia"/>
                <w:sz w:val="20"/>
              </w:rPr>
              <w:t>初始</w:t>
            </w:r>
            <w:r>
              <w:rPr>
                <w:rFonts w:ascii="宋体" w:hAnsi="宋体"/>
                <w:sz w:val="20"/>
              </w:rPr>
              <w:t>投入小；</w:t>
            </w:r>
          </w:p>
          <w:p w14:paraId="3D8615F4" w14:textId="77777777" w:rsidR="00193B20" w:rsidRDefault="00193B20" w:rsidP="00FF6F55">
            <w:pPr>
              <w:ind w:firstLineChars="200" w:firstLine="400"/>
              <w:jc w:val="left"/>
              <w:rPr>
                <w:rFonts w:ascii="宋体" w:hAnsi="宋体"/>
                <w:sz w:val="20"/>
              </w:rPr>
            </w:pPr>
            <w:r>
              <w:rPr>
                <w:rFonts w:ascii="宋体" w:hAnsi="宋体" w:hint="eastAsia"/>
                <w:sz w:val="20"/>
              </w:rPr>
              <w:t>按需</w:t>
            </w:r>
            <w:r>
              <w:rPr>
                <w:rFonts w:ascii="宋体" w:hAnsi="宋体"/>
                <w:sz w:val="20"/>
              </w:rPr>
              <w:t>付费</w:t>
            </w:r>
            <w:r>
              <w:rPr>
                <w:rFonts w:ascii="宋体" w:hAnsi="宋体" w:hint="eastAsia"/>
                <w:sz w:val="20"/>
              </w:rPr>
              <w:t>；</w:t>
            </w:r>
          </w:p>
          <w:p w14:paraId="5C04F899" w14:textId="77777777" w:rsidR="00193B20" w:rsidRDefault="00193B20" w:rsidP="00FF6F55">
            <w:pPr>
              <w:ind w:firstLineChars="200" w:firstLine="400"/>
              <w:jc w:val="left"/>
              <w:rPr>
                <w:rFonts w:ascii="宋体" w:hAnsi="宋体"/>
                <w:sz w:val="20"/>
              </w:rPr>
            </w:pPr>
            <w:r>
              <w:rPr>
                <w:rFonts w:ascii="宋体" w:hAnsi="宋体" w:hint="eastAsia"/>
                <w:sz w:val="20"/>
              </w:rPr>
              <w:t>灵活性</w:t>
            </w:r>
            <w:r>
              <w:rPr>
                <w:rFonts w:ascii="宋体" w:hAnsi="宋体"/>
                <w:sz w:val="20"/>
              </w:rPr>
              <w:t>；</w:t>
            </w:r>
          </w:p>
          <w:p w14:paraId="45C1DFF2" w14:textId="77777777" w:rsidR="00193B20" w:rsidRDefault="00193B20" w:rsidP="00FF6F55">
            <w:pPr>
              <w:ind w:firstLineChars="200" w:firstLine="400"/>
              <w:jc w:val="left"/>
              <w:rPr>
                <w:rFonts w:ascii="宋体" w:hAnsi="宋体"/>
                <w:sz w:val="20"/>
              </w:rPr>
            </w:pPr>
            <w:r>
              <w:rPr>
                <w:rFonts w:ascii="宋体" w:hAnsi="宋体" w:hint="eastAsia"/>
                <w:sz w:val="20"/>
              </w:rPr>
              <w:t>共享</w:t>
            </w:r>
            <w:r>
              <w:rPr>
                <w:rFonts w:ascii="宋体" w:hAnsi="宋体"/>
                <w:sz w:val="20"/>
              </w:rPr>
              <w:t>的应用和</w:t>
            </w:r>
            <w:r>
              <w:rPr>
                <w:rFonts w:ascii="宋体" w:hAnsi="宋体" w:hint="eastAsia"/>
                <w:sz w:val="20"/>
              </w:rPr>
              <w:t>基础</w:t>
            </w:r>
            <w:r>
              <w:rPr>
                <w:rFonts w:ascii="宋体" w:hAnsi="宋体"/>
                <w:sz w:val="20"/>
              </w:rPr>
              <w:t>设施；</w:t>
            </w:r>
          </w:p>
          <w:p w14:paraId="39B92300" w14:textId="77777777" w:rsidR="00193B20" w:rsidRDefault="00193B20" w:rsidP="00FF6F55">
            <w:pPr>
              <w:ind w:firstLineChars="200" w:firstLine="400"/>
              <w:jc w:val="left"/>
              <w:rPr>
                <w:rFonts w:ascii="宋体" w:hAnsi="宋体"/>
                <w:sz w:val="20"/>
              </w:rPr>
            </w:pPr>
            <w:r>
              <w:rPr>
                <w:rFonts w:ascii="宋体" w:hAnsi="宋体" w:hint="eastAsia"/>
                <w:sz w:val="20"/>
              </w:rPr>
              <w:t>稳定</w:t>
            </w:r>
            <w:r>
              <w:rPr>
                <w:rFonts w:ascii="宋体" w:hAnsi="宋体"/>
                <w:sz w:val="20"/>
              </w:rPr>
              <w:t>和可靠性。</w:t>
            </w:r>
          </w:p>
          <w:p w14:paraId="0E8099E9" w14:textId="77777777" w:rsidR="00193B20" w:rsidRPr="008958D9" w:rsidRDefault="00193B20" w:rsidP="00FF6F55">
            <w:pPr>
              <w:ind w:firstLineChars="200" w:firstLine="400"/>
              <w:jc w:val="left"/>
              <w:rPr>
                <w:rFonts w:ascii="宋体" w:hAnsi="宋体"/>
                <w:sz w:val="20"/>
              </w:rPr>
            </w:pPr>
            <w:r>
              <w:rPr>
                <w:rFonts w:ascii="宋体" w:hAnsi="宋体" w:hint="eastAsia"/>
                <w:sz w:val="20"/>
              </w:rPr>
              <w:t>（相比</w:t>
            </w:r>
            <w:r>
              <w:rPr>
                <w:rFonts w:ascii="宋体" w:hAnsi="宋体"/>
                <w:sz w:val="20"/>
              </w:rPr>
              <w:t>传统的</w:t>
            </w:r>
            <w:r>
              <w:rPr>
                <w:rFonts w:ascii="宋体" w:hAnsi="宋体" w:hint="eastAsia"/>
                <w:sz w:val="20"/>
              </w:rPr>
              <w:t>ASP模式）</w:t>
            </w:r>
          </w:p>
        </w:tc>
      </w:tr>
    </w:tbl>
    <w:p w14:paraId="0CCFE7DB" w14:textId="77777777" w:rsidR="00193B20" w:rsidRPr="00193B20" w:rsidRDefault="00193B20" w:rsidP="00050675">
      <w:pPr>
        <w:spacing w:before="340" w:after="330" w:line="300" w:lineRule="auto"/>
        <w:ind w:firstLineChars="200" w:firstLine="480"/>
        <w:jc w:val="left"/>
        <w:rPr>
          <w:rFonts w:ascii="Times New Roman" w:hAnsi="Times New Roman" w:cs="Times New Roman"/>
        </w:rPr>
      </w:pPr>
    </w:p>
    <w:p w14:paraId="54AFAB3F" w14:textId="77777777" w:rsidR="00EE49CD" w:rsidRDefault="00EE49CD" w:rsidP="00B8668E">
      <w:pPr>
        <w:spacing w:line="300" w:lineRule="auto"/>
        <w:ind w:firstLine="420"/>
        <w:rPr>
          <w:rFonts w:ascii="Times New Roman" w:hAnsi="Times New Roman" w:cs="Times New Roman"/>
        </w:rPr>
        <w:sectPr w:rsidR="00EE49CD" w:rsidSect="0088338A">
          <w:headerReference w:type="default" r:id="rId14"/>
          <w:footerReference w:type="default" r:id="rId15"/>
          <w:endnotePr>
            <w:numFmt w:val="decimal"/>
          </w:endnotePr>
          <w:type w:val="continuous"/>
          <w:pgSz w:w="11906" w:h="16838"/>
          <w:pgMar w:top="2211" w:right="1418" w:bottom="2155" w:left="1418" w:header="851" w:footer="992" w:gutter="284"/>
          <w:pgNumType w:start="1"/>
          <w:cols w:space="425"/>
          <w:docGrid w:type="lines" w:linePitch="312"/>
        </w:sectPr>
      </w:pPr>
    </w:p>
    <w:p w14:paraId="724979FC" w14:textId="7381D4E5" w:rsidR="00EE49CD" w:rsidRDefault="00DF52D8" w:rsidP="00EE49CD">
      <w:pPr>
        <w:pStyle w:val="1"/>
        <w:numPr>
          <w:ilvl w:val="0"/>
          <w:numId w:val="44"/>
        </w:numPr>
        <w:spacing w:line="360" w:lineRule="auto"/>
        <w:jc w:val="center"/>
      </w:pPr>
      <w:bookmarkStart w:id="15" w:name="_Toc517005932"/>
      <w:r>
        <w:rPr>
          <w:rFonts w:hint="eastAsia"/>
        </w:rPr>
        <w:lastRenderedPageBreak/>
        <w:t>特色</w:t>
      </w:r>
      <w:r>
        <w:t>与创新</w:t>
      </w:r>
      <w:bookmarkEnd w:id="15"/>
    </w:p>
    <w:p w14:paraId="07D99A2F" w14:textId="314EE30A" w:rsidR="00EE49CD" w:rsidRPr="00EE49CD" w:rsidRDefault="00EE49CD" w:rsidP="00EE49CD">
      <w:r>
        <w:rPr>
          <w:rFonts w:hint="eastAsia"/>
        </w:rPr>
        <w:t>（</w:t>
      </w:r>
      <w:r>
        <w:t>本章节主要描述</w:t>
      </w:r>
      <w:r>
        <w:rPr>
          <w:rFonts w:hint="eastAsia"/>
        </w:rPr>
        <w:t>作品</w:t>
      </w:r>
      <w:r w:rsidR="00DF52D8">
        <w:rPr>
          <w:rFonts w:hint="eastAsia"/>
        </w:rPr>
        <w:t>与</w:t>
      </w:r>
      <w:r w:rsidR="00DF52D8">
        <w:t>现有其他技术</w:t>
      </w:r>
      <w:r w:rsidR="00DF52D8">
        <w:rPr>
          <w:rFonts w:hint="eastAsia"/>
        </w:rPr>
        <w:t>或</w:t>
      </w:r>
      <w:r w:rsidR="00DF52D8">
        <w:t>应用相比所产生的优势和创新点</w:t>
      </w:r>
      <w:r>
        <w:t>）</w:t>
      </w:r>
    </w:p>
    <w:p w14:paraId="41FCA443" w14:textId="5C97A931" w:rsidR="00EE49CD" w:rsidRDefault="007B2AA0" w:rsidP="00EE49CD">
      <w:pPr>
        <w:pStyle w:val="2"/>
        <w:numPr>
          <w:ilvl w:val="1"/>
          <w:numId w:val="44"/>
        </w:numPr>
      </w:pPr>
      <w:bookmarkStart w:id="16" w:name="_Toc517005933"/>
      <w:r>
        <w:rPr>
          <w:rFonts w:hint="eastAsia"/>
        </w:rPr>
        <w:t>作品特色</w:t>
      </w:r>
      <w:r w:rsidR="00B17CA0">
        <w:rPr>
          <w:rFonts w:hint="eastAsia"/>
        </w:rPr>
        <w:t xml:space="preserve"> </w:t>
      </w:r>
      <w:r w:rsidR="00917395" w:rsidRPr="00917395">
        <w:rPr>
          <w:rFonts w:hint="eastAsia"/>
          <w:shd w:val="pct15" w:color="auto" w:fill="FFFFFF"/>
        </w:rPr>
        <w:t>嘉伟</w:t>
      </w:r>
      <w:r w:rsidR="00B17CA0">
        <w:rPr>
          <w:rFonts w:hint="eastAsia"/>
          <w:shd w:val="pct15" w:color="auto" w:fill="FFFFFF"/>
        </w:rPr>
        <w:t>&amp;劲草</w:t>
      </w:r>
      <w:bookmarkEnd w:id="16"/>
    </w:p>
    <w:p w14:paraId="57CC0E20" w14:textId="2BCF2EFA" w:rsidR="00B17CA0" w:rsidRPr="00B17CA0" w:rsidRDefault="00B17CA0" w:rsidP="00B17CA0">
      <w:r>
        <w:rPr>
          <w:rFonts w:hint="eastAsia"/>
        </w:rPr>
        <w:t>（</w:t>
      </w:r>
      <w:proofErr w:type="spellStart"/>
      <w:r>
        <w:rPr>
          <w:rFonts w:hint="eastAsia"/>
        </w:rPr>
        <w:t>O</w:t>
      </w:r>
      <w:r>
        <w:t>rm</w:t>
      </w:r>
      <w:proofErr w:type="spellEnd"/>
      <w:r>
        <w:t xml:space="preserve">: </w:t>
      </w:r>
      <w:r>
        <w:t>申请具有的特殊性和突出特点</w:t>
      </w:r>
      <w:r>
        <w:rPr>
          <w:rFonts w:hint="eastAsia"/>
        </w:rPr>
        <w:t>，</w:t>
      </w:r>
      <w:r>
        <w:t>特异性的，比较出彩和有特点的</w:t>
      </w:r>
      <w:r>
        <w:rPr>
          <w:rFonts w:hint="eastAsia"/>
        </w:rPr>
        <w:t>）</w:t>
      </w:r>
    </w:p>
    <w:p w14:paraId="1436781B" w14:textId="69360CD0" w:rsidR="00EE49CD" w:rsidRDefault="007B2AA0" w:rsidP="007B2AA0">
      <w:pPr>
        <w:pStyle w:val="2"/>
      </w:pPr>
      <w:bookmarkStart w:id="17" w:name="_Toc517005934"/>
      <w:r>
        <w:rPr>
          <w:rFonts w:hint="eastAsia"/>
        </w:rPr>
        <w:t>2.2</w:t>
      </w:r>
      <w:r>
        <w:t xml:space="preserve"> </w:t>
      </w:r>
      <w:r>
        <w:rPr>
          <w:rFonts w:hint="eastAsia"/>
        </w:rPr>
        <w:t>作品创新</w:t>
      </w:r>
      <w:r w:rsidR="00B17CA0">
        <w:rPr>
          <w:rFonts w:hint="eastAsia"/>
        </w:rPr>
        <w:t xml:space="preserve"> </w:t>
      </w:r>
      <w:r w:rsidR="00F64BB8" w:rsidRPr="00F64BB8">
        <w:rPr>
          <w:rFonts w:hint="eastAsia"/>
          <w:shd w:val="pct15" w:color="auto" w:fill="FFFFFF"/>
        </w:rPr>
        <w:t>润民</w:t>
      </w:r>
      <w:r w:rsidR="00917395">
        <w:rPr>
          <w:rFonts w:hint="eastAsia"/>
          <w:shd w:val="pct15" w:color="auto" w:fill="FFFFFF"/>
        </w:rPr>
        <w:t>&amp;泰阁</w:t>
      </w:r>
      <w:bookmarkStart w:id="18" w:name="_GoBack"/>
      <w:bookmarkEnd w:id="17"/>
      <w:bookmarkEnd w:id="18"/>
    </w:p>
    <w:p w14:paraId="73C3E03D" w14:textId="48D25E12" w:rsidR="004E3618" w:rsidRPr="004E3618" w:rsidRDefault="00B17CA0" w:rsidP="004E3618">
      <w:pPr>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hint="eastAsia"/>
        </w:rPr>
        <w:t>Orm</w:t>
      </w:r>
      <w:proofErr w:type="spellEnd"/>
      <w:r>
        <w:rPr>
          <w:rFonts w:ascii="Times New Roman" w:hAnsi="Times New Roman" w:cs="Times New Roman"/>
        </w:rPr>
        <w:t xml:space="preserve">: </w:t>
      </w:r>
      <w:r>
        <w:t>在于科学中的领先、创造、革命性</w:t>
      </w:r>
      <w:r>
        <w:rPr>
          <w:rFonts w:hint="eastAsia"/>
        </w:rPr>
        <w:t>、</w:t>
      </w:r>
      <w:r>
        <w:t>开创性的、前瞻性的或之前没有的</w:t>
      </w:r>
      <w:r>
        <w:rPr>
          <w:rFonts w:ascii="Times New Roman" w:hAnsi="Times New Roman" w:cs="Times New Roman" w:hint="eastAsia"/>
        </w:rPr>
        <w:t>）</w:t>
      </w:r>
    </w:p>
    <w:p w14:paraId="74B6F398" w14:textId="3C7E7FCB" w:rsidR="004E3618" w:rsidRDefault="004E3618" w:rsidP="004E3618">
      <w:pPr>
        <w:jc w:val="right"/>
        <w:rPr>
          <w:rFonts w:ascii="Times New Roman" w:hAnsi="Times New Roman" w:cs="Times New Roman"/>
        </w:rPr>
      </w:pPr>
    </w:p>
    <w:p w14:paraId="5BF95D7F" w14:textId="28CA888D" w:rsidR="004E3618" w:rsidRDefault="004E3618" w:rsidP="004E3618">
      <w:pPr>
        <w:rPr>
          <w:rFonts w:ascii="Times New Roman" w:hAnsi="Times New Roman" w:cs="Times New Roman"/>
        </w:rPr>
      </w:pPr>
    </w:p>
    <w:p w14:paraId="74ABFD1A" w14:textId="77777777" w:rsidR="00EE49CD" w:rsidRDefault="00EE49CD" w:rsidP="004E3618">
      <w:pPr>
        <w:rPr>
          <w:rFonts w:ascii="Times New Roman" w:hAnsi="Times New Roman" w:cs="Times New Roman"/>
        </w:rPr>
      </w:pPr>
    </w:p>
    <w:p w14:paraId="255A415F" w14:textId="1E64DAA8" w:rsidR="00B17CA0" w:rsidRDefault="00B17CA0" w:rsidP="004E3618">
      <w:pPr>
        <w:rPr>
          <w:rFonts w:ascii="Times New Roman" w:hAnsi="Times New Roman" w:cs="Times New Roman"/>
        </w:rPr>
      </w:pPr>
      <w:proofErr w:type="spellStart"/>
      <w:r>
        <w:rPr>
          <w:rFonts w:ascii="Times New Roman" w:hAnsi="Times New Roman" w:cs="Times New Roman" w:hint="eastAsia"/>
        </w:rPr>
        <w:t>Orm</w:t>
      </w:r>
      <w:proofErr w:type="spellEnd"/>
      <w:r>
        <w:rPr>
          <w:rFonts w:ascii="Times New Roman" w:hAnsi="Times New Roman" w:cs="Times New Roman"/>
        </w:rPr>
        <w:t xml:space="preserve">: </w:t>
      </w:r>
    </w:p>
    <w:p w14:paraId="7CE541B7" w14:textId="0BCF5000" w:rsidR="00B17CA0" w:rsidRPr="004E3618" w:rsidRDefault="00B17CA0" w:rsidP="004E3618">
      <w:pPr>
        <w:rPr>
          <w:rFonts w:ascii="Times New Roman" w:hAnsi="Times New Roman" w:cs="Times New Roman"/>
        </w:rPr>
        <w:sectPr w:rsidR="00B17CA0" w:rsidRPr="004E3618" w:rsidSect="004E3618">
          <w:headerReference w:type="default" r:id="rId16"/>
          <w:footerReference w:type="default" r:id="rId17"/>
          <w:endnotePr>
            <w:numFmt w:val="decimal"/>
          </w:endnotePr>
          <w:pgSz w:w="11906" w:h="16838"/>
          <w:pgMar w:top="2211" w:right="1418" w:bottom="2155" w:left="1418" w:header="851" w:footer="992" w:gutter="284"/>
          <w:cols w:space="425"/>
          <w:docGrid w:type="lines" w:linePitch="312"/>
        </w:sectPr>
      </w:pPr>
      <w:r>
        <w:rPr>
          <w:rStyle w:val="con"/>
        </w:rPr>
        <w:t xml:space="preserve">01 </w:t>
      </w:r>
      <w:r>
        <w:rPr>
          <w:rStyle w:val="con"/>
        </w:rPr>
        <w:t>所属行业领域暨项目背景分析：结合某个具体行业特性，分析大环境。</w:t>
      </w:r>
      <w:r>
        <w:br/>
      </w:r>
      <w:r>
        <w:rPr>
          <w:rStyle w:val="con"/>
        </w:rPr>
        <w:t xml:space="preserve">02 </w:t>
      </w:r>
      <w:r>
        <w:rPr>
          <w:rStyle w:val="con"/>
        </w:rPr>
        <w:t>产品与服务特征：结合产品或所提供的服务本身，从自己出发，分析产品核心竞争力。</w:t>
      </w:r>
      <w:r>
        <w:br/>
      </w:r>
      <w:r>
        <w:rPr>
          <w:rStyle w:val="con"/>
        </w:rPr>
        <w:t xml:space="preserve">03 </w:t>
      </w:r>
      <w:r>
        <w:rPr>
          <w:rStyle w:val="con"/>
        </w:rPr>
        <w:t>客户与终端市场：从市场出发，结合本类项目的主体消费群和消费特征体现自身的市场号召力。</w:t>
      </w:r>
    </w:p>
    <w:p w14:paraId="157AEF2B" w14:textId="30E0D09D" w:rsidR="00DF52D8" w:rsidRDefault="00A97138" w:rsidP="00DF52D8">
      <w:pPr>
        <w:pStyle w:val="1"/>
        <w:numPr>
          <w:ilvl w:val="0"/>
          <w:numId w:val="44"/>
        </w:numPr>
        <w:spacing w:line="360" w:lineRule="auto"/>
        <w:jc w:val="center"/>
      </w:pPr>
      <w:bookmarkStart w:id="19" w:name="_Toc517005935"/>
      <w:r>
        <w:rPr>
          <w:rFonts w:hint="eastAsia"/>
        </w:rPr>
        <w:lastRenderedPageBreak/>
        <w:t>功能</w:t>
      </w:r>
      <w:r w:rsidR="00FB1861">
        <w:rPr>
          <w:rFonts w:hint="eastAsia"/>
        </w:rPr>
        <w:t>设计</w:t>
      </w:r>
      <w:r w:rsidR="00282062">
        <w:rPr>
          <w:rFonts w:hint="eastAsia"/>
        </w:rPr>
        <w:t xml:space="preserve"> </w:t>
      </w:r>
      <w:r w:rsidR="00282062">
        <w:rPr>
          <w:rFonts w:hint="eastAsia"/>
          <w:shd w:val="pct15" w:color="auto" w:fill="FFFFFF"/>
        </w:rPr>
        <w:t>←重点</w:t>
      </w:r>
      <w:bookmarkEnd w:id="19"/>
    </w:p>
    <w:p w14:paraId="2835EEF5" w14:textId="36025F3F" w:rsidR="00DF52D8" w:rsidRPr="00EE49CD" w:rsidRDefault="00DF52D8" w:rsidP="00DF52D8">
      <w:r>
        <w:rPr>
          <w:rFonts w:hint="eastAsia"/>
        </w:rPr>
        <w:t>（</w:t>
      </w:r>
      <w:r>
        <w:t>本章节主要描述</w:t>
      </w:r>
      <w:r>
        <w:rPr>
          <w:rFonts w:hint="eastAsia"/>
        </w:rPr>
        <w:t>作品</w:t>
      </w:r>
      <w:r w:rsidR="00A97138">
        <w:rPr>
          <w:rFonts w:hint="eastAsia"/>
        </w:rPr>
        <w:t>根据需求</w:t>
      </w:r>
      <w:r w:rsidR="00A97138">
        <w:t>分析所规划设计的各种功能，着重体现</w:t>
      </w:r>
      <w:r w:rsidR="00A97138">
        <w:rPr>
          <w:rFonts w:hint="eastAsia"/>
        </w:rPr>
        <w:t>这些</w:t>
      </w:r>
      <w:r w:rsidR="00A97138">
        <w:t>功能的作用</w:t>
      </w:r>
      <w:r>
        <w:t>）</w:t>
      </w:r>
    </w:p>
    <w:p w14:paraId="381CF888" w14:textId="77777777" w:rsidR="00DF52D8" w:rsidRDefault="00DF52D8" w:rsidP="00DF52D8">
      <w:pPr>
        <w:pStyle w:val="2"/>
        <w:numPr>
          <w:ilvl w:val="1"/>
          <w:numId w:val="44"/>
        </w:numPr>
      </w:pPr>
      <w:bookmarkStart w:id="20" w:name="_Toc517005936"/>
      <w:r>
        <w:rPr>
          <w:rFonts w:hint="eastAsia"/>
        </w:rPr>
        <w:t>二级</w:t>
      </w:r>
      <w:r>
        <w:t>标题</w:t>
      </w:r>
      <w:bookmarkEnd w:id="20"/>
    </w:p>
    <w:p w14:paraId="4A7756D7" w14:textId="77777777" w:rsidR="00DF52D8" w:rsidRDefault="00DF52D8" w:rsidP="00DF52D8">
      <w:pPr>
        <w:spacing w:line="300" w:lineRule="auto"/>
        <w:ind w:firstLineChars="200" w:firstLine="480"/>
      </w:pPr>
    </w:p>
    <w:p w14:paraId="5F4B6359" w14:textId="77777777" w:rsidR="00DF52D8" w:rsidRPr="00A44FA9" w:rsidRDefault="00DF52D8" w:rsidP="00DF52D8">
      <w:pPr>
        <w:spacing w:line="300" w:lineRule="auto"/>
        <w:ind w:firstLineChars="200" w:firstLine="480"/>
      </w:pPr>
    </w:p>
    <w:p w14:paraId="6A2F4717" w14:textId="77777777" w:rsidR="00DF52D8" w:rsidRPr="00EC403E" w:rsidRDefault="00DF52D8" w:rsidP="00DF52D8">
      <w:pPr>
        <w:pStyle w:val="3"/>
        <w:numPr>
          <w:ilvl w:val="2"/>
          <w:numId w:val="44"/>
        </w:numPr>
      </w:pPr>
      <w:bookmarkStart w:id="21" w:name="_Toc517005937"/>
      <w:r>
        <w:rPr>
          <w:rFonts w:hint="eastAsia"/>
        </w:rPr>
        <w:t>三级</w:t>
      </w:r>
      <w:r>
        <w:t>标题</w:t>
      </w:r>
      <w:bookmarkEnd w:id="21"/>
    </w:p>
    <w:p w14:paraId="32C71D91" w14:textId="77777777" w:rsidR="00DF52D8" w:rsidRPr="00FE2302" w:rsidRDefault="00DF52D8" w:rsidP="00DF52D8">
      <w:pPr>
        <w:spacing w:before="340" w:after="330" w:line="300" w:lineRule="auto"/>
        <w:ind w:firstLineChars="200" w:firstLine="480"/>
        <w:jc w:val="left"/>
        <w:rPr>
          <w:rFonts w:ascii="Times New Roman" w:hAnsi="Times New Roman" w:cs="Times New Roman"/>
        </w:rPr>
      </w:pPr>
    </w:p>
    <w:p w14:paraId="1BC5FFD9" w14:textId="77777777" w:rsidR="00DF52D8" w:rsidRPr="00FE2302" w:rsidRDefault="00DF52D8" w:rsidP="00DF52D8">
      <w:pPr>
        <w:spacing w:line="300" w:lineRule="auto"/>
        <w:ind w:firstLine="420"/>
        <w:rPr>
          <w:rFonts w:ascii="Times New Roman" w:hAnsi="Times New Roman" w:cs="Times New Roman"/>
        </w:rPr>
      </w:pPr>
    </w:p>
    <w:p w14:paraId="15F4D5D7" w14:textId="77777777" w:rsidR="00DF52D8" w:rsidRDefault="00DF52D8" w:rsidP="00DF52D8">
      <w:pPr>
        <w:widowControl/>
        <w:spacing w:line="300" w:lineRule="auto"/>
        <w:jc w:val="left"/>
        <w:rPr>
          <w:rFonts w:ascii="Times New Roman" w:hAnsi="Times New Roman" w:cs="Times New Roman"/>
          <w:color w:val="333333"/>
        </w:rPr>
      </w:pPr>
    </w:p>
    <w:p w14:paraId="6CBC60CF" w14:textId="77777777" w:rsidR="00DF52D8" w:rsidRDefault="00DF52D8" w:rsidP="00DF52D8">
      <w:pPr>
        <w:widowControl/>
        <w:spacing w:line="300" w:lineRule="auto"/>
        <w:jc w:val="left"/>
        <w:rPr>
          <w:rFonts w:ascii="Times New Roman" w:hAnsi="Times New Roman" w:cs="Times New Roman"/>
          <w:color w:val="333333"/>
        </w:rPr>
        <w:sectPr w:rsidR="00DF52D8" w:rsidSect="004E3618">
          <w:headerReference w:type="default" r:id="rId18"/>
          <w:footerReference w:type="default" r:id="rId19"/>
          <w:endnotePr>
            <w:numFmt w:val="decimal"/>
          </w:endnotePr>
          <w:pgSz w:w="11906" w:h="16838"/>
          <w:pgMar w:top="2211" w:right="1418" w:bottom="2155" w:left="1418" w:header="851" w:footer="992" w:gutter="284"/>
          <w:cols w:space="425"/>
          <w:docGrid w:type="lines" w:linePitch="312"/>
        </w:sectPr>
      </w:pPr>
    </w:p>
    <w:p w14:paraId="62C5C96B" w14:textId="75659035" w:rsidR="00DF52D8" w:rsidRDefault="00193B20" w:rsidP="00DF52D8">
      <w:pPr>
        <w:pStyle w:val="1"/>
        <w:numPr>
          <w:ilvl w:val="0"/>
          <w:numId w:val="44"/>
        </w:numPr>
        <w:spacing w:line="360" w:lineRule="auto"/>
        <w:jc w:val="center"/>
      </w:pPr>
      <w:bookmarkStart w:id="22" w:name="_Toc517005938"/>
      <w:r>
        <w:rPr>
          <w:rFonts w:hint="eastAsia"/>
        </w:rPr>
        <w:lastRenderedPageBreak/>
        <w:t>系统实现</w:t>
      </w:r>
      <w:bookmarkEnd w:id="22"/>
    </w:p>
    <w:p w14:paraId="58CCFB0A" w14:textId="39BE9B84" w:rsidR="00DF52D8" w:rsidRDefault="00DF52D8" w:rsidP="00DF52D8">
      <w:r>
        <w:rPr>
          <w:rFonts w:hint="eastAsia"/>
        </w:rPr>
        <w:t>（</w:t>
      </w:r>
      <w:r>
        <w:t>本章节主要描述</w:t>
      </w:r>
      <w:r w:rsidR="00ED1CCE">
        <w:rPr>
          <w:rFonts w:hint="eastAsia"/>
        </w:rPr>
        <w:t>实现</w:t>
      </w:r>
      <w:r w:rsidR="00ED1CCE">
        <w:t>功能所</w:t>
      </w:r>
      <w:r w:rsidR="00ED1CCE">
        <w:rPr>
          <w:rFonts w:hint="eastAsia"/>
        </w:rPr>
        <w:t>采用物联网</w:t>
      </w:r>
      <w:r w:rsidR="00ED1CCE">
        <w:t>技术</w:t>
      </w:r>
      <w:r w:rsidR="00ED1CCE">
        <w:rPr>
          <w:rFonts w:hint="eastAsia"/>
        </w:rPr>
        <w:t>架构，包括</w:t>
      </w:r>
      <w:r w:rsidR="00ED1CCE">
        <w:t>感知层技术、传输层技术、控制层技术、软件开发技术、云应用、数据挖掘和可视化应用等。</w:t>
      </w:r>
      <w:r>
        <w:t>）</w:t>
      </w:r>
    </w:p>
    <w:p w14:paraId="6060EF4B" w14:textId="1AA50743" w:rsidR="00475DF1" w:rsidRPr="00EE49CD" w:rsidRDefault="00475DF1" w:rsidP="00475DF1">
      <w:pPr>
        <w:pStyle w:val="2"/>
      </w:pPr>
      <w:bookmarkStart w:id="23" w:name="_Toc517005939"/>
      <w:r>
        <w:rPr>
          <w:rFonts w:hint="eastAsia"/>
        </w:rPr>
        <w:t>系统总体实现流程</w:t>
      </w:r>
      <w:bookmarkEnd w:id="23"/>
    </w:p>
    <w:p w14:paraId="4AC7A16C" w14:textId="3EDAF551" w:rsidR="00DF52D8" w:rsidRDefault="00475DF1" w:rsidP="00475DF1">
      <w:pPr>
        <w:pStyle w:val="2"/>
        <w:rPr>
          <w:shd w:val="pct15" w:color="auto" w:fill="FFFFFF"/>
        </w:rPr>
      </w:pPr>
      <w:bookmarkStart w:id="24" w:name="_Toc517005940"/>
      <w:r>
        <w:rPr>
          <w:rFonts w:hint="eastAsia"/>
        </w:rPr>
        <w:t>4</w:t>
      </w:r>
      <w:r w:rsidR="0007365B">
        <w:rPr>
          <w:rFonts w:hint="eastAsia"/>
        </w:rPr>
        <w:t>.</w:t>
      </w:r>
      <w:r w:rsidR="0007365B">
        <w:t xml:space="preserve">1 </w:t>
      </w:r>
      <w:r w:rsidR="00917395">
        <w:rPr>
          <w:rFonts w:hint="eastAsia"/>
        </w:rPr>
        <w:t xml:space="preserve">硬件组成 </w:t>
      </w:r>
      <w:r w:rsidR="00917395">
        <w:rPr>
          <w:rFonts w:hint="eastAsia"/>
          <w:shd w:val="pct15" w:color="auto" w:fill="FFFFFF"/>
        </w:rPr>
        <w:t>润民</w:t>
      </w:r>
      <w:r w:rsidR="00A15075">
        <w:rPr>
          <w:rFonts w:hint="eastAsia"/>
          <w:shd w:val="pct15" w:color="auto" w:fill="FFFFFF"/>
        </w:rPr>
        <w:t>√</w:t>
      </w:r>
      <w:bookmarkEnd w:id="24"/>
    </w:p>
    <w:p w14:paraId="5BECBB76" w14:textId="66921D26" w:rsidR="003C2965" w:rsidRDefault="00DA7E23" w:rsidP="00DA7E23">
      <w:r>
        <w:tab/>
      </w:r>
      <w:r>
        <w:rPr>
          <w:rFonts w:hint="eastAsia"/>
        </w:rPr>
        <w:t>该作品使用</w:t>
      </w:r>
      <w:r w:rsidR="00B37796">
        <w:rPr>
          <w:rFonts w:hint="eastAsia"/>
        </w:rPr>
        <w:t>人们日常使用</w:t>
      </w:r>
      <w:r w:rsidR="00DB1D26">
        <w:rPr>
          <w:rFonts w:hint="eastAsia"/>
        </w:rPr>
        <w:t>的</w:t>
      </w:r>
      <w:r>
        <w:rPr>
          <w:rFonts w:hint="eastAsia"/>
        </w:rPr>
        <w:t>鞋子和智能手机作为主要载体，将</w:t>
      </w:r>
      <w:r w:rsidR="00DB1D26">
        <w:rPr>
          <w:rFonts w:hint="eastAsia"/>
        </w:rPr>
        <w:t>三轴的加速度计、陀螺仪、磁力计嵌入到鞋子脚背对应位置的鞋面</w:t>
      </w:r>
      <w:r w:rsidR="003C2965">
        <w:rPr>
          <w:rFonts w:hint="eastAsia"/>
        </w:rPr>
        <w:t>，</w:t>
      </w:r>
      <w:proofErr w:type="gramStart"/>
      <w:r w:rsidR="003C2965">
        <w:rPr>
          <w:rFonts w:hint="eastAsia"/>
        </w:rPr>
        <w:t>蓝牙模块</w:t>
      </w:r>
      <w:proofErr w:type="gramEnd"/>
      <w:r w:rsidR="003C2965">
        <w:rPr>
          <w:rFonts w:hint="eastAsia"/>
        </w:rPr>
        <w:t>将简单处理过的数据传输到智能手机上</w:t>
      </w:r>
      <w:r w:rsidR="0084444E">
        <w:rPr>
          <w:rFonts w:hint="eastAsia"/>
        </w:rPr>
        <w:t>，</w:t>
      </w:r>
      <w:r w:rsidR="00EE25CD">
        <w:rPr>
          <w:rFonts w:hint="eastAsia"/>
        </w:rPr>
        <w:t>如图</w:t>
      </w:r>
      <w:r w:rsidR="00EE25CD">
        <w:rPr>
          <w:rFonts w:hint="eastAsia"/>
        </w:rPr>
        <w:t>4.</w:t>
      </w:r>
      <w:r w:rsidR="00864E47">
        <w:rPr>
          <w:rFonts w:hint="eastAsia"/>
        </w:rPr>
        <w:t>1.</w:t>
      </w:r>
      <w:r w:rsidR="00EE25CD">
        <w:rPr>
          <w:rFonts w:hint="eastAsia"/>
        </w:rPr>
        <w:t>1</w:t>
      </w:r>
      <w:r w:rsidR="00EE25CD">
        <w:rPr>
          <w:rFonts w:hint="eastAsia"/>
        </w:rPr>
        <w:t>所示；</w:t>
      </w:r>
      <w:r w:rsidR="0084444E">
        <w:rPr>
          <w:rFonts w:hint="eastAsia"/>
        </w:rPr>
        <w:t>或使用智能手机上的</w:t>
      </w:r>
      <w:r w:rsidR="004403F2">
        <w:rPr>
          <w:rFonts w:hint="eastAsia"/>
        </w:rPr>
        <w:t>相应传感器作为数据采集装置</w:t>
      </w:r>
      <w:r w:rsidR="003C2965">
        <w:rPr>
          <w:rFonts w:hint="eastAsia"/>
        </w:rPr>
        <w:t>；本作品的核心部分是智能手机，它是对数据接收和处理的中枢，是系统的主要载体。</w:t>
      </w:r>
    </w:p>
    <w:p w14:paraId="402FACCB" w14:textId="413B3E60" w:rsidR="00EE25CD" w:rsidRDefault="00EE25CD" w:rsidP="00EE25CD">
      <w:pPr>
        <w:jc w:val="center"/>
      </w:pPr>
      <w:r>
        <w:rPr>
          <w:noProof/>
        </w:rPr>
        <w:drawing>
          <wp:inline distT="0" distB="0" distL="0" distR="0" wp14:anchorId="61DAA68F" wp14:editId="2390D8DC">
            <wp:extent cx="2171700" cy="2895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72021" cy="2896028"/>
                    </a:xfrm>
                    <a:prstGeom prst="rect">
                      <a:avLst/>
                    </a:prstGeom>
                    <a:noFill/>
                    <a:ln>
                      <a:noFill/>
                    </a:ln>
                  </pic:spPr>
                </pic:pic>
              </a:graphicData>
            </a:graphic>
          </wp:inline>
        </w:drawing>
      </w:r>
    </w:p>
    <w:p w14:paraId="52805DC8" w14:textId="1937E176" w:rsidR="00EE25CD" w:rsidRDefault="00EE25CD" w:rsidP="00EE25CD">
      <w:pPr>
        <w:jc w:val="center"/>
        <w:rPr>
          <w:rFonts w:hint="eastAsia"/>
        </w:rPr>
      </w:pPr>
      <w:r>
        <w:rPr>
          <w:rFonts w:hint="eastAsia"/>
        </w:rPr>
        <w:t>图</w:t>
      </w:r>
      <w:r>
        <w:rPr>
          <w:rFonts w:hint="eastAsia"/>
        </w:rPr>
        <w:t>4.</w:t>
      </w:r>
      <w:r w:rsidR="00864E47">
        <w:rPr>
          <w:rFonts w:hint="eastAsia"/>
        </w:rPr>
        <w:t>1.</w:t>
      </w:r>
      <w:r>
        <w:rPr>
          <w:rFonts w:hint="eastAsia"/>
        </w:rPr>
        <w:t>1</w:t>
      </w:r>
      <w:r>
        <w:t xml:space="preserve"> </w:t>
      </w:r>
      <w:r>
        <w:rPr>
          <w:rFonts w:hint="eastAsia"/>
        </w:rPr>
        <w:t>鞋子上传感器的实现</w:t>
      </w:r>
    </w:p>
    <w:p w14:paraId="75DE869A" w14:textId="570B10AB" w:rsidR="003C2965" w:rsidRDefault="003C2965" w:rsidP="003C2965">
      <w:pPr>
        <w:pStyle w:val="3"/>
      </w:pPr>
      <w:bookmarkStart w:id="25" w:name="_Toc517005941"/>
      <w:r>
        <w:rPr>
          <w:rFonts w:hint="eastAsia"/>
        </w:rPr>
        <w:t>4.1.1</w:t>
      </w:r>
      <w:r>
        <w:t xml:space="preserve"> </w:t>
      </w:r>
      <w:r>
        <w:rPr>
          <w:rFonts w:hint="eastAsia"/>
        </w:rPr>
        <w:t>传感器节点</w:t>
      </w:r>
      <w:bookmarkEnd w:id="25"/>
    </w:p>
    <w:p w14:paraId="0DACCA56" w14:textId="6741A6BC" w:rsidR="008A0CBD" w:rsidRDefault="000137E9" w:rsidP="003C2965">
      <w:pPr>
        <w:ind w:firstLine="420"/>
      </w:pPr>
      <w:r>
        <w:rPr>
          <w:rFonts w:hint="eastAsia"/>
        </w:rPr>
        <w:t>加速度计是一种测量固有加速度，即相对于自由落体所经历的加速度的装置</w:t>
      </w:r>
      <w:r>
        <w:rPr>
          <w:rFonts w:hint="eastAsia"/>
          <w:vertAlign w:val="superscript"/>
        </w:rPr>
        <w:t>[</w:t>
      </w:r>
      <w:r>
        <w:rPr>
          <w:vertAlign w:val="superscript"/>
        </w:rPr>
        <w:t>1]</w:t>
      </w:r>
      <w:r>
        <w:rPr>
          <w:rFonts w:hint="eastAsia"/>
        </w:rPr>
        <w:t>。</w:t>
      </w:r>
      <w:r w:rsidR="008A0CBD">
        <w:rPr>
          <w:rFonts w:hint="eastAsia"/>
        </w:rPr>
        <w:t>在商用设备上，压电式、</w:t>
      </w:r>
      <w:proofErr w:type="gramStart"/>
      <w:r w:rsidR="008A0CBD">
        <w:rPr>
          <w:rFonts w:hint="eastAsia"/>
        </w:rPr>
        <w:t>压阻式和</w:t>
      </w:r>
      <w:proofErr w:type="gramEnd"/>
      <w:r w:rsidR="008A0CBD">
        <w:rPr>
          <w:rFonts w:hint="eastAsia"/>
        </w:rPr>
        <w:t>电容式的加速度传感器被广泛应用到将机械运动的信号转换到电学信号上。</w:t>
      </w:r>
    </w:p>
    <w:p w14:paraId="154B5FDE" w14:textId="5A00207A" w:rsidR="00DA7E23" w:rsidRDefault="0007365B" w:rsidP="003C2965">
      <w:pPr>
        <w:ind w:firstLine="420"/>
      </w:pPr>
      <w:r>
        <w:rPr>
          <w:rFonts w:hint="eastAsia"/>
        </w:rPr>
        <w:t>本作品使用的</w:t>
      </w:r>
      <w:r w:rsidR="004403F2">
        <w:rPr>
          <w:rFonts w:hint="eastAsia"/>
        </w:rPr>
        <w:t>外部</w:t>
      </w:r>
      <w:r w:rsidR="0084444E">
        <w:rPr>
          <w:rFonts w:hint="eastAsia"/>
        </w:rPr>
        <w:t>传感器是</w:t>
      </w:r>
      <w:r w:rsidR="004403F2">
        <w:rPr>
          <w:rFonts w:hint="eastAsia"/>
        </w:rPr>
        <w:t>微控制器</w:t>
      </w:r>
      <w:r w:rsidR="004403F2">
        <w:rPr>
          <w:rFonts w:hint="eastAsia"/>
        </w:rPr>
        <w:t>9150</w:t>
      </w:r>
      <w:r w:rsidR="00EE25CD">
        <w:rPr>
          <w:rFonts w:hint="eastAsia"/>
        </w:rPr>
        <w:t>（</w:t>
      </w:r>
      <w:r w:rsidR="00EE25CD">
        <w:rPr>
          <w:rFonts w:hint="eastAsia"/>
        </w:rPr>
        <w:t>MPU-9150</w:t>
      </w:r>
      <w:r w:rsidR="00EE25CD">
        <w:rPr>
          <w:rFonts w:hint="eastAsia"/>
        </w:rPr>
        <w:t>），如图</w:t>
      </w:r>
      <w:r w:rsidR="00EE25CD">
        <w:rPr>
          <w:rFonts w:hint="eastAsia"/>
        </w:rPr>
        <w:t>4.2</w:t>
      </w:r>
      <w:r w:rsidR="00EE25CD">
        <w:rPr>
          <w:rFonts w:hint="eastAsia"/>
        </w:rPr>
        <w:t>所示</w:t>
      </w:r>
      <w:r w:rsidR="004403F2">
        <w:rPr>
          <w:rFonts w:hint="eastAsia"/>
        </w:rPr>
        <w:t>。它是</w:t>
      </w:r>
      <w:r w:rsidR="000137E9">
        <w:rPr>
          <w:rFonts w:hint="eastAsia"/>
        </w:rPr>
        <w:t>世界上</w:t>
      </w:r>
      <w:r w:rsidR="004403F2">
        <w:rPr>
          <w:rFonts w:hint="eastAsia"/>
        </w:rPr>
        <w:t>第一个</w:t>
      </w:r>
      <w:r w:rsidR="000137E9">
        <w:rPr>
          <w:rFonts w:hint="eastAsia"/>
        </w:rPr>
        <w:t>整合</w:t>
      </w:r>
      <w:proofErr w:type="gramStart"/>
      <w:r w:rsidR="000137E9">
        <w:rPr>
          <w:rFonts w:hint="eastAsia"/>
        </w:rPr>
        <w:t>了</w:t>
      </w:r>
      <w:r w:rsidR="004403F2">
        <w:rPr>
          <w:rFonts w:hint="eastAsia"/>
        </w:rPr>
        <w:t>九轴的</w:t>
      </w:r>
      <w:proofErr w:type="gramEnd"/>
      <w:r w:rsidR="004403F2">
        <w:rPr>
          <w:rFonts w:hint="eastAsia"/>
        </w:rPr>
        <w:t>姿态追踪设备，由</w:t>
      </w:r>
      <w:r w:rsidR="00FF6F55">
        <w:rPr>
          <w:rFonts w:hint="eastAsia"/>
        </w:rPr>
        <w:t>数字运动处理（</w:t>
      </w:r>
      <w:r w:rsidR="00FF6F55">
        <w:rPr>
          <w:rFonts w:hint="eastAsia"/>
        </w:rPr>
        <w:t>DMP</w:t>
      </w:r>
      <w:r w:rsidR="00FF6F55">
        <w:rPr>
          <w:rFonts w:hint="eastAsia"/>
        </w:rPr>
        <w:t>）加速的</w:t>
      </w:r>
      <w:proofErr w:type="gramStart"/>
      <w:r w:rsidR="004403F2">
        <w:rPr>
          <w:rFonts w:hint="eastAsia"/>
        </w:rPr>
        <w:t>微机电</w:t>
      </w:r>
      <w:proofErr w:type="gramEnd"/>
      <w:r w:rsidR="004403F2">
        <w:rPr>
          <w:rFonts w:hint="eastAsia"/>
        </w:rPr>
        <w:t>系统（</w:t>
      </w:r>
      <w:r w:rsidR="004403F2">
        <w:rPr>
          <w:rFonts w:hint="eastAsia"/>
        </w:rPr>
        <w:t>MEMS</w:t>
      </w:r>
      <w:r w:rsidR="004403F2">
        <w:rPr>
          <w:rFonts w:hint="eastAsia"/>
        </w:rPr>
        <w:t>）陀螺仪和加速度计</w:t>
      </w:r>
      <w:r w:rsidR="00FF6F55">
        <w:rPr>
          <w:rFonts w:hint="eastAsia"/>
        </w:rPr>
        <w:t>、磁力计、温度计</w:t>
      </w:r>
      <w:r w:rsidR="00494E9F">
        <w:rPr>
          <w:rFonts w:hint="eastAsia"/>
        </w:rPr>
        <w:t>和外围电路</w:t>
      </w:r>
      <w:r w:rsidR="00FF6F55">
        <w:rPr>
          <w:rFonts w:hint="eastAsia"/>
        </w:rPr>
        <w:t>等组成</w:t>
      </w:r>
      <w:r w:rsidR="0013657D">
        <w:rPr>
          <w:rFonts w:hint="eastAsia"/>
          <w:vertAlign w:val="superscript"/>
        </w:rPr>
        <w:t>[</w:t>
      </w:r>
      <w:r w:rsidR="0013657D">
        <w:rPr>
          <w:vertAlign w:val="superscript"/>
        </w:rPr>
        <w:t>2]</w:t>
      </w:r>
      <w:r w:rsidR="00FF6F55">
        <w:rPr>
          <w:rFonts w:hint="eastAsia"/>
        </w:rPr>
        <w:t>，</w:t>
      </w:r>
      <w:r w:rsidR="0013657D">
        <w:rPr>
          <w:rFonts w:hint="eastAsia"/>
        </w:rPr>
        <w:t>在板级设计中</w:t>
      </w:r>
      <w:r w:rsidR="0013657D">
        <w:rPr>
          <w:rFonts w:hint="eastAsia"/>
        </w:rPr>
        <w:lastRenderedPageBreak/>
        <w:t>消除了</w:t>
      </w:r>
      <w:r w:rsidR="00F320CF">
        <w:rPr>
          <w:rFonts w:hint="eastAsia"/>
        </w:rPr>
        <w:t>9</w:t>
      </w:r>
      <w:r w:rsidR="00F320CF">
        <w:rPr>
          <w:rFonts w:hint="eastAsia"/>
        </w:rPr>
        <w:t>轴传感器的轴间耦合，减少了误差积累和漂移的影响，具有低功耗、精度高等特点，能够抵抗</w:t>
      </w:r>
      <w:r w:rsidR="00F320CF">
        <w:rPr>
          <w:rFonts w:hint="eastAsia"/>
        </w:rPr>
        <w:t>1</w:t>
      </w:r>
      <w:r w:rsidR="00F320CF">
        <w:rPr>
          <w:rFonts w:hint="eastAsia"/>
        </w:rPr>
        <w:t>×</w:t>
      </w:r>
      <w:r w:rsidR="00F320CF">
        <w:rPr>
          <w:rFonts w:hint="eastAsia"/>
        </w:rPr>
        <w:t>10</w:t>
      </w:r>
      <w:r w:rsidR="00F320CF">
        <w:rPr>
          <w:vertAlign w:val="superscript"/>
        </w:rPr>
        <w:t>4</w:t>
      </w:r>
      <w:r w:rsidR="00F320CF" w:rsidRPr="00F320CF">
        <w:rPr>
          <w:rFonts w:hint="eastAsia"/>
          <w:i/>
        </w:rPr>
        <w:t>g</w:t>
      </w:r>
      <w:r w:rsidR="00F320CF">
        <w:rPr>
          <w:rFonts w:hint="eastAsia"/>
        </w:rPr>
        <w:t>的震动，</w:t>
      </w:r>
      <w:r w:rsidR="00FF6F55">
        <w:rPr>
          <w:rFonts w:hint="eastAsia"/>
        </w:rPr>
        <w:t>适用于成本低廉和高性能需求的电子产品，</w:t>
      </w:r>
      <w:r w:rsidR="00494E9F">
        <w:rPr>
          <w:rFonts w:hint="eastAsia"/>
        </w:rPr>
        <w:t>其精度和测量范围</w:t>
      </w:r>
      <w:r w:rsidR="00184A85">
        <w:rPr>
          <w:rFonts w:hint="eastAsia"/>
        </w:rPr>
        <w:t>能够满足本作品的要求。</w:t>
      </w:r>
      <w:r w:rsidR="00A050AD">
        <w:rPr>
          <w:rFonts w:hint="eastAsia"/>
        </w:rPr>
        <w:t>结合本作品的功能设计需求，</w:t>
      </w:r>
      <w:r w:rsidR="00D66564">
        <w:rPr>
          <w:rFonts w:hint="eastAsia"/>
        </w:rPr>
        <w:t>根据数据手册，我们</w:t>
      </w:r>
      <w:r w:rsidR="00A050AD">
        <w:rPr>
          <w:rFonts w:hint="eastAsia"/>
        </w:rPr>
        <w:t>使用</w:t>
      </w:r>
      <w:r w:rsidR="00A050AD">
        <w:rPr>
          <w:rFonts w:hint="eastAsia"/>
        </w:rPr>
        <w:t>MPU-9150</w:t>
      </w:r>
      <w:r w:rsidR="00A050AD">
        <w:rPr>
          <w:rFonts w:hint="eastAsia"/>
        </w:rPr>
        <w:t>±</w:t>
      </w:r>
      <w:r w:rsidR="00A050AD">
        <w:rPr>
          <w:rFonts w:hint="eastAsia"/>
        </w:rPr>
        <w:t>250</w:t>
      </w:r>
      <w:r w:rsidR="00A050AD">
        <w:rPr>
          <w:rFonts w:hint="eastAsia"/>
        </w:rPr>
        <w:t>°</w:t>
      </w:r>
      <w:r w:rsidR="00A050AD">
        <w:rPr>
          <w:rFonts w:hint="eastAsia"/>
        </w:rPr>
        <w:t>/</w:t>
      </w:r>
      <w:r w:rsidR="00A050AD">
        <w:t>s</w:t>
      </w:r>
      <w:r w:rsidR="00A050AD">
        <w:rPr>
          <w:rFonts w:hint="eastAsia"/>
        </w:rPr>
        <w:t>、精度为</w:t>
      </w:r>
      <w:r w:rsidR="00A050AD">
        <w:rPr>
          <w:rFonts w:hint="eastAsia"/>
        </w:rPr>
        <w:t>0.07</w:t>
      </w:r>
      <w:r w:rsidR="00A050AD">
        <w:rPr>
          <w:rFonts w:hint="eastAsia"/>
        </w:rPr>
        <w:t>°</w:t>
      </w:r>
      <w:r w:rsidR="00A050AD">
        <w:rPr>
          <w:rFonts w:hint="eastAsia"/>
        </w:rPr>
        <w:t>/</w:t>
      </w:r>
      <w:r w:rsidR="00A050AD">
        <w:t>s</w:t>
      </w:r>
      <w:r w:rsidR="00A050AD">
        <w:rPr>
          <w:rFonts w:hint="eastAsia"/>
        </w:rPr>
        <w:t>的陀螺仪，±</w:t>
      </w:r>
      <w:r w:rsidR="00A050AD">
        <w:rPr>
          <w:rFonts w:hint="eastAsia"/>
        </w:rPr>
        <w:t>8</w:t>
      </w:r>
      <w:r w:rsidR="00A050AD" w:rsidRPr="00A050AD">
        <w:rPr>
          <w:rFonts w:hint="eastAsia"/>
          <w:i/>
        </w:rPr>
        <w:t>g</w:t>
      </w:r>
      <w:r w:rsidR="00A050AD">
        <w:rPr>
          <w:rFonts w:hint="eastAsia"/>
        </w:rPr>
        <w:t>、精度</w:t>
      </w:r>
      <w:r w:rsidR="00A050AD">
        <w:rPr>
          <w:rFonts w:hint="eastAsia"/>
        </w:rPr>
        <w:t>0.0024</w:t>
      </w:r>
      <w:r w:rsidR="00A050AD">
        <w:t>m/s</w:t>
      </w:r>
      <w:r w:rsidR="00A050AD">
        <w:rPr>
          <w:vertAlign w:val="superscript"/>
        </w:rPr>
        <w:t>2</w:t>
      </w:r>
      <w:r w:rsidR="00A050AD">
        <w:rPr>
          <w:rFonts w:hint="eastAsia"/>
        </w:rPr>
        <w:t>的加速度计和±</w:t>
      </w:r>
      <w:r w:rsidR="00A050AD">
        <w:rPr>
          <w:rFonts w:hint="eastAsia"/>
        </w:rPr>
        <w:t>1200</w:t>
      </w:r>
      <w:r w:rsidR="00A050AD">
        <w:rPr>
          <w:rFonts w:hint="eastAsia"/>
        </w:rPr>
        <w:t>μ</w:t>
      </w:r>
      <w:r w:rsidR="00A050AD">
        <w:t>T</w:t>
      </w:r>
      <w:r w:rsidR="00A050AD">
        <w:rPr>
          <w:rFonts w:hint="eastAsia"/>
        </w:rPr>
        <w:t>、精度</w:t>
      </w:r>
      <w:r w:rsidR="00A050AD">
        <w:rPr>
          <w:rFonts w:hint="eastAsia"/>
        </w:rPr>
        <w:t>0.3</w:t>
      </w:r>
      <w:r w:rsidR="00A050AD">
        <w:rPr>
          <w:rFonts w:hint="eastAsia"/>
        </w:rPr>
        <w:t>μ</w:t>
      </w:r>
      <w:r w:rsidR="00A050AD">
        <w:rPr>
          <w:rFonts w:hint="eastAsia"/>
        </w:rPr>
        <w:t>T</w:t>
      </w:r>
      <w:r w:rsidR="00A050AD">
        <w:rPr>
          <w:rFonts w:hint="eastAsia"/>
        </w:rPr>
        <w:t>的</w:t>
      </w:r>
      <w:proofErr w:type="gramStart"/>
      <w:r w:rsidR="00A050AD">
        <w:rPr>
          <w:rFonts w:hint="eastAsia"/>
        </w:rPr>
        <w:t>磁力计做数据采集</w:t>
      </w:r>
      <w:proofErr w:type="gramEnd"/>
      <w:r w:rsidR="0037225B">
        <w:rPr>
          <w:rFonts w:hint="eastAsia"/>
        </w:rPr>
        <w:t>，并使用</w:t>
      </w:r>
      <w:r w:rsidR="0037225B">
        <w:rPr>
          <w:rFonts w:hint="eastAsia"/>
        </w:rPr>
        <w:t>I</w:t>
      </w:r>
      <w:r w:rsidR="0037225B">
        <w:rPr>
          <w:rFonts w:hint="eastAsia"/>
        </w:rPr>
        <w:t>²</w:t>
      </w:r>
      <w:r w:rsidR="0037225B">
        <w:rPr>
          <w:rFonts w:hint="eastAsia"/>
        </w:rPr>
        <w:t>C</w:t>
      </w:r>
      <w:r w:rsidR="0037225B">
        <w:rPr>
          <w:rFonts w:hint="eastAsia"/>
        </w:rPr>
        <w:t>通信协议将数据传输到单片机上进行处理</w:t>
      </w:r>
      <w:r w:rsidR="0037225B">
        <w:rPr>
          <w:rFonts w:hint="eastAsia"/>
        </w:rPr>
        <w:t>I</w:t>
      </w:r>
      <w:r w:rsidR="0037225B">
        <w:rPr>
          <w:rFonts w:hint="eastAsia"/>
        </w:rPr>
        <w:t>²</w:t>
      </w:r>
      <w:r w:rsidR="0037225B">
        <w:rPr>
          <w:rFonts w:hint="eastAsia"/>
        </w:rPr>
        <w:t>C</w:t>
      </w:r>
      <w:r w:rsidR="0037225B">
        <w:rPr>
          <w:rFonts w:hint="eastAsia"/>
        </w:rPr>
        <w:t>总线是由</w:t>
      </w:r>
      <w:r w:rsidR="0037225B">
        <w:rPr>
          <w:rFonts w:hint="eastAsia"/>
        </w:rPr>
        <w:t>Philips</w:t>
      </w:r>
      <w:r w:rsidR="0037225B">
        <w:rPr>
          <w:rFonts w:hint="eastAsia"/>
        </w:rPr>
        <w:t>公司开发的一种简单、双向二线制同步串行总线，</w:t>
      </w:r>
      <w:r w:rsidR="00F7006E">
        <w:rPr>
          <w:rFonts w:hint="eastAsia"/>
        </w:rPr>
        <w:t>具有极低的电流消耗、抗高噪声干扰等优点</w:t>
      </w:r>
      <w:r w:rsidR="00982B5D">
        <w:rPr>
          <w:rFonts w:hint="eastAsia"/>
        </w:rPr>
        <w:t>。</w:t>
      </w:r>
    </w:p>
    <w:p w14:paraId="1411C928" w14:textId="5376D12F" w:rsidR="00982B5D" w:rsidRDefault="00982B5D" w:rsidP="003C2965">
      <w:pPr>
        <w:ind w:firstLine="420"/>
      </w:pPr>
      <w:r>
        <w:rPr>
          <w:rFonts w:hint="eastAsia"/>
        </w:rPr>
        <w:t>本作品也使用手机上的传感器进行数据采集。姿态检测接口</w:t>
      </w:r>
      <w:r>
        <w:rPr>
          <w:rFonts w:hint="eastAsia"/>
        </w:rPr>
        <w:t>(</w:t>
      </w:r>
      <w:proofErr w:type="spellStart"/>
      <w:r>
        <w:t>MotionInterface</w:t>
      </w:r>
      <w:proofErr w:type="spellEnd"/>
      <w:r>
        <w:rPr>
          <w:rFonts w:hint="eastAsia"/>
        </w:rPr>
        <w:t>)</w:t>
      </w:r>
      <w:r>
        <w:rPr>
          <w:rFonts w:hint="eastAsia"/>
        </w:rPr>
        <w:t>因能提高用户操作体验，在智能手机和平板电脑上逐渐成为一种必须的功能。智能手机上基本都配备了加速度感应器、陀螺仪感应器和电子罗盘（磁力计），并且提供了线性加速度感应器的软件支持和方向感应器的软件支持，因此我们能够从手机的传感器中获取到相应的传感器数据。</w:t>
      </w:r>
    </w:p>
    <w:p w14:paraId="5440DCA7" w14:textId="2C423C64" w:rsidR="00982B5D" w:rsidRDefault="00982B5D" w:rsidP="00982B5D">
      <w:pPr>
        <w:pStyle w:val="3"/>
      </w:pPr>
      <w:bookmarkStart w:id="26" w:name="_Toc517005942"/>
      <w:r>
        <w:rPr>
          <w:rFonts w:hint="eastAsia"/>
        </w:rPr>
        <w:t>4.1.2</w:t>
      </w:r>
      <w:r>
        <w:t xml:space="preserve"> </w:t>
      </w:r>
      <w:proofErr w:type="gramStart"/>
      <w:r>
        <w:rPr>
          <w:rFonts w:hint="eastAsia"/>
        </w:rPr>
        <w:t>蓝牙模块</w:t>
      </w:r>
      <w:bookmarkEnd w:id="26"/>
      <w:proofErr w:type="gramEnd"/>
    </w:p>
    <w:p w14:paraId="04138387" w14:textId="51532B81" w:rsidR="00F22DF1" w:rsidRDefault="006C49AA" w:rsidP="00F22DF1">
      <w:r>
        <w:tab/>
      </w:r>
      <w:proofErr w:type="gramStart"/>
      <w:r>
        <w:rPr>
          <w:rFonts w:hint="eastAsia"/>
        </w:rPr>
        <w:t>蓝牙</w:t>
      </w:r>
      <w:proofErr w:type="gramEnd"/>
      <w:r>
        <w:rPr>
          <w:rFonts w:hint="eastAsia"/>
        </w:rPr>
        <w:t>HC-05</w:t>
      </w:r>
      <w:r>
        <w:rPr>
          <w:rFonts w:hint="eastAsia"/>
        </w:rPr>
        <w:t>是</w:t>
      </w:r>
      <w:r w:rsidR="00A02AED">
        <w:rPr>
          <w:rFonts w:hint="eastAsia"/>
        </w:rPr>
        <w:t>主从一体</w:t>
      </w:r>
      <w:proofErr w:type="gramStart"/>
      <w:r w:rsidR="00A02AED">
        <w:rPr>
          <w:rFonts w:hint="eastAsia"/>
        </w:rPr>
        <w:t>的蓝牙串口</w:t>
      </w:r>
      <w:proofErr w:type="gramEnd"/>
      <w:r w:rsidR="00A02AED">
        <w:rPr>
          <w:rFonts w:hint="eastAsia"/>
        </w:rPr>
        <w:t>模块</w:t>
      </w:r>
      <w:r w:rsidR="00EE25CD">
        <w:rPr>
          <w:rFonts w:hint="eastAsia"/>
        </w:rPr>
        <w:t>，如图</w:t>
      </w:r>
      <w:r w:rsidR="00EE25CD">
        <w:rPr>
          <w:rFonts w:hint="eastAsia"/>
        </w:rPr>
        <w:t>4.3</w:t>
      </w:r>
      <w:r w:rsidR="00EE25CD">
        <w:rPr>
          <w:rFonts w:hint="eastAsia"/>
        </w:rPr>
        <w:t>所示。</w:t>
      </w:r>
      <w:r w:rsidR="00B74A2F">
        <w:rPr>
          <w:rFonts w:hint="eastAsia"/>
        </w:rPr>
        <w:t>工作电压为</w:t>
      </w:r>
      <w:r w:rsidR="00B74A2F">
        <w:rPr>
          <w:rFonts w:hint="eastAsia"/>
        </w:rPr>
        <w:t>3.3V</w:t>
      </w:r>
      <w:r w:rsidR="007E7F2D">
        <w:rPr>
          <w:rFonts w:hint="eastAsia"/>
        </w:rPr>
        <w:t>~3.6V</w:t>
      </w:r>
      <w:r w:rsidR="00B74A2F">
        <w:rPr>
          <w:rFonts w:hint="eastAsia"/>
        </w:rPr>
        <w:t>，拥有</w:t>
      </w:r>
      <w:r w:rsidR="00B74A2F">
        <w:rPr>
          <w:rFonts w:hint="eastAsia"/>
        </w:rPr>
        <w:t>8Mbit</w:t>
      </w:r>
      <w:r w:rsidR="00B74A2F">
        <w:rPr>
          <w:rFonts w:hint="eastAsia"/>
        </w:rPr>
        <w:t>的</w:t>
      </w:r>
      <w:r w:rsidR="00B74A2F">
        <w:rPr>
          <w:rFonts w:hint="eastAsia"/>
        </w:rPr>
        <w:t>FLASH</w:t>
      </w:r>
      <w:r w:rsidR="00B74A2F">
        <w:rPr>
          <w:rFonts w:hint="eastAsia"/>
        </w:rPr>
        <w:t>存储器，模块体积小，具有低功耗、高性能无线传输、低成本等优点，</w:t>
      </w:r>
      <w:r w:rsidR="007E7F2D">
        <w:rPr>
          <w:rFonts w:hint="eastAsia"/>
        </w:rPr>
        <w:t>并且可以对单片机进行无线升级和下载程序，为产品的维护提供便利。本产品</w:t>
      </w:r>
      <w:proofErr w:type="gramStart"/>
      <w:r w:rsidR="007E7F2D">
        <w:rPr>
          <w:rFonts w:hint="eastAsia"/>
        </w:rPr>
        <w:t>使用蓝牙模块</w:t>
      </w:r>
      <w:proofErr w:type="gramEnd"/>
      <w:r w:rsidR="007E7F2D">
        <w:rPr>
          <w:rFonts w:hint="eastAsia"/>
        </w:rPr>
        <w:t>进行外部传感器的数据传输，其带宽和功耗等能够满足产品的设计需求。</w:t>
      </w:r>
      <w:r w:rsidR="00446376">
        <w:rPr>
          <w:rFonts w:hint="eastAsia"/>
        </w:rPr>
        <w:t>表</w:t>
      </w:r>
      <w:r w:rsidR="00446376">
        <w:rPr>
          <w:rFonts w:hint="eastAsia"/>
        </w:rPr>
        <w:t>4.1</w:t>
      </w:r>
      <w:r w:rsidR="00446376">
        <w:rPr>
          <w:rFonts w:hint="eastAsia"/>
        </w:rPr>
        <w:t>为其</w:t>
      </w:r>
      <w:r w:rsidR="003D6786">
        <w:rPr>
          <w:rFonts w:hint="eastAsia"/>
        </w:rPr>
        <w:t>相应特性。</w:t>
      </w:r>
    </w:p>
    <w:p w14:paraId="4A96FFBB" w14:textId="34D96A80" w:rsidR="003D6786" w:rsidRDefault="003D6786" w:rsidP="003D6786">
      <w:pPr>
        <w:jc w:val="center"/>
      </w:pPr>
      <w:r>
        <w:rPr>
          <w:rFonts w:hint="eastAsia"/>
        </w:rPr>
        <w:t>表</w:t>
      </w:r>
      <w:r>
        <w:rPr>
          <w:rFonts w:hint="eastAsia"/>
        </w:rPr>
        <w:t>4.1</w:t>
      </w:r>
      <w:r>
        <w:t xml:space="preserve"> </w:t>
      </w:r>
      <w:r>
        <w:rPr>
          <w:rFonts w:hint="eastAsia"/>
        </w:rPr>
        <w:t>HC-05</w:t>
      </w:r>
      <w:proofErr w:type="gramStart"/>
      <w:r>
        <w:rPr>
          <w:rFonts w:hint="eastAsia"/>
        </w:rPr>
        <w:t>蓝牙模块</w:t>
      </w:r>
      <w:proofErr w:type="gramEnd"/>
      <w:r>
        <w:rPr>
          <w:rFonts w:hint="eastAsia"/>
        </w:rPr>
        <w:t>特性</w:t>
      </w:r>
    </w:p>
    <w:tbl>
      <w:tblPr>
        <w:tblStyle w:val="af6"/>
        <w:tblW w:w="0" w:type="auto"/>
        <w:tblLook w:val="04A0" w:firstRow="1" w:lastRow="0" w:firstColumn="1" w:lastColumn="0" w:noHBand="0" w:noVBand="1"/>
      </w:tblPr>
      <w:tblGrid>
        <w:gridCol w:w="1838"/>
        <w:gridCol w:w="6938"/>
      </w:tblGrid>
      <w:tr w:rsidR="003D6786" w14:paraId="458E228D" w14:textId="77777777" w:rsidTr="003D6786">
        <w:tc>
          <w:tcPr>
            <w:tcW w:w="1838" w:type="dxa"/>
          </w:tcPr>
          <w:p w14:paraId="6E4563D3" w14:textId="7D501B19" w:rsidR="003D6786" w:rsidRDefault="00BD01C0" w:rsidP="003D6786">
            <w:pPr>
              <w:jc w:val="center"/>
              <w:rPr>
                <w:rFonts w:hint="eastAsia"/>
              </w:rPr>
            </w:pPr>
            <w:r>
              <w:rPr>
                <w:rFonts w:hint="eastAsia"/>
              </w:rPr>
              <w:t>名称</w:t>
            </w:r>
          </w:p>
        </w:tc>
        <w:tc>
          <w:tcPr>
            <w:tcW w:w="6938" w:type="dxa"/>
          </w:tcPr>
          <w:p w14:paraId="771396D3" w14:textId="480FDB6D" w:rsidR="003D6786" w:rsidRDefault="00BD01C0" w:rsidP="003D6786">
            <w:pPr>
              <w:jc w:val="center"/>
              <w:rPr>
                <w:rFonts w:hint="eastAsia"/>
              </w:rPr>
            </w:pPr>
            <w:r>
              <w:rPr>
                <w:rFonts w:hint="eastAsia"/>
              </w:rPr>
              <w:t>描述</w:t>
            </w:r>
          </w:p>
        </w:tc>
      </w:tr>
      <w:tr w:rsidR="003D6786" w14:paraId="2DEE1D54" w14:textId="77777777" w:rsidTr="003D6786">
        <w:tc>
          <w:tcPr>
            <w:tcW w:w="1838" w:type="dxa"/>
          </w:tcPr>
          <w:p w14:paraId="78D04579" w14:textId="3CEE62AA" w:rsidR="003D6786" w:rsidRDefault="00BD01C0" w:rsidP="003D6786">
            <w:pPr>
              <w:jc w:val="center"/>
              <w:rPr>
                <w:rFonts w:hint="eastAsia"/>
              </w:rPr>
            </w:pPr>
            <w:r>
              <w:rPr>
                <w:rFonts w:hint="eastAsia"/>
              </w:rPr>
              <w:t>无线收发器</w:t>
            </w:r>
          </w:p>
        </w:tc>
        <w:tc>
          <w:tcPr>
            <w:tcW w:w="6938" w:type="dxa"/>
          </w:tcPr>
          <w:p w14:paraId="69063362" w14:textId="518FA1D3" w:rsidR="003D6786" w:rsidRDefault="00BD01C0" w:rsidP="003D6786">
            <w:pPr>
              <w:jc w:val="center"/>
              <w:rPr>
                <w:rFonts w:hint="eastAsia"/>
              </w:rPr>
            </w:pPr>
            <w:r>
              <w:rPr>
                <w:rFonts w:hint="eastAsia"/>
              </w:rPr>
              <w:t>误码率能达到</w:t>
            </w:r>
            <w:r>
              <w:rPr>
                <w:rFonts w:hint="eastAsia"/>
              </w:rPr>
              <w:t>-80dBm</w:t>
            </w:r>
          </w:p>
        </w:tc>
      </w:tr>
      <w:tr w:rsidR="003D6786" w14:paraId="4914B8AF" w14:textId="77777777" w:rsidTr="003D6786">
        <w:tc>
          <w:tcPr>
            <w:tcW w:w="1838" w:type="dxa"/>
          </w:tcPr>
          <w:p w14:paraId="22E7FA7B" w14:textId="0B4F8BFB" w:rsidR="003D6786" w:rsidRDefault="00BD01C0" w:rsidP="003D6786">
            <w:pPr>
              <w:jc w:val="center"/>
              <w:rPr>
                <w:rFonts w:hint="eastAsia"/>
              </w:rPr>
            </w:pPr>
            <w:r>
              <w:rPr>
                <w:rFonts w:hint="eastAsia"/>
              </w:rPr>
              <w:t>天线</w:t>
            </w:r>
          </w:p>
        </w:tc>
        <w:tc>
          <w:tcPr>
            <w:tcW w:w="6938" w:type="dxa"/>
          </w:tcPr>
          <w:p w14:paraId="388107CB" w14:textId="5F095FAB" w:rsidR="003D6786" w:rsidRDefault="00BD01C0" w:rsidP="003D6786">
            <w:pPr>
              <w:jc w:val="center"/>
              <w:rPr>
                <w:rFonts w:hint="eastAsia"/>
              </w:rPr>
            </w:pPr>
            <w:r>
              <w:rPr>
                <w:rFonts w:hint="eastAsia"/>
              </w:rPr>
              <w:t>内置的</w:t>
            </w:r>
            <w:r>
              <w:rPr>
                <w:rFonts w:hint="eastAsia"/>
              </w:rPr>
              <w:t>2.4GHz</w:t>
            </w:r>
            <w:r>
              <w:rPr>
                <w:rFonts w:hint="eastAsia"/>
              </w:rPr>
              <w:t>抗金属天线</w:t>
            </w:r>
          </w:p>
        </w:tc>
      </w:tr>
      <w:tr w:rsidR="003D6786" w14:paraId="5E148DD9" w14:textId="77777777" w:rsidTr="003D6786">
        <w:tc>
          <w:tcPr>
            <w:tcW w:w="1838" w:type="dxa"/>
          </w:tcPr>
          <w:p w14:paraId="3AFDE56B" w14:textId="732B248F" w:rsidR="003D6786" w:rsidRPr="00BD01C0" w:rsidRDefault="00BD01C0" w:rsidP="003D6786">
            <w:pPr>
              <w:jc w:val="center"/>
              <w:rPr>
                <w:rFonts w:hint="eastAsia"/>
              </w:rPr>
            </w:pPr>
            <w:r>
              <w:rPr>
                <w:rFonts w:hint="eastAsia"/>
              </w:rPr>
              <w:t>存储器</w:t>
            </w:r>
          </w:p>
        </w:tc>
        <w:tc>
          <w:tcPr>
            <w:tcW w:w="6938" w:type="dxa"/>
          </w:tcPr>
          <w:p w14:paraId="39571D87" w14:textId="3A7747F9" w:rsidR="003D6786" w:rsidRDefault="00BD01C0" w:rsidP="003D6786">
            <w:pPr>
              <w:jc w:val="center"/>
              <w:rPr>
                <w:rFonts w:hint="eastAsia"/>
              </w:rPr>
            </w:pPr>
            <w:r>
              <w:rPr>
                <w:rFonts w:hint="eastAsia"/>
              </w:rPr>
              <w:t>8Mbit</w:t>
            </w:r>
            <w:r>
              <w:t xml:space="preserve"> </w:t>
            </w:r>
            <w:r>
              <w:rPr>
                <w:rFonts w:hint="eastAsia"/>
              </w:rPr>
              <w:t>FLASH</w:t>
            </w:r>
            <w:r>
              <w:rPr>
                <w:rFonts w:hint="eastAsia"/>
              </w:rPr>
              <w:t>存储芯片</w:t>
            </w:r>
          </w:p>
        </w:tc>
      </w:tr>
      <w:tr w:rsidR="003D6786" w14:paraId="3F67D59F" w14:textId="77777777" w:rsidTr="003D6786">
        <w:tc>
          <w:tcPr>
            <w:tcW w:w="1838" w:type="dxa"/>
          </w:tcPr>
          <w:p w14:paraId="55929473" w14:textId="7E7E2BF6" w:rsidR="003D6786" w:rsidRDefault="00BD01C0" w:rsidP="003D6786">
            <w:pPr>
              <w:jc w:val="center"/>
              <w:rPr>
                <w:rFonts w:hint="eastAsia"/>
              </w:rPr>
            </w:pPr>
            <w:r>
              <w:rPr>
                <w:rFonts w:hint="eastAsia"/>
              </w:rPr>
              <w:t>工作电压</w:t>
            </w:r>
          </w:p>
        </w:tc>
        <w:tc>
          <w:tcPr>
            <w:tcW w:w="6938" w:type="dxa"/>
          </w:tcPr>
          <w:p w14:paraId="7355D8B7" w14:textId="1B1B4837" w:rsidR="003D6786" w:rsidRDefault="00BD01C0" w:rsidP="003D6786">
            <w:pPr>
              <w:jc w:val="center"/>
              <w:rPr>
                <w:rFonts w:hint="eastAsia"/>
              </w:rPr>
            </w:pPr>
            <w:r>
              <w:rPr>
                <w:rFonts w:hint="eastAsia"/>
              </w:rPr>
              <w:t>3.1V~4.2V</w:t>
            </w:r>
            <w:r>
              <w:rPr>
                <w:rFonts w:hint="eastAsia"/>
              </w:rPr>
              <w:t>低电压</w:t>
            </w:r>
          </w:p>
        </w:tc>
      </w:tr>
      <w:tr w:rsidR="003D6786" w14:paraId="33BC460B" w14:textId="77777777" w:rsidTr="003D6786">
        <w:tc>
          <w:tcPr>
            <w:tcW w:w="1838" w:type="dxa"/>
          </w:tcPr>
          <w:p w14:paraId="0D7B1965" w14:textId="46BF05A1" w:rsidR="003D6786" w:rsidRDefault="00BD01C0" w:rsidP="003D6786">
            <w:pPr>
              <w:jc w:val="center"/>
              <w:rPr>
                <w:rFonts w:hint="eastAsia"/>
              </w:rPr>
            </w:pPr>
            <w:r>
              <w:rPr>
                <w:rFonts w:hint="eastAsia"/>
              </w:rPr>
              <w:t>工作电流</w:t>
            </w:r>
          </w:p>
        </w:tc>
        <w:tc>
          <w:tcPr>
            <w:tcW w:w="6938" w:type="dxa"/>
          </w:tcPr>
          <w:p w14:paraId="4689E8FF" w14:textId="0E0423E9" w:rsidR="003D6786" w:rsidRDefault="00BD01C0" w:rsidP="003D6786">
            <w:pPr>
              <w:jc w:val="center"/>
              <w:rPr>
                <w:rFonts w:hint="eastAsia"/>
              </w:rPr>
            </w:pPr>
            <w:r>
              <w:rPr>
                <w:rFonts w:hint="eastAsia"/>
              </w:rPr>
              <w:t>30~40mA</w:t>
            </w:r>
          </w:p>
        </w:tc>
      </w:tr>
      <w:tr w:rsidR="003D6786" w14:paraId="77333419" w14:textId="77777777" w:rsidTr="003D6786">
        <w:tc>
          <w:tcPr>
            <w:tcW w:w="1838" w:type="dxa"/>
          </w:tcPr>
          <w:p w14:paraId="58D7F1CE" w14:textId="5D29E71E" w:rsidR="003D6786" w:rsidRDefault="00BD01C0" w:rsidP="003D6786">
            <w:pPr>
              <w:jc w:val="center"/>
              <w:rPr>
                <w:rFonts w:hint="eastAsia"/>
              </w:rPr>
            </w:pPr>
            <w:r>
              <w:rPr>
                <w:rFonts w:hint="eastAsia"/>
              </w:rPr>
              <w:t>数据传输协议</w:t>
            </w:r>
          </w:p>
        </w:tc>
        <w:tc>
          <w:tcPr>
            <w:tcW w:w="6938" w:type="dxa"/>
          </w:tcPr>
          <w:p w14:paraId="6F64558F" w14:textId="7564BEFB" w:rsidR="003D6786" w:rsidRDefault="00BD01C0" w:rsidP="003D6786">
            <w:pPr>
              <w:jc w:val="center"/>
              <w:rPr>
                <w:rFonts w:hint="eastAsia"/>
              </w:rPr>
            </w:pPr>
            <w:r>
              <w:rPr>
                <w:rFonts w:hint="eastAsia"/>
              </w:rPr>
              <w:t>标准</w:t>
            </w:r>
            <w:r>
              <w:rPr>
                <w:rFonts w:hint="eastAsia"/>
              </w:rPr>
              <w:t>HCI</w:t>
            </w:r>
            <w:r>
              <w:rPr>
                <w:rFonts w:hint="eastAsia"/>
              </w:rPr>
              <w:t>接口（</w:t>
            </w:r>
            <w:r>
              <w:rPr>
                <w:rFonts w:hint="eastAsia"/>
              </w:rPr>
              <w:t>UART</w:t>
            </w:r>
            <w:r>
              <w:rPr>
                <w:rFonts w:hint="eastAsia"/>
              </w:rPr>
              <w:t>或</w:t>
            </w:r>
            <w:r>
              <w:rPr>
                <w:rFonts w:hint="eastAsia"/>
              </w:rPr>
              <w:t>USB</w:t>
            </w:r>
            <w:r>
              <w:rPr>
                <w:rFonts w:hint="eastAsia"/>
              </w:rPr>
              <w:t>）</w:t>
            </w:r>
          </w:p>
        </w:tc>
      </w:tr>
      <w:tr w:rsidR="00BD01C0" w14:paraId="3C3F9D69" w14:textId="77777777" w:rsidTr="003D6786">
        <w:tc>
          <w:tcPr>
            <w:tcW w:w="1838" w:type="dxa"/>
          </w:tcPr>
          <w:p w14:paraId="37ED3C46" w14:textId="2F83B6C6" w:rsidR="00BD01C0" w:rsidRDefault="00BD01C0" w:rsidP="003D6786">
            <w:pPr>
              <w:jc w:val="center"/>
              <w:rPr>
                <w:rFonts w:hint="eastAsia"/>
              </w:rPr>
            </w:pPr>
            <w:r>
              <w:rPr>
                <w:rFonts w:hint="eastAsia"/>
              </w:rPr>
              <w:t>模块大小</w:t>
            </w:r>
          </w:p>
        </w:tc>
        <w:tc>
          <w:tcPr>
            <w:tcW w:w="6938" w:type="dxa"/>
          </w:tcPr>
          <w:p w14:paraId="232E249F" w14:textId="5FEE16C7" w:rsidR="00BD01C0" w:rsidRDefault="00BD01C0" w:rsidP="003D6786">
            <w:pPr>
              <w:jc w:val="center"/>
              <w:rPr>
                <w:rFonts w:hint="eastAsia"/>
              </w:rPr>
            </w:pPr>
            <w:r>
              <w:rPr>
                <w:rFonts w:hint="eastAsia"/>
              </w:rPr>
              <w:t>27mm</w:t>
            </w:r>
            <w:r>
              <w:rPr>
                <w:rFonts w:hint="eastAsia"/>
              </w:rPr>
              <w:t>×</w:t>
            </w:r>
            <w:r>
              <w:rPr>
                <w:rFonts w:hint="eastAsia"/>
              </w:rPr>
              <w:t>13mm</w:t>
            </w:r>
            <w:r>
              <w:rPr>
                <w:rFonts w:hint="eastAsia"/>
              </w:rPr>
              <w:t>×</w:t>
            </w:r>
            <w:r>
              <w:rPr>
                <w:rFonts w:hint="eastAsia"/>
              </w:rPr>
              <w:t>2mm</w:t>
            </w:r>
          </w:p>
        </w:tc>
      </w:tr>
      <w:tr w:rsidR="00BD01C0" w14:paraId="48284655" w14:textId="77777777" w:rsidTr="003D6786">
        <w:tc>
          <w:tcPr>
            <w:tcW w:w="1838" w:type="dxa"/>
          </w:tcPr>
          <w:p w14:paraId="74C23FEE" w14:textId="47B58639" w:rsidR="00BD01C0" w:rsidRDefault="00BD01C0" w:rsidP="003D6786">
            <w:pPr>
              <w:jc w:val="center"/>
              <w:rPr>
                <w:rFonts w:hint="eastAsia"/>
              </w:rPr>
            </w:pPr>
            <w:r>
              <w:rPr>
                <w:rFonts w:hint="eastAsia"/>
              </w:rPr>
              <w:t>周围电路</w:t>
            </w:r>
          </w:p>
        </w:tc>
        <w:tc>
          <w:tcPr>
            <w:tcW w:w="6938" w:type="dxa"/>
          </w:tcPr>
          <w:p w14:paraId="5B1B7A1B" w14:textId="233044A8" w:rsidR="00BD01C0" w:rsidRDefault="00BD01C0" w:rsidP="003D6786">
            <w:pPr>
              <w:jc w:val="center"/>
              <w:rPr>
                <w:rFonts w:hint="eastAsia"/>
              </w:rPr>
            </w:pPr>
            <w:r>
              <w:rPr>
                <w:rFonts w:hint="eastAsia"/>
              </w:rPr>
              <w:t>体积小、功耗低</w:t>
            </w:r>
          </w:p>
        </w:tc>
      </w:tr>
      <w:tr w:rsidR="00BD01C0" w14:paraId="13A118E4" w14:textId="77777777" w:rsidTr="003D6786">
        <w:tc>
          <w:tcPr>
            <w:tcW w:w="1838" w:type="dxa"/>
          </w:tcPr>
          <w:p w14:paraId="12F1C61D" w14:textId="5EC11DE4" w:rsidR="00BD01C0" w:rsidRDefault="00BD01C0" w:rsidP="003D6786">
            <w:pPr>
              <w:jc w:val="center"/>
              <w:rPr>
                <w:rFonts w:hint="eastAsia"/>
              </w:rPr>
            </w:pPr>
            <w:r>
              <w:rPr>
                <w:rFonts w:hint="eastAsia"/>
              </w:rPr>
              <w:t>工作温度</w:t>
            </w:r>
          </w:p>
        </w:tc>
        <w:tc>
          <w:tcPr>
            <w:tcW w:w="6938" w:type="dxa"/>
          </w:tcPr>
          <w:p w14:paraId="604A0B51" w14:textId="4B8FC7FC" w:rsidR="00BD01C0" w:rsidRDefault="00BD01C0" w:rsidP="003D6786">
            <w:pPr>
              <w:jc w:val="center"/>
              <w:rPr>
                <w:rFonts w:hint="eastAsia"/>
              </w:rPr>
            </w:pPr>
            <w:r>
              <w:rPr>
                <w:rFonts w:hint="eastAsia"/>
              </w:rPr>
              <w:t>-25</w:t>
            </w:r>
            <w:r>
              <w:rPr>
                <w:rFonts w:hint="eastAsia"/>
              </w:rPr>
              <w:t>℃</w:t>
            </w:r>
            <w:r>
              <w:rPr>
                <w:rFonts w:hint="eastAsia"/>
              </w:rPr>
              <w:t>~75</w:t>
            </w:r>
            <w:r>
              <w:rPr>
                <w:rFonts w:hint="eastAsia"/>
              </w:rPr>
              <w:t>℃</w:t>
            </w:r>
          </w:p>
        </w:tc>
      </w:tr>
      <w:tr w:rsidR="00BD01C0" w14:paraId="08B6C81E" w14:textId="77777777" w:rsidTr="003D6786">
        <w:tc>
          <w:tcPr>
            <w:tcW w:w="1838" w:type="dxa"/>
          </w:tcPr>
          <w:p w14:paraId="0BE676BA" w14:textId="3EABAA97" w:rsidR="00BD01C0" w:rsidRDefault="00BD01C0" w:rsidP="003D6786">
            <w:pPr>
              <w:jc w:val="center"/>
              <w:rPr>
                <w:rFonts w:hint="eastAsia"/>
              </w:rPr>
            </w:pPr>
            <w:r>
              <w:rPr>
                <w:rFonts w:hint="eastAsia"/>
              </w:rPr>
              <w:t>误码率</w:t>
            </w:r>
          </w:p>
        </w:tc>
        <w:tc>
          <w:tcPr>
            <w:tcW w:w="6938" w:type="dxa"/>
          </w:tcPr>
          <w:p w14:paraId="23658547" w14:textId="09FDF25E" w:rsidR="00BD01C0" w:rsidRDefault="00BD01C0" w:rsidP="003D6786">
            <w:pPr>
              <w:jc w:val="center"/>
              <w:rPr>
                <w:rFonts w:hint="eastAsia"/>
              </w:rPr>
            </w:pPr>
            <w:r>
              <w:rPr>
                <w:rFonts w:hint="eastAsia"/>
              </w:rPr>
              <w:t>几乎为</w:t>
            </w:r>
            <w:r>
              <w:rPr>
                <w:rFonts w:hint="eastAsia"/>
              </w:rPr>
              <w:t>0</w:t>
            </w:r>
            <w:r>
              <w:rPr>
                <w:rFonts w:hint="eastAsia"/>
              </w:rPr>
              <w:t>（中断时会产生误码）</w:t>
            </w:r>
          </w:p>
        </w:tc>
      </w:tr>
      <w:tr w:rsidR="00BD01C0" w14:paraId="082CCAA2" w14:textId="77777777" w:rsidTr="003D6786">
        <w:tc>
          <w:tcPr>
            <w:tcW w:w="1838" w:type="dxa"/>
          </w:tcPr>
          <w:p w14:paraId="47040E16" w14:textId="2D1586FB" w:rsidR="00BD01C0" w:rsidRDefault="00BD01C0" w:rsidP="003D6786">
            <w:pPr>
              <w:jc w:val="center"/>
              <w:rPr>
                <w:rFonts w:hint="eastAsia"/>
              </w:rPr>
            </w:pPr>
            <w:r>
              <w:rPr>
                <w:rFonts w:hint="eastAsia"/>
              </w:rPr>
              <w:t>波特率</w:t>
            </w:r>
          </w:p>
        </w:tc>
        <w:tc>
          <w:tcPr>
            <w:tcW w:w="6938" w:type="dxa"/>
          </w:tcPr>
          <w:p w14:paraId="019D3CA9" w14:textId="2275BF83" w:rsidR="00BD01C0" w:rsidRDefault="00BD01C0" w:rsidP="003D6786">
            <w:pPr>
              <w:jc w:val="center"/>
              <w:rPr>
                <w:rFonts w:hint="eastAsia"/>
              </w:rPr>
            </w:pPr>
            <w:r>
              <w:rPr>
                <w:rFonts w:hint="eastAsia"/>
              </w:rPr>
              <w:t>4800bps~1382400bps</w:t>
            </w:r>
          </w:p>
        </w:tc>
      </w:tr>
      <w:tr w:rsidR="00BD01C0" w14:paraId="24DC6951" w14:textId="77777777" w:rsidTr="003D6786">
        <w:tc>
          <w:tcPr>
            <w:tcW w:w="1838" w:type="dxa"/>
          </w:tcPr>
          <w:p w14:paraId="0ABEE4EE" w14:textId="165392C7" w:rsidR="00BD01C0" w:rsidRDefault="00BD01C0" w:rsidP="003D6786">
            <w:pPr>
              <w:jc w:val="center"/>
              <w:rPr>
                <w:rFonts w:hint="eastAsia"/>
              </w:rPr>
            </w:pPr>
            <w:r>
              <w:rPr>
                <w:rFonts w:hint="eastAsia"/>
              </w:rPr>
              <w:t>AT</w:t>
            </w:r>
            <w:r>
              <w:rPr>
                <w:rFonts w:hint="eastAsia"/>
              </w:rPr>
              <w:t>指令集</w:t>
            </w:r>
          </w:p>
        </w:tc>
        <w:tc>
          <w:tcPr>
            <w:tcW w:w="6938" w:type="dxa"/>
          </w:tcPr>
          <w:p w14:paraId="58613934" w14:textId="6921450C" w:rsidR="00BD01C0" w:rsidRDefault="00BD01C0" w:rsidP="003D6786">
            <w:pPr>
              <w:jc w:val="center"/>
              <w:rPr>
                <w:rFonts w:hint="eastAsia"/>
              </w:rPr>
            </w:pPr>
            <w:r>
              <w:rPr>
                <w:rFonts w:hint="eastAsia"/>
              </w:rPr>
              <w:t>可以通过</w:t>
            </w:r>
            <w:r>
              <w:rPr>
                <w:rFonts w:hint="eastAsia"/>
              </w:rPr>
              <w:t>AT</w:t>
            </w:r>
            <w:r>
              <w:rPr>
                <w:rFonts w:hint="eastAsia"/>
              </w:rPr>
              <w:t>指令连接指定设备、修改波特率、数据位等</w:t>
            </w:r>
          </w:p>
        </w:tc>
      </w:tr>
      <w:tr w:rsidR="00BD01C0" w14:paraId="6762AA86" w14:textId="77777777" w:rsidTr="003D6786">
        <w:tc>
          <w:tcPr>
            <w:tcW w:w="1838" w:type="dxa"/>
          </w:tcPr>
          <w:p w14:paraId="54BEE2F4" w14:textId="4C9245B2" w:rsidR="00BD01C0" w:rsidRDefault="00BD01C0" w:rsidP="003D6786">
            <w:pPr>
              <w:jc w:val="center"/>
              <w:rPr>
                <w:rFonts w:hint="eastAsia"/>
              </w:rPr>
            </w:pPr>
            <w:r>
              <w:rPr>
                <w:rFonts w:hint="eastAsia"/>
              </w:rPr>
              <w:t>软件</w:t>
            </w:r>
          </w:p>
        </w:tc>
        <w:tc>
          <w:tcPr>
            <w:tcW w:w="6938" w:type="dxa"/>
          </w:tcPr>
          <w:p w14:paraId="3A158A2D" w14:textId="63501BAD" w:rsidR="00BD01C0" w:rsidRDefault="00BD01C0" w:rsidP="003D6786">
            <w:pPr>
              <w:jc w:val="center"/>
              <w:rPr>
                <w:rFonts w:hint="eastAsia"/>
              </w:rPr>
            </w:pPr>
            <w:r>
              <w:rPr>
                <w:rFonts w:hint="eastAsia"/>
              </w:rPr>
              <w:t>CSR</w:t>
            </w:r>
            <w:r w:rsidR="00D66564">
              <w:rPr>
                <w:rFonts w:hint="eastAsia"/>
              </w:rPr>
              <w:t>，配置后自动扫描连接相应</w:t>
            </w:r>
            <w:proofErr w:type="gramStart"/>
            <w:r w:rsidR="00D66564">
              <w:rPr>
                <w:rFonts w:hint="eastAsia"/>
              </w:rPr>
              <w:t>蓝牙设备</w:t>
            </w:r>
            <w:proofErr w:type="gramEnd"/>
          </w:p>
        </w:tc>
      </w:tr>
    </w:tbl>
    <w:p w14:paraId="13D7791C" w14:textId="77777777" w:rsidR="003D6786" w:rsidRDefault="003D6786" w:rsidP="003D6786">
      <w:pPr>
        <w:jc w:val="center"/>
        <w:rPr>
          <w:rFonts w:hint="eastAsia"/>
        </w:rPr>
      </w:pPr>
    </w:p>
    <w:p w14:paraId="68AD767E" w14:textId="7104AA8E" w:rsidR="007E7F2D" w:rsidRDefault="007E7F2D" w:rsidP="007E7F2D">
      <w:pPr>
        <w:pStyle w:val="3"/>
      </w:pPr>
      <w:bookmarkStart w:id="27" w:name="_Toc517005943"/>
      <w:r>
        <w:rPr>
          <w:rFonts w:hint="eastAsia"/>
        </w:rPr>
        <w:t>4.1.3</w:t>
      </w:r>
      <w:r>
        <w:t xml:space="preserve"> </w:t>
      </w:r>
      <w:r w:rsidR="008A17EC">
        <w:rPr>
          <w:rFonts w:hint="eastAsia"/>
        </w:rPr>
        <w:t>Arduino</w:t>
      </w:r>
      <w:r w:rsidR="008A17EC">
        <w:t xml:space="preserve"> </w:t>
      </w:r>
      <w:r w:rsidR="008A17EC">
        <w:rPr>
          <w:rFonts w:hint="eastAsia"/>
        </w:rPr>
        <w:t>Uno</w:t>
      </w:r>
      <w:r w:rsidR="008A17EC">
        <w:t xml:space="preserve"> </w:t>
      </w:r>
      <w:r w:rsidR="008A17EC">
        <w:rPr>
          <w:rFonts w:hint="eastAsia"/>
        </w:rPr>
        <w:t>R3</w:t>
      </w:r>
      <w:r w:rsidR="00CB268A">
        <w:rPr>
          <w:rFonts w:hint="eastAsia"/>
        </w:rPr>
        <w:t>开发板</w:t>
      </w:r>
      <w:bookmarkEnd w:id="27"/>
    </w:p>
    <w:p w14:paraId="4D0A6588" w14:textId="64359A0E" w:rsidR="00B37796" w:rsidRDefault="008A17EC" w:rsidP="008A17EC">
      <w:r>
        <w:tab/>
      </w:r>
      <w:r>
        <w:rPr>
          <w:rFonts w:hint="eastAsia"/>
        </w:rPr>
        <w:t>Arduino</w:t>
      </w:r>
      <w:r>
        <w:t xml:space="preserve"> </w:t>
      </w:r>
      <w:r>
        <w:rPr>
          <w:rFonts w:hint="eastAsia"/>
        </w:rPr>
        <w:t>Uno</w:t>
      </w:r>
      <w:r>
        <w:t xml:space="preserve"> </w:t>
      </w:r>
      <w:r>
        <w:rPr>
          <w:rFonts w:hint="eastAsia"/>
        </w:rPr>
        <w:t>R3</w:t>
      </w:r>
      <w:r>
        <w:rPr>
          <w:rFonts w:hint="eastAsia"/>
          <w:vertAlign w:val="superscript"/>
        </w:rPr>
        <w:t>TM</w:t>
      </w:r>
      <w:r>
        <w:rPr>
          <w:rFonts w:hint="eastAsia"/>
        </w:rPr>
        <w:t>是</w:t>
      </w:r>
      <w:r w:rsidR="00CB268A">
        <w:rPr>
          <w:rFonts w:hint="eastAsia"/>
        </w:rPr>
        <w:t>一款</w:t>
      </w:r>
      <w:r w:rsidR="00246BC5">
        <w:rPr>
          <w:rFonts w:hint="eastAsia"/>
        </w:rPr>
        <w:t>开源的、</w:t>
      </w:r>
      <w:r w:rsidR="00CB268A">
        <w:rPr>
          <w:rFonts w:hint="eastAsia"/>
        </w:rPr>
        <w:t>基于</w:t>
      </w:r>
      <w:r w:rsidR="00CB268A">
        <w:rPr>
          <w:rFonts w:hint="eastAsia"/>
        </w:rPr>
        <w:t>ATmega328P</w:t>
      </w:r>
      <w:r w:rsidR="00CB268A">
        <w:rPr>
          <w:rFonts w:hint="eastAsia"/>
        </w:rPr>
        <w:t>芯片的微处理器开发板，它有</w:t>
      </w:r>
      <w:r w:rsidR="00CB268A">
        <w:rPr>
          <w:rFonts w:hint="eastAsia"/>
        </w:rPr>
        <w:lastRenderedPageBreak/>
        <w:t>14</w:t>
      </w:r>
      <w:r w:rsidR="00CB268A">
        <w:rPr>
          <w:rFonts w:hint="eastAsia"/>
        </w:rPr>
        <w:t>和数字输入</w:t>
      </w:r>
      <w:r w:rsidR="00CB268A">
        <w:rPr>
          <w:rFonts w:hint="eastAsia"/>
        </w:rPr>
        <w:t>/</w:t>
      </w:r>
      <w:r w:rsidR="00CB268A">
        <w:rPr>
          <w:rFonts w:hint="eastAsia"/>
        </w:rPr>
        <w:t>输出引脚和</w:t>
      </w:r>
      <w:r w:rsidR="00CB268A">
        <w:rPr>
          <w:rFonts w:hint="eastAsia"/>
        </w:rPr>
        <w:t>6</w:t>
      </w:r>
      <w:r w:rsidR="00CB268A">
        <w:rPr>
          <w:rFonts w:hint="eastAsia"/>
        </w:rPr>
        <w:t>个模拟输入引脚，</w:t>
      </w:r>
      <w:r w:rsidR="00CB268A">
        <w:rPr>
          <w:rFonts w:hint="eastAsia"/>
        </w:rPr>
        <w:t>16MHz</w:t>
      </w:r>
      <w:r w:rsidR="00CB268A">
        <w:rPr>
          <w:rFonts w:hint="eastAsia"/>
        </w:rPr>
        <w:t>的晶振，一个电源插座和可供在线串行程序设计（</w:t>
      </w:r>
      <w:r w:rsidR="00CB268A">
        <w:rPr>
          <w:rFonts w:hint="eastAsia"/>
        </w:rPr>
        <w:t>ICSP</w:t>
      </w:r>
      <w:r w:rsidR="00CB268A">
        <w:rPr>
          <w:rFonts w:hint="eastAsia"/>
        </w:rPr>
        <w:t>）的</w:t>
      </w:r>
      <w:r w:rsidR="00CB268A">
        <w:rPr>
          <w:rFonts w:hint="eastAsia"/>
        </w:rPr>
        <w:t>USB</w:t>
      </w:r>
      <w:r w:rsidR="00CB268A">
        <w:rPr>
          <w:rFonts w:hint="eastAsia"/>
        </w:rPr>
        <w:t>接口</w:t>
      </w:r>
      <w:r w:rsidR="00290524">
        <w:rPr>
          <w:rFonts w:hint="eastAsia"/>
        </w:rPr>
        <w:t>，如图</w:t>
      </w:r>
      <w:r w:rsidR="00290524">
        <w:rPr>
          <w:rFonts w:hint="eastAsia"/>
        </w:rPr>
        <w:t>4.3</w:t>
      </w:r>
      <w:r w:rsidR="00290524">
        <w:rPr>
          <w:rFonts w:hint="eastAsia"/>
        </w:rPr>
        <w:t>所示</w:t>
      </w:r>
      <w:r w:rsidR="00CB268A">
        <w:rPr>
          <w:rFonts w:hint="eastAsia"/>
        </w:rPr>
        <w:t>。其众多的函数库支持和芯片处理能力能够满足</w:t>
      </w:r>
      <w:r w:rsidR="00246BC5">
        <w:rPr>
          <w:rFonts w:hint="eastAsia"/>
        </w:rPr>
        <w:t>对数据的处理和对传感器、通信模块的控制及数据传输。其上的</w:t>
      </w:r>
      <w:r w:rsidR="00246BC5">
        <w:rPr>
          <w:rFonts w:hint="eastAsia"/>
        </w:rPr>
        <w:t>ATmega328</w:t>
      </w:r>
      <w:r w:rsidR="00246BC5">
        <w:rPr>
          <w:rFonts w:hint="eastAsia"/>
        </w:rPr>
        <w:t>芯片能够通过板子上的引导加载程序将烧录的程序正确配置运行，不需要其它额外的硬件烧录器。</w:t>
      </w:r>
      <w:r w:rsidR="006634C3">
        <w:rPr>
          <w:rFonts w:hint="eastAsia"/>
        </w:rPr>
        <w:t>ATmega328</w:t>
      </w:r>
      <w:r w:rsidR="006634C3">
        <w:rPr>
          <w:rFonts w:hint="eastAsia"/>
        </w:rPr>
        <w:t>芯片拥有</w:t>
      </w:r>
      <w:r w:rsidR="006634C3">
        <w:rPr>
          <w:rFonts w:hint="eastAsia"/>
        </w:rPr>
        <w:t>32KB</w:t>
      </w:r>
      <w:r w:rsidR="006634C3">
        <w:rPr>
          <w:rFonts w:hint="eastAsia"/>
        </w:rPr>
        <w:t>的程序空间，开发板上还拥有</w:t>
      </w:r>
      <w:r w:rsidR="006634C3">
        <w:rPr>
          <w:rFonts w:hint="eastAsia"/>
        </w:rPr>
        <w:t>2KB</w:t>
      </w:r>
      <w:r w:rsidR="006634C3">
        <w:rPr>
          <w:rFonts w:hint="eastAsia"/>
        </w:rPr>
        <w:t>的</w:t>
      </w:r>
      <w:r w:rsidR="006634C3">
        <w:rPr>
          <w:rFonts w:hint="eastAsia"/>
        </w:rPr>
        <w:t>SRAM</w:t>
      </w:r>
      <w:r w:rsidR="006634C3">
        <w:rPr>
          <w:rFonts w:hint="eastAsia"/>
        </w:rPr>
        <w:t>和</w:t>
      </w:r>
      <w:r w:rsidR="006634C3">
        <w:rPr>
          <w:rFonts w:hint="eastAsia"/>
        </w:rPr>
        <w:t>1KB</w:t>
      </w:r>
      <w:r w:rsidR="006634C3">
        <w:t xml:space="preserve"> </w:t>
      </w:r>
      <w:r w:rsidR="006634C3">
        <w:rPr>
          <w:rFonts w:hint="eastAsia"/>
        </w:rPr>
        <w:t>的</w:t>
      </w:r>
      <w:r w:rsidR="006634C3">
        <w:rPr>
          <w:rFonts w:hint="eastAsia"/>
        </w:rPr>
        <w:t>E</w:t>
      </w:r>
      <w:r w:rsidR="006634C3">
        <w:rPr>
          <w:rFonts w:hint="eastAsia"/>
        </w:rPr>
        <w:t>²</w:t>
      </w:r>
      <w:r w:rsidR="006634C3">
        <w:rPr>
          <w:rFonts w:hint="eastAsia"/>
        </w:rPr>
        <w:t>PROM</w:t>
      </w:r>
      <w:r w:rsidR="006634C3">
        <w:rPr>
          <w:rFonts w:hint="eastAsia"/>
        </w:rPr>
        <w:t>的数据空间。</w:t>
      </w:r>
      <w:r w:rsidR="00CB066B">
        <w:rPr>
          <w:rFonts w:hint="eastAsia"/>
        </w:rPr>
        <w:t>本作品使用该开发板进行开发，包括传感器数据的收集、与智能手机的通信以及简单的数据处理。</w:t>
      </w:r>
    </w:p>
    <w:p w14:paraId="32B7F062" w14:textId="7763F4CF" w:rsidR="008A17EC" w:rsidRDefault="00CB066B" w:rsidP="00B37796">
      <w:pPr>
        <w:ind w:firstLine="420"/>
      </w:pPr>
      <w:r>
        <w:rPr>
          <w:rFonts w:hint="eastAsia"/>
        </w:rPr>
        <w:t>在实际产品开发中，将考虑使用</w:t>
      </w:r>
      <w:r w:rsidR="00B37796">
        <w:rPr>
          <w:rFonts w:hint="eastAsia"/>
        </w:rPr>
        <w:t>ARM</w:t>
      </w:r>
      <w:r w:rsidR="00B37796">
        <w:t>v7-M</w:t>
      </w:r>
      <w:r w:rsidR="00B37796">
        <w:rPr>
          <w:rFonts w:hint="eastAsia"/>
        </w:rPr>
        <w:t>架构的</w:t>
      </w:r>
      <w:r w:rsidR="00B37796">
        <w:rPr>
          <w:rFonts w:hint="eastAsia"/>
        </w:rPr>
        <w:t>ARM</w:t>
      </w:r>
      <w:r w:rsidR="00B37796">
        <w:t xml:space="preserve"> </w:t>
      </w:r>
      <w:r w:rsidR="00B37796">
        <w:rPr>
          <w:rFonts w:hint="eastAsia"/>
        </w:rPr>
        <w:t>Cortex-M3</w:t>
      </w:r>
      <w:r w:rsidR="00B37796">
        <w:rPr>
          <w:rFonts w:hint="eastAsia"/>
        </w:rPr>
        <w:t>嵌入式处理器代替</w:t>
      </w:r>
      <w:r w:rsidR="00B37796">
        <w:rPr>
          <w:rFonts w:hint="eastAsia"/>
        </w:rPr>
        <w:t>Arduino</w:t>
      </w:r>
      <w:r w:rsidR="00B37796">
        <w:t xml:space="preserve"> Uno</w:t>
      </w:r>
      <w:r w:rsidR="00B37796">
        <w:rPr>
          <w:rFonts w:hint="eastAsia"/>
        </w:rPr>
        <w:t xml:space="preserve"> </w:t>
      </w:r>
      <w:r w:rsidR="00B37796">
        <w:t>R3</w:t>
      </w:r>
      <w:r w:rsidR="00B37796">
        <w:rPr>
          <w:rFonts w:hint="eastAsia"/>
        </w:rPr>
        <w:t>开发板，其拥有低成本、低功耗、</w:t>
      </w:r>
      <w:proofErr w:type="gramStart"/>
      <w:r w:rsidR="00B37796">
        <w:rPr>
          <w:rFonts w:hint="eastAsia"/>
        </w:rPr>
        <w:t>极</w:t>
      </w:r>
      <w:proofErr w:type="gramEnd"/>
      <w:r w:rsidR="00B37796">
        <w:rPr>
          <w:rFonts w:hint="eastAsia"/>
        </w:rPr>
        <w:t>速中断反应和高处理速率，非常适合此应用的开发。</w:t>
      </w:r>
    </w:p>
    <w:p w14:paraId="3CF52397" w14:textId="77777777" w:rsidR="00DD1149" w:rsidRDefault="00DD1149" w:rsidP="00DD1149">
      <w:pPr>
        <w:jc w:val="center"/>
      </w:pPr>
      <w:r>
        <w:rPr>
          <w:noProof/>
        </w:rPr>
        <w:drawing>
          <wp:inline distT="0" distB="0" distL="0" distR="0" wp14:anchorId="2E7956B8" wp14:editId="00009542">
            <wp:extent cx="2430780" cy="243078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30780" cy="2430780"/>
                    </a:xfrm>
                    <a:prstGeom prst="rect">
                      <a:avLst/>
                    </a:prstGeom>
                    <a:noFill/>
                    <a:ln>
                      <a:noFill/>
                    </a:ln>
                  </pic:spPr>
                </pic:pic>
              </a:graphicData>
            </a:graphic>
          </wp:inline>
        </w:drawing>
      </w:r>
      <w:r w:rsidRPr="00505A1A">
        <w:t xml:space="preserve"> </w:t>
      </w:r>
      <w:r>
        <w:rPr>
          <w:noProof/>
        </w:rPr>
        <w:drawing>
          <wp:inline distT="0" distB="0" distL="0" distR="0" wp14:anchorId="316AB23C" wp14:editId="6544768C">
            <wp:extent cx="2575782" cy="214371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0485" cy="2147629"/>
                    </a:xfrm>
                    <a:prstGeom prst="rect">
                      <a:avLst/>
                    </a:prstGeom>
                    <a:noFill/>
                    <a:ln>
                      <a:noFill/>
                    </a:ln>
                  </pic:spPr>
                </pic:pic>
              </a:graphicData>
            </a:graphic>
          </wp:inline>
        </w:drawing>
      </w:r>
    </w:p>
    <w:p w14:paraId="6F2A185A" w14:textId="58D7B023" w:rsidR="00DD1149" w:rsidRDefault="00DD1149" w:rsidP="00DD1149">
      <w:pPr>
        <w:jc w:val="center"/>
        <w:rPr>
          <w:rFonts w:hint="eastAsia"/>
        </w:rPr>
      </w:pPr>
      <w:r>
        <w:rPr>
          <w:rFonts w:hint="eastAsia"/>
        </w:rPr>
        <w:t>图</w:t>
      </w:r>
      <w:r>
        <w:rPr>
          <w:rFonts w:hint="eastAsia"/>
        </w:rPr>
        <w:t>4.</w:t>
      </w:r>
      <w:r w:rsidR="00864E47">
        <w:rPr>
          <w:rFonts w:hint="eastAsia"/>
        </w:rPr>
        <w:t>1.</w:t>
      </w:r>
      <w:r>
        <w:rPr>
          <w:rFonts w:hint="eastAsia"/>
        </w:rPr>
        <w:t>2</w:t>
      </w:r>
      <w:r>
        <w:t xml:space="preserve"> </w:t>
      </w:r>
      <w:r>
        <w:rPr>
          <w:rFonts w:hint="eastAsia"/>
        </w:rPr>
        <w:t>MPU-9150</w:t>
      </w:r>
      <w:r>
        <w:tab/>
      </w:r>
      <w:r>
        <w:tab/>
      </w:r>
      <w:r>
        <w:tab/>
      </w:r>
      <w:r>
        <w:tab/>
      </w:r>
      <w:r>
        <w:tab/>
      </w:r>
      <w:r>
        <w:rPr>
          <w:rFonts w:hint="eastAsia"/>
        </w:rPr>
        <w:t>图</w:t>
      </w:r>
      <w:r>
        <w:rPr>
          <w:rFonts w:hint="eastAsia"/>
        </w:rPr>
        <w:t>4.</w:t>
      </w:r>
      <w:r w:rsidR="00864E47">
        <w:rPr>
          <w:rFonts w:hint="eastAsia"/>
        </w:rPr>
        <w:t>1.</w:t>
      </w:r>
      <w:r>
        <w:rPr>
          <w:rFonts w:hint="eastAsia"/>
        </w:rPr>
        <w:t>3</w:t>
      </w:r>
      <w:r>
        <w:t xml:space="preserve"> </w:t>
      </w:r>
      <w:r>
        <w:rPr>
          <w:rFonts w:hint="eastAsia"/>
        </w:rPr>
        <w:t>HC-05</w:t>
      </w:r>
      <w:r>
        <w:rPr>
          <w:rFonts w:hint="eastAsia"/>
        </w:rPr>
        <w:t>模块</w:t>
      </w:r>
    </w:p>
    <w:p w14:paraId="50B38E5A" w14:textId="3AFBF671" w:rsidR="00290524" w:rsidRDefault="00290524" w:rsidP="00290524">
      <w:pPr>
        <w:jc w:val="center"/>
      </w:pPr>
      <w:r>
        <w:rPr>
          <w:noProof/>
        </w:rPr>
        <w:drawing>
          <wp:inline distT="0" distB="0" distL="0" distR="0" wp14:anchorId="0252F8FD" wp14:editId="32180F97">
            <wp:extent cx="2849880" cy="213855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49880" cy="2138550"/>
                    </a:xfrm>
                    <a:prstGeom prst="rect">
                      <a:avLst/>
                    </a:prstGeom>
                    <a:noFill/>
                    <a:ln>
                      <a:noFill/>
                    </a:ln>
                  </pic:spPr>
                </pic:pic>
              </a:graphicData>
            </a:graphic>
          </wp:inline>
        </w:drawing>
      </w:r>
    </w:p>
    <w:p w14:paraId="2983F34D" w14:textId="72903316" w:rsidR="00290524" w:rsidRPr="008A17EC" w:rsidRDefault="00290524" w:rsidP="00290524">
      <w:pPr>
        <w:jc w:val="center"/>
        <w:rPr>
          <w:rFonts w:hint="eastAsia"/>
        </w:rPr>
      </w:pPr>
      <w:r>
        <w:rPr>
          <w:rFonts w:hint="eastAsia"/>
        </w:rPr>
        <w:t>图</w:t>
      </w:r>
      <w:r>
        <w:rPr>
          <w:rFonts w:hint="eastAsia"/>
        </w:rPr>
        <w:t>4.</w:t>
      </w:r>
      <w:r w:rsidR="00864E47">
        <w:rPr>
          <w:rFonts w:hint="eastAsia"/>
        </w:rPr>
        <w:t>1.</w:t>
      </w:r>
      <w:r>
        <w:rPr>
          <w:rFonts w:hint="eastAsia"/>
        </w:rPr>
        <w:t>3</w:t>
      </w:r>
      <w:r>
        <w:t xml:space="preserve"> </w:t>
      </w:r>
      <w:r>
        <w:rPr>
          <w:rFonts w:hint="eastAsia"/>
        </w:rPr>
        <w:t>Arduino</w:t>
      </w:r>
      <w:r>
        <w:t xml:space="preserve"> Uno R3</w:t>
      </w:r>
      <w:r>
        <w:rPr>
          <w:rFonts w:hint="eastAsia"/>
        </w:rPr>
        <w:t>开发板</w:t>
      </w:r>
    </w:p>
    <w:p w14:paraId="67889090" w14:textId="710206A7" w:rsidR="00DF52D8" w:rsidRDefault="00917395" w:rsidP="00917395">
      <w:pPr>
        <w:pStyle w:val="2"/>
        <w:rPr>
          <w:shd w:val="pct15" w:color="auto" w:fill="FFFFFF"/>
        </w:rPr>
      </w:pPr>
      <w:bookmarkStart w:id="28" w:name="_Toc517005944"/>
      <w:r>
        <w:rPr>
          <w:rFonts w:hint="eastAsia"/>
        </w:rPr>
        <w:t>4.</w:t>
      </w:r>
      <w:r w:rsidR="0007365B">
        <w:t>2</w:t>
      </w:r>
      <w:r>
        <w:t xml:space="preserve"> </w:t>
      </w:r>
      <w:r w:rsidR="00475DF1">
        <w:rPr>
          <w:rFonts w:hint="eastAsia"/>
        </w:rPr>
        <w:t xml:space="preserve">（传输层技术实现） </w:t>
      </w:r>
      <w:r w:rsidR="00475DF1">
        <w:rPr>
          <w:rFonts w:hint="eastAsia"/>
          <w:shd w:val="pct15" w:color="auto" w:fill="FFFFFF"/>
        </w:rPr>
        <w:t>润民</w:t>
      </w:r>
      <w:bookmarkEnd w:id="28"/>
    </w:p>
    <w:p w14:paraId="75C639E3" w14:textId="4B397755" w:rsidR="00A15075" w:rsidRDefault="00581E50" w:rsidP="00A15075">
      <w:r>
        <w:tab/>
      </w:r>
      <w:r w:rsidR="00864E47">
        <w:rPr>
          <w:rFonts w:hint="eastAsia"/>
        </w:rPr>
        <w:t>蓝牙，网络</w:t>
      </w:r>
    </w:p>
    <w:p w14:paraId="01D00185" w14:textId="000972DF" w:rsidR="00864E47" w:rsidRPr="00A15075" w:rsidRDefault="00864E47" w:rsidP="00A15075">
      <w:pPr>
        <w:rPr>
          <w:rFonts w:hint="eastAsia"/>
        </w:rPr>
      </w:pPr>
      <w:r>
        <w:lastRenderedPageBreak/>
        <w:tab/>
      </w:r>
      <w:r w:rsidR="0037225B">
        <w:rPr>
          <w:rFonts w:hint="eastAsia"/>
        </w:rPr>
        <w:t>传感器的数据获取</w:t>
      </w:r>
      <w:r w:rsidR="00A91035">
        <w:rPr>
          <w:rFonts w:hint="eastAsia"/>
        </w:rPr>
        <w:t>之后，</w:t>
      </w:r>
    </w:p>
    <w:p w14:paraId="7C09D05D" w14:textId="35E4F4BF" w:rsidR="00475DF1" w:rsidRDefault="00475DF1" w:rsidP="00475DF1">
      <w:pPr>
        <w:pStyle w:val="2"/>
      </w:pPr>
      <w:bookmarkStart w:id="29" w:name="_Toc517005945"/>
      <w:r>
        <w:rPr>
          <w:rFonts w:hint="eastAsia"/>
        </w:rPr>
        <w:t>4.</w:t>
      </w:r>
      <w:r w:rsidR="0007365B">
        <w:t>3</w:t>
      </w:r>
      <w:r>
        <w:t xml:space="preserve"> </w:t>
      </w:r>
      <w:r>
        <w:rPr>
          <w:rFonts w:hint="eastAsia"/>
        </w:rPr>
        <w:t>软件架构（控制层技术）</w:t>
      </w:r>
      <w:bookmarkEnd w:id="29"/>
      <w:r>
        <w:rPr>
          <w:rFonts w:hint="eastAsia"/>
        </w:rPr>
        <w:t xml:space="preserve"> </w:t>
      </w:r>
    </w:p>
    <w:p w14:paraId="2A86ED40" w14:textId="03FBC327" w:rsidR="00475DF1" w:rsidRPr="00475DF1" w:rsidRDefault="00475DF1" w:rsidP="00475DF1">
      <w:pPr>
        <w:pStyle w:val="2"/>
      </w:pPr>
      <w:bookmarkStart w:id="30" w:name="_Toc517005946"/>
      <w:r>
        <w:rPr>
          <w:rFonts w:hint="eastAsia"/>
        </w:rPr>
        <w:t>4.</w:t>
      </w:r>
      <w:r w:rsidR="0007365B">
        <w:t>4</w:t>
      </w:r>
      <w:r>
        <w:t xml:space="preserve"> </w:t>
      </w:r>
      <w:r>
        <w:rPr>
          <w:rFonts w:hint="eastAsia"/>
        </w:rPr>
        <w:t>（软件开发技术</w:t>
      </w:r>
      <w:r w:rsidR="00282062">
        <w:rPr>
          <w:rFonts w:hint="eastAsia"/>
        </w:rPr>
        <w:t>、数据可视化</w:t>
      </w:r>
      <w:r>
        <w:rPr>
          <w:rFonts w:hint="eastAsia"/>
        </w:rPr>
        <w:t xml:space="preserve">） </w:t>
      </w:r>
      <w:r w:rsidR="00282062">
        <w:rPr>
          <w:rFonts w:hint="eastAsia"/>
          <w:shd w:val="pct15" w:color="auto" w:fill="FFFFFF"/>
        </w:rPr>
        <w:t>嘉伟&amp;泰阁</w:t>
      </w:r>
      <w:bookmarkEnd w:id="30"/>
    </w:p>
    <w:p w14:paraId="7D1EC677" w14:textId="5682B27C" w:rsidR="00DF52D8" w:rsidRPr="00A44FA9" w:rsidRDefault="00CB268A" w:rsidP="00DF52D8">
      <w:pPr>
        <w:spacing w:line="300" w:lineRule="auto"/>
        <w:ind w:firstLineChars="200" w:firstLine="480"/>
        <w:rPr>
          <w:rFonts w:hint="eastAsia"/>
        </w:rPr>
      </w:pPr>
      <w:r>
        <w:rPr>
          <w:rFonts w:hint="eastAsia"/>
        </w:rPr>
        <w:t>Arduino</w:t>
      </w:r>
      <w:r>
        <w:t xml:space="preserve"> </w:t>
      </w:r>
      <w:r>
        <w:rPr>
          <w:rFonts w:hint="eastAsia"/>
        </w:rPr>
        <w:t>Uno</w:t>
      </w:r>
      <w:r>
        <w:rPr>
          <w:rFonts w:hint="eastAsia"/>
        </w:rPr>
        <w:t>能够通过相应的</w:t>
      </w:r>
      <w:r>
        <w:rPr>
          <w:rFonts w:hint="eastAsia"/>
        </w:rPr>
        <w:t>Arduino</w:t>
      </w:r>
      <w:r>
        <w:rPr>
          <w:rFonts w:hint="eastAsia"/>
        </w:rPr>
        <w:t>软件开发环境进行编程。</w:t>
      </w:r>
    </w:p>
    <w:p w14:paraId="20B0C17D" w14:textId="77777777" w:rsidR="00DF52D8" w:rsidRPr="00EC403E" w:rsidRDefault="00DF52D8" w:rsidP="00DF52D8">
      <w:pPr>
        <w:pStyle w:val="3"/>
        <w:numPr>
          <w:ilvl w:val="2"/>
          <w:numId w:val="44"/>
        </w:numPr>
      </w:pPr>
      <w:bookmarkStart w:id="31" w:name="_Toc517005947"/>
      <w:r>
        <w:rPr>
          <w:rFonts w:hint="eastAsia"/>
        </w:rPr>
        <w:t>三级</w:t>
      </w:r>
      <w:r>
        <w:t>标题</w:t>
      </w:r>
      <w:bookmarkEnd w:id="31"/>
    </w:p>
    <w:p w14:paraId="37FB8E6F" w14:textId="77777777" w:rsidR="00DF52D8" w:rsidRPr="00FE2302" w:rsidRDefault="00DF52D8" w:rsidP="00DF52D8">
      <w:pPr>
        <w:spacing w:before="340" w:after="330" w:line="300" w:lineRule="auto"/>
        <w:ind w:firstLineChars="200" w:firstLine="480"/>
        <w:jc w:val="left"/>
        <w:rPr>
          <w:rFonts w:ascii="Times New Roman" w:hAnsi="Times New Roman" w:cs="Times New Roman"/>
        </w:rPr>
      </w:pPr>
    </w:p>
    <w:p w14:paraId="489410BD" w14:textId="77777777" w:rsidR="00DF52D8" w:rsidRPr="00FE2302" w:rsidRDefault="00DF52D8" w:rsidP="00DF52D8">
      <w:pPr>
        <w:spacing w:line="300" w:lineRule="auto"/>
        <w:ind w:firstLine="420"/>
        <w:rPr>
          <w:rFonts w:ascii="Times New Roman" w:hAnsi="Times New Roman" w:cs="Times New Roman"/>
        </w:rPr>
      </w:pPr>
    </w:p>
    <w:p w14:paraId="73530962" w14:textId="77777777" w:rsidR="00DF52D8" w:rsidRDefault="00DF52D8" w:rsidP="00DF52D8">
      <w:pPr>
        <w:widowControl/>
        <w:spacing w:line="300" w:lineRule="auto"/>
        <w:jc w:val="left"/>
        <w:rPr>
          <w:rFonts w:ascii="Times New Roman" w:hAnsi="Times New Roman" w:cs="Times New Roman"/>
          <w:color w:val="333333"/>
        </w:rPr>
      </w:pPr>
    </w:p>
    <w:p w14:paraId="539BF5ED" w14:textId="77777777" w:rsidR="00DF52D8" w:rsidRDefault="00DF52D8" w:rsidP="00DF52D8">
      <w:pPr>
        <w:widowControl/>
        <w:spacing w:line="300" w:lineRule="auto"/>
        <w:jc w:val="left"/>
        <w:rPr>
          <w:rFonts w:ascii="Times New Roman" w:hAnsi="Times New Roman" w:cs="Times New Roman"/>
          <w:color w:val="333333"/>
        </w:rPr>
        <w:sectPr w:rsidR="00DF52D8" w:rsidSect="004E3618">
          <w:headerReference w:type="default" r:id="rId24"/>
          <w:footerReference w:type="default" r:id="rId25"/>
          <w:endnotePr>
            <w:numFmt w:val="decimal"/>
          </w:endnotePr>
          <w:pgSz w:w="11906" w:h="16838"/>
          <w:pgMar w:top="2211" w:right="1418" w:bottom="2155" w:left="1418" w:header="851" w:footer="992" w:gutter="284"/>
          <w:cols w:space="425"/>
          <w:docGrid w:type="lines" w:linePitch="312"/>
        </w:sectPr>
      </w:pPr>
    </w:p>
    <w:p w14:paraId="40D73BEE" w14:textId="2594BF7A" w:rsidR="00EE49CD" w:rsidRDefault="001906B7" w:rsidP="00EE49CD">
      <w:pPr>
        <w:pStyle w:val="1"/>
        <w:numPr>
          <w:ilvl w:val="0"/>
          <w:numId w:val="44"/>
        </w:numPr>
        <w:spacing w:line="360" w:lineRule="auto"/>
        <w:jc w:val="center"/>
      </w:pPr>
      <w:bookmarkStart w:id="32" w:name="_Toc517005948"/>
      <w:r>
        <w:rPr>
          <w:rFonts w:hint="eastAsia"/>
        </w:rPr>
        <w:lastRenderedPageBreak/>
        <w:t>其他</w:t>
      </w:r>
      <w:r w:rsidR="00ED1CCE">
        <w:rPr>
          <w:rFonts w:hint="eastAsia"/>
        </w:rPr>
        <w:t>内容</w:t>
      </w:r>
      <w:bookmarkEnd w:id="32"/>
    </w:p>
    <w:p w14:paraId="1C22E7C3" w14:textId="57D44CAD" w:rsidR="00EE49CD" w:rsidRPr="00EE49CD" w:rsidRDefault="00EE49CD" w:rsidP="00EE49CD">
      <w:r>
        <w:rPr>
          <w:rFonts w:hint="eastAsia"/>
        </w:rPr>
        <w:t>（</w:t>
      </w:r>
      <w:r>
        <w:t>本章节主要描述</w:t>
      </w:r>
      <w:r w:rsidR="001906B7">
        <w:rPr>
          <w:rFonts w:hint="eastAsia"/>
        </w:rPr>
        <w:t>前文未涉及</w:t>
      </w:r>
      <w:r w:rsidR="001906B7">
        <w:t>的内容，如作品的工业设计、作品的</w:t>
      </w:r>
      <w:r w:rsidR="001906B7">
        <w:rPr>
          <w:rFonts w:hint="eastAsia"/>
        </w:rPr>
        <w:t>成本</w:t>
      </w:r>
      <w:r w:rsidR="001906B7">
        <w:t>计算</w:t>
      </w:r>
      <w:r>
        <w:t>等）</w:t>
      </w:r>
    </w:p>
    <w:p w14:paraId="0221F691" w14:textId="77777777" w:rsidR="00EE49CD" w:rsidRDefault="00EE49CD" w:rsidP="00EE49CD">
      <w:pPr>
        <w:pStyle w:val="2"/>
        <w:numPr>
          <w:ilvl w:val="1"/>
          <w:numId w:val="44"/>
        </w:numPr>
      </w:pPr>
      <w:bookmarkStart w:id="33" w:name="_Toc517005949"/>
      <w:r>
        <w:rPr>
          <w:rFonts w:hint="eastAsia"/>
        </w:rPr>
        <w:t>二级</w:t>
      </w:r>
      <w:r>
        <w:t>标题</w:t>
      </w:r>
      <w:bookmarkEnd w:id="33"/>
    </w:p>
    <w:p w14:paraId="6BFCBA2B" w14:textId="77777777" w:rsidR="00EE49CD" w:rsidRDefault="00EE49CD" w:rsidP="00EE49CD">
      <w:pPr>
        <w:spacing w:line="300" w:lineRule="auto"/>
        <w:ind w:firstLineChars="200" w:firstLine="480"/>
      </w:pPr>
    </w:p>
    <w:p w14:paraId="597EE4E1" w14:textId="77777777" w:rsidR="00EE49CD" w:rsidRPr="00A44FA9" w:rsidRDefault="00EE49CD" w:rsidP="00EE49CD">
      <w:pPr>
        <w:spacing w:line="300" w:lineRule="auto"/>
        <w:ind w:firstLineChars="200" w:firstLine="480"/>
      </w:pPr>
    </w:p>
    <w:p w14:paraId="741F73D0" w14:textId="77777777" w:rsidR="00EE49CD" w:rsidRPr="00EC403E" w:rsidRDefault="00EE49CD" w:rsidP="00EE49CD">
      <w:pPr>
        <w:pStyle w:val="3"/>
        <w:numPr>
          <w:ilvl w:val="2"/>
          <w:numId w:val="44"/>
        </w:numPr>
      </w:pPr>
      <w:bookmarkStart w:id="34" w:name="_Toc517005950"/>
      <w:r>
        <w:rPr>
          <w:rFonts w:hint="eastAsia"/>
        </w:rPr>
        <w:t>三级</w:t>
      </w:r>
      <w:r>
        <w:t>标题</w:t>
      </w:r>
      <w:bookmarkEnd w:id="34"/>
    </w:p>
    <w:p w14:paraId="75AAD7DD" w14:textId="77777777" w:rsidR="00EE49CD" w:rsidRPr="00FE2302" w:rsidRDefault="00EE49CD" w:rsidP="00EE49CD">
      <w:pPr>
        <w:spacing w:before="340" w:after="330" w:line="300" w:lineRule="auto"/>
        <w:ind w:firstLineChars="200" w:firstLine="480"/>
        <w:jc w:val="left"/>
        <w:rPr>
          <w:rFonts w:ascii="Times New Roman" w:hAnsi="Times New Roman" w:cs="Times New Roman"/>
        </w:rPr>
      </w:pPr>
    </w:p>
    <w:p w14:paraId="3628294E" w14:textId="77777777" w:rsidR="00EE49CD" w:rsidRPr="00FE2302" w:rsidRDefault="00EE49CD" w:rsidP="00EE49CD">
      <w:pPr>
        <w:spacing w:line="300" w:lineRule="auto"/>
        <w:ind w:firstLine="420"/>
        <w:rPr>
          <w:rFonts w:ascii="Times New Roman" w:hAnsi="Times New Roman" w:cs="Times New Roman"/>
        </w:rPr>
      </w:pPr>
    </w:p>
    <w:p w14:paraId="3DC55E17" w14:textId="77777777" w:rsidR="00EE49CD" w:rsidRDefault="00EE49CD" w:rsidP="00EE49CD">
      <w:pPr>
        <w:widowControl/>
        <w:spacing w:line="300" w:lineRule="auto"/>
        <w:jc w:val="left"/>
        <w:rPr>
          <w:rFonts w:ascii="Times New Roman" w:hAnsi="Times New Roman" w:cs="Times New Roman"/>
          <w:color w:val="333333"/>
        </w:rPr>
      </w:pPr>
    </w:p>
    <w:p w14:paraId="57B78081" w14:textId="77777777" w:rsidR="00EE49CD" w:rsidRDefault="00EE49CD" w:rsidP="00EE49CD">
      <w:pPr>
        <w:widowControl/>
        <w:spacing w:line="300" w:lineRule="auto"/>
        <w:jc w:val="left"/>
        <w:rPr>
          <w:rFonts w:ascii="Times New Roman" w:hAnsi="Times New Roman" w:cs="Times New Roman"/>
          <w:color w:val="333333"/>
        </w:rPr>
        <w:sectPr w:rsidR="00EE49CD" w:rsidSect="004E3618">
          <w:headerReference w:type="default" r:id="rId26"/>
          <w:footerReference w:type="default" r:id="rId27"/>
          <w:endnotePr>
            <w:numFmt w:val="decimal"/>
          </w:endnotePr>
          <w:pgSz w:w="11906" w:h="16838"/>
          <w:pgMar w:top="2211" w:right="1418" w:bottom="2155" w:left="1418" w:header="851" w:footer="992" w:gutter="284"/>
          <w:cols w:space="425"/>
          <w:docGrid w:type="lines" w:linePitch="312"/>
        </w:sectPr>
      </w:pPr>
    </w:p>
    <w:p w14:paraId="2E69A1C4" w14:textId="0C4A2AAF" w:rsidR="00854EFC" w:rsidRDefault="00A77515" w:rsidP="00FC59DF">
      <w:pPr>
        <w:pStyle w:val="1"/>
        <w:jc w:val="center"/>
      </w:pPr>
      <w:bookmarkStart w:id="35" w:name="_Toc517005951"/>
      <w:r w:rsidRPr="00617A29">
        <w:rPr>
          <w:rFonts w:hint="eastAsia"/>
        </w:rPr>
        <w:lastRenderedPageBreak/>
        <w:t>参考</w:t>
      </w:r>
      <w:r w:rsidRPr="00617A29">
        <w:t>文献</w:t>
      </w:r>
      <w:bookmarkEnd w:id="35"/>
    </w:p>
    <w:p w14:paraId="739D5F33" w14:textId="49C38F61" w:rsidR="00EE49CD" w:rsidRDefault="00EE49CD" w:rsidP="002D3932">
      <w:pPr>
        <w:jc w:val="left"/>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请</w:t>
      </w:r>
      <w:r>
        <w:rPr>
          <w:rFonts w:ascii="Times New Roman" w:hAnsi="Times New Roman" w:cs="Times New Roman" w:hint="eastAsia"/>
          <w:sz w:val="21"/>
          <w:szCs w:val="21"/>
        </w:rPr>
        <w:t>按</w:t>
      </w:r>
      <w:r>
        <w:rPr>
          <w:rFonts w:ascii="Times New Roman" w:hAnsi="Times New Roman" w:cs="Times New Roman"/>
          <w:sz w:val="21"/>
          <w:szCs w:val="21"/>
        </w:rPr>
        <w:t>规范列举参考文献，</w:t>
      </w:r>
      <w:r w:rsidR="00B4612D">
        <w:rPr>
          <w:rFonts w:ascii="Times New Roman" w:hAnsi="Times New Roman" w:cs="Times New Roman" w:hint="eastAsia"/>
          <w:sz w:val="21"/>
          <w:szCs w:val="21"/>
        </w:rPr>
        <w:t>参考</w:t>
      </w:r>
      <w:r w:rsidR="00B4612D">
        <w:rPr>
          <w:rFonts w:ascii="Times New Roman" w:hAnsi="Times New Roman" w:cs="Times New Roman"/>
          <w:sz w:val="21"/>
          <w:szCs w:val="21"/>
        </w:rPr>
        <w:t>文献</w:t>
      </w:r>
      <w:r w:rsidR="00B4612D">
        <w:rPr>
          <w:rFonts w:ascii="Times New Roman" w:hAnsi="Times New Roman" w:cs="Times New Roman" w:hint="eastAsia"/>
          <w:sz w:val="21"/>
          <w:szCs w:val="21"/>
        </w:rPr>
        <w:t>格式</w:t>
      </w:r>
      <w:r w:rsidR="00B4612D">
        <w:rPr>
          <w:rFonts w:ascii="Times New Roman" w:hAnsi="Times New Roman" w:cs="Times New Roman"/>
          <w:sz w:val="21"/>
          <w:szCs w:val="21"/>
        </w:rPr>
        <w:t>请按照</w:t>
      </w:r>
      <w:bookmarkStart w:id="36" w:name="OLE_LINK3"/>
      <w:bookmarkStart w:id="37" w:name="OLE_LINK4"/>
      <w:r w:rsidR="00B4612D">
        <w:rPr>
          <w:rFonts w:ascii="Times New Roman" w:hAnsi="Times New Roman" w:cs="Times New Roman" w:hint="eastAsia"/>
          <w:sz w:val="21"/>
          <w:szCs w:val="21"/>
        </w:rPr>
        <w:t>GB/T 7714</w:t>
      </w:r>
      <w:r w:rsidR="00B4612D">
        <w:rPr>
          <w:rFonts w:ascii="Times New Roman" w:hAnsi="Times New Roman" w:cs="Times New Roman" w:hint="eastAsia"/>
          <w:sz w:val="21"/>
          <w:szCs w:val="21"/>
        </w:rPr>
        <w:t>规范</w:t>
      </w:r>
      <w:bookmarkEnd w:id="36"/>
      <w:bookmarkEnd w:id="37"/>
      <w:r>
        <w:rPr>
          <w:rFonts w:ascii="Times New Roman" w:hAnsi="Times New Roman" w:cs="Times New Roman"/>
          <w:sz w:val="21"/>
          <w:szCs w:val="21"/>
        </w:rPr>
        <w:t>）</w:t>
      </w:r>
    </w:p>
    <w:p w14:paraId="268D654D" w14:textId="77777777" w:rsidR="00EE49CD" w:rsidRPr="00EE49CD" w:rsidRDefault="00EE49CD" w:rsidP="002D3932">
      <w:pPr>
        <w:jc w:val="left"/>
        <w:rPr>
          <w:rFonts w:ascii="Times New Roman" w:hAnsi="Times New Roman" w:cs="Times New Roman"/>
          <w:sz w:val="21"/>
          <w:szCs w:val="21"/>
        </w:rPr>
      </w:pPr>
    </w:p>
    <w:p w14:paraId="7BBF3CEC" w14:textId="05CE6CDA" w:rsidR="002D3932" w:rsidRDefault="002D3932" w:rsidP="002D3932">
      <w:pPr>
        <w:jc w:val="left"/>
        <w:rPr>
          <w:rFonts w:ascii="Times New Roman" w:hAnsi="Times New Roman" w:cs="Times New Roman"/>
          <w:sz w:val="21"/>
          <w:szCs w:val="21"/>
        </w:rPr>
      </w:pPr>
      <w:r w:rsidRPr="002D3932">
        <w:rPr>
          <w:rFonts w:ascii="Times New Roman" w:hAnsi="Times New Roman" w:cs="Times New Roman"/>
          <w:sz w:val="21"/>
          <w:szCs w:val="21"/>
        </w:rPr>
        <w:t>[</w:t>
      </w:r>
      <w:r>
        <w:rPr>
          <w:rFonts w:ascii="Times New Roman" w:hAnsi="Times New Roman" w:cs="Times New Roman"/>
          <w:sz w:val="21"/>
          <w:szCs w:val="21"/>
        </w:rPr>
        <w:t>1</w:t>
      </w:r>
      <w:r w:rsidRPr="002D3932">
        <w:rPr>
          <w:rFonts w:ascii="Times New Roman" w:hAnsi="Times New Roman" w:cs="Times New Roman"/>
          <w:sz w:val="21"/>
          <w:szCs w:val="21"/>
        </w:rPr>
        <w:t xml:space="preserve">] </w:t>
      </w:r>
      <w:proofErr w:type="spellStart"/>
      <w:r w:rsidR="000137E9">
        <w:rPr>
          <w:rFonts w:ascii="Arial" w:hAnsi="Arial" w:cs="Arial"/>
          <w:color w:val="222222"/>
          <w:sz w:val="20"/>
          <w:szCs w:val="20"/>
          <w:shd w:val="clear" w:color="auto" w:fill="FFFFFF"/>
        </w:rPr>
        <w:t>Rindler</w:t>
      </w:r>
      <w:proofErr w:type="spellEnd"/>
      <w:r w:rsidR="000137E9">
        <w:rPr>
          <w:rFonts w:ascii="Arial" w:hAnsi="Arial" w:cs="Arial"/>
          <w:color w:val="222222"/>
          <w:sz w:val="20"/>
          <w:szCs w:val="20"/>
          <w:shd w:val="clear" w:color="auto" w:fill="FFFFFF"/>
        </w:rPr>
        <w:t xml:space="preserve"> W. Essential relativity: special, general, and cosmological[M]. Springer Science &amp; Business Media, 2012.</w:t>
      </w:r>
      <w:r w:rsidRPr="002D3932">
        <w:rPr>
          <w:rFonts w:ascii="Times New Roman" w:hAnsi="Times New Roman" w:cs="Times New Roman"/>
          <w:sz w:val="21"/>
          <w:szCs w:val="21"/>
        </w:rPr>
        <w:t xml:space="preserve"> </w:t>
      </w:r>
    </w:p>
    <w:p w14:paraId="56250199" w14:textId="052546D4" w:rsidR="00931B22" w:rsidRDefault="0013657D" w:rsidP="002D3932">
      <w:pPr>
        <w:jc w:val="left"/>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2]</w:t>
      </w:r>
      <w:r w:rsidRPr="0013657D">
        <w:rPr>
          <w:rFonts w:hint="eastAsia"/>
        </w:rPr>
        <w:t xml:space="preserve"> </w:t>
      </w:r>
      <w:r w:rsidRPr="0013657D">
        <w:t>SYI GROUP</w:t>
      </w:r>
      <w:r>
        <w:rPr>
          <w:rFonts w:hint="eastAsia"/>
        </w:rPr>
        <w:t>.</w:t>
      </w:r>
      <w:r>
        <w:t xml:space="preserve"> MPU-9150 Product Specification Vision 4. </w:t>
      </w:r>
      <w:proofErr w:type="gramStart"/>
      <w:r w:rsidRPr="0013657D">
        <w:rPr>
          <w:rFonts w:ascii="Times New Roman" w:hAnsi="Times New Roman" w:cs="Times New Roman" w:hint="eastAsia"/>
          <w:sz w:val="21"/>
          <w:szCs w:val="21"/>
        </w:rPr>
        <w:t>芯扬国际</w:t>
      </w:r>
      <w:proofErr w:type="gramEnd"/>
      <w:r w:rsidRPr="0013657D">
        <w:rPr>
          <w:rFonts w:ascii="Times New Roman" w:hAnsi="Times New Roman" w:cs="Times New Roman" w:hint="eastAsia"/>
          <w:sz w:val="21"/>
          <w:szCs w:val="21"/>
        </w:rPr>
        <w:t>（香港）有限公司</w:t>
      </w:r>
      <w:r>
        <w:rPr>
          <w:rFonts w:ascii="Times New Roman" w:hAnsi="Times New Roman" w:cs="Times New Roman" w:hint="eastAsia"/>
          <w:sz w:val="21"/>
          <w:szCs w:val="21"/>
        </w:rPr>
        <w:t>，</w:t>
      </w:r>
      <w:r>
        <w:rPr>
          <w:rFonts w:ascii="Times New Roman" w:hAnsi="Times New Roman" w:cs="Times New Roman" w:hint="eastAsia"/>
          <w:sz w:val="21"/>
          <w:szCs w:val="21"/>
        </w:rPr>
        <w:t>[</w:t>
      </w:r>
      <w:r>
        <w:rPr>
          <w:rFonts w:ascii="Times New Roman" w:hAnsi="Times New Roman" w:cs="Times New Roman"/>
          <w:sz w:val="21"/>
          <w:szCs w:val="21"/>
        </w:rPr>
        <w:t xml:space="preserve">2013-9-18]. </w:t>
      </w:r>
      <w:r w:rsidRPr="0013657D">
        <w:rPr>
          <w:rFonts w:ascii="Times New Roman" w:hAnsi="Times New Roman" w:cs="Times New Roman"/>
          <w:sz w:val="21"/>
          <w:szCs w:val="21"/>
        </w:rPr>
        <w:t>https://www.invensense.com/products/motion-tracking/9-axis/mpu-9150/</w:t>
      </w:r>
    </w:p>
    <w:p w14:paraId="293C843D" w14:textId="77777777" w:rsidR="00931B22" w:rsidRPr="00EE49CD" w:rsidRDefault="00931B22" w:rsidP="00EE49CD"/>
    <w:sectPr w:rsidR="00931B22" w:rsidRPr="00EE49CD" w:rsidSect="00B17A00">
      <w:headerReference w:type="default" r:id="rId28"/>
      <w:footerReference w:type="default" r:id="rId29"/>
      <w:endnotePr>
        <w:numFmt w:val="decimal"/>
      </w:endnotePr>
      <w:pgSz w:w="11906" w:h="16838"/>
      <w:pgMar w:top="2211" w:right="1418" w:bottom="2155" w:left="1418" w:header="851" w:footer="992" w:gutter="28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6C332" w14:textId="77777777" w:rsidR="00806976" w:rsidRPr="002F5F2D" w:rsidRDefault="00806976" w:rsidP="002F5F2D">
      <w:pPr>
        <w:pStyle w:val="ae"/>
      </w:pPr>
    </w:p>
  </w:endnote>
  <w:endnote w:type="continuationSeparator" w:id="0">
    <w:p w14:paraId="31105CF1" w14:textId="77777777" w:rsidR="00806976" w:rsidRDefault="00806976" w:rsidP="006B4554"/>
  </w:endnote>
  <w:endnote w:type="continuationNotice" w:id="1">
    <w:p w14:paraId="7A2F14B8" w14:textId="77777777" w:rsidR="00806976" w:rsidRDefault="008069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69EE1" w14:textId="59347016" w:rsidR="00D15270" w:rsidRPr="005D41ED" w:rsidRDefault="00D15270" w:rsidP="005D41ED">
    <w:pPr>
      <w:pStyle w:val="ae"/>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5839E" w14:textId="77777777" w:rsidR="00D15270" w:rsidRPr="005D41ED" w:rsidRDefault="00D15270" w:rsidP="005D41ED">
    <w:pPr>
      <w:pStyle w:val="ae"/>
      <w:jc w:val="center"/>
      <w:rPr>
        <w:rFonts w:ascii="Times New Roman" w:hAnsi="Times New Roman" w:cs="Times New Roman"/>
      </w:rPr>
    </w:pPr>
    <w:r w:rsidRPr="005D41ED">
      <w:rPr>
        <w:rFonts w:ascii="Times New Roman" w:hAnsi="Times New Roman" w:cs="Times New Roman"/>
        <w:kern w:val="0"/>
        <w:szCs w:val="21"/>
      </w:rPr>
      <w:t xml:space="preserve">- </w:t>
    </w:r>
    <w:r w:rsidRPr="005D41ED">
      <w:rPr>
        <w:rFonts w:ascii="Times New Roman" w:hAnsi="Times New Roman" w:cs="Times New Roman"/>
        <w:kern w:val="0"/>
        <w:szCs w:val="21"/>
      </w:rPr>
      <w:fldChar w:fldCharType="begin"/>
    </w:r>
    <w:r w:rsidRPr="005D41ED">
      <w:rPr>
        <w:rFonts w:ascii="Times New Roman" w:hAnsi="Times New Roman" w:cs="Times New Roman"/>
        <w:kern w:val="0"/>
        <w:szCs w:val="21"/>
      </w:rPr>
      <w:instrText xml:space="preserve"> PAGE </w:instrText>
    </w:r>
    <w:r w:rsidRPr="005D41ED">
      <w:rPr>
        <w:rFonts w:ascii="Times New Roman" w:hAnsi="Times New Roman" w:cs="Times New Roman"/>
        <w:kern w:val="0"/>
        <w:szCs w:val="21"/>
      </w:rPr>
      <w:fldChar w:fldCharType="separate"/>
    </w:r>
    <w:r>
      <w:rPr>
        <w:rFonts w:ascii="Times New Roman" w:hAnsi="Times New Roman" w:cs="Times New Roman"/>
        <w:noProof/>
        <w:kern w:val="0"/>
        <w:szCs w:val="21"/>
      </w:rPr>
      <w:t>I</w:t>
    </w:r>
    <w:r w:rsidRPr="005D41ED">
      <w:rPr>
        <w:rFonts w:ascii="Times New Roman" w:hAnsi="Times New Roman" w:cs="Times New Roman"/>
        <w:kern w:val="0"/>
        <w:szCs w:val="21"/>
      </w:rPr>
      <w:fldChar w:fldCharType="end"/>
    </w:r>
    <w:r w:rsidRPr="005D41ED">
      <w:rPr>
        <w:rFonts w:ascii="Times New Roman" w:hAnsi="Times New Roman" w:cs="Times New Roman"/>
        <w:kern w:val="0"/>
        <w:szCs w:val="21"/>
      </w:rPr>
      <w:t xml:space="preserve"> -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3F8C9" w14:textId="77777777" w:rsidR="00D15270" w:rsidRPr="005D41ED" w:rsidRDefault="00D15270" w:rsidP="005D41ED">
    <w:pPr>
      <w:pStyle w:val="ae"/>
      <w:jc w:val="center"/>
      <w:rPr>
        <w:rFonts w:ascii="Times New Roman" w:hAnsi="Times New Roman" w:cs="Times New Roman"/>
      </w:rPr>
    </w:pPr>
    <w:r w:rsidRPr="005D41ED">
      <w:rPr>
        <w:rFonts w:ascii="Times New Roman" w:hAnsi="Times New Roman" w:cs="Times New Roman"/>
        <w:kern w:val="0"/>
        <w:szCs w:val="21"/>
      </w:rPr>
      <w:t xml:space="preserve">- </w:t>
    </w:r>
    <w:r w:rsidRPr="005D41ED">
      <w:rPr>
        <w:rFonts w:ascii="Times New Roman" w:hAnsi="Times New Roman" w:cs="Times New Roman"/>
        <w:kern w:val="0"/>
        <w:szCs w:val="21"/>
      </w:rPr>
      <w:fldChar w:fldCharType="begin"/>
    </w:r>
    <w:r w:rsidRPr="005D41ED">
      <w:rPr>
        <w:rFonts w:ascii="Times New Roman" w:hAnsi="Times New Roman" w:cs="Times New Roman"/>
        <w:kern w:val="0"/>
        <w:szCs w:val="21"/>
      </w:rPr>
      <w:instrText xml:space="preserve"> PAGE </w:instrText>
    </w:r>
    <w:r w:rsidRPr="005D41ED">
      <w:rPr>
        <w:rFonts w:ascii="Times New Roman" w:hAnsi="Times New Roman" w:cs="Times New Roman"/>
        <w:kern w:val="0"/>
        <w:szCs w:val="21"/>
      </w:rPr>
      <w:fldChar w:fldCharType="separate"/>
    </w:r>
    <w:r>
      <w:rPr>
        <w:rFonts w:ascii="Times New Roman" w:hAnsi="Times New Roman" w:cs="Times New Roman"/>
        <w:noProof/>
        <w:kern w:val="0"/>
        <w:szCs w:val="21"/>
      </w:rPr>
      <w:t>II</w:t>
    </w:r>
    <w:r w:rsidRPr="005D41ED">
      <w:rPr>
        <w:rFonts w:ascii="Times New Roman" w:hAnsi="Times New Roman" w:cs="Times New Roman"/>
        <w:kern w:val="0"/>
        <w:szCs w:val="21"/>
      </w:rPr>
      <w:fldChar w:fldCharType="end"/>
    </w:r>
    <w:r w:rsidRPr="005D41ED">
      <w:rPr>
        <w:rFonts w:ascii="Times New Roman" w:hAnsi="Times New Roman" w:cs="Times New Roman"/>
        <w:kern w:val="0"/>
        <w:szCs w:val="21"/>
      </w:rPr>
      <w:t xml:space="preserve"> -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33BDA" w14:textId="0C3F1C35" w:rsidR="00D15270" w:rsidRPr="0088338A" w:rsidRDefault="00D15270" w:rsidP="0088338A">
    <w:pPr>
      <w:pStyle w:val="ae"/>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2</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E859A" w14:textId="77777777" w:rsidR="00D15270" w:rsidRPr="0088338A" w:rsidRDefault="00D15270" w:rsidP="0088338A">
    <w:pPr>
      <w:pStyle w:val="ae"/>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3</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AB942" w14:textId="77777777" w:rsidR="00D15270" w:rsidRPr="0088338A" w:rsidRDefault="00D15270" w:rsidP="0088338A">
    <w:pPr>
      <w:pStyle w:val="ae"/>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4</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97A72" w14:textId="77777777" w:rsidR="00D15270" w:rsidRPr="0088338A" w:rsidRDefault="00D15270" w:rsidP="0088338A">
    <w:pPr>
      <w:pStyle w:val="ae"/>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5</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F5D4E" w14:textId="77777777" w:rsidR="00D15270" w:rsidRPr="0088338A" w:rsidRDefault="00D15270" w:rsidP="0088338A">
    <w:pPr>
      <w:pStyle w:val="ae"/>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6</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13589" w14:textId="77777777" w:rsidR="00D15270" w:rsidRPr="0088338A" w:rsidRDefault="00D15270" w:rsidP="0088338A">
    <w:pPr>
      <w:pStyle w:val="ae"/>
      <w:jc w:val="right"/>
    </w:pPr>
    <w:r>
      <w:rPr>
        <w:kern w:val="0"/>
        <w:szCs w:val="21"/>
      </w:rPr>
      <w:fldChar w:fldCharType="begin"/>
    </w:r>
    <w:r>
      <w:rPr>
        <w:kern w:val="0"/>
        <w:szCs w:val="21"/>
      </w:rPr>
      <w:instrText xml:space="preserve"> PAGE  \* Arabic </w:instrText>
    </w:r>
    <w:r>
      <w:rPr>
        <w:kern w:val="0"/>
        <w:szCs w:val="21"/>
      </w:rPr>
      <w:fldChar w:fldCharType="separate"/>
    </w:r>
    <w:r>
      <w:rPr>
        <w:noProof/>
        <w:kern w:val="0"/>
        <w:szCs w:val="21"/>
      </w:rPr>
      <w:t>7</w:t>
    </w:r>
    <w:r>
      <w:rPr>
        <w:kern w:val="0"/>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8420C" w14:textId="77777777" w:rsidR="00806976" w:rsidRDefault="00806976" w:rsidP="006B4554">
      <w:r>
        <w:separator/>
      </w:r>
    </w:p>
  </w:footnote>
  <w:footnote w:type="continuationSeparator" w:id="0">
    <w:p w14:paraId="7DB335C0" w14:textId="77777777" w:rsidR="00806976" w:rsidRDefault="00806976" w:rsidP="006B4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7D0C8" w14:textId="77777777" w:rsidR="00D15270" w:rsidRPr="005D41ED" w:rsidRDefault="00D15270" w:rsidP="005D41ED">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摘要</w:t>
    </w:r>
  </w:p>
  <w:p w14:paraId="41B14054" w14:textId="77777777" w:rsidR="00D15270" w:rsidRPr="005D41ED" w:rsidRDefault="00D15270">
    <w:pPr>
      <w:pStyle w:val="af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69479" w14:textId="0FA8AFFE" w:rsidR="00D15270" w:rsidRPr="0088338A" w:rsidRDefault="00D15270" w:rsidP="00717C6E">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Pr>
        <w:rFonts w:ascii="宋体" w:eastAsia="宋体" w:hAnsi="宋体"/>
      </w:rPr>
      <w:t xml:space="preserve">       </w:t>
    </w:r>
    <w:r>
      <w:rPr>
        <w:rFonts w:ascii="宋体" w:eastAsia="宋体" w:hAnsi="宋体" w:hint="eastAsia"/>
      </w:rPr>
      <w:t>目录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E004E" w14:textId="4FF6CA85" w:rsidR="00D15270" w:rsidRPr="002D7BE9" w:rsidRDefault="00D15270" w:rsidP="00717C6E">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sidRPr="00453CAD">
      <w:rPr>
        <w:rFonts w:ascii="宋体" w:eastAsia="宋体" w:hAnsi="宋体" w:hint="eastAsia"/>
      </w:rPr>
      <w:t>基于可穿戴设备的行人道路安全检测系统</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E41E8" w14:textId="34BDD4FB" w:rsidR="00D15270" w:rsidRPr="002D7BE9" w:rsidRDefault="00D15270" w:rsidP="00717C6E">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sidRPr="00453CAD">
      <w:rPr>
        <w:rFonts w:ascii="宋体" w:eastAsia="宋体" w:hAnsi="宋体" w:hint="eastAsia"/>
      </w:rPr>
      <w:t>基于可穿戴设备的行人道路安全检测系统</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ADEE3" w14:textId="1D625130" w:rsidR="00D15270" w:rsidRPr="002D7BE9" w:rsidRDefault="00D15270" w:rsidP="00717C6E">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Pr>
        <w:rFonts w:ascii="宋体" w:eastAsia="宋体" w:hAnsi="宋体"/>
      </w:rPr>
      <w:t xml:space="preserve">    </w:t>
    </w:r>
    <w:r w:rsidRPr="00453CAD">
      <w:rPr>
        <w:rFonts w:ascii="宋体" w:eastAsia="宋体" w:hAnsi="宋体" w:hint="eastAsia"/>
      </w:rPr>
      <w:t>基于可穿戴设备的行人道路安全检测系统</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672B8" w14:textId="3B7DB418" w:rsidR="00D15270" w:rsidRPr="002D7BE9" w:rsidRDefault="00D15270" w:rsidP="00717C6E">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sidRPr="00453CAD">
      <w:rPr>
        <w:rFonts w:ascii="宋体" w:eastAsia="宋体" w:hAnsi="宋体" w:hint="eastAsia"/>
      </w:rPr>
      <w:t>基于可穿戴设备的行人道路安全检测系统</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9C123" w14:textId="0FA8FA78" w:rsidR="00D15270" w:rsidRPr="002D7BE9" w:rsidRDefault="00D15270" w:rsidP="00717C6E">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sidRPr="00453CAD">
      <w:rPr>
        <w:rFonts w:ascii="宋体" w:eastAsia="宋体" w:hAnsi="宋体" w:hint="eastAsia"/>
      </w:rPr>
      <w:t>基于可穿戴设备的行人道路安全检测系统</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C25C4" w14:textId="7EA4D679" w:rsidR="00D15270" w:rsidRPr="002D7BE9" w:rsidRDefault="00D15270" w:rsidP="00FE7E7F">
    <w:pPr>
      <w:pStyle w:val="afd"/>
      <w:pBdr>
        <w:bottom w:val="thinThickSmallGap" w:sz="24" w:space="1" w:color="auto"/>
      </w:pBdr>
      <w:spacing w:before="120" w:after="120"/>
      <w:rPr>
        <w:rFonts w:ascii="宋体" w:eastAsia="宋体" w:hAnsi="宋体"/>
      </w:rPr>
    </w:pPr>
    <w:r>
      <w:rPr>
        <w:rFonts w:ascii="宋体" w:eastAsia="宋体" w:hAnsi="宋体" w:hint="eastAsia"/>
      </w:rPr>
      <w:t>全国大学</w:t>
    </w:r>
    <w:r>
      <w:rPr>
        <w:rFonts w:ascii="宋体" w:eastAsia="宋体" w:hAnsi="宋体"/>
      </w:rPr>
      <w:t>生物联网设计竞赛设计文档</w:t>
    </w:r>
    <w:r>
      <w:rPr>
        <w:rFonts w:ascii="宋体" w:eastAsia="宋体" w:hAnsi="宋体" w:hint="eastAsia"/>
      </w:rPr>
      <w:t xml:space="preserve">                          </w:t>
    </w:r>
    <w:r>
      <w:rPr>
        <w:rFonts w:ascii="宋体" w:eastAsia="宋体" w:hAnsi="宋体"/>
      </w:rPr>
      <w:t xml:space="preserve">                             </w:t>
    </w:r>
    <w:r>
      <w:rPr>
        <w:rFonts w:ascii="宋体" w:eastAsia="宋体" w:hAnsi="宋体" w:hint="eastAsia"/>
      </w:rPr>
      <w:t xml:space="preserve">  参考文献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1" w15:restartNumberingAfterBreak="0">
    <w:nsid w:val="0000001A"/>
    <w:multiLevelType w:val="multilevel"/>
    <w:tmpl w:val="B6CAECEC"/>
    <w:lvl w:ilvl="0">
      <w:start w:val="1"/>
      <w:numFmt w:val="decimal"/>
      <w:lvlText w:val="(%1)"/>
      <w:lvlJc w:val="left"/>
      <w:pPr>
        <w:ind w:left="840" w:hanging="360"/>
      </w:pPr>
      <w:rPr>
        <w:rFonts w:ascii="Times New Roman" w:eastAsiaTheme="minorEastAsia" w:hAnsi="Times New Roman" w:cs="Times New Roman"/>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rPr>
        <w:rFonts w:ascii="宋体" w:eastAsia="宋体" w:hAnsi="宋体" w:cs="宋体"/>
      </w:r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2" w15:restartNumberingAfterBreak="0">
    <w:nsid w:val="028C5A9E"/>
    <w:multiLevelType w:val="hybridMultilevel"/>
    <w:tmpl w:val="49D87774"/>
    <w:lvl w:ilvl="0" w:tplc="3500C6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2983DA6"/>
    <w:multiLevelType w:val="hybridMultilevel"/>
    <w:tmpl w:val="D76C01D6"/>
    <w:lvl w:ilvl="0" w:tplc="6A6C3C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8097EB4"/>
    <w:multiLevelType w:val="hybridMultilevel"/>
    <w:tmpl w:val="680E3746"/>
    <w:lvl w:ilvl="0" w:tplc="DC72A6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8F12C95"/>
    <w:multiLevelType w:val="hybridMultilevel"/>
    <w:tmpl w:val="8AF08D58"/>
    <w:lvl w:ilvl="0" w:tplc="0E6E0D42">
      <w:start w:val="1"/>
      <w:numFmt w:val="decimal"/>
      <w:lvlText w:val="(%1)"/>
      <w:lvlJc w:val="left"/>
      <w:pPr>
        <w:ind w:left="840" w:hanging="360"/>
      </w:pPr>
      <w:rPr>
        <w:rFonts w:asciiTheme="minorEastAsia" w:eastAsiaTheme="minorEastAsia" w:hAnsi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93C7474"/>
    <w:multiLevelType w:val="multilevel"/>
    <w:tmpl w:val="E572DED0"/>
    <w:lvl w:ilvl="0">
      <w:start w:val="1"/>
      <w:numFmt w:val="decimal"/>
      <w:lvlText w:val="%1)"/>
      <w:lvlJc w:val="left"/>
      <w:pPr>
        <w:ind w:left="840" w:hanging="360"/>
      </w:pPr>
      <w:rPr>
        <w:rFonts w:hint="default"/>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rPr>
        <w:rFonts w:ascii="宋体" w:eastAsia="宋体" w:hAnsi="宋体" w:cs="宋体"/>
      </w:r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7" w15:restartNumberingAfterBreak="0">
    <w:nsid w:val="0D703456"/>
    <w:multiLevelType w:val="multilevel"/>
    <w:tmpl w:val="E572DED0"/>
    <w:lvl w:ilvl="0">
      <w:start w:val="1"/>
      <w:numFmt w:val="decimal"/>
      <w:lvlText w:val="%1)"/>
      <w:lvlJc w:val="left"/>
      <w:pPr>
        <w:ind w:left="840" w:hanging="360"/>
      </w:pPr>
      <w:rPr>
        <w:rFonts w:hint="default"/>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rPr>
        <w:rFonts w:ascii="宋体" w:eastAsia="宋体" w:hAnsi="宋体" w:cs="宋体"/>
      </w:r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8" w15:restartNumberingAfterBreak="0">
    <w:nsid w:val="0DBD4206"/>
    <w:multiLevelType w:val="hybridMultilevel"/>
    <w:tmpl w:val="D7F0A372"/>
    <w:lvl w:ilvl="0" w:tplc="B8448ACC">
      <w:start w:val="1"/>
      <w:numFmt w:val="decimal"/>
      <w:lvlText w:val="(%1)"/>
      <w:lvlJc w:val="left"/>
      <w:pPr>
        <w:ind w:left="840" w:hanging="360"/>
      </w:pPr>
      <w:rPr>
        <w:rFonts w:asciiTheme="minorEastAsia" w:eastAsiaTheme="minorEastAsia" w:hAnsi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EC13F39"/>
    <w:multiLevelType w:val="hybridMultilevel"/>
    <w:tmpl w:val="55FACEB2"/>
    <w:lvl w:ilvl="0" w:tplc="F6D019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55F0260"/>
    <w:multiLevelType w:val="hybridMultilevel"/>
    <w:tmpl w:val="58D8D3D4"/>
    <w:lvl w:ilvl="0" w:tplc="87AEA4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F83272F"/>
    <w:multiLevelType w:val="multilevel"/>
    <w:tmpl w:val="E572DED0"/>
    <w:lvl w:ilvl="0">
      <w:start w:val="1"/>
      <w:numFmt w:val="decimal"/>
      <w:lvlText w:val="%1)"/>
      <w:lvlJc w:val="left"/>
      <w:pPr>
        <w:ind w:left="840" w:hanging="360"/>
      </w:pPr>
      <w:rPr>
        <w:rFonts w:hint="default"/>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rPr>
        <w:rFonts w:ascii="宋体" w:eastAsia="宋体" w:hAnsi="宋体" w:cs="宋体"/>
      </w:r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12" w15:restartNumberingAfterBreak="0">
    <w:nsid w:val="20516CFF"/>
    <w:multiLevelType w:val="hybridMultilevel"/>
    <w:tmpl w:val="CECE6B24"/>
    <w:lvl w:ilvl="0" w:tplc="72A46D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0726D2C"/>
    <w:multiLevelType w:val="hybridMultilevel"/>
    <w:tmpl w:val="D156480C"/>
    <w:lvl w:ilvl="0" w:tplc="2C040BEC">
      <w:start w:val="1"/>
      <w:numFmt w:val="decimal"/>
      <w:lvlText w:val="(%1)"/>
      <w:lvlJc w:val="left"/>
      <w:pPr>
        <w:ind w:left="900" w:hanging="48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3D320A1"/>
    <w:multiLevelType w:val="hybridMultilevel"/>
    <w:tmpl w:val="5B844BCC"/>
    <w:lvl w:ilvl="0" w:tplc="D5C6CC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3FC4011"/>
    <w:multiLevelType w:val="hybridMultilevel"/>
    <w:tmpl w:val="D76C01D6"/>
    <w:lvl w:ilvl="0" w:tplc="6A6C3C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5A97C8C"/>
    <w:multiLevelType w:val="hybridMultilevel"/>
    <w:tmpl w:val="BBDC71C2"/>
    <w:lvl w:ilvl="0" w:tplc="A678F8D6">
      <w:start w:val="1"/>
      <w:numFmt w:val="decimal"/>
      <w:lvlText w:val="(%1)"/>
      <w:lvlJc w:val="left"/>
      <w:pPr>
        <w:ind w:left="780" w:hanging="360"/>
      </w:pPr>
      <w:rPr>
        <w:rFonts w:hint="default"/>
      </w:rPr>
    </w:lvl>
    <w:lvl w:ilvl="1" w:tplc="B30075F2">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736770A"/>
    <w:multiLevelType w:val="hybridMultilevel"/>
    <w:tmpl w:val="8AF08D58"/>
    <w:lvl w:ilvl="0" w:tplc="0E6E0D42">
      <w:start w:val="1"/>
      <w:numFmt w:val="decimal"/>
      <w:lvlText w:val="(%1)"/>
      <w:lvlJc w:val="left"/>
      <w:pPr>
        <w:ind w:left="840" w:hanging="360"/>
      </w:pPr>
      <w:rPr>
        <w:rFonts w:asciiTheme="minorEastAsia" w:eastAsiaTheme="minorEastAsia" w:hAnsi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9671EAB"/>
    <w:multiLevelType w:val="hybridMultilevel"/>
    <w:tmpl w:val="E84EBF16"/>
    <w:lvl w:ilvl="0" w:tplc="7744DC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2B965ED5"/>
    <w:multiLevelType w:val="hybridMultilevel"/>
    <w:tmpl w:val="2724DB5A"/>
    <w:lvl w:ilvl="0" w:tplc="C7104B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DDB70FC"/>
    <w:multiLevelType w:val="hybridMultilevel"/>
    <w:tmpl w:val="BE262764"/>
    <w:lvl w:ilvl="0" w:tplc="A9C8F61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0FD14C1"/>
    <w:multiLevelType w:val="hybridMultilevel"/>
    <w:tmpl w:val="BBDC71C2"/>
    <w:lvl w:ilvl="0" w:tplc="A678F8D6">
      <w:start w:val="1"/>
      <w:numFmt w:val="decimal"/>
      <w:lvlText w:val="(%1)"/>
      <w:lvlJc w:val="left"/>
      <w:pPr>
        <w:ind w:left="780" w:hanging="360"/>
      </w:pPr>
      <w:rPr>
        <w:rFonts w:hint="default"/>
      </w:rPr>
    </w:lvl>
    <w:lvl w:ilvl="1" w:tplc="B30075F2">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4CB053A"/>
    <w:multiLevelType w:val="hybridMultilevel"/>
    <w:tmpl w:val="C37E4254"/>
    <w:lvl w:ilvl="0" w:tplc="A678F8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4D34C7F"/>
    <w:multiLevelType w:val="hybridMultilevel"/>
    <w:tmpl w:val="23D02A46"/>
    <w:lvl w:ilvl="0" w:tplc="88D03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A8A731A"/>
    <w:multiLevelType w:val="hybridMultilevel"/>
    <w:tmpl w:val="C7324C96"/>
    <w:lvl w:ilvl="0" w:tplc="CFAC92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C247CFB"/>
    <w:multiLevelType w:val="hybridMultilevel"/>
    <w:tmpl w:val="94A27950"/>
    <w:lvl w:ilvl="0" w:tplc="1E3EA1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3E0867AC"/>
    <w:multiLevelType w:val="hybridMultilevel"/>
    <w:tmpl w:val="C37E4254"/>
    <w:lvl w:ilvl="0" w:tplc="A678F8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FD80254"/>
    <w:multiLevelType w:val="hybridMultilevel"/>
    <w:tmpl w:val="FB28EC7E"/>
    <w:lvl w:ilvl="0" w:tplc="EEAA8D44">
      <w:start w:val="1"/>
      <w:numFmt w:val="japaneseCounting"/>
      <w:lvlText w:val="第%1章"/>
      <w:lvlJc w:val="left"/>
      <w:pPr>
        <w:ind w:left="1155" w:hanging="11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25877C3"/>
    <w:multiLevelType w:val="multilevel"/>
    <w:tmpl w:val="E572DED0"/>
    <w:lvl w:ilvl="0">
      <w:start w:val="1"/>
      <w:numFmt w:val="decimal"/>
      <w:lvlText w:val="%1)"/>
      <w:lvlJc w:val="left"/>
      <w:pPr>
        <w:ind w:left="840" w:hanging="360"/>
      </w:pPr>
      <w:rPr>
        <w:rFonts w:hint="default"/>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rPr>
        <w:rFonts w:ascii="宋体" w:eastAsia="宋体" w:hAnsi="宋体" w:cs="宋体"/>
      </w:r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29" w15:restartNumberingAfterBreak="0">
    <w:nsid w:val="42A15A0D"/>
    <w:multiLevelType w:val="hybridMultilevel"/>
    <w:tmpl w:val="D7D0FD4C"/>
    <w:lvl w:ilvl="0" w:tplc="0AE8D604">
      <w:start w:val="1"/>
      <w:numFmt w:val="japaneseCounting"/>
      <w:lvlText w:val="第%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9976EDB"/>
    <w:multiLevelType w:val="hybridMultilevel"/>
    <w:tmpl w:val="C06461C2"/>
    <w:lvl w:ilvl="0" w:tplc="F15A99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4BCD46CA"/>
    <w:multiLevelType w:val="multilevel"/>
    <w:tmpl w:val="9F3C63E8"/>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5059216E"/>
    <w:multiLevelType w:val="hybridMultilevel"/>
    <w:tmpl w:val="BCEEB0D0"/>
    <w:lvl w:ilvl="0" w:tplc="9D1E07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0842767"/>
    <w:multiLevelType w:val="multilevel"/>
    <w:tmpl w:val="87BA78AC"/>
    <w:lvl w:ilvl="0">
      <w:start w:val="1"/>
      <w:numFmt w:val="chineseCountingThousand"/>
      <w:lvlText w:val="第%1章"/>
      <w:lvlJc w:val="left"/>
      <w:pPr>
        <w:ind w:left="0" w:firstLine="0"/>
      </w:pPr>
      <w:rPr>
        <w:rFonts w:hint="eastAsia"/>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1.%2.%3.%4.%5"/>
      <w:lvlJc w:val="left"/>
      <w:pPr>
        <w:ind w:left="0" w:firstLine="0"/>
      </w:pPr>
      <w:rPr>
        <w:rFonts w:hint="eastAsia"/>
      </w:rPr>
    </w:lvl>
    <w:lvl w:ilvl="5">
      <w:start w:val="1"/>
      <w:numFmt w:val="decimal"/>
      <w:isLgl/>
      <w:lvlText w:val="%1.%2.%3.%4.%5.%6"/>
      <w:lvlJc w:val="left"/>
      <w:pPr>
        <w:ind w:left="0" w:firstLine="0"/>
      </w:pPr>
      <w:rPr>
        <w:rFonts w:hint="eastAsia"/>
      </w:rPr>
    </w:lvl>
    <w:lvl w:ilvl="6">
      <w:start w:val="1"/>
      <w:numFmt w:val="decimal"/>
      <w:isLgl/>
      <w:lvlText w:val="%1.%2.%3.%4.%5.%6.%7"/>
      <w:lvlJc w:val="left"/>
      <w:pPr>
        <w:ind w:left="0" w:firstLine="0"/>
      </w:pPr>
      <w:rPr>
        <w:rFonts w:hint="eastAsia"/>
      </w:rPr>
    </w:lvl>
    <w:lvl w:ilvl="7">
      <w:start w:val="1"/>
      <w:numFmt w:val="decimal"/>
      <w:isLgl/>
      <w:lvlText w:val="%1.%2.%3.%4.%5.%6.%7.%8"/>
      <w:lvlJc w:val="left"/>
      <w:pPr>
        <w:ind w:left="0" w:firstLine="0"/>
      </w:pPr>
      <w:rPr>
        <w:rFonts w:hint="eastAsia"/>
      </w:rPr>
    </w:lvl>
    <w:lvl w:ilvl="8">
      <w:start w:val="1"/>
      <w:numFmt w:val="decimal"/>
      <w:isLgl/>
      <w:lvlText w:val="%1.%2.%3.%4.%5.%6.%7.%8.%9"/>
      <w:lvlJc w:val="left"/>
      <w:pPr>
        <w:ind w:left="0" w:firstLine="0"/>
      </w:pPr>
      <w:rPr>
        <w:rFonts w:hint="eastAsia"/>
      </w:rPr>
    </w:lvl>
  </w:abstractNum>
  <w:abstractNum w:abstractNumId="34" w15:restartNumberingAfterBreak="0">
    <w:nsid w:val="53D315AE"/>
    <w:multiLevelType w:val="multilevel"/>
    <w:tmpl w:val="C2BACCFE"/>
    <w:lvl w:ilvl="0">
      <w:start w:val="1"/>
      <w:numFmt w:val="chineseCountingThousand"/>
      <w:lvlText w:val="第%1章"/>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35" w15:restartNumberingAfterBreak="0">
    <w:nsid w:val="558B7AF1"/>
    <w:multiLevelType w:val="hybridMultilevel"/>
    <w:tmpl w:val="D76C01D6"/>
    <w:lvl w:ilvl="0" w:tplc="6A6C3C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7A76214"/>
    <w:multiLevelType w:val="hybridMultilevel"/>
    <w:tmpl w:val="C5641960"/>
    <w:lvl w:ilvl="0" w:tplc="07E8BBC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BCF4AC9"/>
    <w:multiLevelType w:val="hybridMultilevel"/>
    <w:tmpl w:val="E84EBF16"/>
    <w:lvl w:ilvl="0" w:tplc="7744DC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5C69621B"/>
    <w:multiLevelType w:val="hybridMultilevel"/>
    <w:tmpl w:val="7010AB3C"/>
    <w:lvl w:ilvl="0" w:tplc="65AC12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5F6329B7"/>
    <w:multiLevelType w:val="hybridMultilevel"/>
    <w:tmpl w:val="7010AB3C"/>
    <w:lvl w:ilvl="0" w:tplc="65AC12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5FE0627F"/>
    <w:multiLevelType w:val="hybridMultilevel"/>
    <w:tmpl w:val="2724DB5A"/>
    <w:lvl w:ilvl="0" w:tplc="C7104B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69DD05B4"/>
    <w:multiLevelType w:val="multilevel"/>
    <w:tmpl w:val="C2BACCFE"/>
    <w:lvl w:ilvl="0">
      <w:start w:val="1"/>
      <w:numFmt w:val="chineseCountingThousand"/>
      <w:lvlText w:val="第%1章"/>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42" w15:restartNumberingAfterBreak="0">
    <w:nsid w:val="76E740BA"/>
    <w:multiLevelType w:val="hybridMultilevel"/>
    <w:tmpl w:val="79AEA51E"/>
    <w:lvl w:ilvl="0" w:tplc="E7F65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7490007"/>
    <w:multiLevelType w:val="hybridMultilevel"/>
    <w:tmpl w:val="5EB826F0"/>
    <w:lvl w:ilvl="0" w:tplc="8482D20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CB33383"/>
    <w:multiLevelType w:val="hybridMultilevel"/>
    <w:tmpl w:val="D156480C"/>
    <w:lvl w:ilvl="0" w:tplc="2C040BEC">
      <w:start w:val="1"/>
      <w:numFmt w:val="decimal"/>
      <w:lvlText w:val="(%1)"/>
      <w:lvlJc w:val="left"/>
      <w:pPr>
        <w:ind w:left="900" w:hanging="48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F0250C3"/>
    <w:multiLevelType w:val="hybridMultilevel"/>
    <w:tmpl w:val="ABAC5A58"/>
    <w:lvl w:ilvl="0" w:tplc="4D82FF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FB75973"/>
    <w:multiLevelType w:val="hybridMultilevel"/>
    <w:tmpl w:val="F9524818"/>
    <w:lvl w:ilvl="0" w:tplc="7618D1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4"/>
  </w:num>
  <w:num w:numId="2">
    <w:abstractNumId w:val="36"/>
  </w:num>
  <w:num w:numId="3">
    <w:abstractNumId w:val="25"/>
  </w:num>
  <w:num w:numId="4">
    <w:abstractNumId w:val="10"/>
  </w:num>
  <w:num w:numId="5">
    <w:abstractNumId w:val="1"/>
  </w:num>
  <w:num w:numId="6">
    <w:abstractNumId w:val="26"/>
  </w:num>
  <w:num w:numId="7">
    <w:abstractNumId w:val="0"/>
    <w:lvlOverride w:ilvl="0">
      <w:startOverride w:val="1"/>
    </w:lvlOverride>
  </w:num>
  <w:num w:numId="8">
    <w:abstractNumId w:val="22"/>
  </w:num>
  <w:num w:numId="9">
    <w:abstractNumId w:val="38"/>
  </w:num>
  <w:num w:numId="10">
    <w:abstractNumId w:val="24"/>
  </w:num>
  <w:num w:numId="11">
    <w:abstractNumId w:val="4"/>
  </w:num>
  <w:num w:numId="12">
    <w:abstractNumId w:val="32"/>
  </w:num>
  <w:num w:numId="13">
    <w:abstractNumId w:val="9"/>
  </w:num>
  <w:num w:numId="14">
    <w:abstractNumId w:val="8"/>
  </w:num>
  <w:num w:numId="15">
    <w:abstractNumId w:val="37"/>
  </w:num>
  <w:num w:numId="16">
    <w:abstractNumId w:val="30"/>
  </w:num>
  <w:num w:numId="17">
    <w:abstractNumId w:val="39"/>
  </w:num>
  <w:num w:numId="18">
    <w:abstractNumId w:val="31"/>
  </w:num>
  <w:num w:numId="19">
    <w:abstractNumId w:val="35"/>
  </w:num>
  <w:num w:numId="20">
    <w:abstractNumId w:val="28"/>
  </w:num>
  <w:num w:numId="21">
    <w:abstractNumId w:val="7"/>
  </w:num>
  <w:num w:numId="22">
    <w:abstractNumId w:val="19"/>
  </w:num>
  <w:num w:numId="23">
    <w:abstractNumId w:val="18"/>
  </w:num>
  <w:num w:numId="24">
    <w:abstractNumId w:val="15"/>
  </w:num>
  <w:num w:numId="25">
    <w:abstractNumId w:val="3"/>
  </w:num>
  <w:num w:numId="26">
    <w:abstractNumId w:val="13"/>
  </w:num>
  <w:num w:numId="27">
    <w:abstractNumId w:val="11"/>
  </w:num>
  <w:num w:numId="28">
    <w:abstractNumId w:val="6"/>
  </w:num>
  <w:num w:numId="29">
    <w:abstractNumId w:val="16"/>
  </w:num>
  <w:num w:numId="30">
    <w:abstractNumId w:val="45"/>
  </w:num>
  <w:num w:numId="31">
    <w:abstractNumId w:val="42"/>
  </w:num>
  <w:num w:numId="32">
    <w:abstractNumId w:val="44"/>
  </w:num>
  <w:num w:numId="33">
    <w:abstractNumId w:val="12"/>
  </w:num>
  <w:num w:numId="34">
    <w:abstractNumId w:val="17"/>
  </w:num>
  <w:num w:numId="35">
    <w:abstractNumId w:val="23"/>
  </w:num>
  <w:num w:numId="36">
    <w:abstractNumId w:val="46"/>
  </w:num>
  <w:num w:numId="37">
    <w:abstractNumId w:val="2"/>
  </w:num>
  <w:num w:numId="38">
    <w:abstractNumId w:val="29"/>
  </w:num>
  <w:num w:numId="39">
    <w:abstractNumId w:val="20"/>
  </w:num>
  <w:num w:numId="40">
    <w:abstractNumId w:val="43"/>
  </w:num>
  <w:num w:numId="41">
    <w:abstractNumId w:val="21"/>
  </w:num>
  <w:num w:numId="42">
    <w:abstractNumId w:val="5"/>
  </w:num>
  <w:num w:numId="43">
    <w:abstractNumId w:val="40"/>
  </w:num>
  <w:num w:numId="44">
    <w:abstractNumId w:val="33"/>
  </w:num>
  <w:num w:numId="45">
    <w:abstractNumId w:val="27"/>
  </w:num>
  <w:num w:numId="46">
    <w:abstractNumId w:val="41"/>
  </w:num>
  <w:num w:numId="47">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DFC"/>
    <w:rsid w:val="00001FB8"/>
    <w:rsid w:val="00006482"/>
    <w:rsid w:val="00006949"/>
    <w:rsid w:val="0001170C"/>
    <w:rsid w:val="000126F5"/>
    <w:rsid w:val="000137E9"/>
    <w:rsid w:val="00014650"/>
    <w:rsid w:val="00014AD7"/>
    <w:rsid w:val="00015DC4"/>
    <w:rsid w:val="000200BC"/>
    <w:rsid w:val="00021B11"/>
    <w:rsid w:val="00022DE5"/>
    <w:rsid w:val="00023007"/>
    <w:rsid w:val="00024DFC"/>
    <w:rsid w:val="00024E1B"/>
    <w:rsid w:val="00032209"/>
    <w:rsid w:val="00032773"/>
    <w:rsid w:val="0003286C"/>
    <w:rsid w:val="00032B09"/>
    <w:rsid w:val="0003310D"/>
    <w:rsid w:val="00034AAE"/>
    <w:rsid w:val="000360CA"/>
    <w:rsid w:val="0003668A"/>
    <w:rsid w:val="00036FF3"/>
    <w:rsid w:val="0003731F"/>
    <w:rsid w:val="00041376"/>
    <w:rsid w:val="00043F79"/>
    <w:rsid w:val="00045E00"/>
    <w:rsid w:val="00046E2D"/>
    <w:rsid w:val="00047741"/>
    <w:rsid w:val="00047DDF"/>
    <w:rsid w:val="000500D4"/>
    <w:rsid w:val="00050675"/>
    <w:rsid w:val="00051897"/>
    <w:rsid w:val="00052187"/>
    <w:rsid w:val="00052735"/>
    <w:rsid w:val="000541D2"/>
    <w:rsid w:val="000543FF"/>
    <w:rsid w:val="00056503"/>
    <w:rsid w:val="0006051A"/>
    <w:rsid w:val="000658BD"/>
    <w:rsid w:val="00066383"/>
    <w:rsid w:val="00066AF7"/>
    <w:rsid w:val="000710B7"/>
    <w:rsid w:val="000726CB"/>
    <w:rsid w:val="000727A4"/>
    <w:rsid w:val="0007365B"/>
    <w:rsid w:val="00075D37"/>
    <w:rsid w:val="000779B6"/>
    <w:rsid w:val="00080179"/>
    <w:rsid w:val="000804EF"/>
    <w:rsid w:val="000810AE"/>
    <w:rsid w:val="0008305D"/>
    <w:rsid w:val="00085521"/>
    <w:rsid w:val="00085920"/>
    <w:rsid w:val="0008650C"/>
    <w:rsid w:val="00086F9F"/>
    <w:rsid w:val="0008718E"/>
    <w:rsid w:val="00090C58"/>
    <w:rsid w:val="00091D6B"/>
    <w:rsid w:val="0009237D"/>
    <w:rsid w:val="00093CD9"/>
    <w:rsid w:val="00093FF4"/>
    <w:rsid w:val="000950AC"/>
    <w:rsid w:val="000A0331"/>
    <w:rsid w:val="000A30B2"/>
    <w:rsid w:val="000A3A5F"/>
    <w:rsid w:val="000A3B45"/>
    <w:rsid w:val="000A5E54"/>
    <w:rsid w:val="000A6008"/>
    <w:rsid w:val="000B0F7B"/>
    <w:rsid w:val="000B1C3B"/>
    <w:rsid w:val="000B21AE"/>
    <w:rsid w:val="000B2583"/>
    <w:rsid w:val="000B3300"/>
    <w:rsid w:val="000B5B91"/>
    <w:rsid w:val="000B62BE"/>
    <w:rsid w:val="000B6846"/>
    <w:rsid w:val="000B7AFA"/>
    <w:rsid w:val="000B7C40"/>
    <w:rsid w:val="000C052D"/>
    <w:rsid w:val="000C0593"/>
    <w:rsid w:val="000C0FF7"/>
    <w:rsid w:val="000C1415"/>
    <w:rsid w:val="000C4157"/>
    <w:rsid w:val="000C5011"/>
    <w:rsid w:val="000C6BA3"/>
    <w:rsid w:val="000C7931"/>
    <w:rsid w:val="000D1055"/>
    <w:rsid w:val="000D1C32"/>
    <w:rsid w:val="000D226F"/>
    <w:rsid w:val="000D33BC"/>
    <w:rsid w:val="000D3DD5"/>
    <w:rsid w:val="000D400A"/>
    <w:rsid w:val="000D42F1"/>
    <w:rsid w:val="000D475D"/>
    <w:rsid w:val="000D4D11"/>
    <w:rsid w:val="000D4FBF"/>
    <w:rsid w:val="000D5094"/>
    <w:rsid w:val="000E102D"/>
    <w:rsid w:val="000E3434"/>
    <w:rsid w:val="000E471F"/>
    <w:rsid w:val="000E530E"/>
    <w:rsid w:val="000E71C4"/>
    <w:rsid w:val="000F0CDB"/>
    <w:rsid w:val="000F19CC"/>
    <w:rsid w:val="000F3622"/>
    <w:rsid w:val="000F3718"/>
    <w:rsid w:val="000F4B75"/>
    <w:rsid w:val="00102F89"/>
    <w:rsid w:val="00107030"/>
    <w:rsid w:val="0010766D"/>
    <w:rsid w:val="001079DC"/>
    <w:rsid w:val="00111E91"/>
    <w:rsid w:val="00112AAF"/>
    <w:rsid w:val="00114865"/>
    <w:rsid w:val="00114C99"/>
    <w:rsid w:val="001150FD"/>
    <w:rsid w:val="00116377"/>
    <w:rsid w:val="001312BA"/>
    <w:rsid w:val="001312FD"/>
    <w:rsid w:val="0013130C"/>
    <w:rsid w:val="0013178B"/>
    <w:rsid w:val="001320AE"/>
    <w:rsid w:val="00132965"/>
    <w:rsid w:val="00133D8A"/>
    <w:rsid w:val="001362AA"/>
    <w:rsid w:val="0013657D"/>
    <w:rsid w:val="00136ECE"/>
    <w:rsid w:val="00137E8F"/>
    <w:rsid w:val="001413F3"/>
    <w:rsid w:val="001414CF"/>
    <w:rsid w:val="001422A0"/>
    <w:rsid w:val="00142526"/>
    <w:rsid w:val="001451BA"/>
    <w:rsid w:val="00145BBA"/>
    <w:rsid w:val="00147CCD"/>
    <w:rsid w:val="0015047A"/>
    <w:rsid w:val="0015100C"/>
    <w:rsid w:val="00153BF4"/>
    <w:rsid w:val="001632B5"/>
    <w:rsid w:val="00164411"/>
    <w:rsid w:val="001654BC"/>
    <w:rsid w:val="00165672"/>
    <w:rsid w:val="00167364"/>
    <w:rsid w:val="00167D3F"/>
    <w:rsid w:val="00173D29"/>
    <w:rsid w:val="00173F55"/>
    <w:rsid w:val="0017550D"/>
    <w:rsid w:val="0017704E"/>
    <w:rsid w:val="00177F97"/>
    <w:rsid w:val="00184A85"/>
    <w:rsid w:val="001865BA"/>
    <w:rsid w:val="001876A8"/>
    <w:rsid w:val="0019003E"/>
    <w:rsid w:val="0019020A"/>
    <w:rsid w:val="001906B7"/>
    <w:rsid w:val="001907F6"/>
    <w:rsid w:val="001908FC"/>
    <w:rsid w:val="00191AB8"/>
    <w:rsid w:val="00192741"/>
    <w:rsid w:val="00193B20"/>
    <w:rsid w:val="00196A8D"/>
    <w:rsid w:val="00197FA4"/>
    <w:rsid w:val="001A09F2"/>
    <w:rsid w:val="001A4D81"/>
    <w:rsid w:val="001A6ED6"/>
    <w:rsid w:val="001A73C9"/>
    <w:rsid w:val="001A7F8F"/>
    <w:rsid w:val="001B03D9"/>
    <w:rsid w:val="001B198F"/>
    <w:rsid w:val="001B2750"/>
    <w:rsid w:val="001B298E"/>
    <w:rsid w:val="001B2E6E"/>
    <w:rsid w:val="001B3580"/>
    <w:rsid w:val="001B46B7"/>
    <w:rsid w:val="001B6371"/>
    <w:rsid w:val="001B6646"/>
    <w:rsid w:val="001B6655"/>
    <w:rsid w:val="001B6E2A"/>
    <w:rsid w:val="001C00B1"/>
    <w:rsid w:val="001C180E"/>
    <w:rsid w:val="001C1C2C"/>
    <w:rsid w:val="001C2BEE"/>
    <w:rsid w:val="001C32B9"/>
    <w:rsid w:val="001C4B70"/>
    <w:rsid w:val="001C5625"/>
    <w:rsid w:val="001C73F8"/>
    <w:rsid w:val="001C7F2E"/>
    <w:rsid w:val="001D0C64"/>
    <w:rsid w:val="001D1C8D"/>
    <w:rsid w:val="001D69E4"/>
    <w:rsid w:val="001D780D"/>
    <w:rsid w:val="001E1163"/>
    <w:rsid w:val="001E2136"/>
    <w:rsid w:val="001E2665"/>
    <w:rsid w:val="001E29AB"/>
    <w:rsid w:val="001E4FC5"/>
    <w:rsid w:val="001E5897"/>
    <w:rsid w:val="001E684D"/>
    <w:rsid w:val="001F01C9"/>
    <w:rsid w:val="001F4FE4"/>
    <w:rsid w:val="001F70DD"/>
    <w:rsid w:val="0020156F"/>
    <w:rsid w:val="0020189F"/>
    <w:rsid w:val="00202DBB"/>
    <w:rsid w:val="00203A75"/>
    <w:rsid w:val="00203B52"/>
    <w:rsid w:val="00205865"/>
    <w:rsid w:val="00210D97"/>
    <w:rsid w:val="00211EE5"/>
    <w:rsid w:val="002138E2"/>
    <w:rsid w:val="00213DC7"/>
    <w:rsid w:val="00215662"/>
    <w:rsid w:val="0022346B"/>
    <w:rsid w:val="002253E5"/>
    <w:rsid w:val="00225AEB"/>
    <w:rsid w:val="00226111"/>
    <w:rsid w:val="002261C3"/>
    <w:rsid w:val="00226B03"/>
    <w:rsid w:val="00226DB4"/>
    <w:rsid w:val="00227AD0"/>
    <w:rsid w:val="002303E9"/>
    <w:rsid w:val="00230BC2"/>
    <w:rsid w:val="00232F24"/>
    <w:rsid w:val="00237101"/>
    <w:rsid w:val="00237751"/>
    <w:rsid w:val="00237AF2"/>
    <w:rsid w:val="00240615"/>
    <w:rsid w:val="00243E0D"/>
    <w:rsid w:val="00243FED"/>
    <w:rsid w:val="00244604"/>
    <w:rsid w:val="00246BC5"/>
    <w:rsid w:val="00254403"/>
    <w:rsid w:val="00255168"/>
    <w:rsid w:val="00256020"/>
    <w:rsid w:val="00256BCE"/>
    <w:rsid w:val="0025738F"/>
    <w:rsid w:val="0025764D"/>
    <w:rsid w:val="002604B0"/>
    <w:rsid w:val="0026069D"/>
    <w:rsid w:val="002622DD"/>
    <w:rsid w:val="002633BB"/>
    <w:rsid w:val="0026363B"/>
    <w:rsid w:val="00263773"/>
    <w:rsid w:val="00264EBD"/>
    <w:rsid w:val="00266342"/>
    <w:rsid w:val="00266615"/>
    <w:rsid w:val="00266885"/>
    <w:rsid w:val="00273111"/>
    <w:rsid w:val="00273759"/>
    <w:rsid w:val="00274049"/>
    <w:rsid w:val="0027465A"/>
    <w:rsid w:val="00277328"/>
    <w:rsid w:val="00277AE6"/>
    <w:rsid w:val="00280DCB"/>
    <w:rsid w:val="0028121E"/>
    <w:rsid w:val="00282062"/>
    <w:rsid w:val="0028229B"/>
    <w:rsid w:val="00282A92"/>
    <w:rsid w:val="00290524"/>
    <w:rsid w:val="00290658"/>
    <w:rsid w:val="00291014"/>
    <w:rsid w:val="002914E9"/>
    <w:rsid w:val="0029169C"/>
    <w:rsid w:val="00291F3F"/>
    <w:rsid w:val="002929F8"/>
    <w:rsid w:val="00293553"/>
    <w:rsid w:val="0029384A"/>
    <w:rsid w:val="002940DF"/>
    <w:rsid w:val="002946E2"/>
    <w:rsid w:val="002950E6"/>
    <w:rsid w:val="0029634B"/>
    <w:rsid w:val="00296660"/>
    <w:rsid w:val="002A1661"/>
    <w:rsid w:val="002A6463"/>
    <w:rsid w:val="002B031A"/>
    <w:rsid w:val="002B54AA"/>
    <w:rsid w:val="002B5745"/>
    <w:rsid w:val="002C064A"/>
    <w:rsid w:val="002C233C"/>
    <w:rsid w:val="002C343F"/>
    <w:rsid w:val="002C3C5A"/>
    <w:rsid w:val="002C517B"/>
    <w:rsid w:val="002C5269"/>
    <w:rsid w:val="002C7D44"/>
    <w:rsid w:val="002C7E7C"/>
    <w:rsid w:val="002D0B65"/>
    <w:rsid w:val="002D30BF"/>
    <w:rsid w:val="002D3843"/>
    <w:rsid w:val="002D3932"/>
    <w:rsid w:val="002D53FA"/>
    <w:rsid w:val="002D789B"/>
    <w:rsid w:val="002E066A"/>
    <w:rsid w:val="002E0B4B"/>
    <w:rsid w:val="002E64C3"/>
    <w:rsid w:val="002E784F"/>
    <w:rsid w:val="002F022B"/>
    <w:rsid w:val="002F16EC"/>
    <w:rsid w:val="002F2C74"/>
    <w:rsid w:val="002F5F2D"/>
    <w:rsid w:val="002F7BF3"/>
    <w:rsid w:val="00304108"/>
    <w:rsid w:val="0030424F"/>
    <w:rsid w:val="00305D44"/>
    <w:rsid w:val="003103B5"/>
    <w:rsid w:val="00310DE5"/>
    <w:rsid w:val="003112C2"/>
    <w:rsid w:val="00313314"/>
    <w:rsid w:val="00317F05"/>
    <w:rsid w:val="0032054B"/>
    <w:rsid w:val="00320A59"/>
    <w:rsid w:val="003211B1"/>
    <w:rsid w:val="003234B7"/>
    <w:rsid w:val="00325B9D"/>
    <w:rsid w:val="00331A90"/>
    <w:rsid w:val="003370C0"/>
    <w:rsid w:val="00337958"/>
    <w:rsid w:val="00337C9C"/>
    <w:rsid w:val="0034178E"/>
    <w:rsid w:val="00343032"/>
    <w:rsid w:val="00343EAD"/>
    <w:rsid w:val="0034417F"/>
    <w:rsid w:val="0035341E"/>
    <w:rsid w:val="00355A14"/>
    <w:rsid w:val="00357862"/>
    <w:rsid w:val="003578C4"/>
    <w:rsid w:val="00360304"/>
    <w:rsid w:val="003614A4"/>
    <w:rsid w:val="00361D2F"/>
    <w:rsid w:val="00362A07"/>
    <w:rsid w:val="003647A5"/>
    <w:rsid w:val="00365078"/>
    <w:rsid w:val="00366CFF"/>
    <w:rsid w:val="0037225B"/>
    <w:rsid w:val="00373EFF"/>
    <w:rsid w:val="0037443B"/>
    <w:rsid w:val="00380060"/>
    <w:rsid w:val="0038072E"/>
    <w:rsid w:val="0038073F"/>
    <w:rsid w:val="003821E8"/>
    <w:rsid w:val="00383AC7"/>
    <w:rsid w:val="00383B13"/>
    <w:rsid w:val="00385416"/>
    <w:rsid w:val="00386A21"/>
    <w:rsid w:val="00386E18"/>
    <w:rsid w:val="00387EBD"/>
    <w:rsid w:val="003904C2"/>
    <w:rsid w:val="003972B4"/>
    <w:rsid w:val="00397C60"/>
    <w:rsid w:val="003A12F6"/>
    <w:rsid w:val="003A29D3"/>
    <w:rsid w:val="003A417D"/>
    <w:rsid w:val="003A6463"/>
    <w:rsid w:val="003A6FA5"/>
    <w:rsid w:val="003B072E"/>
    <w:rsid w:val="003B41AF"/>
    <w:rsid w:val="003B77EF"/>
    <w:rsid w:val="003C0D23"/>
    <w:rsid w:val="003C176F"/>
    <w:rsid w:val="003C17A9"/>
    <w:rsid w:val="003C2965"/>
    <w:rsid w:val="003C2E5C"/>
    <w:rsid w:val="003C4722"/>
    <w:rsid w:val="003C686E"/>
    <w:rsid w:val="003C6FE5"/>
    <w:rsid w:val="003D00A8"/>
    <w:rsid w:val="003D1420"/>
    <w:rsid w:val="003D1633"/>
    <w:rsid w:val="003D333A"/>
    <w:rsid w:val="003D668F"/>
    <w:rsid w:val="003D6786"/>
    <w:rsid w:val="003D702A"/>
    <w:rsid w:val="003E02F8"/>
    <w:rsid w:val="003E5C43"/>
    <w:rsid w:val="003E68B6"/>
    <w:rsid w:val="003E70B4"/>
    <w:rsid w:val="003F284C"/>
    <w:rsid w:val="003F7661"/>
    <w:rsid w:val="00401D0D"/>
    <w:rsid w:val="00405232"/>
    <w:rsid w:val="00405DDB"/>
    <w:rsid w:val="00406F9B"/>
    <w:rsid w:val="00407C44"/>
    <w:rsid w:val="00415E36"/>
    <w:rsid w:val="00416222"/>
    <w:rsid w:val="00416D75"/>
    <w:rsid w:val="00417E25"/>
    <w:rsid w:val="00421225"/>
    <w:rsid w:val="00422A90"/>
    <w:rsid w:val="00423C6D"/>
    <w:rsid w:val="00423DC2"/>
    <w:rsid w:val="00426113"/>
    <w:rsid w:val="00430801"/>
    <w:rsid w:val="00432307"/>
    <w:rsid w:val="004325A1"/>
    <w:rsid w:val="00432602"/>
    <w:rsid w:val="004326F2"/>
    <w:rsid w:val="004331B6"/>
    <w:rsid w:val="00436A3A"/>
    <w:rsid w:val="004403F2"/>
    <w:rsid w:val="00445F60"/>
    <w:rsid w:val="00446376"/>
    <w:rsid w:val="00446401"/>
    <w:rsid w:val="00447310"/>
    <w:rsid w:val="00447C60"/>
    <w:rsid w:val="0045311F"/>
    <w:rsid w:val="00453CAD"/>
    <w:rsid w:val="00456E47"/>
    <w:rsid w:val="00457EA5"/>
    <w:rsid w:val="00457F3C"/>
    <w:rsid w:val="00460BAF"/>
    <w:rsid w:val="00461095"/>
    <w:rsid w:val="004615BF"/>
    <w:rsid w:val="00464FF9"/>
    <w:rsid w:val="00465791"/>
    <w:rsid w:val="00466E4E"/>
    <w:rsid w:val="00467E61"/>
    <w:rsid w:val="00470455"/>
    <w:rsid w:val="00474744"/>
    <w:rsid w:val="004747ED"/>
    <w:rsid w:val="00475961"/>
    <w:rsid w:val="00475DF1"/>
    <w:rsid w:val="00476073"/>
    <w:rsid w:val="004768F7"/>
    <w:rsid w:val="00484B31"/>
    <w:rsid w:val="00485196"/>
    <w:rsid w:val="00485706"/>
    <w:rsid w:val="00487161"/>
    <w:rsid w:val="00490312"/>
    <w:rsid w:val="00491129"/>
    <w:rsid w:val="00492A32"/>
    <w:rsid w:val="00493DA2"/>
    <w:rsid w:val="004940D2"/>
    <w:rsid w:val="00494E9F"/>
    <w:rsid w:val="00495E6F"/>
    <w:rsid w:val="00496B0A"/>
    <w:rsid w:val="004B11DA"/>
    <w:rsid w:val="004B13A6"/>
    <w:rsid w:val="004B1B1A"/>
    <w:rsid w:val="004B35EB"/>
    <w:rsid w:val="004B3D5C"/>
    <w:rsid w:val="004C17A7"/>
    <w:rsid w:val="004C1F08"/>
    <w:rsid w:val="004C40E3"/>
    <w:rsid w:val="004C5007"/>
    <w:rsid w:val="004C659B"/>
    <w:rsid w:val="004C709E"/>
    <w:rsid w:val="004C73CE"/>
    <w:rsid w:val="004D159A"/>
    <w:rsid w:val="004D333A"/>
    <w:rsid w:val="004D5F7E"/>
    <w:rsid w:val="004D693F"/>
    <w:rsid w:val="004D69F8"/>
    <w:rsid w:val="004D7389"/>
    <w:rsid w:val="004E2BA2"/>
    <w:rsid w:val="004E2EF1"/>
    <w:rsid w:val="004E35B8"/>
    <w:rsid w:val="004E3618"/>
    <w:rsid w:val="004E4D29"/>
    <w:rsid w:val="004E5B53"/>
    <w:rsid w:val="004E698E"/>
    <w:rsid w:val="004F12A3"/>
    <w:rsid w:val="004F2DD7"/>
    <w:rsid w:val="004F367F"/>
    <w:rsid w:val="004F3837"/>
    <w:rsid w:val="004F55E1"/>
    <w:rsid w:val="004F6FB2"/>
    <w:rsid w:val="00505A1A"/>
    <w:rsid w:val="005072E2"/>
    <w:rsid w:val="005120C0"/>
    <w:rsid w:val="005127C0"/>
    <w:rsid w:val="00512C9E"/>
    <w:rsid w:val="00512D0F"/>
    <w:rsid w:val="0051359B"/>
    <w:rsid w:val="0051482B"/>
    <w:rsid w:val="00514D49"/>
    <w:rsid w:val="0051578D"/>
    <w:rsid w:val="00517527"/>
    <w:rsid w:val="00517D8B"/>
    <w:rsid w:val="00521286"/>
    <w:rsid w:val="00521ECB"/>
    <w:rsid w:val="00521EF6"/>
    <w:rsid w:val="005229A3"/>
    <w:rsid w:val="00524805"/>
    <w:rsid w:val="00527D6D"/>
    <w:rsid w:val="00532FA4"/>
    <w:rsid w:val="00533F71"/>
    <w:rsid w:val="00537EC3"/>
    <w:rsid w:val="00540460"/>
    <w:rsid w:val="00541A99"/>
    <w:rsid w:val="00543659"/>
    <w:rsid w:val="005443F1"/>
    <w:rsid w:val="0054649E"/>
    <w:rsid w:val="0054714B"/>
    <w:rsid w:val="00547205"/>
    <w:rsid w:val="005473BC"/>
    <w:rsid w:val="0055104D"/>
    <w:rsid w:val="0055296E"/>
    <w:rsid w:val="00556FE6"/>
    <w:rsid w:val="00560546"/>
    <w:rsid w:val="00560C54"/>
    <w:rsid w:val="00566E96"/>
    <w:rsid w:val="00570147"/>
    <w:rsid w:val="00572440"/>
    <w:rsid w:val="0057402C"/>
    <w:rsid w:val="005750FE"/>
    <w:rsid w:val="00576D7F"/>
    <w:rsid w:val="00580A93"/>
    <w:rsid w:val="005819BA"/>
    <w:rsid w:val="00581B23"/>
    <w:rsid w:val="00581E50"/>
    <w:rsid w:val="00582046"/>
    <w:rsid w:val="00582E55"/>
    <w:rsid w:val="0058495A"/>
    <w:rsid w:val="00587CEE"/>
    <w:rsid w:val="00590E68"/>
    <w:rsid w:val="005931CC"/>
    <w:rsid w:val="00593603"/>
    <w:rsid w:val="0059394E"/>
    <w:rsid w:val="00594C32"/>
    <w:rsid w:val="00595125"/>
    <w:rsid w:val="00595E2D"/>
    <w:rsid w:val="005A1700"/>
    <w:rsid w:val="005A2930"/>
    <w:rsid w:val="005A3081"/>
    <w:rsid w:val="005A4AD8"/>
    <w:rsid w:val="005A5023"/>
    <w:rsid w:val="005A5BC0"/>
    <w:rsid w:val="005A7B8B"/>
    <w:rsid w:val="005B043E"/>
    <w:rsid w:val="005B0A1A"/>
    <w:rsid w:val="005B5334"/>
    <w:rsid w:val="005B764B"/>
    <w:rsid w:val="005C1FE4"/>
    <w:rsid w:val="005C5246"/>
    <w:rsid w:val="005C6C9A"/>
    <w:rsid w:val="005D1AE3"/>
    <w:rsid w:val="005D28F1"/>
    <w:rsid w:val="005D41ED"/>
    <w:rsid w:val="005D56C3"/>
    <w:rsid w:val="005E2A9D"/>
    <w:rsid w:val="005E2D80"/>
    <w:rsid w:val="005E3E94"/>
    <w:rsid w:val="005E4CE5"/>
    <w:rsid w:val="005E5851"/>
    <w:rsid w:val="005E6382"/>
    <w:rsid w:val="005F0E2C"/>
    <w:rsid w:val="005F1500"/>
    <w:rsid w:val="005F52E6"/>
    <w:rsid w:val="005F79CD"/>
    <w:rsid w:val="006015C5"/>
    <w:rsid w:val="0060186C"/>
    <w:rsid w:val="00602FD8"/>
    <w:rsid w:val="00603840"/>
    <w:rsid w:val="0060393F"/>
    <w:rsid w:val="00604123"/>
    <w:rsid w:val="00606492"/>
    <w:rsid w:val="0060656A"/>
    <w:rsid w:val="00616C7C"/>
    <w:rsid w:val="00616ECF"/>
    <w:rsid w:val="00617243"/>
    <w:rsid w:val="00617A29"/>
    <w:rsid w:val="00617FCD"/>
    <w:rsid w:val="00620634"/>
    <w:rsid w:val="00620D7E"/>
    <w:rsid w:val="00620D9A"/>
    <w:rsid w:val="00626300"/>
    <w:rsid w:val="00626DC5"/>
    <w:rsid w:val="006278D8"/>
    <w:rsid w:val="00630A13"/>
    <w:rsid w:val="006412FD"/>
    <w:rsid w:val="00647331"/>
    <w:rsid w:val="00650CC5"/>
    <w:rsid w:val="00650D44"/>
    <w:rsid w:val="00651E1F"/>
    <w:rsid w:val="006532BB"/>
    <w:rsid w:val="00653A94"/>
    <w:rsid w:val="00655F78"/>
    <w:rsid w:val="00657058"/>
    <w:rsid w:val="00660D00"/>
    <w:rsid w:val="006617E9"/>
    <w:rsid w:val="00661896"/>
    <w:rsid w:val="006625C0"/>
    <w:rsid w:val="00662A5E"/>
    <w:rsid w:val="00663041"/>
    <w:rsid w:val="00663358"/>
    <w:rsid w:val="006634C3"/>
    <w:rsid w:val="00665550"/>
    <w:rsid w:val="00670983"/>
    <w:rsid w:val="00670FBA"/>
    <w:rsid w:val="00673788"/>
    <w:rsid w:val="006748DD"/>
    <w:rsid w:val="00675AD8"/>
    <w:rsid w:val="006770B4"/>
    <w:rsid w:val="00677AF1"/>
    <w:rsid w:val="006813D2"/>
    <w:rsid w:val="0068284E"/>
    <w:rsid w:val="00683391"/>
    <w:rsid w:val="00684285"/>
    <w:rsid w:val="006845F6"/>
    <w:rsid w:val="00695729"/>
    <w:rsid w:val="00695E1C"/>
    <w:rsid w:val="006A0851"/>
    <w:rsid w:val="006A25FC"/>
    <w:rsid w:val="006A273C"/>
    <w:rsid w:val="006A4349"/>
    <w:rsid w:val="006A458A"/>
    <w:rsid w:val="006A59DE"/>
    <w:rsid w:val="006B1BF5"/>
    <w:rsid w:val="006B3B2C"/>
    <w:rsid w:val="006B4554"/>
    <w:rsid w:val="006B4E39"/>
    <w:rsid w:val="006B4F61"/>
    <w:rsid w:val="006B52AD"/>
    <w:rsid w:val="006B70A1"/>
    <w:rsid w:val="006B79CA"/>
    <w:rsid w:val="006C024B"/>
    <w:rsid w:val="006C02D2"/>
    <w:rsid w:val="006C49AA"/>
    <w:rsid w:val="006C5EF4"/>
    <w:rsid w:val="006D295F"/>
    <w:rsid w:val="006D656D"/>
    <w:rsid w:val="006E00E8"/>
    <w:rsid w:val="006E31FA"/>
    <w:rsid w:val="006E4424"/>
    <w:rsid w:val="006E7FD6"/>
    <w:rsid w:val="006F14FC"/>
    <w:rsid w:val="006F3E04"/>
    <w:rsid w:val="006F62F0"/>
    <w:rsid w:val="006F78CA"/>
    <w:rsid w:val="00702775"/>
    <w:rsid w:val="00702A53"/>
    <w:rsid w:val="00704537"/>
    <w:rsid w:val="00705454"/>
    <w:rsid w:val="007065F6"/>
    <w:rsid w:val="007109CD"/>
    <w:rsid w:val="00711BBF"/>
    <w:rsid w:val="00712A27"/>
    <w:rsid w:val="007131F2"/>
    <w:rsid w:val="0071465B"/>
    <w:rsid w:val="00714E5E"/>
    <w:rsid w:val="007160C1"/>
    <w:rsid w:val="00717C6E"/>
    <w:rsid w:val="007213A0"/>
    <w:rsid w:val="00722A6B"/>
    <w:rsid w:val="007244DE"/>
    <w:rsid w:val="00725542"/>
    <w:rsid w:val="00726BFB"/>
    <w:rsid w:val="007271A3"/>
    <w:rsid w:val="00730FEA"/>
    <w:rsid w:val="007330A7"/>
    <w:rsid w:val="00733A26"/>
    <w:rsid w:val="0073475A"/>
    <w:rsid w:val="0073675C"/>
    <w:rsid w:val="0073773C"/>
    <w:rsid w:val="00740A58"/>
    <w:rsid w:val="00741097"/>
    <w:rsid w:val="00741F1B"/>
    <w:rsid w:val="00742730"/>
    <w:rsid w:val="0074277D"/>
    <w:rsid w:val="0074336C"/>
    <w:rsid w:val="00744B7A"/>
    <w:rsid w:val="00746E8E"/>
    <w:rsid w:val="00746F5F"/>
    <w:rsid w:val="00750DFF"/>
    <w:rsid w:val="00751EB6"/>
    <w:rsid w:val="00760253"/>
    <w:rsid w:val="00760703"/>
    <w:rsid w:val="00763453"/>
    <w:rsid w:val="00763D92"/>
    <w:rsid w:val="007645DD"/>
    <w:rsid w:val="0076540F"/>
    <w:rsid w:val="00765E4B"/>
    <w:rsid w:val="0076713D"/>
    <w:rsid w:val="007735E6"/>
    <w:rsid w:val="00774D04"/>
    <w:rsid w:val="00780DC7"/>
    <w:rsid w:val="00780FAE"/>
    <w:rsid w:val="007840C8"/>
    <w:rsid w:val="0078523A"/>
    <w:rsid w:val="00785B6D"/>
    <w:rsid w:val="00785E16"/>
    <w:rsid w:val="007865C9"/>
    <w:rsid w:val="00786940"/>
    <w:rsid w:val="00786CE0"/>
    <w:rsid w:val="007870C1"/>
    <w:rsid w:val="00787778"/>
    <w:rsid w:val="007902FA"/>
    <w:rsid w:val="007918AF"/>
    <w:rsid w:val="00791EAC"/>
    <w:rsid w:val="0079251E"/>
    <w:rsid w:val="007962D0"/>
    <w:rsid w:val="007964E1"/>
    <w:rsid w:val="007A13BC"/>
    <w:rsid w:val="007A1D03"/>
    <w:rsid w:val="007A30EB"/>
    <w:rsid w:val="007A3912"/>
    <w:rsid w:val="007A501B"/>
    <w:rsid w:val="007A6E28"/>
    <w:rsid w:val="007B13B5"/>
    <w:rsid w:val="007B1818"/>
    <w:rsid w:val="007B2AA0"/>
    <w:rsid w:val="007B3F7B"/>
    <w:rsid w:val="007B3F8E"/>
    <w:rsid w:val="007B661D"/>
    <w:rsid w:val="007B6F1E"/>
    <w:rsid w:val="007B707A"/>
    <w:rsid w:val="007C04B8"/>
    <w:rsid w:val="007C34CC"/>
    <w:rsid w:val="007C6C9C"/>
    <w:rsid w:val="007C78CF"/>
    <w:rsid w:val="007D204F"/>
    <w:rsid w:val="007D2602"/>
    <w:rsid w:val="007D4690"/>
    <w:rsid w:val="007D47F1"/>
    <w:rsid w:val="007D5E84"/>
    <w:rsid w:val="007D668D"/>
    <w:rsid w:val="007D70E5"/>
    <w:rsid w:val="007D7918"/>
    <w:rsid w:val="007E07BF"/>
    <w:rsid w:val="007E23C3"/>
    <w:rsid w:val="007E28AE"/>
    <w:rsid w:val="007E3441"/>
    <w:rsid w:val="007E4CFD"/>
    <w:rsid w:val="007E4DD0"/>
    <w:rsid w:val="007E7358"/>
    <w:rsid w:val="007E7F2D"/>
    <w:rsid w:val="007F0EA6"/>
    <w:rsid w:val="007F13DD"/>
    <w:rsid w:val="007F4CA2"/>
    <w:rsid w:val="007F5901"/>
    <w:rsid w:val="007F5F67"/>
    <w:rsid w:val="007F5FFD"/>
    <w:rsid w:val="007F6897"/>
    <w:rsid w:val="007F7C2E"/>
    <w:rsid w:val="008002EF"/>
    <w:rsid w:val="00804CE1"/>
    <w:rsid w:val="00805715"/>
    <w:rsid w:val="0080629A"/>
    <w:rsid w:val="00806976"/>
    <w:rsid w:val="008075DA"/>
    <w:rsid w:val="0080778A"/>
    <w:rsid w:val="0081119F"/>
    <w:rsid w:val="008139B5"/>
    <w:rsid w:val="00814936"/>
    <w:rsid w:val="00814E07"/>
    <w:rsid w:val="00820A98"/>
    <w:rsid w:val="0082129F"/>
    <w:rsid w:val="00822DAD"/>
    <w:rsid w:val="00824B4D"/>
    <w:rsid w:val="00825CC5"/>
    <w:rsid w:val="00830A69"/>
    <w:rsid w:val="00831904"/>
    <w:rsid w:val="00835476"/>
    <w:rsid w:val="00841279"/>
    <w:rsid w:val="00841332"/>
    <w:rsid w:val="0084220E"/>
    <w:rsid w:val="00843C05"/>
    <w:rsid w:val="0084444E"/>
    <w:rsid w:val="00844E39"/>
    <w:rsid w:val="008479DB"/>
    <w:rsid w:val="0085296C"/>
    <w:rsid w:val="00854466"/>
    <w:rsid w:val="00854EFC"/>
    <w:rsid w:val="008572B1"/>
    <w:rsid w:val="008631F2"/>
    <w:rsid w:val="008647C3"/>
    <w:rsid w:val="00864D74"/>
    <w:rsid w:val="00864E47"/>
    <w:rsid w:val="00866D86"/>
    <w:rsid w:val="0087056A"/>
    <w:rsid w:val="008715A6"/>
    <w:rsid w:val="008738FA"/>
    <w:rsid w:val="00873D40"/>
    <w:rsid w:val="00875A17"/>
    <w:rsid w:val="008775C5"/>
    <w:rsid w:val="00883108"/>
    <w:rsid w:val="0088338A"/>
    <w:rsid w:val="008845E6"/>
    <w:rsid w:val="0088689B"/>
    <w:rsid w:val="00887390"/>
    <w:rsid w:val="008874CE"/>
    <w:rsid w:val="00887F6B"/>
    <w:rsid w:val="00891066"/>
    <w:rsid w:val="00891D0A"/>
    <w:rsid w:val="0089612D"/>
    <w:rsid w:val="0089694B"/>
    <w:rsid w:val="00896A35"/>
    <w:rsid w:val="008A0CBD"/>
    <w:rsid w:val="008A17EC"/>
    <w:rsid w:val="008A17F7"/>
    <w:rsid w:val="008A19C7"/>
    <w:rsid w:val="008A3831"/>
    <w:rsid w:val="008A4D77"/>
    <w:rsid w:val="008A50DA"/>
    <w:rsid w:val="008A71E6"/>
    <w:rsid w:val="008B0FAC"/>
    <w:rsid w:val="008B1160"/>
    <w:rsid w:val="008B42C9"/>
    <w:rsid w:val="008B5B65"/>
    <w:rsid w:val="008B698B"/>
    <w:rsid w:val="008B6ED7"/>
    <w:rsid w:val="008B6F4F"/>
    <w:rsid w:val="008B7610"/>
    <w:rsid w:val="008C0460"/>
    <w:rsid w:val="008C2233"/>
    <w:rsid w:val="008C3E60"/>
    <w:rsid w:val="008C46C5"/>
    <w:rsid w:val="008C62BB"/>
    <w:rsid w:val="008C7EDC"/>
    <w:rsid w:val="008D5EFD"/>
    <w:rsid w:val="008D6870"/>
    <w:rsid w:val="008D6B87"/>
    <w:rsid w:val="008D7921"/>
    <w:rsid w:val="008E0E0D"/>
    <w:rsid w:val="008E2B43"/>
    <w:rsid w:val="008E6521"/>
    <w:rsid w:val="008F1F47"/>
    <w:rsid w:val="008F3621"/>
    <w:rsid w:val="008F52E3"/>
    <w:rsid w:val="008F554A"/>
    <w:rsid w:val="008F7805"/>
    <w:rsid w:val="008F7D78"/>
    <w:rsid w:val="00902E99"/>
    <w:rsid w:val="00903528"/>
    <w:rsid w:val="00903F53"/>
    <w:rsid w:val="0090571D"/>
    <w:rsid w:val="00906ADB"/>
    <w:rsid w:val="00907B8F"/>
    <w:rsid w:val="00912DBB"/>
    <w:rsid w:val="00913EB4"/>
    <w:rsid w:val="00915144"/>
    <w:rsid w:val="009152BE"/>
    <w:rsid w:val="00915DD4"/>
    <w:rsid w:val="00917395"/>
    <w:rsid w:val="00917431"/>
    <w:rsid w:val="00923721"/>
    <w:rsid w:val="00925B4D"/>
    <w:rsid w:val="00931B22"/>
    <w:rsid w:val="0093709A"/>
    <w:rsid w:val="00942693"/>
    <w:rsid w:val="009438A5"/>
    <w:rsid w:val="00944AF7"/>
    <w:rsid w:val="00946F18"/>
    <w:rsid w:val="00947EE7"/>
    <w:rsid w:val="0095083C"/>
    <w:rsid w:val="009517AE"/>
    <w:rsid w:val="00952B19"/>
    <w:rsid w:val="009546B4"/>
    <w:rsid w:val="00954D3E"/>
    <w:rsid w:val="00954D51"/>
    <w:rsid w:val="009577F1"/>
    <w:rsid w:val="00957CE7"/>
    <w:rsid w:val="00960CE8"/>
    <w:rsid w:val="00960E5C"/>
    <w:rsid w:val="00961D57"/>
    <w:rsid w:val="009622B3"/>
    <w:rsid w:val="00970E33"/>
    <w:rsid w:val="009710B4"/>
    <w:rsid w:val="00971D72"/>
    <w:rsid w:val="00972B9C"/>
    <w:rsid w:val="00973D86"/>
    <w:rsid w:val="00974547"/>
    <w:rsid w:val="00974895"/>
    <w:rsid w:val="00974D5E"/>
    <w:rsid w:val="009756B1"/>
    <w:rsid w:val="00976D24"/>
    <w:rsid w:val="009773FF"/>
    <w:rsid w:val="00982B5D"/>
    <w:rsid w:val="009833AE"/>
    <w:rsid w:val="00984093"/>
    <w:rsid w:val="0098432C"/>
    <w:rsid w:val="00986A8C"/>
    <w:rsid w:val="00994AFB"/>
    <w:rsid w:val="009951B7"/>
    <w:rsid w:val="00996BED"/>
    <w:rsid w:val="00997CC6"/>
    <w:rsid w:val="009A09C8"/>
    <w:rsid w:val="009A22FD"/>
    <w:rsid w:val="009A25F0"/>
    <w:rsid w:val="009A3937"/>
    <w:rsid w:val="009A4C51"/>
    <w:rsid w:val="009B1F7A"/>
    <w:rsid w:val="009B248F"/>
    <w:rsid w:val="009B52E4"/>
    <w:rsid w:val="009B6D7E"/>
    <w:rsid w:val="009C00C0"/>
    <w:rsid w:val="009C3467"/>
    <w:rsid w:val="009C3546"/>
    <w:rsid w:val="009C3BEE"/>
    <w:rsid w:val="009C3DAE"/>
    <w:rsid w:val="009C5D04"/>
    <w:rsid w:val="009D0808"/>
    <w:rsid w:val="009D20AE"/>
    <w:rsid w:val="009D2DC3"/>
    <w:rsid w:val="009D3B6C"/>
    <w:rsid w:val="009D3F6A"/>
    <w:rsid w:val="009D44CF"/>
    <w:rsid w:val="009D50AC"/>
    <w:rsid w:val="009D746D"/>
    <w:rsid w:val="009E0B44"/>
    <w:rsid w:val="009E1740"/>
    <w:rsid w:val="009E1E4C"/>
    <w:rsid w:val="009E2178"/>
    <w:rsid w:val="009E287E"/>
    <w:rsid w:val="009E2D7C"/>
    <w:rsid w:val="009E5280"/>
    <w:rsid w:val="009E5352"/>
    <w:rsid w:val="009E6F23"/>
    <w:rsid w:val="009E77DE"/>
    <w:rsid w:val="009F1155"/>
    <w:rsid w:val="009F1F77"/>
    <w:rsid w:val="009F2E82"/>
    <w:rsid w:val="009F5B4F"/>
    <w:rsid w:val="009F6DD9"/>
    <w:rsid w:val="00A0185F"/>
    <w:rsid w:val="00A02AED"/>
    <w:rsid w:val="00A03309"/>
    <w:rsid w:val="00A038C5"/>
    <w:rsid w:val="00A050AD"/>
    <w:rsid w:val="00A06202"/>
    <w:rsid w:val="00A06956"/>
    <w:rsid w:val="00A111CF"/>
    <w:rsid w:val="00A11F67"/>
    <w:rsid w:val="00A120FD"/>
    <w:rsid w:val="00A15075"/>
    <w:rsid w:val="00A152B1"/>
    <w:rsid w:val="00A15921"/>
    <w:rsid w:val="00A17569"/>
    <w:rsid w:val="00A22208"/>
    <w:rsid w:val="00A23121"/>
    <w:rsid w:val="00A24728"/>
    <w:rsid w:val="00A26192"/>
    <w:rsid w:val="00A26576"/>
    <w:rsid w:val="00A266A0"/>
    <w:rsid w:val="00A26BA2"/>
    <w:rsid w:val="00A27038"/>
    <w:rsid w:val="00A2793B"/>
    <w:rsid w:val="00A30E86"/>
    <w:rsid w:val="00A31BF2"/>
    <w:rsid w:val="00A32DE9"/>
    <w:rsid w:val="00A33F09"/>
    <w:rsid w:val="00A342F0"/>
    <w:rsid w:val="00A34553"/>
    <w:rsid w:val="00A34618"/>
    <w:rsid w:val="00A34F7C"/>
    <w:rsid w:val="00A3502B"/>
    <w:rsid w:val="00A35628"/>
    <w:rsid w:val="00A36733"/>
    <w:rsid w:val="00A36CEA"/>
    <w:rsid w:val="00A3764C"/>
    <w:rsid w:val="00A40DA4"/>
    <w:rsid w:val="00A42ACD"/>
    <w:rsid w:val="00A43574"/>
    <w:rsid w:val="00A44243"/>
    <w:rsid w:val="00A44FA9"/>
    <w:rsid w:val="00A451C3"/>
    <w:rsid w:val="00A4630B"/>
    <w:rsid w:val="00A46762"/>
    <w:rsid w:val="00A478E9"/>
    <w:rsid w:val="00A53561"/>
    <w:rsid w:val="00A53BD4"/>
    <w:rsid w:val="00A540C5"/>
    <w:rsid w:val="00A55D97"/>
    <w:rsid w:val="00A60DA0"/>
    <w:rsid w:val="00A61712"/>
    <w:rsid w:val="00A65730"/>
    <w:rsid w:val="00A65E31"/>
    <w:rsid w:val="00A663E9"/>
    <w:rsid w:val="00A720AF"/>
    <w:rsid w:val="00A72998"/>
    <w:rsid w:val="00A72B36"/>
    <w:rsid w:val="00A73628"/>
    <w:rsid w:val="00A74952"/>
    <w:rsid w:val="00A74DAF"/>
    <w:rsid w:val="00A766BA"/>
    <w:rsid w:val="00A77515"/>
    <w:rsid w:val="00A820BB"/>
    <w:rsid w:val="00A843B0"/>
    <w:rsid w:val="00A872E4"/>
    <w:rsid w:val="00A91035"/>
    <w:rsid w:val="00A92977"/>
    <w:rsid w:val="00A9374B"/>
    <w:rsid w:val="00A93F48"/>
    <w:rsid w:val="00A94B7A"/>
    <w:rsid w:val="00A95DA6"/>
    <w:rsid w:val="00A96E51"/>
    <w:rsid w:val="00A97138"/>
    <w:rsid w:val="00A97E55"/>
    <w:rsid w:val="00AA261B"/>
    <w:rsid w:val="00AA4F93"/>
    <w:rsid w:val="00AA7B64"/>
    <w:rsid w:val="00AB0BF3"/>
    <w:rsid w:val="00AB2F3B"/>
    <w:rsid w:val="00AC161B"/>
    <w:rsid w:val="00AC194D"/>
    <w:rsid w:val="00AC1D9B"/>
    <w:rsid w:val="00AC3612"/>
    <w:rsid w:val="00AC4194"/>
    <w:rsid w:val="00AC4C9B"/>
    <w:rsid w:val="00AC5263"/>
    <w:rsid w:val="00AC6A2B"/>
    <w:rsid w:val="00AC6E54"/>
    <w:rsid w:val="00AD003D"/>
    <w:rsid w:val="00AD16F2"/>
    <w:rsid w:val="00AD2D31"/>
    <w:rsid w:val="00AD666D"/>
    <w:rsid w:val="00AE05DC"/>
    <w:rsid w:val="00AE08C5"/>
    <w:rsid w:val="00AE2CB0"/>
    <w:rsid w:val="00AE2D08"/>
    <w:rsid w:val="00AE32D7"/>
    <w:rsid w:val="00AE3B6C"/>
    <w:rsid w:val="00AE4100"/>
    <w:rsid w:val="00AE6796"/>
    <w:rsid w:val="00AE6A6E"/>
    <w:rsid w:val="00AE7436"/>
    <w:rsid w:val="00AE78B5"/>
    <w:rsid w:val="00AF0B6A"/>
    <w:rsid w:val="00AF1A6F"/>
    <w:rsid w:val="00AF40F0"/>
    <w:rsid w:val="00AF6812"/>
    <w:rsid w:val="00B03270"/>
    <w:rsid w:val="00B03971"/>
    <w:rsid w:val="00B04A43"/>
    <w:rsid w:val="00B05E43"/>
    <w:rsid w:val="00B06060"/>
    <w:rsid w:val="00B063AE"/>
    <w:rsid w:val="00B07F4E"/>
    <w:rsid w:val="00B10B4E"/>
    <w:rsid w:val="00B10D7F"/>
    <w:rsid w:val="00B11FCF"/>
    <w:rsid w:val="00B13046"/>
    <w:rsid w:val="00B172CA"/>
    <w:rsid w:val="00B17A00"/>
    <w:rsid w:val="00B17CA0"/>
    <w:rsid w:val="00B22D22"/>
    <w:rsid w:val="00B2700A"/>
    <w:rsid w:val="00B276DF"/>
    <w:rsid w:val="00B30424"/>
    <w:rsid w:val="00B30E98"/>
    <w:rsid w:val="00B32FE7"/>
    <w:rsid w:val="00B33761"/>
    <w:rsid w:val="00B350C8"/>
    <w:rsid w:val="00B351DF"/>
    <w:rsid w:val="00B35646"/>
    <w:rsid w:val="00B36856"/>
    <w:rsid w:val="00B368C8"/>
    <w:rsid w:val="00B36A60"/>
    <w:rsid w:val="00B37796"/>
    <w:rsid w:val="00B37C95"/>
    <w:rsid w:val="00B40A67"/>
    <w:rsid w:val="00B41287"/>
    <w:rsid w:val="00B44A8B"/>
    <w:rsid w:val="00B45B3D"/>
    <w:rsid w:val="00B4612D"/>
    <w:rsid w:val="00B513CF"/>
    <w:rsid w:val="00B53BB2"/>
    <w:rsid w:val="00B56E1B"/>
    <w:rsid w:val="00B57B4C"/>
    <w:rsid w:val="00B57F3C"/>
    <w:rsid w:val="00B62CF4"/>
    <w:rsid w:val="00B62D9A"/>
    <w:rsid w:val="00B645FA"/>
    <w:rsid w:val="00B664BE"/>
    <w:rsid w:val="00B705F5"/>
    <w:rsid w:val="00B71733"/>
    <w:rsid w:val="00B7370D"/>
    <w:rsid w:val="00B73994"/>
    <w:rsid w:val="00B73FCB"/>
    <w:rsid w:val="00B74A2F"/>
    <w:rsid w:val="00B758E6"/>
    <w:rsid w:val="00B81859"/>
    <w:rsid w:val="00B8668E"/>
    <w:rsid w:val="00B91102"/>
    <w:rsid w:val="00B918D3"/>
    <w:rsid w:val="00B923BB"/>
    <w:rsid w:val="00B929CA"/>
    <w:rsid w:val="00B93A1E"/>
    <w:rsid w:val="00B94DD3"/>
    <w:rsid w:val="00B97D18"/>
    <w:rsid w:val="00B97D1E"/>
    <w:rsid w:val="00B97E82"/>
    <w:rsid w:val="00BA0815"/>
    <w:rsid w:val="00BA1B1B"/>
    <w:rsid w:val="00BA32CA"/>
    <w:rsid w:val="00BA372D"/>
    <w:rsid w:val="00BA3979"/>
    <w:rsid w:val="00BA44F8"/>
    <w:rsid w:val="00BA471B"/>
    <w:rsid w:val="00BA79EF"/>
    <w:rsid w:val="00BB0EE4"/>
    <w:rsid w:val="00BB1B5E"/>
    <w:rsid w:val="00BB7E83"/>
    <w:rsid w:val="00BC07CF"/>
    <w:rsid w:val="00BC1BDD"/>
    <w:rsid w:val="00BC243B"/>
    <w:rsid w:val="00BC59D1"/>
    <w:rsid w:val="00BC7483"/>
    <w:rsid w:val="00BC7674"/>
    <w:rsid w:val="00BC7F22"/>
    <w:rsid w:val="00BD01C0"/>
    <w:rsid w:val="00BD065D"/>
    <w:rsid w:val="00BD3572"/>
    <w:rsid w:val="00BD5133"/>
    <w:rsid w:val="00BD5818"/>
    <w:rsid w:val="00BD728F"/>
    <w:rsid w:val="00BD76F6"/>
    <w:rsid w:val="00BE0223"/>
    <w:rsid w:val="00BE1FEA"/>
    <w:rsid w:val="00BE267A"/>
    <w:rsid w:val="00BF0369"/>
    <w:rsid w:val="00BF117A"/>
    <w:rsid w:val="00BF1C80"/>
    <w:rsid w:val="00BF1DAD"/>
    <w:rsid w:val="00BF2A97"/>
    <w:rsid w:val="00BF2E9C"/>
    <w:rsid w:val="00BF4F85"/>
    <w:rsid w:val="00BF54D7"/>
    <w:rsid w:val="00BF5EF3"/>
    <w:rsid w:val="00C00530"/>
    <w:rsid w:val="00C01761"/>
    <w:rsid w:val="00C0346B"/>
    <w:rsid w:val="00C04D1C"/>
    <w:rsid w:val="00C051EA"/>
    <w:rsid w:val="00C054B2"/>
    <w:rsid w:val="00C106FD"/>
    <w:rsid w:val="00C13264"/>
    <w:rsid w:val="00C141BE"/>
    <w:rsid w:val="00C15C36"/>
    <w:rsid w:val="00C2097A"/>
    <w:rsid w:val="00C20EBE"/>
    <w:rsid w:val="00C223A5"/>
    <w:rsid w:val="00C23DA8"/>
    <w:rsid w:val="00C25453"/>
    <w:rsid w:val="00C2644A"/>
    <w:rsid w:val="00C269BB"/>
    <w:rsid w:val="00C26BE8"/>
    <w:rsid w:val="00C3147F"/>
    <w:rsid w:val="00C3290B"/>
    <w:rsid w:val="00C36916"/>
    <w:rsid w:val="00C404E7"/>
    <w:rsid w:val="00C41101"/>
    <w:rsid w:val="00C43474"/>
    <w:rsid w:val="00C43785"/>
    <w:rsid w:val="00C46363"/>
    <w:rsid w:val="00C463C5"/>
    <w:rsid w:val="00C468CF"/>
    <w:rsid w:val="00C515BC"/>
    <w:rsid w:val="00C53282"/>
    <w:rsid w:val="00C5382B"/>
    <w:rsid w:val="00C53EE1"/>
    <w:rsid w:val="00C540D7"/>
    <w:rsid w:val="00C55780"/>
    <w:rsid w:val="00C56B74"/>
    <w:rsid w:val="00C57BA4"/>
    <w:rsid w:val="00C60376"/>
    <w:rsid w:val="00C603A1"/>
    <w:rsid w:val="00C617FB"/>
    <w:rsid w:val="00C62265"/>
    <w:rsid w:val="00C63FFE"/>
    <w:rsid w:val="00C658A7"/>
    <w:rsid w:val="00C677C9"/>
    <w:rsid w:val="00C712CD"/>
    <w:rsid w:val="00C716E6"/>
    <w:rsid w:val="00C73ECC"/>
    <w:rsid w:val="00C740AB"/>
    <w:rsid w:val="00C77025"/>
    <w:rsid w:val="00C80068"/>
    <w:rsid w:val="00C813E7"/>
    <w:rsid w:val="00C81C2E"/>
    <w:rsid w:val="00C83C3A"/>
    <w:rsid w:val="00C865E6"/>
    <w:rsid w:val="00C97267"/>
    <w:rsid w:val="00CA19BE"/>
    <w:rsid w:val="00CA1FC2"/>
    <w:rsid w:val="00CA69D7"/>
    <w:rsid w:val="00CB065F"/>
    <w:rsid w:val="00CB066B"/>
    <w:rsid w:val="00CB1D98"/>
    <w:rsid w:val="00CB268A"/>
    <w:rsid w:val="00CB490D"/>
    <w:rsid w:val="00CB5284"/>
    <w:rsid w:val="00CB6CB5"/>
    <w:rsid w:val="00CB7B04"/>
    <w:rsid w:val="00CC00B8"/>
    <w:rsid w:val="00CC2419"/>
    <w:rsid w:val="00CC7F8E"/>
    <w:rsid w:val="00CD0793"/>
    <w:rsid w:val="00CD5D86"/>
    <w:rsid w:val="00CE39D0"/>
    <w:rsid w:val="00CE5141"/>
    <w:rsid w:val="00CE6C9C"/>
    <w:rsid w:val="00CE7ECB"/>
    <w:rsid w:val="00CF0503"/>
    <w:rsid w:val="00CF1D09"/>
    <w:rsid w:val="00CF31FE"/>
    <w:rsid w:val="00CF63D4"/>
    <w:rsid w:val="00D03D07"/>
    <w:rsid w:val="00D052A6"/>
    <w:rsid w:val="00D05C06"/>
    <w:rsid w:val="00D079F1"/>
    <w:rsid w:val="00D15270"/>
    <w:rsid w:val="00D15C87"/>
    <w:rsid w:val="00D16E4A"/>
    <w:rsid w:val="00D217C8"/>
    <w:rsid w:val="00D23504"/>
    <w:rsid w:val="00D23906"/>
    <w:rsid w:val="00D243A0"/>
    <w:rsid w:val="00D25097"/>
    <w:rsid w:val="00D26BF9"/>
    <w:rsid w:val="00D27E1C"/>
    <w:rsid w:val="00D30E61"/>
    <w:rsid w:val="00D321B5"/>
    <w:rsid w:val="00D41ACF"/>
    <w:rsid w:val="00D443C7"/>
    <w:rsid w:val="00D50342"/>
    <w:rsid w:val="00D51BCF"/>
    <w:rsid w:val="00D543C6"/>
    <w:rsid w:val="00D54A80"/>
    <w:rsid w:val="00D556DA"/>
    <w:rsid w:val="00D55C5C"/>
    <w:rsid w:val="00D57EA9"/>
    <w:rsid w:val="00D616F9"/>
    <w:rsid w:val="00D623D4"/>
    <w:rsid w:val="00D633AF"/>
    <w:rsid w:val="00D65F3B"/>
    <w:rsid w:val="00D66564"/>
    <w:rsid w:val="00D668F5"/>
    <w:rsid w:val="00D729D6"/>
    <w:rsid w:val="00D72A56"/>
    <w:rsid w:val="00D72F9C"/>
    <w:rsid w:val="00D73666"/>
    <w:rsid w:val="00D75A49"/>
    <w:rsid w:val="00D80CBF"/>
    <w:rsid w:val="00D81C83"/>
    <w:rsid w:val="00D82AF1"/>
    <w:rsid w:val="00D860C0"/>
    <w:rsid w:val="00D87F65"/>
    <w:rsid w:val="00D911C4"/>
    <w:rsid w:val="00D92ED2"/>
    <w:rsid w:val="00D93283"/>
    <w:rsid w:val="00D93CF5"/>
    <w:rsid w:val="00D93F1D"/>
    <w:rsid w:val="00D967B4"/>
    <w:rsid w:val="00DA2767"/>
    <w:rsid w:val="00DA4FB2"/>
    <w:rsid w:val="00DA6B89"/>
    <w:rsid w:val="00DA7E23"/>
    <w:rsid w:val="00DB1D26"/>
    <w:rsid w:val="00DB677F"/>
    <w:rsid w:val="00DB6ECA"/>
    <w:rsid w:val="00DB7C7A"/>
    <w:rsid w:val="00DC12F9"/>
    <w:rsid w:val="00DC1EED"/>
    <w:rsid w:val="00DC247F"/>
    <w:rsid w:val="00DC2EFE"/>
    <w:rsid w:val="00DC6762"/>
    <w:rsid w:val="00DD1149"/>
    <w:rsid w:val="00DD4FD0"/>
    <w:rsid w:val="00DD54FC"/>
    <w:rsid w:val="00DD5630"/>
    <w:rsid w:val="00DE1167"/>
    <w:rsid w:val="00DE1B02"/>
    <w:rsid w:val="00DE35F3"/>
    <w:rsid w:val="00DE4716"/>
    <w:rsid w:val="00DE57E6"/>
    <w:rsid w:val="00DE588D"/>
    <w:rsid w:val="00DE5A13"/>
    <w:rsid w:val="00DF0466"/>
    <w:rsid w:val="00DF07D3"/>
    <w:rsid w:val="00DF2ED4"/>
    <w:rsid w:val="00DF52D8"/>
    <w:rsid w:val="00DF65AF"/>
    <w:rsid w:val="00DF787A"/>
    <w:rsid w:val="00E040DB"/>
    <w:rsid w:val="00E04B18"/>
    <w:rsid w:val="00E06245"/>
    <w:rsid w:val="00E064BF"/>
    <w:rsid w:val="00E06678"/>
    <w:rsid w:val="00E068FE"/>
    <w:rsid w:val="00E07C64"/>
    <w:rsid w:val="00E07E6D"/>
    <w:rsid w:val="00E10970"/>
    <w:rsid w:val="00E117AE"/>
    <w:rsid w:val="00E1316F"/>
    <w:rsid w:val="00E13716"/>
    <w:rsid w:val="00E155EF"/>
    <w:rsid w:val="00E16C5E"/>
    <w:rsid w:val="00E175C3"/>
    <w:rsid w:val="00E22CCB"/>
    <w:rsid w:val="00E2382B"/>
    <w:rsid w:val="00E311BD"/>
    <w:rsid w:val="00E3134E"/>
    <w:rsid w:val="00E325D3"/>
    <w:rsid w:val="00E3388B"/>
    <w:rsid w:val="00E34AAE"/>
    <w:rsid w:val="00E35513"/>
    <w:rsid w:val="00E37144"/>
    <w:rsid w:val="00E40D50"/>
    <w:rsid w:val="00E41AA2"/>
    <w:rsid w:val="00E44B43"/>
    <w:rsid w:val="00E44B95"/>
    <w:rsid w:val="00E45594"/>
    <w:rsid w:val="00E45813"/>
    <w:rsid w:val="00E46B72"/>
    <w:rsid w:val="00E479B0"/>
    <w:rsid w:val="00E510BB"/>
    <w:rsid w:val="00E53C7F"/>
    <w:rsid w:val="00E53F18"/>
    <w:rsid w:val="00E55D13"/>
    <w:rsid w:val="00E57594"/>
    <w:rsid w:val="00E6250C"/>
    <w:rsid w:val="00E65FF7"/>
    <w:rsid w:val="00E730DB"/>
    <w:rsid w:val="00E73A2C"/>
    <w:rsid w:val="00E747EB"/>
    <w:rsid w:val="00E758D8"/>
    <w:rsid w:val="00E75CBC"/>
    <w:rsid w:val="00E770F5"/>
    <w:rsid w:val="00E77D37"/>
    <w:rsid w:val="00E77D61"/>
    <w:rsid w:val="00E90794"/>
    <w:rsid w:val="00E94105"/>
    <w:rsid w:val="00E96170"/>
    <w:rsid w:val="00E97FD9"/>
    <w:rsid w:val="00EA0954"/>
    <w:rsid w:val="00EA0C6E"/>
    <w:rsid w:val="00EA1619"/>
    <w:rsid w:val="00EA1F4D"/>
    <w:rsid w:val="00EA210C"/>
    <w:rsid w:val="00EA596A"/>
    <w:rsid w:val="00EA6B01"/>
    <w:rsid w:val="00EA734A"/>
    <w:rsid w:val="00EB0C72"/>
    <w:rsid w:val="00EB46E9"/>
    <w:rsid w:val="00EB6081"/>
    <w:rsid w:val="00EB60EE"/>
    <w:rsid w:val="00EB64CE"/>
    <w:rsid w:val="00EB72F2"/>
    <w:rsid w:val="00EC1BD7"/>
    <w:rsid w:val="00EC27AE"/>
    <w:rsid w:val="00EC403E"/>
    <w:rsid w:val="00EC466A"/>
    <w:rsid w:val="00EC6005"/>
    <w:rsid w:val="00EC6055"/>
    <w:rsid w:val="00EC7332"/>
    <w:rsid w:val="00ED0FA7"/>
    <w:rsid w:val="00ED1A17"/>
    <w:rsid w:val="00ED1AF6"/>
    <w:rsid w:val="00ED1CCE"/>
    <w:rsid w:val="00ED3789"/>
    <w:rsid w:val="00ED4F4D"/>
    <w:rsid w:val="00ED53B7"/>
    <w:rsid w:val="00EE0EB0"/>
    <w:rsid w:val="00EE25CD"/>
    <w:rsid w:val="00EE434E"/>
    <w:rsid w:val="00EE49CD"/>
    <w:rsid w:val="00EE4FEF"/>
    <w:rsid w:val="00EE5C42"/>
    <w:rsid w:val="00EF0236"/>
    <w:rsid w:val="00EF0413"/>
    <w:rsid w:val="00EF3765"/>
    <w:rsid w:val="00EF6CB4"/>
    <w:rsid w:val="00F03A12"/>
    <w:rsid w:val="00F068BB"/>
    <w:rsid w:val="00F10D36"/>
    <w:rsid w:val="00F11C81"/>
    <w:rsid w:val="00F135DA"/>
    <w:rsid w:val="00F139C6"/>
    <w:rsid w:val="00F145CD"/>
    <w:rsid w:val="00F14812"/>
    <w:rsid w:val="00F17EB5"/>
    <w:rsid w:val="00F20249"/>
    <w:rsid w:val="00F2182F"/>
    <w:rsid w:val="00F21EBF"/>
    <w:rsid w:val="00F22DF1"/>
    <w:rsid w:val="00F23619"/>
    <w:rsid w:val="00F23D51"/>
    <w:rsid w:val="00F31B16"/>
    <w:rsid w:val="00F320CF"/>
    <w:rsid w:val="00F32BE8"/>
    <w:rsid w:val="00F35F34"/>
    <w:rsid w:val="00F40A3E"/>
    <w:rsid w:val="00F439FD"/>
    <w:rsid w:val="00F4659A"/>
    <w:rsid w:val="00F4660E"/>
    <w:rsid w:val="00F50D5A"/>
    <w:rsid w:val="00F51C7D"/>
    <w:rsid w:val="00F51CA6"/>
    <w:rsid w:val="00F52089"/>
    <w:rsid w:val="00F53E14"/>
    <w:rsid w:val="00F54919"/>
    <w:rsid w:val="00F562C3"/>
    <w:rsid w:val="00F569BF"/>
    <w:rsid w:val="00F634DD"/>
    <w:rsid w:val="00F645A1"/>
    <w:rsid w:val="00F6461E"/>
    <w:rsid w:val="00F64BB8"/>
    <w:rsid w:val="00F666CB"/>
    <w:rsid w:val="00F7006E"/>
    <w:rsid w:val="00F70648"/>
    <w:rsid w:val="00F7359F"/>
    <w:rsid w:val="00F77F9F"/>
    <w:rsid w:val="00F94907"/>
    <w:rsid w:val="00F95BA8"/>
    <w:rsid w:val="00F975F6"/>
    <w:rsid w:val="00FA0BC7"/>
    <w:rsid w:val="00FA0CD9"/>
    <w:rsid w:val="00FA309D"/>
    <w:rsid w:val="00FA313B"/>
    <w:rsid w:val="00FA3243"/>
    <w:rsid w:val="00FA3379"/>
    <w:rsid w:val="00FA379B"/>
    <w:rsid w:val="00FA4893"/>
    <w:rsid w:val="00FA5D38"/>
    <w:rsid w:val="00FB02F0"/>
    <w:rsid w:val="00FB0A1E"/>
    <w:rsid w:val="00FB1464"/>
    <w:rsid w:val="00FB1861"/>
    <w:rsid w:val="00FB261A"/>
    <w:rsid w:val="00FB335F"/>
    <w:rsid w:val="00FC0C05"/>
    <w:rsid w:val="00FC161B"/>
    <w:rsid w:val="00FC2246"/>
    <w:rsid w:val="00FC3069"/>
    <w:rsid w:val="00FC4CB3"/>
    <w:rsid w:val="00FC59DF"/>
    <w:rsid w:val="00FD0B37"/>
    <w:rsid w:val="00FD1437"/>
    <w:rsid w:val="00FD17BA"/>
    <w:rsid w:val="00FD1846"/>
    <w:rsid w:val="00FD1E29"/>
    <w:rsid w:val="00FD4B80"/>
    <w:rsid w:val="00FD4C05"/>
    <w:rsid w:val="00FD53BA"/>
    <w:rsid w:val="00FE0B94"/>
    <w:rsid w:val="00FE178F"/>
    <w:rsid w:val="00FE2302"/>
    <w:rsid w:val="00FE6268"/>
    <w:rsid w:val="00FE683D"/>
    <w:rsid w:val="00FE7813"/>
    <w:rsid w:val="00FE7E75"/>
    <w:rsid w:val="00FE7E7F"/>
    <w:rsid w:val="00FF317A"/>
    <w:rsid w:val="00FF333D"/>
    <w:rsid w:val="00FF3558"/>
    <w:rsid w:val="00FF3F5F"/>
    <w:rsid w:val="00FF40FB"/>
    <w:rsid w:val="00FF6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F8C21"/>
  <w15:docId w15:val="{17616C9D-4760-4160-A7A7-27D682B1A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1A99"/>
    <w:pPr>
      <w:widowControl w:val="0"/>
      <w:jc w:val="both"/>
    </w:pPr>
    <w:rPr>
      <w:sz w:val="24"/>
    </w:rPr>
  </w:style>
  <w:style w:type="paragraph" w:styleId="1">
    <w:name w:val="heading 1"/>
    <w:basedOn w:val="a"/>
    <w:next w:val="a"/>
    <w:link w:val="10"/>
    <w:uiPriority w:val="9"/>
    <w:qFormat/>
    <w:rsid w:val="006B79CA"/>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006949"/>
    <w:pPr>
      <w:keepNext/>
      <w:keepLines/>
      <w:spacing w:before="260" w:after="260"/>
      <w:outlineLvl w:val="1"/>
    </w:pPr>
    <w:rPr>
      <w:rFonts w:ascii="黑体" w:eastAsia="黑体" w:hAnsi="黑体" w:cstheme="majorBidi"/>
      <w:b/>
      <w:bCs/>
      <w:szCs w:val="28"/>
    </w:rPr>
  </w:style>
  <w:style w:type="paragraph" w:styleId="3">
    <w:name w:val="heading 3"/>
    <w:basedOn w:val="a"/>
    <w:next w:val="a"/>
    <w:link w:val="30"/>
    <w:uiPriority w:val="9"/>
    <w:unhideWhenUsed/>
    <w:qFormat/>
    <w:rsid w:val="001876A8"/>
    <w:pPr>
      <w:keepNext/>
      <w:keepLines/>
      <w:spacing w:before="260" w:after="260"/>
      <w:outlineLvl w:val="2"/>
    </w:pPr>
    <w:rPr>
      <w:rFonts w:ascii="Times New Roman" w:eastAsia="黑体" w:hAnsi="Times New Roman"/>
      <w:b/>
      <w:bCs/>
      <w:szCs w:val="24"/>
    </w:rPr>
  </w:style>
  <w:style w:type="paragraph" w:styleId="4">
    <w:name w:val="heading 4"/>
    <w:basedOn w:val="a"/>
    <w:next w:val="a"/>
    <w:link w:val="40"/>
    <w:uiPriority w:val="9"/>
    <w:unhideWhenUsed/>
    <w:qFormat/>
    <w:rsid w:val="00CE39D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024DFC"/>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rsid w:val="00024DFC"/>
    <w:rPr>
      <w:rFonts w:asciiTheme="majorHAnsi" w:eastAsia="宋体" w:hAnsiTheme="majorHAnsi" w:cstheme="majorBidi"/>
      <w:b/>
      <w:bCs/>
      <w:sz w:val="32"/>
      <w:szCs w:val="32"/>
    </w:rPr>
  </w:style>
  <w:style w:type="paragraph" w:styleId="a5">
    <w:name w:val="List Paragraph"/>
    <w:basedOn w:val="a"/>
    <w:uiPriority w:val="34"/>
    <w:qFormat/>
    <w:rsid w:val="00B81859"/>
    <w:pPr>
      <w:ind w:firstLineChars="200" w:firstLine="420"/>
    </w:pPr>
  </w:style>
  <w:style w:type="character" w:customStyle="1" w:styleId="10">
    <w:name w:val="标题 1 字符"/>
    <w:basedOn w:val="a0"/>
    <w:link w:val="1"/>
    <w:uiPriority w:val="9"/>
    <w:rsid w:val="006B79CA"/>
    <w:rPr>
      <w:rFonts w:eastAsia="黑体"/>
      <w:b/>
      <w:bCs/>
      <w:kern w:val="44"/>
      <w:sz w:val="32"/>
      <w:szCs w:val="44"/>
    </w:rPr>
  </w:style>
  <w:style w:type="character" w:customStyle="1" w:styleId="20">
    <w:name w:val="标题 2 字符"/>
    <w:basedOn w:val="a0"/>
    <w:link w:val="2"/>
    <w:uiPriority w:val="9"/>
    <w:rsid w:val="00006949"/>
    <w:rPr>
      <w:rFonts w:ascii="黑体" w:eastAsia="黑体" w:hAnsi="黑体" w:cstheme="majorBidi"/>
      <w:b/>
      <w:bCs/>
      <w:sz w:val="24"/>
      <w:szCs w:val="28"/>
    </w:rPr>
  </w:style>
  <w:style w:type="character" w:customStyle="1" w:styleId="30">
    <w:name w:val="标题 3 字符"/>
    <w:basedOn w:val="a0"/>
    <w:link w:val="3"/>
    <w:uiPriority w:val="9"/>
    <w:rsid w:val="001876A8"/>
    <w:rPr>
      <w:rFonts w:ascii="Times New Roman" w:eastAsia="黑体" w:hAnsi="Times New Roman"/>
      <w:b/>
      <w:bCs/>
      <w:sz w:val="24"/>
      <w:szCs w:val="24"/>
    </w:rPr>
  </w:style>
  <w:style w:type="paragraph" w:styleId="a6">
    <w:name w:val="Normal (Web)"/>
    <w:basedOn w:val="a"/>
    <w:uiPriority w:val="99"/>
    <w:unhideWhenUsed/>
    <w:rsid w:val="00B705F5"/>
    <w:pPr>
      <w:widowControl/>
      <w:spacing w:before="100" w:beforeAutospacing="1" w:after="100" w:afterAutospacing="1"/>
      <w:jc w:val="left"/>
    </w:pPr>
    <w:rPr>
      <w:rFonts w:ascii="宋体" w:eastAsia="宋体" w:hAnsi="宋体" w:cs="宋体"/>
      <w:kern w:val="0"/>
      <w:szCs w:val="24"/>
    </w:rPr>
  </w:style>
  <w:style w:type="character" w:customStyle="1" w:styleId="atn">
    <w:name w:val="atn"/>
    <w:basedOn w:val="a0"/>
    <w:rsid w:val="00C73ECC"/>
  </w:style>
  <w:style w:type="character" w:customStyle="1" w:styleId="longtext">
    <w:name w:val="long_text"/>
    <w:basedOn w:val="a0"/>
    <w:rsid w:val="000541D2"/>
  </w:style>
  <w:style w:type="character" w:customStyle="1" w:styleId="alt-edited1">
    <w:name w:val="alt-edited1"/>
    <w:basedOn w:val="a0"/>
    <w:rsid w:val="00AE32D7"/>
    <w:rPr>
      <w:color w:val="4D90F0"/>
    </w:rPr>
  </w:style>
  <w:style w:type="character" w:customStyle="1" w:styleId="nslog1022">
    <w:name w:val="nslog:1022"/>
    <w:basedOn w:val="a0"/>
    <w:rsid w:val="001B2750"/>
  </w:style>
  <w:style w:type="character" w:customStyle="1" w:styleId="40">
    <w:name w:val="标题 4 字符"/>
    <w:basedOn w:val="a0"/>
    <w:link w:val="4"/>
    <w:uiPriority w:val="9"/>
    <w:rsid w:val="00CE39D0"/>
    <w:rPr>
      <w:rFonts w:asciiTheme="majorHAnsi" w:eastAsiaTheme="majorEastAsia" w:hAnsiTheme="majorHAnsi" w:cstheme="majorBidi"/>
      <w:b/>
      <w:bCs/>
      <w:sz w:val="28"/>
      <w:szCs w:val="28"/>
    </w:rPr>
  </w:style>
  <w:style w:type="character" w:styleId="a7">
    <w:name w:val="Hyperlink"/>
    <w:basedOn w:val="a0"/>
    <w:uiPriority w:val="99"/>
    <w:unhideWhenUsed/>
    <w:rsid w:val="009773FF"/>
    <w:rPr>
      <w:color w:val="0563C1" w:themeColor="hyperlink"/>
      <w:u w:val="single"/>
    </w:rPr>
  </w:style>
  <w:style w:type="paragraph" w:styleId="TOC">
    <w:name w:val="TOC Heading"/>
    <w:basedOn w:val="1"/>
    <w:next w:val="a"/>
    <w:uiPriority w:val="39"/>
    <w:unhideWhenUsed/>
    <w:qFormat/>
    <w:rsid w:val="00032B0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lang w:eastAsia="en-US"/>
    </w:rPr>
  </w:style>
  <w:style w:type="paragraph" w:styleId="TOC1">
    <w:name w:val="toc 1"/>
    <w:basedOn w:val="a"/>
    <w:next w:val="a"/>
    <w:autoRedefine/>
    <w:uiPriority w:val="39"/>
    <w:unhideWhenUsed/>
    <w:rsid w:val="00032B09"/>
  </w:style>
  <w:style w:type="paragraph" w:styleId="TOC2">
    <w:name w:val="toc 2"/>
    <w:basedOn w:val="a"/>
    <w:next w:val="a"/>
    <w:autoRedefine/>
    <w:uiPriority w:val="39"/>
    <w:unhideWhenUsed/>
    <w:rsid w:val="00032B09"/>
    <w:pPr>
      <w:ind w:leftChars="200" w:left="420"/>
    </w:pPr>
  </w:style>
  <w:style w:type="paragraph" w:styleId="TOC3">
    <w:name w:val="toc 3"/>
    <w:basedOn w:val="a"/>
    <w:next w:val="a"/>
    <w:autoRedefine/>
    <w:uiPriority w:val="39"/>
    <w:unhideWhenUsed/>
    <w:rsid w:val="00032B09"/>
    <w:pPr>
      <w:ind w:leftChars="400" w:left="840"/>
    </w:pPr>
  </w:style>
  <w:style w:type="paragraph" w:styleId="a8">
    <w:name w:val="Balloon Text"/>
    <w:basedOn w:val="a"/>
    <w:link w:val="a9"/>
    <w:uiPriority w:val="99"/>
    <w:semiHidden/>
    <w:unhideWhenUsed/>
    <w:rsid w:val="00C269BB"/>
    <w:rPr>
      <w:sz w:val="16"/>
      <w:szCs w:val="16"/>
    </w:rPr>
  </w:style>
  <w:style w:type="character" w:customStyle="1" w:styleId="a9">
    <w:name w:val="批注框文本 字符"/>
    <w:basedOn w:val="a0"/>
    <w:link w:val="a8"/>
    <w:uiPriority w:val="99"/>
    <w:semiHidden/>
    <w:rsid w:val="00C269BB"/>
    <w:rPr>
      <w:sz w:val="16"/>
      <w:szCs w:val="16"/>
    </w:rPr>
  </w:style>
  <w:style w:type="paragraph" w:customStyle="1" w:styleId="references">
    <w:name w:val="references"/>
    <w:rsid w:val="00854EFC"/>
    <w:pPr>
      <w:numPr>
        <w:numId w:val="7"/>
      </w:numPr>
      <w:suppressAutoHyphens/>
      <w:spacing w:after="50" w:line="180" w:lineRule="atLeast"/>
      <w:jc w:val="both"/>
    </w:pPr>
    <w:rPr>
      <w:rFonts w:ascii="Times New Roman" w:eastAsia="MS Mincho" w:hAnsi="Times New Roman" w:cs="Times New Roman"/>
      <w:kern w:val="0"/>
      <w:sz w:val="18"/>
      <w:szCs w:val="16"/>
    </w:rPr>
  </w:style>
  <w:style w:type="paragraph" w:styleId="aa">
    <w:name w:val="endnote text"/>
    <w:basedOn w:val="a"/>
    <w:link w:val="ab"/>
    <w:uiPriority w:val="99"/>
    <w:unhideWhenUsed/>
    <w:rsid w:val="006B4554"/>
    <w:pPr>
      <w:snapToGrid w:val="0"/>
      <w:jc w:val="left"/>
    </w:pPr>
  </w:style>
  <w:style w:type="character" w:customStyle="1" w:styleId="ab">
    <w:name w:val="尾注文本 字符"/>
    <w:basedOn w:val="a0"/>
    <w:link w:val="aa"/>
    <w:uiPriority w:val="99"/>
    <w:rsid w:val="006B4554"/>
  </w:style>
  <w:style w:type="character" w:styleId="ac">
    <w:name w:val="endnote reference"/>
    <w:basedOn w:val="a0"/>
    <w:uiPriority w:val="99"/>
    <w:unhideWhenUsed/>
    <w:rsid w:val="006B4554"/>
    <w:rPr>
      <w:vertAlign w:val="superscript"/>
    </w:rPr>
  </w:style>
  <w:style w:type="character" w:styleId="ad">
    <w:name w:val="FollowedHyperlink"/>
    <w:basedOn w:val="a0"/>
    <w:uiPriority w:val="99"/>
    <w:semiHidden/>
    <w:unhideWhenUsed/>
    <w:rsid w:val="00FE6268"/>
    <w:rPr>
      <w:color w:val="954F72" w:themeColor="followedHyperlink"/>
      <w:u w:val="single"/>
    </w:rPr>
  </w:style>
  <w:style w:type="paragraph" w:styleId="ae">
    <w:name w:val="footer"/>
    <w:basedOn w:val="a"/>
    <w:link w:val="af"/>
    <w:uiPriority w:val="99"/>
    <w:unhideWhenUsed/>
    <w:rsid w:val="002F5F2D"/>
    <w:pPr>
      <w:tabs>
        <w:tab w:val="center" w:pos="4153"/>
        <w:tab w:val="right" w:pos="8306"/>
      </w:tabs>
      <w:snapToGrid w:val="0"/>
      <w:jc w:val="left"/>
    </w:pPr>
    <w:rPr>
      <w:sz w:val="18"/>
      <w:szCs w:val="18"/>
    </w:rPr>
  </w:style>
  <w:style w:type="character" w:customStyle="1" w:styleId="af">
    <w:name w:val="页脚 字符"/>
    <w:basedOn w:val="a0"/>
    <w:link w:val="ae"/>
    <w:uiPriority w:val="99"/>
    <w:rsid w:val="002F5F2D"/>
    <w:rPr>
      <w:sz w:val="18"/>
      <w:szCs w:val="18"/>
    </w:rPr>
  </w:style>
  <w:style w:type="character" w:styleId="af0">
    <w:name w:val="Placeholder Text"/>
    <w:basedOn w:val="a0"/>
    <w:uiPriority w:val="99"/>
    <w:semiHidden/>
    <w:rsid w:val="00B276DF"/>
    <w:rPr>
      <w:color w:val="808080"/>
    </w:rPr>
  </w:style>
  <w:style w:type="character" w:styleId="af1">
    <w:name w:val="annotation reference"/>
    <w:basedOn w:val="a0"/>
    <w:uiPriority w:val="99"/>
    <w:semiHidden/>
    <w:unhideWhenUsed/>
    <w:rsid w:val="003F284C"/>
    <w:rPr>
      <w:sz w:val="21"/>
      <w:szCs w:val="21"/>
    </w:rPr>
  </w:style>
  <w:style w:type="paragraph" w:styleId="af2">
    <w:name w:val="annotation text"/>
    <w:basedOn w:val="a"/>
    <w:link w:val="af3"/>
    <w:uiPriority w:val="99"/>
    <w:unhideWhenUsed/>
    <w:rsid w:val="003F284C"/>
    <w:pPr>
      <w:jc w:val="left"/>
    </w:pPr>
  </w:style>
  <w:style w:type="character" w:customStyle="1" w:styleId="af3">
    <w:name w:val="批注文字 字符"/>
    <w:basedOn w:val="a0"/>
    <w:link w:val="af2"/>
    <w:uiPriority w:val="99"/>
    <w:rsid w:val="003F284C"/>
    <w:rPr>
      <w:sz w:val="24"/>
    </w:rPr>
  </w:style>
  <w:style w:type="paragraph" w:styleId="af4">
    <w:name w:val="annotation subject"/>
    <w:basedOn w:val="af2"/>
    <w:next w:val="af2"/>
    <w:link w:val="af5"/>
    <w:uiPriority w:val="99"/>
    <w:semiHidden/>
    <w:unhideWhenUsed/>
    <w:rsid w:val="003F284C"/>
    <w:rPr>
      <w:b/>
      <w:bCs/>
    </w:rPr>
  </w:style>
  <w:style w:type="character" w:customStyle="1" w:styleId="af5">
    <w:name w:val="批注主题 字符"/>
    <w:basedOn w:val="af3"/>
    <w:link w:val="af4"/>
    <w:uiPriority w:val="99"/>
    <w:semiHidden/>
    <w:rsid w:val="003F284C"/>
    <w:rPr>
      <w:b/>
      <w:bCs/>
      <w:sz w:val="24"/>
    </w:rPr>
  </w:style>
  <w:style w:type="table" w:styleId="af6">
    <w:name w:val="Table Grid"/>
    <w:basedOn w:val="a1"/>
    <w:uiPriority w:val="39"/>
    <w:rsid w:val="003211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Subtitle"/>
    <w:basedOn w:val="a"/>
    <w:next w:val="a"/>
    <w:link w:val="af8"/>
    <w:uiPriority w:val="11"/>
    <w:qFormat/>
    <w:rsid w:val="00FE0B9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8">
    <w:name w:val="副标题 字符"/>
    <w:basedOn w:val="a0"/>
    <w:link w:val="af7"/>
    <w:uiPriority w:val="11"/>
    <w:rsid w:val="00FE0B94"/>
    <w:rPr>
      <w:rFonts w:asciiTheme="majorHAnsi" w:eastAsia="宋体" w:hAnsiTheme="majorHAnsi" w:cstheme="majorBidi"/>
      <w:b/>
      <w:bCs/>
      <w:kern w:val="28"/>
      <w:sz w:val="32"/>
      <w:szCs w:val="32"/>
    </w:rPr>
  </w:style>
  <w:style w:type="character" w:styleId="af9">
    <w:name w:val="Subtle Emphasis"/>
    <w:basedOn w:val="a0"/>
    <w:uiPriority w:val="19"/>
    <w:qFormat/>
    <w:rsid w:val="00FE0B94"/>
    <w:rPr>
      <w:i/>
      <w:iCs/>
      <w:color w:val="404040" w:themeColor="text1" w:themeTint="BF"/>
    </w:rPr>
  </w:style>
  <w:style w:type="paragraph" w:styleId="afa">
    <w:name w:val="Normal Indent"/>
    <w:basedOn w:val="a"/>
    <w:rsid w:val="00B36A60"/>
    <w:pPr>
      <w:numPr>
        <w:ilvl w:val="12"/>
      </w:numPr>
      <w:adjustRightInd w:val="0"/>
      <w:snapToGrid w:val="0"/>
      <w:spacing w:before="60" w:after="60" w:line="300" w:lineRule="auto"/>
      <w:ind w:firstLine="420"/>
    </w:pPr>
    <w:rPr>
      <w:rFonts w:ascii="Times New Roman" w:eastAsia="宋体" w:hAnsi="Times New Roman" w:cs="Times New Roman"/>
      <w:snapToGrid w:val="0"/>
      <w:kern w:val="0"/>
      <w:sz w:val="28"/>
      <w:szCs w:val="21"/>
    </w:rPr>
  </w:style>
  <w:style w:type="paragraph" w:styleId="afb">
    <w:name w:val="Body Text"/>
    <w:basedOn w:val="a"/>
    <w:link w:val="afc"/>
    <w:rsid w:val="00B36A60"/>
    <w:pPr>
      <w:jc w:val="center"/>
    </w:pPr>
    <w:rPr>
      <w:rFonts w:ascii="Times New Roman" w:eastAsia="宋体" w:hAnsi="Times New Roman" w:cs="Times New Roman"/>
      <w:b/>
      <w:sz w:val="28"/>
      <w:szCs w:val="20"/>
    </w:rPr>
  </w:style>
  <w:style w:type="character" w:customStyle="1" w:styleId="afc">
    <w:name w:val="正文文本 字符"/>
    <w:basedOn w:val="a0"/>
    <w:link w:val="afb"/>
    <w:rsid w:val="00B36A60"/>
    <w:rPr>
      <w:rFonts w:ascii="Times New Roman" w:eastAsia="宋体" w:hAnsi="Times New Roman" w:cs="Times New Roman"/>
      <w:b/>
      <w:sz w:val="28"/>
      <w:szCs w:val="20"/>
    </w:rPr>
  </w:style>
  <w:style w:type="paragraph" w:styleId="21">
    <w:name w:val="Body Text Indent 2"/>
    <w:basedOn w:val="a"/>
    <w:link w:val="22"/>
    <w:uiPriority w:val="99"/>
    <w:semiHidden/>
    <w:unhideWhenUsed/>
    <w:rsid w:val="008738FA"/>
    <w:pPr>
      <w:spacing w:after="120" w:line="480" w:lineRule="auto"/>
      <w:ind w:leftChars="200" w:left="420"/>
    </w:pPr>
  </w:style>
  <w:style w:type="character" w:customStyle="1" w:styleId="22">
    <w:name w:val="正文文本缩进 2 字符"/>
    <w:basedOn w:val="a0"/>
    <w:link w:val="21"/>
    <w:uiPriority w:val="99"/>
    <w:semiHidden/>
    <w:rsid w:val="008738FA"/>
    <w:rPr>
      <w:sz w:val="24"/>
    </w:rPr>
  </w:style>
  <w:style w:type="paragraph" w:styleId="afd">
    <w:name w:val="header"/>
    <w:basedOn w:val="a"/>
    <w:link w:val="afe"/>
    <w:uiPriority w:val="99"/>
    <w:unhideWhenUsed/>
    <w:rsid w:val="00717C6E"/>
    <w:pPr>
      <w:pBdr>
        <w:bottom w:val="single" w:sz="6" w:space="1" w:color="auto"/>
      </w:pBdr>
      <w:tabs>
        <w:tab w:val="center" w:pos="4153"/>
        <w:tab w:val="right" w:pos="8306"/>
      </w:tabs>
      <w:snapToGrid w:val="0"/>
      <w:jc w:val="center"/>
    </w:pPr>
    <w:rPr>
      <w:sz w:val="18"/>
      <w:szCs w:val="18"/>
    </w:rPr>
  </w:style>
  <w:style w:type="character" w:customStyle="1" w:styleId="afe">
    <w:name w:val="页眉 字符"/>
    <w:basedOn w:val="a0"/>
    <w:link w:val="afd"/>
    <w:uiPriority w:val="99"/>
    <w:rsid w:val="00717C6E"/>
    <w:rPr>
      <w:sz w:val="18"/>
      <w:szCs w:val="18"/>
    </w:rPr>
  </w:style>
  <w:style w:type="paragraph" w:styleId="aff">
    <w:name w:val="footnote text"/>
    <w:basedOn w:val="a"/>
    <w:link w:val="aff0"/>
    <w:uiPriority w:val="99"/>
    <w:semiHidden/>
    <w:unhideWhenUsed/>
    <w:rsid w:val="00FE178F"/>
    <w:pPr>
      <w:snapToGrid w:val="0"/>
      <w:jc w:val="left"/>
    </w:pPr>
    <w:rPr>
      <w:sz w:val="18"/>
      <w:szCs w:val="18"/>
    </w:rPr>
  </w:style>
  <w:style w:type="character" w:customStyle="1" w:styleId="aff0">
    <w:name w:val="脚注文本 字符"/>
    <w:basedOn w:val="a0"/>
    <w:link w:val="aff"/>
    <w:uiPriority w:val="99"/>
    <w:semiHidden/>
    <w:rsid w:val="00FE178F"/>
    <w:rPr>
      <w:sz w:val="18"/>
      <w:szCs w:val="18"/>
    </w:rPr>
  </w:style>
  <w:style w:type="character" w:styleId="aff1">
    <w:name w:val="footnote reference"/>
    <w:basedOn w:val="a0"/>
    <w:uiPriority w:val="99"/>
    <w:semiHidden/>
    <w:unhideWhenUsed/>
    <w:rsid w:val="00FE178F"/>
    <w:rPr>
      <w:vertAlign w:val="superscript"/>
    </w:rPr>
  </w:style>
  <w:style w:type="paragraph" w:styleId="aff2">
    <w:name w:val="Date"/>
    <w:basedOn w:val="a"/>
    <w:next w:val="a"/>
    <w:link w:val="aff3"/>
    <w:uiPriority w:val="99"/>
    <w:semiHidden/>
    <w:unhideWhenUsed/>
    <w:rsid w:val="00A872E4"/>
    <w:pPr>
      <w:ind w:leftChars="2500" w:left="100"/>
    </w:pPr>
  </w:style>
  <w:style w:type="character" w:customStyle="1" w:styleId="aff3">
    <w:name w:val="日期 字符"/>
    <w:basedOn w:val="a0"/>
    <w:link w:val="aff2"/>
    <w:uiPriority w:val="99"/>
    <w:semiHidden/>
    <w:rsid w:val="00A872E4"/>
    <w:rPr>
      <w:sz w:val="24"/>
    </w:rPr>
  </w:style>
  <w:style w:type="character" w:customStyle="1" w:styleId="con">
    <w:name w:val="con"/>
    <w:basedOn w:val="a0"/>
    <w:rsid w:val="00B17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81990">
      <w:bodyDiv w:val="1"/>
      <w:marLeft w:val="0"/>
      <w:marRight w:val="0"/>
      <w:marTop w:val="0"/>
      <w:marBottom w:val="0"/>
      <w:divBdr>
        <w:top w:val="none" w:sz="0" w:space="0" w:color="auto"/>
        <w:left w:val="none" w:sz="0" w:space="0" w:color="auto"/>
        <w:bottom w:val="none" w:sz="0" w:space="0" w:color="auto"/>
        <w:right w:val="none" w:sz="0" w:space="0" w:color="auto"/>
      </w:divBdr>
    </w:div>
    <w:div w:id="315453696">
      <w:bodyDiv w:val="1"/>
      <w:marLeft w:val="0"/>
      <w:marRight w:val="0"/>
      <w:marTop w:val="0"/>
      <w:marBottom w:val="0"/>
      <w:divBdr>
        <w:top w:val="none" w:sz="0" w:space="0" w:color="auto"/>
        <w:left w:val="none" w:sz="0" w:space="0" w:color="auto"/>
        <w:bottom w:val="none" w:sz="0" w:space="0" w:color="auto"/>
        <w:right w:val="none" w:sz="0" w:space="0" w:color="auto"/>
      </w:divBdr>
      <w:divsChild>
        <w:div w:id="1759014926">
          <w:marLeft w:val="706"/>
          <w:marRight w:val="0"/>
          <w:marTop w:val="134"/>
          <w:marBottom w:val="0"/>
          <w:divBdr>
            <w:top w:val="none" w:sz="0" w:space="0" w:color="auto"/>
            <w:left w:val="none" w:sz="0" w:space="0" w:color="auto"/>
            <w:bottom w:val="none" w:sz="0" w:space="0" w:color="auto"/>
            <w:right w:val="none" w:sz="0" w:space="0" w:color="auto"/>
          </w:divBdr>
        </w:div>
        <w:div w:id="1690569171">
          <w:marLeft w:val="706"/>
          <w:marRight w:val="0"/>
          <w:marTop w:val="134"/>
          <w:marBottom w:val="0"/>
          <w:divBdr>
            <w:top w:val="none" w:sz="0" w:space="0" w:color="auto"/>
            <w:left w:val="none" w:sz="0" w:space="0" w:color="auto"/>
            <w:bottom w:val="none" w:sz="0" w:space="0" w:color="auto"/>
            <w:right w:val="none" w:sz="0" w:space="0" w:color="auto"/>
          </w:divBdr>
        </w:div>
        <w:div w:id="382413477">
          <w:marLeft w:val="706"/>
          <w:marRight w:val="0"/>
          <w:marTop w:val="134"/>
          <w:marBottom w:val="0"/>
          <w:divBdr>
            <w:top w:val="none" w:sz="0" w:space="0" w:color="auto"/>
            <w:left w:val="none" w:sz="0" w:space="0" w:color="auto"/>
            <w:bottom w:val="none" w:sz="0" w:space="0" w:color="auto"/>
            <w:right w:val="none" w:sz="0" w:space="0" w:color="auto"/>
          </w:divBdr>
        </w:div>
      </w:divsChild>
    </w:div>
    <w:div w:id="326979082">
      <w:bodyDiv w:val="1"/>
      <w:marLeft w:val="0"/>
      <w:marRight w:val="0"/>
      <w:marTop w:val="0"/>
      <w:marBottom w:val="0"/>
      <w:divBdr>
        <w:top w:val="none" w:sz="0" w:space="0" w:color="auto"/>
        <w:left w:val="none" w:sz="0" w:space="0" w:color="auto"/>
        <w:bottom w:val="none" w:sz="0" w:space="0" w:color="auto"/>
        <w:right w:val="none" w:sz="0" w:space="0" w:color="auto"/>
      </w:divBdr>
      <w:divsChild>
        <w:div w:id="939067159">
          <w:marLeft w:val="706"/>
          <w:marRight w:val="0"/>
          <w:marTop w:val="115"/>
          <w:marBottom w:val="0"/>
          <w:divBdr>
            <w:top w:val="none" w:sz="0" w:space="0" w:color="auto"/>
            <w:left w:val="none" w:sz="0" w:space="0" w:color="auto"/>
            <w:bottom w:val="none" w:sz="0" w:space="0" w:color="auto"/>
            <w:right w:val="none" w:sz="0" w:space="0" w:color="auto"/>
          </w:divBdr>
        </w:div>
      </w:divsChild>
    </w:div>
    <w:div w:id="396636781">
      <w:bodyDiv w:val="1"/>
      <w:marLeft w:val="0"/>
      <w:marRight w:val="0"/>
      <w:marTop w:val="0"/>
      <w:marBottom w:val="0"/>
      <w:divBdr>
        <w:top w:val="none" w:sz="0" w:space="0" w:color="auto"/>
        <w:left w:val="none" w:sz="0" w:space="0" w:color="auto"/>
        <w:bottom w:val="none" w:sz="0" w:space="0" w:color="auto"/>
        <w:right w:val="none" w:sz="0" w:space="0" w:color="auto"/>
      </w:divBdr>
    </w:div>
    <w:div w:id="507867247">
      <w:bodyDiv w:val="1"/>
      <w:marLeft w:val="0"/>
      <w:marRight w:val="0"/>
      <w:marTop w:val="0"/>
      <w:marBottom w:val="0"/>
      <w:divBdr>
        <w:top w:val="none" w:sz="0" w:space="0" w:color="auto"/>
        <w:left w:val="none" w:sz="0" w:space="0" w:color="auto"/>
        <w:bottom w:val="none" w:sz="0" w:space="0" w:color="auto"/>
        <w:right w:val="none" w:sz="0" w:space="0" w:color="auto"/>
      </w:divBdr>
    </w:div>
    <w:div w:id="563609678">
      <w:bodyDiv w:val="1"/>
      <w:marLeft w:val="0"/>
      <w:marRight w:val="0"/>
      <w:marTop w:val="0"/>
      <w:marBottom w:val="0"/>
      <w:divBdr>
        <w:top w:val="none" w:sz="0" w:space="0" w:color="auto"/>
        <w:left w:val="none" w:sz="0" w:space="0" w:color="auto"/>
        <w:bottom w:val="none" w:sz="0" w:space="0" w:color="auto"/>
        <w:right w:val="none" w:sz="0" w:space="0" w:color="auto"/>
      </w:divBdr>
      <w:divsChild>
        <w:div w:id="1300650345">
          <w:marLeft w:val="0"/>
          <w:marRight w:val="0"/>
          <w:marTop w:val="0"/>
          <w:marBottom w:val="0"/>
          <w:divBdr>
            <w:top w:val="none" w:sz="0" w:space="0" w:color="auto"/>
            <w:left w:val="none" w:sz="0" w:space="0" w:color="auto"/>
            <w:bottom w:val="none" w:sz="0" w:space="0" w:color="auto"/>
            <w:right w:val="none" w:sz="0" w:space="0" w:color="auto"/>
          </w:divBdr>
          <w:divsChild>
            <w:div w:id="800344755">
              <w:marLeft w:val="0"/>
              <w:marRight w:val="0"/>
              <w:marTop w:val="0"/>
              <w:marBottom w:val="0"/>
              <w:divBdr>
                <w:top w:val="none" w:sz="0" w:space="0" w:color="auto"/>
                <w:left w:val="none" w:sz="0" w:space="0" w:color="auto"/>
                <w:bottom w:val="none" w:sz="0" w:space="0" w:color="auto"/>
                <w:right w:val="none" w:sz="0" w:space="0" w:color="auto"/>
              </w:divBdr>
              <w:divsChild>
                <w:div w:id="1911234390">
                  <w:marLeft w:val="0"/>
                  <w:marRight w:val="0"/>
                  <w:marTop w:val="0"/>
                  <w:marBottom w:val="0"/>
                  <w:divBdr>
                    <w:top w:val="none" w:sz="0" w:space="0" w:color="auto"/>
                    <w:left w:val="none" w:sz="0" w:space="0" w:color="auto"/>
                    <w:bottom w:val="none" w:sz="0" w:space="0" w:color="auto"/>
                    <w:right w:val="none" w:sz="0" w:space="0" w:color="auto"/>
                  </w:divBdr>
                  <w:divsChild>
                    <w:div w:id="783303287">
                      <w:marLeft w:val="0"/>
                      <w:marRight w:val="0"/>
                      <w:marTop w:val="0"/>
                      <w:marBottom w:val="0"/>
                      <w:divBdr>
                        <w:top w:val="none" w:sz="0" w:space="0" w:color="auto"/>
                        <w:left w:val="none" w:sz="0" w:space="0" w:color="auto"/>
                        <w:bottom w:val="none" w:sz="0" w:space="0" w:color="auto"/>
                        <w:right w:val="none" w:sz="0" w:space="0" w:color="auto"/>
                      </w:divBdr>
                      <w:divsChild>
                        <w:div w:id="1506440144">
                          <w:marLeft w:val="0"/>
                          <w:marRight w:val="0"/>
                          <w:marTop w:val="0"/>
                          <w:marBottom w:val="0"/>
                          <w:divBdr>
                            <w:top w:val="none" w:sz="0" w:space="0" w:color="auto"/>
                            <w:left w:val="none" w:sz="0" w:space="0" w:color="auto"/>
                            <w:bottom w:val="none" w:sz="0" w:space="0" w:color="auto"/>
                            <w:right w:val="none" w:sz="0" w:space="0" w:color="auto"/>
                          </w:divBdr>
                          <w:divsChild>
                            <w:div w:id="309556214">
                              <w:marLeft w:val="0"/>
                              <w:marRight w:val="0"/>
                              <w:marTop w:val="0"/>
                              <w:marBottom w:val="0"/>
                              <w:divBdr>
                                <w:top w:val="none" w:sz="0" w:space="0" w:color="auto"/>
                                <w:left w:val="none" w:sz="0" w:space="0" w:color="auto"/>
                                <w:bottom w:val="none" w:sz="0" w:space="0" w:color="auto"/>
                                <w:right w:val="none" w:sz="0" w:space="0" w:color="auto"/>
                              </w:divBdr>
                              <w:divsChild>
                                <w:div w:id="610866435">
                                  <w:marLeft w:val="0"/>
                                  <w:marRight w:val="0"/>
                                  <w:marTop w:val="0"/>
                                  <w:marBottom w:val="0"/>
                                  <w:divBdr>
                                    <w:top w:val="none" w:sz="0" w:space="0" w:color="auto"/>
                                    <w:left w:val="none" w:sz="0" w:space="0" w:color="auto"/>
                                    <w:bottom w:val="none" w:sz="0" w:space="0" w:color="auto"/>
                                    <w:right w:val="none" w:sz="0" w:space="0" w:color="auto"/>
                                  </w:divBdr>
                                  <w:divsChild>
                                    <w:div w:id="285163852">
                                      <w:marLeft w:val="60"/>
                                      <w:marRight w:val="0"/>
                                      <w:marTop w:val="0"/>
                                      <w:marBottom w:val="0"/>
                                      <w:divBdr>
                                        <w:top w:val="none" w:sz="0" w:space="0" w:color="auto"/>
                                        <w:left w:val="none" w:sz="0" w:space="0" w:color="auto"/>
                                        <w:bottom w:val="none" w:sz="0" w:space="0" w:color="auto"/>
                                        <w:right w:val="none" w:sz="0" w:space="0" w:color="auto"/>
                                      </w:divBdr>
                                      <w:divsChild>
                                        <w:div w:id="1974940429">
                                          <w:marLeft w:val="0"/>
                                          <w:marRight w:val="0"/>
                                          <w:marTop w:val="0"/>
                                          <w:marBottom w:val="0"/>
                                          <w:divBdr>
                                            <w:top w:val="none" w:sz="0" w:space="0" w:color="auto"/>
                                            <w:left w:val="none" w:sz="0" w:space="0" w:color="auto"/>
                                            <w:bottom w:val="none" w:sz="0" w:space="0" w:color="auto"/>
                                            <w:right w:val="none" w:sz="0" w:space="0" w:color="auto"/>
                                          </w:divBdr>
                                          <w:divsChild>
                                            <w:div w:id="547760788">
                                              <w:marLeft w:val="0"/>
                                              <w:marRight w:val="0"/>
                                              <w:marTop w:val="0"/>
                                              <w:marBottom w:val="120"/>
                                              <w:divBdr>
                                                <w:top w:val="single" w:sz="6" w:space="0" w:color="F5F5F5"/>
                                                <w:left w:val="single" w:sz="6" w:space="0" w:color="F5F5F5"/>
                                                <w:bottom w:val="single" w:sz="6" w:space="0" w:color="F5F5F5"/>
                                                <w:right w:val="single" w:sz="6" w:space="0" w:color="F5F5F5"/>
                                              </w:divBdr>
                                              <w:divsChild>
                                                <w:div w:id="1265191128">
                                                  <w:marLeft w:val="0"/>
                                                  <w:marRight w:val="0"/>
                                                  <w:marTop w:val="0"/>
                                                  <w:marBottom w:val="0"/>
                                                  <w:divBdr>
                                                    <w:top w:val="none" w:sz="0" w:space="0" w:color="auto"/>
                                                    <w:left w:val="none" w:sz="0" w:space="0" w:color="auto"/>
                                                    <w:bottom w:val="none" w:sz="0" w:space="0" w:color="auto"/>
                                                    <w:right w:val="none" w:sz="0" w:space="0" w:color="auto"/>
                                                  </w:divBdr>
                                                  <w:divsChild>
                                                    <w:div w:id="513761065">
                                                      <w:marLeft w:val="0"/>
                                                      <w:marRight w:val="0"/>
                                                      <w:marTop w:val="0"/>
                                                      <w:marBottom w:val="0"/>
                                                      <w:divBdr>
                                                        <w:top w:val="none" w:sz="0" w:space="0" w:color="auto"/>
                                                        <w:left w:val="none" w:sz="0" w:space="0" w:color="auto"/>
                                                        <w:bottom w:val="none" w:sz="0" w:space="0" w:color="auto"/>
                                                        <w:right w:val="none" w:sz="0" w:space="0" w:color="auto"/>
                                                      </w:divBdr>
                                                      <w:divsChild>
                                                        <w:div w:id="17036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4436128">
      <w:bodyDiv w:val="1"/>
      <w:marLeft w:val="0"/>
      <w:marRight w:val="0"/>
      <w:marTop w:val="0"/>
      <w:marBottom w:val="0"/>
      <w:divBdr>
        <w:top w:val="none" w:sz="0" w:space="0" w:color="auto"/>
        <w:left w:val="none" w:sz="0" w:space="0" w:color="auto"/>
        <w:bottom w:val="none" w:sz="0" w:space="0" w:color="auto"/>
        <w:right w:val="none" w:sz="0" w:space="0" w:color="auto"/>
      </w:divBdr>
      <w:divsChild>
        <w:div w:id="1083064573">
          <w:marLeft w:val="706"/>
          <w:marRight w:val="0"/>
          <w:marTop w:val="134"/>
          <w:marBottom w:val="0"/>
          <w:divBdr>
            <w:top w:val="none" w:sz="0" w:space="0" w:color="auto"/>
            <w:left w:val="none" w:sz="0" w:space="0" w:color="auto"/>
            <w:bottom w:val="none" w:sz="0" w:space="0" w:color="auto"/>
            <w:right w:val="none" w:sz="0" w:space="0" w:color="auto"/>
          </w:divBdr>
        </w:div>
        <w:div w:id="937830389">
          <w:marLeft w:val="706"/>
          <w:marRight w:val="0"/>
          <w:marTop w:val="134"/>
          <w:marBottom w:val="0"/>
          <w:divBdr>
            <w:top w:val="none" w:sz="0" w:space="0" w:color="auto"/>
            <w:left w:val="none" w:sz="0" w:space="0" w:color="auto"/>
            <w:bottom w:val="none" w:sz="0" w:space="0" w:color="auto"/>
            <w:right w:val="none" w:sz="0" w:space="0" w:color="auto"/>
          </w:divBdr>
        </w:div>
        <w:div w:id="1314456179">
          <w:marLeft w:val="706"/>
          <w:marRight w:val="0"/>
          <w:marTop w:val="134"/>
          <w:marBottom w:val="0"/>
          <w:divBdr>
            <w:top w:val="none" w:sz="0" w:space="0" w:color="auto"/>
            <w:left w:val="none" w:sz="0" w:space="0" w:color="auto"/>
            <w:bottom w:val="none" w:sz="0" w:space="0" w:color="auto"/>
            <w:right w:val="none" w:sz="0" w:space="0" w:color="auto"/>
          </w:divBdr>
        </w:div>
        <w:div w:id="1761246305">
          <w:marLeft w:val="706"/>
          <w:marRight w:val="0"/>
          <w:marTop w:val="134"/>
          <w:marBottom w:val="0"/>
          <w:divBdr>
            <w:top w:val="none" w:sz="0" w:space="0" w:color="auto"/>
            <w:left w:val="none" w:sz="0" w:space="0" w:color="auto"/>
            <w:bottom w:val="none" w:sz="0" w:space="0" w:color="auto"/>
            <w:right w:val="none" w:sz="0" w:space="0" w:color="auto"/>
          </w:divBdr>
        </w:div>
        <w:div w:id="1265502246">
          <w:marLeft w:val="706"/>
          <w:marRight w:val="0"/>
          <w:marTop w:val="134"/>
          <w:marBottom w:val="0"/>
          <w:divBdr>
            <w:top w:val="none" w:sz="0" w:space="0" w:color="auto"/>
            <w:left w:val="none" w:sz="0" w:space="0" w:color="auto"/>
            <w:bottom w:val="none" w:sz="0" w:space="0" w:color="auto"/>
            <w:right w:val="none" w:sz="0" w:space="0" w:color="auto"/>
          </w:divBdr>
        </w:div>
      </w:divsChild>
    </w:div>
    <w:div w:id="755437503">
      <w:bodyDiv w:val="1"/>
      <w:marLeft w:val="0"/>
      <w:marRight w:val="0"/>
      <w:marTop w:val="0"/>
      <w:marBottom w:val="0"/>
      <w:divBdr>
        <w:top w:val="none" w:sz="0" w:space="0" w:color="auto"/>
        <w:left w:val="none" w:sz="0" w:space="0" w:color="auto"/>
        <w:bottom w:val="none" w:sz="0" w:space="0" w:color="auto"/>
        <w:right w:val="none" w:sz="0" w:space="0" w:color="auto"/>
      </w:divBdr>
    </w:div>
    <w:div w:id="803040701">
      <w:bodyDiv w:val="1"/>
      <w:marLeft w:val="0"/>
      <w:marRight w:val="0"/>
      <w:marTop w:val="0"/>
      <w:marBottom w:val="0"/>
      <w:divBdr>
        <w:top w:val="none" w:sz="0" w:space="0" w:color="auto"/>
        <w:left w:val="none" w:sz="0" w:space="0" w:color="auto"/>
        <w:bottom w:val="none" w:sz="0" w:space="0" w:color="auto"/>
        <w:right w:val="none" w:sz="0" w:space="0" w:color="auto"/>
      </w:divBdr>
      <w:divsChild>
        <w:div w:id="484518896">
          <w:marLeft w:val="0"/>
          <w:marRight w:val="0"/>
          <w:marTop w:val="0"/>
          <w:marBottom w:val="0"/>
          <w:divBdr>
            <w:top w:val="none" w:sz="0" w:space="0" w:color="auto"/>
            <w:left w:val="none" w:sz="0" w:space="0" w:color="auto"/>
            <w:bottom w:val="none" w:sz="0" w:space="0" w:color="auto"/>
            <w:right w:val="none" w:sz="0" w:space="0" w:color="auto"/>
          </w:divBdr>
          <w:divsChild>
            <w:div w:id="1011030255">
              <w:marLeft w:val="0"/>
              <w:marRight w:val="0"/>
              <w:marTop w:val="0"/>
              <w:marBottom w:val="0"/>
              <w:divBdr>
                <w:top w:val="none" w:sz="0" w:space="0" w:color="auto"/>
                <w:left w:val="none" w:sz="0" w:space="0" w:color="auto"/>
                <w:bottom w:val="none" w:sz="0" w:space="0" w:color="auto"/>
                <w:right w:val="none" w:sz="0" w:space="0" w:color="auto"/>
              </w:divBdr>
              <w:divsChild>
                <w:div w:id="1648388962">
                  <w:marLeft w:val="0"/>
                  <w:marRight w:val="0"/>
                  <w:marTop w:val="0"/>
                  <w:marBottom w:val="0"/>
                  <w:divBdr>
                    <w:top w:val="none" w:sz="0" w:space="0" w:color="auto"/>
                    <w:left w:val="none" w:sz="0" w:space="0" w:color="auto"/>
                    <w:bottom w:val="none" w:sz="0" w:space="0" w:color="auto"/>
                    <w:right w:val="none" w:sz="0" w:space="0" w:color="auto"/>
                  </w:divBdr>
                  <w:divsChild>
                    <w:div w:id="1662807414">
                      <w:marLeft w:val="0"/>
                      <w:marRight w:val="0"/>
                      <w:marTop w:val="0"/>
                      <w:marBottom w:val="0"/>
                      <w:divBdr>
                        <w:top w:val="none" w:sz="0" w:space="0" w:color="auto"/>
                        <w:left w:val="none" w:sz="0" w:space="0" w:color="auto"/>
                        <w:bottom w:val="none" w:sz="0" w:space="0" w:color="auto"/>
                        <w:right w:val="none" w:sz="0" w:space="0" w:color="auto"/>
                      </w:divBdr>
                      <w:divsChild>
                        <w:div w:id="1525708314">
                          <w:marLeft w:val="0"/>
                          <w:marRight w:val="0"/>
                          <w:marTop w:val="0"/>
                          <w:marBottom w:val="0"/>
                          <w:divBdr>
                            <w:top w:val="none" w:sz="0" w:space="0" w:color="auto"/>
                            <w:left w:val="none" w:sz="0" w:space="0" w:color="auto"/>
                            <w:bottom w:val="none" w:sz="0" w:space="0" w:color="auto"/>
                            <w:right w:val="none" w:sz="0" w:space="0" w:color="auto"/>
                          </w:divBdr>
                          <w:divsChild>
                            <w:div w:id="2073918822">
                              <w:marLeft w:val="0"/>
                              <w:marRight w:val="0"/>
                              <w:marTop w:val="0"/>
                              <w:marBottom w:val="0"/>
                              <w:divBdr>
                                <w:top w:val="none" w:sz="0" w:space="0" w:color="auto"/>
                                <w:left w:val="none" w:sz="0" w:space="0" w:color="auto"/>
                                <w:bottom w:val="none" w:sz="0" w:space="0" w:color="auto"/>
                                <w:right w:val="none" w:sz="0" w:space="0" w:color="auto"/>
                              </w:divBdr>
                              <w:divsChild>
                                <w:div w:id="692154406">
                                  <w:marLeft w:val="0"/>
                                  <w:marRight w:val="0"/>
                                  <w:marTop w:val="0"/>
                                  <w:marBottom w:val="0"/>
                                  <w:divBdr>
                                    <w:top w:val="none" w:sz="0" w:space="0" w:color="auto"/>
                                    <w:left w:val="none" w:sz="0" w:space="0" w:color="auto"/>
                                    <w:bottom w:val="none" w:sz="0" w:space="0" w:color="auto"/>
                                    <w:right w:val="none" w:sz="0" w:space="0" w:color="auto"/>
                                  </w:divBdr>
                                  <w:divsChild>
                                    <w:div w:id="163932882">
                                      <w:marLeft w:val="60"/>
                                      <w:marRight w:val="0"/>
                                      <w:marTop w:val="0"/>
                                      <w:marBottom w:val="0"/>
                                      <w:divBdr>
                                        <w:top w:val="none" w:sz="0" w:space="0" w:color="auto"/>
                                        <w:left w:val="none" w:sz="0" w:space="0" w:color="auto"/>
                                        <w:bottom w:val="none" w:sz="0" w:space="0" w:color="auto"/>
                                        <w:right w:val="none" w:sz="0" w:space="0" w:color="auto"/>
                                      </w:divBdr>
                                      <w:divsChild>
                                        <w:div w:id="510412765">
                                          <w:marLeft w:val="0"/>
                                          <w:marRight w:val="0"/>
                                          <w:marTop w:val="0"/>
                                          <w:marBottom w:val="0"/>
                                          <w:divBdr>
                                            <w:top w:val="none" w:sz="0" w:space="0" w:color="auto"/>
                                            <w:left w:val="none" w:sz="0" w:space="0" w:color="auto"/>
                                            <w:bottom w:val="none" w:sz="0" w:space="0" w:color="auto"/>
                                            <w:right w:val="none" w:sz="0" w:space="0" w:color="auto"/>
                                          </w:divBdr>
                                          <w:divsChild>
                                            <w:div w:id="1780418518">
                                              <w:marLeft w:val="0"/>
                                              <w:marRight w:val="0"/>
                                              <w:marTop w:val="0"/>
                                              <w:marBottom w:val="120"/>
                                              <w:divBdr>
                                                <w:top w:val="single" w:sz="6" w:space="0" w:color="F5F5F5"/>
                                                <w:left w:val="single" w:sz="6" w:space="0" w:color="F5F5F5"/>
                                                <w:bottom w:val="single" w:sz="6" w:space="0" w:color="F5F5F5"/>
                                                <w:right w:val="single" w:sz="6" w:space="0" w:color="F5F5F5"/>
                                              </w:divBdr>
                                              <w:divsChild>
                                                <w:div w:id="1797329777">
                                                  <w:marLeft w:val="0"/>
                                                  <w:marRight w:val="0"/>
                                                  <w:marTop w:val="0"/>
                                                  <w:marBottom w:val="0"/>
                                                  <w:divBdr>
                                                    <w:top w:val="none" w:sz="0" w:space="0" w:color="auto"/>
                                                    <w:left w:val="none" w:sz="0" w:space="0" w:color="auto"/>
                                                    <w:bottom w:val="none" w:sz="0" w:space="0" w:color="auto"/>
                                                    <w:right w:val="none" w:sz="0" w:space="0" w:color="auto"/>
                                                  </w:divBdr>
                                                  <w:divsChild>
                                                    <w:div w:id="1879931969">
                                                      <w:marLeft w:val="0"/>
                                                      <w:marRight w:val="0"/>
                                                      <w:marTop w:val="0"/>
                                                      <w:marBottom w:val="0"/>
                                                      <w:divBdr>
                                                        <w:top w:val="none" w:sz="0" w:space="0" w:color="auto"/>
                                                        <w:left w:val="none" w:sz="0" w:space="0" w:color="auto"/>
                                                        <w:bottom w:val="none" w:sz="0" w:space="0" w:color="auto"/>
                                                        <w:right w:val="none" w:sz="0" w:space="0" w:color="auto"/>
                                                      </w:divBdr>
                                                      <w:divsChild>
                                                        <w:div w:id="4632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3562563">
      <w:bodyDiv w:val="1"/>
      <w:marLeft w:val="0"/>
      <w:marRight w:val="0"/>
      <w:marTop w:val="0"/>
      <w:marBottom w:val="0"/>
      <w:divBdr>
        <w:top w:val="none" w:sz="0" w:space="0" w:color="auto"/>
        <w:left w:val="none" w:sz="0" w:space="0" w:color="auto"/>
        <w:bottom w:val="none" w:sz="0" w:space="0" w:color="auto"/>
        <w:right w:val="none" w:sz="0" w:space="0" w:color="auto"/>
      </w:divBdr>
      <w:divsChild>
        <w:div w:id="635141427">
          <w:marLeft w:val="0"/>
          <w:marRight w:val="0"/>
          <w:marTop w:val="0"/>
          <w:marBottom w:val="0"/>
          <w:divBdr>
            <w:top w:val="none" w:sz="0" w:space="0" w:color="auto"/>
            <w:left w:val="none" w:sz="0" w:space="0" w:color="auto"/>
            <w:bottom w:val="none" w:sz="0" w:space="0" w:color="auto"/>
            <w:right w:val="none" w:sz="0" w:space="0" w:color="auto"/>
          </w:divBdr>
          <w:divsChild>
            <w:div w:id="355230081">
              <w:marLeft w:val="0"/>
              <w:marRight w:val="0"/>
              <w:marTop w:val="0"/>
              <w:marBottom w:val="0"/>
              <w:divBdr>
                <w:top w:val="none" w:sz="0" w:space="0" w:color="auto"/>
                <w:left w:val="none" w:sz="0" w:space="0" w:color="auto"/>
                <w:bottom w:val="none" w:sz="0" w:space="0" w:color="auto"/>
                <w:right w:val="none" w:sz="0" w:space="0" w:color="auto"/>
              </w:divBdr>
              <w:divsChild>
                <w:div w:id="18815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98812">
      <w:bodyDiv w:val="1"/>
      <w:marLeft w:val="0"/>
      <w:marRight w:val="0"/>
      <w:marTop w:val="0"/>
      <w:marBottom w:val="0"/>
      <w:divBdr>
        <w:top w:val="none" w:sz="0" w:space="0" w:color="auto"/>
        <w:left w:val="none" w:sz="0" w:space="0" w:color="auto"/>
        <w:bottom w:val="none" w:sz="0" w:space="0" w:color="auto"/>
        <w:right w:val="none" w:sz="0" w:space="0" w:color="auto"/>
      </w:divBdr>
    </w:div>
    <w:div w:id="962615017">
      <w:bodyDiv w:val="1"/>
      <w:marLeft w:val="0"/>
      <w:marRight w:val="0"/>
      <w:marTop w:val="0"/>
      <w:marBottom w:val="0"/>
      <w:divBdr>
        <w:top w:val="none" w:sz="0" w:space="0" w:color="auto"/>
        <w:left w:val="none" w:sz="0" w:space="0" w:color="auto"/>
        <w:bottom w:val="none" w:sz="0" w:space="0" w:color="auto"/>
        <w:right w:val="none" w:sz="0" w:space="0" w:color="auto"/>
      </w:divBdr>
      <w:divsChild>
        <w:div w:id="990719014">
          <w:marLeft w:val="0"/>
          <w:marRight w:val="0"/>
          <w:marTop w:val="0"/>
          <w:marBottom w:val="0"/>
          <w:divBdr>
            <w:top w:val="none" w:sz="0" w:space="0" w:color="auto"/>
            <w:left w:val="none" w:sz="0" w:space="0" w:color="auto"/>
            <w:bottom w:val="none" w:sz="0" w:space="0" w:color="auto"/>
            <w:right w:val="none" w:sz="0" w:space="0" w:color="auto"/>
          </w:divBdr>
          <w:divsChild>
            <w:div w:id="1113477898">
              <w:marLeft w:val="0"/>
              <w:marRight w:val="0"/>
              <w:marTop w:val="0"/>
              <w:marBottom w:val="0"/>
              <w:divBdr>
                <w:top w:val="none" w:sz="0" w:space="0" w:color="auto"/>
                <w:left w:val="none" w:sz="0" w:space="0" w:color="auto"/>
                <w:bottom w:val="none" w:sz="0" w:space="0" w:color="auto"/>
                <w:right w:val="none" w:sz="0" w:space="0" w:color="auto"/>
              </w:divBdr>
              <w:divsChild>
                <w:div w:id="652416230">
                  <w:marLeft w:val="0"/>
                  <w:marRight w:val="0"/>
                  <w:marTop w:val="0"/>
                  <w:marBottom w:val="0"/>
                  <w:divBdr>
                    <w:top w:val="none" w:sz="0" w:space="0" w:color="auto"/>
                    <w:left w:val="none" w:sz="0" w:space="0" w:color="auto"/>
                    <w:bottom w:val="none" w:sz="0" w:space="0" w:color="auto"/>
                    <w:right w:val="none" w:sz="0" w:space="0" w:color="auto"/>
                  </w:divBdr>
                  <w:divsChild>
                    <w:div w:id="1138299352">
                      <w:marLeft w:val="0"/>
                      <w:marRight w:val="0"/>
                      <w:marTop w:val="0"/>
                      <w:marBottom w:val="0"/>
                      <w:divBdr>
                        <w:top w:val="none" w:sz="0" w:space="0" w:color="auto"/>
                        <w:left w:val="none" w:sz="0" w:space="0" w:color="auto"/>
                        <w:bottom w:val="none" w:sz="0" w:space="0" w:color="auto"/>
                        <w:right w:val="none" w:sz="0" w:space="0" w:color="auto"/>
                      </w:divBdr>
                      <w:divsChild>
                        <w:div w:id="1745563453">
                          <w:marLeft w:val="0"/>
                          <w:marRight w:val="0"/>
                          <w:marTop w:val="0"/>
                          <w:marBottom w:val="0"/>
                          <w:divBdr>
                            <w:top w:val="none" w:sz="0" w:space="0" w:color="auto"/>
                            <w:left w:val="none" w:sz="0" w:space="0" w:color="auto"/>
                            <w:bottom w:val="none" w:sz="0" w:space="0" w:color="auto"/>
                            <w:right w:val="none" w:sz="0" w:space="0" w:color="auto"/>
                          </w:divBdr>
                          <w:divsChild>
                            <w:div w:id="1753307882">
                              <w:marLeft w:val="0"/>
                              <w:marRight w:val="0"/>
                              <w:marTop w:val="0"/>
                              <w:marBottom w:val="0"/>
                              <w:divBdr>
                                <w:top w:val="none" w:sz="0" w:space="0" w:color="auto"/>
                                <w:left w:val="none" w:sz="0" w:space="0" w:color="auto"/>
                                <w:bottom w:val="none" w:sz="0" w:space="0" w:color="auto"/>
                                <w:right w:val="none" w:sz="0" w:space="0" w:color="auto"/>
                              </w:divBdr>
                              <w:divsChild>
                                <w:div w:id="169151214">
                                  <w:marLeft w:val="0"/>
                                  <w:marRight w:val="0"/>
                                  <w:marTop w:val="0"/>
                                  <w:marBottom w:val="0"/>
                                  <w:divBdr>
                                    <w:top w:val="none" w:sz="0" w:space="0" w:color="auto"/>
                                    <w:left w:val="none" w:sz="0" w:space="0" w:color="auto"/>
                                    <w:bottom w:val="none" w:sz="0" w:space="0" w:color="auto"/>
                                    <w:right w:val="none" w:sz="0" w:space="0" w:color="auto"/>
                                  </w:divBdr>
                                  <w:divsChild>
                                    <w:div w:id="191918355">
                                      <w:marLeft w:val="60"/>
                                      <w:marRight w:val="0"/>
                                      <w:marTop w:val="0"/>
                                      <w:marBottom w:val="0"/>
                                      <w:divBdr>
                                        <w:top w:val="none" w:sz="0" w:space="0" w:color="auto"/>
                                        <w:left w:val="none" w:sz="0" w:space="0" w:color="auto"/>
                                        <w:bottom w:val="none" w:sz="0" w:space="0" w:color="auto"/>
                                        <w:right w:val="none" w:sz="0" w:space="0" w:color="auto"/>
                                      </w:divBdr>
                                      <w:divsChild>
                                        <w:div w:id="1391926241">
                                          <w:marLeft w:val="0"/>
                                          <w:marRight w:val="0"/>
                                          <w:marTop w:val="0"/>
                                          <w:marBottom w:val="0"/>
                                          <w:divBdr>
                                            <w:top w:val="none" w:sz="0" w:space="0" w:color="auto"/>
                                            <w:left w:val="none" w:sz="0" w:space="0" w:color="auto"/>
                                            <w:bottom w:val="none" w:sz="0" w:space="0" w:color="auto"/>
                                            <w:right w:val="none" w:sz="0" w:space="0" w:color="auto"/>
                                          </w:divBdr>
                                          <w:divsChild>
                                            <w:div w:id="1781753331">
                                              <w:marLeft w:val="0"/>
                                              <w:marRight w:val="0"/>
                                              <w:marTop w:val="0"/>
                                              <w:marBottom w:val="120"/>
                                              <w:divBdr>
                                                <w:top w:val="single" w:sz="6" w:space="0" w:color="F5F5F5"/>
                                                <w:left w:val="single" w:sz="6" w:space="0" w:color="F5F5F5"/>
                                                <w:bottom w:val="single" w:sz="6" w:space="0" w:color="F5F5F5"/>
                                                <w:right w:val="single" w:sz="6" w:space="0" w:color="F5F5F5"/>
                                              </w:divBdr>
                                              <w:divsChild>
                                                <w:div w:id="1699235044">
                                                  <w:marLeft w:val="0"/>
                                                  <w:marRight w:val="0"/>
                                                  <w:marTop w:val="0"/>
                                                  <w:marBottom w:val="0"/>
                                                  <w:divBdr>
                                                    <w:top w:val="none" w:sz="0" w:space="0" w:color="auto"/>
                                                    <w:left w:val="none" w:sz="0" w:space="0" w:color="auto"/>
                                                    <w:bottom w:val="none" w:sz="0" w:space="0" w:color="auto"/>
                                                    <w:right w:val="none" w:sz="0" w:space="0" w:color="auto"/>
                                                  </w:divBdr>
                                                  <w:divsChild>
                                                    <w:div w:id="341977537">
                                                      <w:marLeft w:val="0"/>
                                                      <w:marRight w:val="0"/>
                                                      <w:marTop w:val="0"/>
                                                      <w:marBottom w:val="0"/>
                                                      <w:divBdr>
                                                        <w:top w:val="none" w:sz="0" w:space="0" w:color="auto"/>
                                                        <w:left w:val="none" w:sz="0" w:space="0" w:color="auto"/>
                                                        <w:bottom w:val="none" w:sz="0" w:space="0" w:color="auto"/>
                                                        <w:right w:val="none" w:sz="0" w:space="0" w:color="auto"/>
                                                      </w:divBdr>
                                                      <w:divsChild>
                                                        <w:div w:id="5488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4381234">
      <w:bodyDiv w:val="1"/>
      <w:marLeft w:val="0"/>
      <w:marRight w:val="0"/>
      <w:marTop w:val="0"/>
      <w:marBottom w:val="0"/>
      <w:divBdr>
        <w:top w:val="none" w:sz="0" w:space="0" w:color="auto"/>
        <w:left w:val="none" w:sz="0" w:space="0" w:color="auto"/>
        <w:bottom w:val="none" w:sz="0" w:space="0" w:color="auto"/>
        <w:right w:val="none" w:sz="0" w:space="0" w:color="auto"/>
      </w:divBdr>
      <w:divsChild>
        <w:div w:id="629751060">
          <w:marLeft w:val="0"/>
          <w:marRight w:val="0"/>
          <w:marTop w:val="0"/>
          <w:marBottom w:val="0"/>
          <w:divBdr>
            <w:top w:val="none" w:sz="0" w:space="0" w:color="auto"/>
            <w:left w:val="none" w:sz="0" w:space="0" w:color="auto"/>
            <w:bottom w:val="none" w:sz="0" w:space="0" w:color="auto"/>
            <w:right w:val="none" w:sz="0" w:space="0" w:color="auto"/>
          </w:divBdr>
          <w:divsChild>
            <w:div w:id="962687462">
              <w:marLeft w:val="0"/>
              <w:marRight w:val="0"/>
              <w:marTop w:val="315"/>
              <w:marBottom w:val="0"/>
              <w:divBdr>
                <w:top w:val="none" w:sz="0" w:space="0" w:color="auto"/>
                <w:left w:val="none" w:sz="0" w:space="0" w:color="auto"/>
                <w:bottom w:val="none" w:sz="0" w:space="0" w:color="auto"/>
                <w:right w:val="none" w:sz="0" w:space="0" w:color="auto"/>
              </w:divBdr>
              <w:divsChild>
                <w:div w:id="1170021309">
                  <w:marLeft w:val="0"/>
                  <w:marRight w:val="0"/>
                  <w:marTop w:val="0"/>
                  <w:marBottom w:val="0"/>
                  <w:divBdr>
                    <w:top w:val="none" w:sz="0" w:space="0" w:color="auto"/>
                    <w:left w:val="none" w:sz="0" w:space="0" w:color="auto"/>
                    <w:bottom w:val="none" w:sz="0" w:space="0" w:color="auto"/>
                    <w:right w:val="none" w:sz="0" w:space="0" w:color="auto"/>
                  </w:divBdr>
                  <w:divsChild>
                    <w:div w:id="508177529">
                      <w:marLeft w:val="3180"/>
                      <w:marRight w:val="0"/>
                      <w:marTop w:val="0"/>
                      <w:marBottom w:val="0"/>
                      <w:divBdr>
                        <w:top w:val="none" w:sz="0" w:space="0" w:color="auto"/>
                        <w:left w:val="none" w:sz="0" w:space="0" w:color="auto"/>
                        <w:bottom w:val="none" w:sz="0" w:space="0" w:color="auto"/>
                        <w:right w:val="none" w:sz="0" w:space="0" w:color="auto"/>
                      </w:divBdr>
                      <w:divsChild>
                        <w:div w:id="1038314424">
                          <w:marLeft w:val="0"/>
                          <w:marRight w:val="0"/>
                          <w:marTop w:val="240"/>
                          <w:marBottom w:val="240"/>
                          <w:divBdr>
                            <w:top w:val="none" w:sz="0" w:space="0" w:color="auto"/>
                            <w:left w:val="none" w:sz="0" w:space="0" w:color="auto"/>
                            <w:bottom w:val="none" w:sz="0" w:space="0" w:color="auto"/>
                            <w:right w:val="none" w:sz="0" w:space="0" w:color="auto"/>
                          </w:divBdr>
                          <w:divsChild>
                            <w:div w:id="1730810839">
                              <w:marLeft w:val="0"/>
                              <w:marRight w:val="0"/>
                              <w:marTop w:val="0"/>
                              <w:marBottom w:val="0"/>
                              <w:divBdr>
                                <w:top w:val="none" w:sz="0" w:space="0" w:color="auto"/>
                                <w:left w:val="none" w:sz="0" w:space="0" w:color="auto"/>
                                <w:bottom w:val="none" w:sz="0" w:space="0" w:color="auto"/>
                                <w:right w:val="none" w:sz="0" w:space="0" w:color="auto"/>
                              </w:divBdr>
                              <w:divsChild>
                                <w:div w:id="3270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784164">
      <w:bodyDiv w:val="1"/>
      <w:marLeft w:val="0"/>
      <w:marRight w:val="0"/>
      <w:marTop w:val="0"/>
      <w:marBottom w:val="0"/>
      <w:divBdr>
        <w:top w:val="none" w:sz="0" w:space="0" w:color="auto"/>
        <w:left w:val="none" w:sz="0" w:space="0" w:color="auto"/>
        <w:bottom w:val="none" w:sz="0" w:space="0" w:color="auto"/>
        <w:right w:val="none" w:sz="0" w:space="0" w:color="auto"/>
      </w:divBdr>
    </w:div>
    <w:div w:id="1217818672">
      <w:bodyDiv w:val="1"/>
      <w:marLeft w:val="0"/>
      <w:marRight w:val="0"/>
      <w:marTop w:val="0"/>
      <w:marBottom w:val="0"/>
      <w:divBdr>
        <w:top w:val="none" w:sz="0" w:space="0" w:color="auto"/>
        <w:left w:val="none" w:sz="0" w:space="0" w:color="auto"/>
        <w:bottom w:val="none" w:sz="0" w:space="0" w:color="auto"/>
        <w:right w:val="none" w:sz="0" w:space="0" w:color="auto"/>
      </w:divBdr>
    </w:div>
    <w:div w:id="1222256977">
      <w:bodyDiv w:val="1"/>
      <w:marLeft w:val="0"/>
      <w:marRight w:val="0"/>
      <w:marTop w:val="0"/>
      <w:marBottom w:val="0"/>
      <w:divBdr>
        <w:top w:val="none" w:sz="0" w:space="0" w:color="auto"/>
        <w:left w:val="none" w:sz="0" w:space="0" w:color="auto"/>
        <w:bottom w:val="none" w:sz="0" w:space="0" w:color="auto"/>
        <w:right w:val="none" w:sz="0" w:space="0" w:color="auto"/>
      </w:divBdr>
      <w:divsChild>
        <w:div w:id="383261507">
          <w:marLeft w:val="706"/>
          <w:marRight w:val="0"/>
          <w:marTop w:val="134"/>
          <w:marBottom w:val="0"/>
          <w:divBdr>
            <w:top w:val="none" w:sz="0" w:space="0" w:color="auto"/>
            <w:left w:val="none" w:sz="0" w:space="0" w:color="auto"/>
            <w:bottom w:val="none" w:sz="0" w:space="0" w:color="auto"/>
            <w:right w:val="none" w:sz="0" w:space="0" w:color="auto"/>
          </w:divBdr>
        </w:div>
        <w:div w:id="1506478514">
          <w:marLeft w:val="706"/>
          <w:marRight w:val="0"/>
          <w:marTop w:val="134"/>
          <w:marBottom w:val="0"/>
          <w:divBdr>
            <w:top w:val="none" w:sz="0" w:space="0" w:color="auto"/>
            <w:left w:val="none" w:sz="0" w:space="0" w:color="auto"/>
            <w:bottom w:val="none" w:sz="0" w:space="0" w:color="auto"/>
            <w:right w:val="none" w:sz="0" w:space="0" w:color="auto"/>
          </w:divBdr>
        </w:div>
        <w:div w:id="2029870133">
          <w:marLeft w:val="706"/>
          <w:marRight w:val="0"/>
          <w:marTop w:val="134"/>
          <w:marBottom w:val="0"/>
          <w:divBdr>
            <w:top w:val="none" w:sz="0" w:space="0" w:color="auto"/>
            <w:left w:val="none" w:sz="0" w:space="0" w:color="auto"/>
            <w:bottom w:val="none" w:sz="0" w:space="0" w:color="auto"/>
            <w:right w:val="none" w:sz="0" w:space="0" w:color="auto"/>
          </w:divBdr>
        </w:div>
        <w:div w:id="1381172750">
          <w:marLeft w:val="706"/>
          <w:marRight w:val="0"/>
          <w:marTop w:val="134"/>
          <w:marBottom w:val="0"/>
          <w:divBdr>
            <w:top w:val="none" w:sz="0" w:space="0" w:color="auto"/>
            <w:left w:val="none" w:sz="0" w:space="0" w:color="auto"/>
            <w:bottom w:val="none" w:sz="0" w:space="0" w:color="auto"/>
            <w:right w:val="none" w:sz="0" w:space="0" w:color="auto"/>
          </w:divBdr>
        </w:div>
        <w:div w:id="1764522667">
          <w:marLeft w:val="706"/>
          <w:marRight w:val="0"/>
          <w:marTop w:val="134"/>
          <w:marBottom w:val="0"/>
          <w:divBdr>
            <w:top w:val="none" w:sz="0" w:space="0" w:color="auto"/>
            <w:left w:val="none" w:sz="0" w:space="0" w:color="auto"/>
            <w:bottom w:val="none" w:sz="0" w:space="0" w:color="auto"/>
            <w:right w:val="none" w:sz="0" w:space="0" w:color="auto"/>
          </w:divBdr>
        </w:div>
        <w:div w:id="1570727128">
          <w:marLeft w:val="706"/>
          <w:marRight w:val="0"/>
          <w:marTop w:val="134"/>
          <w:marBottom w:val="0"/>
          <w:divBdr>
            <w:top w:val="none" w:sz="0" w:space="0" w:color="auto"/>
            <w:left w:val="none" w:sz="0" w:space="0" w:color="auto"/>
            <w:bottom w:val="none" w:sz="0" w:space="0" w:color="auto"/>
            <w:right w:val="none" w:sz="0" w:space="0" w:color="auto"/>
          </w:divBdr>
        </w:div>
        <w:div w:id="390468265">
          <w:marLeft w:val="706"/>
          <w:marRight w:val="0"/>
          <w:marTop w:val="134"/>
          <w:marBottom w:val="0"/>
          <w:divBdr>
            <w:top w:val="none" w:sz="0" w:space="0" w:color="auto"/>
            <w:left w:val="none" w:sz="0" w:space="0" w:color="auto"/>
            <w:bottom w:val="none" w:sz="0" w:space="0" w:color="auto"/>
            <w:right w:val="none" w:sz="0" w:space="0" w:color="auto"/>
          </w:divBdr>
        </w:div>
        <w:div w:id="792410168">
          <w:marLeft w:val="706"/>
          <w:marRight w:val="0"/>
          <w:marTop w:val="134"/>
          <w:marBottom w:val="0"/>
          <w:divBdr>
            <w:top w:val="none" w:sz="0" w:space="0" w:color="auto"/>
            <w:left w:val="none" w:sz="0" w:space="0" w:color="auto"/>
            <w:bottom w:val="none" w:sz="0" w:space="0" w:color="auto"/>
            <w:right w:val="none" w:sz="0" w:space="0" w:color="auto"/>
          </w:divBdr>
        </w:div>
      </w:divsChild>
    </w:div>
    <w:div w:id="1240989916">
      <w:bodyDiv w:val="1"/>
      <w:marLeft w:val="0"/>
      <w:marRight w:val="0"/>
      <w:marTop w:val="0"/>
      <w:marBottom w:val="0"/>
      <w:divBdr>
        <w:top w:val="none" w:sz="0" w:space="0" w:color="auto"/>
        <w:left w:val="none" w:sz="0" w:space="0" w:color="auto"/>
        <w:bottom w:val="none" w:sz="0" w:space="0" w:color="auto"/>
        <w:right w:val="none" w:sz="0" w:space="0" w:color="auto"/>
      </w:divBdr>
    </w:div>
    <w:div w:id="1310597447">
      <w:bodyDiv w:val="1"/>
      <w:marLeft w:val="0"/>
      <w:marRight w:val="0"/>
      <w:marTop w:val="0"/>
      <w:marBottom w:val="0"/>
      <w:divBdr>
        <w:top w:val="none" w:sz="0" w:space="0" w:color="auto"/>
        <w:left w:val="none" w:sz="0" w:space="0" w:color="auto"/>
        <w:bottom w:val="none" w:sz="0" w:space="0" w:color="auto"/>
        <w:right w:val="none" w:sz="0" w:space="0" w:color="auto"/>
      </w:divBdr>
      <w:divsChild>
        <w:div w:id="933786712">
          <w:marLeft w:val="706"/>
          <w:marRight w:val="0"/>
          <w:marTop w:val="134"/>
          <w:marBottom w:val="0"/>
          <w:divBdr>
            <w:top w:val="none" w:sz="0" w:space="0" w:color="auto"/>
            <w:left w:val="none" w:sz="0" w:space="0" w:color="auto"/>
            <w:bottom w:val="none" w:sz="0" w:space="0" w:color="auto"/>
            <w:right w:val="none" w:sz="0" w:space="0" w:color="auto"/>
          </w:divBdr>
        </w:div>
        <w:div w:id="1326086863">
          <w:marLeft w:val="706"/>
          <w:marRight w:val="0"/>
          <w:marTop w:val="134"/>
          <w:marBottom w:val="0"/>
          <w:divBdr>
            <w:top w:val="none" w:sz="0" w:space="0" w:color="auto"/>
            <w:left w:val="none" w:sz="0" w:space="0" w:color="auto"/>
            <w:bottom w:val="none" w:sz="0" w:space="0" w:color="auto"/>
            <w:right w:val="none" w:sz="0" w:space="0" w:color="auto"/>
          </w:divBdr>
        </w:div>
        <w:div w:id="1720469751">
          <w:marLeft w:val="706"/>
          <w:marRight w:val="0"/>
          <w:marTop w:val="134"/>
          <w:marBottom w:val="0"/>
          <w:divBdr>
            <w:top w:val="none" w:sz="0" w:space="0" w:color="auto"/>
            <w:left w:val="none" w:sz="0" w:space="0" w:color="auto"/>
            <w:bottom w:val="none" w:sz="0" w:space="0" w:color="auto"/>
            <w:right w:val="none" w:sz="0" w:space="0" w:color="auto"/>
          </w:divBdr>
        </w:div>
      </w:divsChild>
    </w:div>
    <w:div w:id="1325818586">
      <w:bodyDiv w:val="1"/>
      <w:marLeft w:val="0"/>
      <w:marRight w:val="0"/>
      <w:marTop w:val="0"/>
      <w:marBottom w:val="0"/>
      <w:divBdr>
        <w:top w:val="none" w:sz="0" w:space="0" w:color="auto"/>
        <w:left w:val="none" w:sz="0" w:space="0" w:color="auto"/>
        <w:bottom w:val="none" w:sz="0" w:space="0" w:color="auto"/>
        <w:right w:val="none" w:sz="0" w:space="0" w:color="auto"/>
      </w:divBdr>
    </w:div>
    <w:div w:id="1330675158">
      <w:bodyDiv w:val="1"/>
      <w:marLeft w:val="0"/>
      <w:marRight w:val="0"/>
      <w:marTop w:val="0"/>
      <w:marBottom w:val="0"/>
      <w:divBdr>
        <w:top w:val="none" w:sz="0" w:space="0" w:color="auto"/>
        <w:left w:val="none" w:sz="0" w:space="0" w:color="auto"/>
        <w:bottom w:val="none" w:sz="0" w:space="0" w:color="auto"/>
        <w:right w:val="none" w:sz="0" w:space="0" w:color="auto"/>
      </w:divBdr>
      <w:divsChild>
        <w:div w:id="1916014304">
          <w:marLeft w:val="1440"/>
          <w:marRight w:val="0"/>
          <w:marTop w:val="115"/>
          <w:marBottom w:val="0"/>
          <w:divBdr>
            <w:top w:val="none" w:sz="0" w:space="0" w:color="auto"/>
            <w:left w:val="none" w:sz="0" w:space="0" w:color="auto"/>
            <w:bottom w:val="none" w:sz="0" w:space="0" w:color="auto"/>
            <w:right w:val="none" w:sz="0" w:space="0" w:color="auto"/>
          </w:divBdr>
        </w:div>
        <w:div w:id="260994221">
          <w:marLeft w:val="1440"/>
          <w:marRight w:val="0"/>
          <w:marTop w:val="115"/>
          <w:marBottom w:val="0"/>
          <w:divBdr>
            <w:top w:val="none" w:sz="0" w:space="0" w:color="auto"/>
            <w:left w:val="none" w:sz="0" w:space="0" w:color="auto"/>
            <w:bottom w:val="none" w:sz="0" w:space="0" w:color="auto"/>
            <w:right w:val="none" w:sz="0" w:space="0" w:color="auto"/>
          </w:divBdr>
        </w:div>
        <w:div w:id="1461218279">
          <w:marLeft w:val="1440"/>
          <w:marRight w:val="0"/>
          <w:marTop w:val="115"/>
          <w:marBottom w:val="0"/>
          <w:divBdr>
            <w:top w:val="none" w:sz="0" w:space="0" w:color="auto"/>
            <w:left w:val="none" w:sz="0" w:space="0" w:color="auto"/>
            <w:bottom w:val="none" w:sz="0" w:space="0" w:color="auto"/>
            <w:right w:val="none" w:sz="0" w:space="0" w:color="auto"/>
          </w:divBdr>
        </w:div>
        <w:div w:id="1400254330">
          <w:marLeft w:val="1440"/>
          <w:marRight w:val="0"/>
          <w:marTop w:val="115"/>
          <w:marBottom w:val="0"/>
          <w:divBdr>
            <w:top w:val="none" w:sz="0" w:space="0" w:color="auto"/>
            <w:left w:val="none" w:sz="0" w:space="0" w:color="auto"/>
            <w:bottom w:val="none" w:sz="0" w:space="0" w:color="auto"/>
            <w:right w:val="none" w:sz="0" w:space="0" w:color="auto"/>
          </w:divBdr>
        </w:div>
        <w:div w:id="1400978152">
          <w:marLeft w:val="1440"/>
          <w:marRight w:val="0"/>
          <w:marTop w:val="115"/>
          <w:marBottom w:val="0"/>
          <w:divBdr>
            <w:top w:val="none" w:sz="0" w:space="0" w:color="auto"/>
            <w:left w:val="none" w:sz="0" w:space="0" w:color="auto"/>
            <w:bottom w:val="none" w:sz="0" w:space="0" w:color="auto"/>
            <w:right w:val="none" w:sz="0" w:space="0" w:color="auto"/>
          </w:divBdr>
        </w:div>
        <w:div w:id="852034215">
          <w:marLeft w:val="1440"/>
          <w:marRight w:val="0"/>
          <w:marTop w:val="115"/>
          <w:marBottom w:val="0"/>
          <w:divBdr>
            <w:top w:val="none" w:sz="0" w:space="0" w:color="auto"/>
            <w:left w:val="none" w:sz="0" w:space="0" w:color="auto"/>
            <w:bottom w:val="none" w:sz="0" w:space="0" w:color="auto"/>
            <w:right w:val="none" w:sz="0" w:space="0" w:color="auto"/>
          </w:divBdr>
        </w:div>
        <w:div w:id="1549877441">
          <w:marLeft w:val="1440"/>
          <w:marRight w:val="0"/>
          <w:marTop w:val="115"/>
          <w:marBottom w:val="0"/>
          <w:divBdr>
            <w:top w:val="none" w:sz="0" w:space="0" w:color="auto"/>
            <w:left w:val="none" w:sz="0" w:space="0" w:color="auto"/>
            <w:bottom w:val="none" w:sz="0" w:space="0" w:color="auto"/>
            <w:right w:val="none" w:sz="0" w:space="0" w:color="auto"/>
          </w:divBdr>
        </w:div>
      </w:divsChild>
    </w:div>
    <w:div w:id="1389065949">
      <w:bodyDiv w:val="1"/>
      <w:marLeft w:val="0"/>
      <w:marRight w:val="0"/>
      <w:marTop w:val="0"/>
      <w:marBottom w:val="0"/>
      <w:divBdr>
        <w:top w:val="none" w:sz="0" w:space="0" w:color="auto"/>
        <w:left w:val="none" w:sz="0" w:space="0" w:color="auto"/>
        <w:bottom w:val="none" w:sz="0" w:space="0" w:color="auto"/>
        <w:right w:val="none" w:sz="0" w:space="0" w:color="auto"/>
      </w:divBdr>
    </w:div>
    <w:div w:id="1408189910">
      <w:bodyDiv w:val="1"/>
      <w:marLeft w:val="0"/>
      <w:marRight w:val="0"/>
      <w:marTop w:val="0"/>
      <w:marBottom w:val="0"/>
      <w:divBdr>
        <w:top w:val="none" w:sz="0" w:space="0" w:color="auto"/>
        <w:left w:val="none" w:sz="0" w:space="0" w:color="auto"/>
        <w:bottom w:val="none" w:sz="0" w:space="0" w:color="auto"/>
        <w:right w:val="none" w:sz="0" w:space="0" w:color="auto"/>
      </w:divBdr>
    </w:div>
    <w:div w:id="1611006959">
      <w:bodyDiv w:val="1"/>
      <w:marLeft w:val="0"/>
      <w:marRight w:val="0"/>
      <w:marTop w:val="0"/>
      <w:marBottom w:val="0"/>
      <w:divBdr>
        <w:top w:val="none" w:sz="0" w:space="0" w:color="auto"/>
        <w:left w:val="none" w:sz="0" w:space="0" w:color="auto"/>
        <w:bottom w:val="none" w:sz="0" w:space="0" w:color="auto"/>
        <w:right w:val="none" w:sz="0" w:space="0" w:color="auto"/>
      </w:divBdr>
    </w:div>
    <w:div w:id="1654338224">
      <w:bodyDiv w:val="1"/>
      <w:marLeft w:val="0"/>
      <w:marRight w:val="0"/>
      <w:marTop w:val="0"/>
      <w:marBottom w:val="0"/>
      <w:divBdr>
        <w:top w:val="none" w:sz="0" w:space="0" w:color="auto"/>
        <w:left w:val="none" w:sz="0" w:space="0" w:color="auto"/>
        <w:bottom w:val="none" w:sz="0" w:space="0" w:color="auto"/>
        <w:right w:val="none" w:sz="0" w:space="0" w:color="auto"/>
      </w:divBdr>
    </w:div>
    <w:div w:id="1715764108">
      <w:bodyDiv w:val="1"/>
      <w:marLeft w:val="0"/>
      <w:marRight w:val="0"/>
      <w:marTop w:val="0"/>
      <w:marBottom w:val="0"/>
      <w:divBdr>
        <w:top w:val="none" w:sz="0" w:space="0" w:color="auto"/>
        <w:left w:val="none" w:sz="0" w:space="0" w:color="auto"/>
        <w:bottom w:val="none" w:sz="0" w:space="0" w:color="auto"/>
        <w:right w:val="none" w:sz="0" w:space="0" w:color="auto"/>
      </w:divBdr>
    </w:div>
    <w:div w:id="1929997750">
      <w:bodyDiv w:val="1"/>
      <w:marLeft w:val="0"/>
      <w:marRight w:val="0"/>
      <w:marTop w:val="0"/>
      <w:marBottom w:val="0"/>
      <w:divBdr>
        <w:top w:val="none" w:sz="0" w:space="0" w:color="auto"/>
        <w:left w:val="none" w:sz="0" w:space="0" w:color="auto"/>
        <w:bottom w:val="none" w:sz="0" w:space="0" w:color="auto"/>
        <w:right w:val="none" w:sz="0" w:space="0" w:color="auto"/>
      </w:divBdr>
      <w:divsChild>
        <w:div w:id="2023698331">
          <w:marLeft w:val="706"/>
          <w:marRight w:val="0"/>
          <w:marTop w:val="134"/>
          <w:marBottom w:val="0"/>
          <w:divBdr>
            <w:top w:val="none" w:sz="0" w:space="0" w:color="auto"/>
            <w:left w:val="none" w:sz="0" w:space="0" w:color="auto"/>
            <w:bottom w:val="none" w:sz="0" w:space="0" w:color="auto"/>
            <w:right w:val="none" w:sz="0" w:space="0" w:color="auto"/>
          </w:divBdr>
        </w:div>
      </w:divsChild>
    </w:div>
    <w:div w:id="2093165387">
      <w:bodyDiv w:val="1"/>
      <w:marLeft w:val="0"/>
      <w:marRight w:val="0"/>
      <w:marTop w:val="0"/>
      <w:marBottom w:val="0"/>
      <w:divBdr>
        <w:top w:val="none" w:sz="0" w:space="0" w:color="auto"/>
        <w:left w:val="none" w:sz="0" w:space="0" w:color="auto"/>
        <w:bottom w:val="none" w:sz="0" w:space="0" w:color="auto"/>
        <w:right w:val="none" w:sz="0" w:space="0" w:color="auto"/>
      </w:divBdr>
    </w:div>
    <w:div w:id="2107579294">
      <w:bodyDiv w:val="1"/>
      <w:marLeft w:val="0"/>
      <w:marRight w:val="0"/>
      <w:marTop w:val="0"/>
      <w:marBottom w:val="0"/>
      <w:divBdr>
        <w:top w:val="none" w:sz="0" w:space="0" w:color="auto"/>
        <w:left w:val="none" w:sz="0" w:space="0" w:color="auto"/>
        <w:bottom w:val="none" w:sz="0" w:space="0" w:color="auto"/>
        <w:right w:val="none" w:sz="0" w:space="0" w:color="auto"/>
      </w:divBdr>
      <w:divsChild>
        <w:div w:id="1760518045">
          <w:marLeft w:val="706"/>
          <w:marRight w:val="0"/>
          <w:marTop w:val="134"/>
          <w:marBottom w:val="0"/>
          <w:divBdr>
            <w:top w:val="none" w:sz="0" w:space="0" w:color="auto"/>
            <w:left w:val="none" w:sz="0" w:space="0" w:color="auto"/>
            <w:bottom w:val="none" w:sz="0" w:space="0" w:color="auto"/>
            <w:right w:val="none" w:sz="0" w:space="0" w:color="auto"/>
          </w:divBdr>
        </w:div>
        <w:div w:id="926307244">
          <w:marLeft w:val="706"/>
          <w:marRight w:val="0"/>
          <w:marTop w:val="134"/>
          <w:marBottom w:val="0"/>
          <w:divBdr>
            <w:top w:val="none" w:sz="0" w:space="0" w:color="auto"/>
            <w:left w:val="none" w:sz="0" w:space="0" w:color="auto"/>
            <w:bottom w:val="none" w:sz="0" w:space="0" w:color="auto"/>
            <w:right w:val="none" w:sz="0" w:space="0" w:color="auto"/>
          </w:divBdr>
        </w:div>
        <w:div w:id="1805079463">
          <w:marLeft w:val="706"/>
          <w:marRight w:val="0"/>
          <w:marTop w:val="134"/>
          <w:marBottom w:val="0"/>
          <w:divBdr>
            <w:top w:val="none" w:sz="0" w:space="0" w:color="auto"/>
            <w:left w:val="none" w:sz="0" w:space="0" w:color="auto"/>
            <w:bottom w:val="none" w:sz="0" w:space="0" w:color="auto"/>
            <w:right w:val="none" w:sz="0" w:space="0" w:color="auto"/>
          </w:divBdr>
        </w:div>
        <w:div w:id="1321885835">
          <w:marLeft w:val="706"/>
          <w:marRight w:val="0"/>
          <w:marTop w:val="134"/>
          <w:marBottom w:val="0"/>
          <w:divBdr>
            <w:top w:val="none" w:sz="0" w:space="0" w:color="auto"/>
            <w:left w:val="none" w:sz="0" w:space="0" w:color="auto"/>
            <w:bottom w:val="none" w:sz="0" w:space="0" w:color="auto"/>
            <w:right w:val="none" w:sz="0" w:space="0" w:color="auto"/>
          </w:divBdr>
        </w:div>
        <w:div w:id="1479489713">
          <w:marLeft w:val="706"/>
          <w:marRight w:val="0"/>
          <w:marTop w:val="134"/>
          <w:marBottom w:val="0"/>
          <w:divBdr>
            <w:top w:val="none" w:sz="0" w:space="0" w:color="auto"/>
            <w:left w:val="none" w:sz="0" w:space="0" w:color="auto"/>
            <w:bottom w:val="none" w:sz="0" w:space="0" w:color="auto"/>
            <w:right w:val="none" w:sz="0" w:space="0" w:color="auto"/>
          </w:divBdr>
        </w:div>
        <w:div w:id="484860524">
          <w:marLeft w:val="706"/>
          <w:marRight w:val="0"/>
          <w:marTop w:val="134"/>
          <w:marBottom w:val="0"/>
          <w:divBdr>
            <w:top w:val="none" w:sz="0" w:space="0" w:color="auto"/>
            <w:left w:val="none" w:sz="0" w:space="0" w:color="auto"/>
            <w:bottom w:val="none" w:sz="0" w:space="0" w:color="auto"/>
            <w:right w:val="none" w:sz="0" w:space="0" w:color="auto"/>
          </w:divBdr>
        </w:div>
        <w:div w:id="1700813981">
          <w:marLeft w:val="706"/>
          <w:marRight w:val="0"/>
          <w:marTop w:val="134"/>
          <w:marBottom w:val="0"/>
          <w:divBdr>
            <w:top w:val="none" w:sz="0" w:space="0" w:color="auto"/>
            <w:left w:val="none" w:sz="0" w:space="0" w:color="auto"/>
            <w:bottom w:val="none" w:sz="0" w:space="0" w:color="auto"/>
            <w:right w:val="none" w:sz="0" w:space="0" w:color="auto"/>
          </w:divBdr>
        </w:div>
        <w:div w:id="1771973018">
          <w:marLeft w:val="70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eader" Target="header5.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jpeg"/><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jpeg"/><Relationship Id="rId28" Type="http://schemas.openxmlformats.org/officeDocument/2006/relationships/header" Target="header8.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4.jpeg"/><Relationship Id="rId27" Type="http://schemas.openxmlformats.org/officeDocument/2006/relationships/footer" Target="foot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48024-ABA6-4966-85C8-7F3690F13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15</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Yang Xunjie</dc:creator>
  <cp:lastModifiedBy>OU Runmin</cp:lastModifiedBy>
  <cp:revision>38</cp:revision>
  <cp:lastPrinted>2015-01-06T04:19:00Z</cp:lastPrinted>
  <dcterms:created xsi:type="dcterms:W3CDTF">2016-04-24T14:01:00Z</dcterms:created>
  <dcterms:modified xsi:type="dcterms:W3CDTF">2018-06-17T13:04:00Z</dcterms:modified>
</cp:coreProperties>
</file>