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EDCD8A"/>
    <w:p w14:paraId="307AE9C8"/>
    <w:p w14:paraId="0B5E00CC"/>
    <w:p w14:paraId="7890FAA1"/>
    <w:p w14:paraId="5CC0145C"/>
    <w:p w14:paraId="1D733A35"/>
    <w:p w14:paraId="11356ACD">
      <w:pPr>
        <w:jc w:val="center"/>
      </w:pPr>
      <w:r>
        <w:rPr>
          <w:rFonts w:ascii="黑体" w:hAnsi="黑体" w:eastAsia="黑体"/>
          <w:b/>
          <w:sz w:val="52"/>
        </w:rPr>
        <w:t>数据库设计文档</w:t>
      </w:r>
    </w:p>
    <w:p w14:paraId="1439FA72">
      <w:pPr>
        <w:jc w:val="center"/>
      </w:pPr>
      <w:r>
        <w:rPr>
          <w:rFonts w:ascii="宋体" w:hAnsi="宋体" w:eastAsia="宋体"/>
          <w:sz w:val="32"/>
        </w:rPr>
        <w:t>华电新能源测点编码管理平台</w:t>
      </w:r>
    </w:p>
    <w:p w14:paraId="0212BBFA"/>
    <w:p w14:paraId="34BFE662"/>
    <w:p w14:paraId="610FFCB2"/>
    <w:p w14:paraId="2828BDDA"/>
    <w:p w14:paraId="0C57F518"/>
    <w:p w14:paraId="6D998F36"/>
    <w:p w14:paraId="448A7A91">
      <w:pPr>
        <w:jc w:val="center"/>
      </w:pPr>
      <w:r>
        <w:rPr>
          <w:rFonts w:ascii="宋体" w:hAnsi="宋体" w:eastAsia="宋体"/>
          <w:sz w:val="28"/>
        </w:rPr>
        <w:t>版  本：V1.0</w:t>
      </w:r>
    </w:p>
    <w:p w14:paraId="6CFA6336">
      <w:pPr>
        <w:jc w:val="center"/>
      </w:pPr>
      <w:r>
        <w:rPr>
          <w:rFonts w:ascii="宋体" w:hAnsi="宋体" w:eastAsia="宋体"/>
          <w:sz w:val="28"/>
        </w:rPr>
        <w:t>日  期：2026-05-30</w:t>
      </w:r>
    </w:p>
    <w:p w14:paraId="237B9DB1">
      <w:r>
        <w:br w:type="page"/>
      </w:r>
    </w:p>
    <w:p w14:paraId="4CBDBA15">
      <w:pPr>
        <w:pStyle w:val="3"/>
      </w:pPr>
      <w:bookmarkStart w:id="0" w:name="_Toc1192170775"/>
      <w:r>
        <w:rPr>
          <w:rFonts w:ascii="黑体" w:hAnsi="黑体" w:eastAsia="黑体"/>
          <w:color w:val="000000"/>
          <w:sz w:val="32"/>
        </w:rPr>
        <w:t>目录</w:t>
      </w:r>
      <w:bookmarkEnd w:id="0"/>
    </w:p>
    <w:sdt>
      <w:sdtPr>
        <w:rPr>
          <w:rFonts w:ascii="宋体" w:hAnsi="宋体" w:eastAsia="宋体" w:cstheme="minorBidi"/>
          <w:sz w:val="21"/>
          <w:szCs w:val="22"/>
          <w:lang w:val="en-US" w:eastAsia="en-US" w:bidi="ar-SA"/>
        </w:rPr>
        <w:id w:val="881443539"/>
        <w15:color w:val="DBDBDB"/>
        <w:docPartObj>
          <w:docPartGallery w:val="Table of Contents"/>
          <w:docPartUnique/>
        </w:docPartObj>
      </w:sdtPr>
      <w:sdtContent>
        <w:p w14:paraId="2D5392F5">
          <w:pPr>
            <w:spacing w:before="0" w:beforeLines="0" w:after="0" w:afterLines="0" w:line="240" w:lineRule="auto"/>
            <w:ind w:left="0" w:leftChars="0" w:right="0" w:rightChars="0" w:firstLine="0" w:firstLineChars="0"/>
            <w:jc w:val="center"/>
          </w:pPr>
          <w:bookmarkStart w:id="55" w:name="_GoBack"/>
          <w:bookmarkEnd w:id="55"/>
          <w:r>
            <w:rPr>
              <w:rFonts w:ascii="宋体" w:hAnsi="宋体" w:eastAsia="宋体"/>
              <w:sz w:val="21"/>
            </w:rPr>
            <w:t>目录</w:t>
          </w:r>
        </w:p>
        <w:p w14:paraId="5E35A292">
          <w:pPr>
            <w:pStyle w:val="27"/>
            <w:tabs>
              <w:tab w:val="right" w:leader="dot" w:pos="8646"/>
            </w:tabs>
          </w:pPr>
          <w:r>
            <w:fldChar w:fldCharType="begin"/>
          </w:r>
          <w:r>
            <w:instrText xml:space="preserve">TOC \o "1-3" \h \u </w:instrText>
          </w:r>
          <w:r>
            <w:fldChar w:fldCharType="separate"/>
          </w:r>
          <w:r>
            <w:fldChar w:fldCharType="begin"/>
          </w:r>
          <w:r>
            <w:instrText xml:space="preserve"> HYPERLINK \l _Toc1192170775 </w:instrText>
          </w:r>
          <w:r>
            <w:fldChar w:fldCharType="separate"/>
          </w:r>
          <w:r>
            <w:rPr>
              <w:rFonts w:ascii="黑体" w:hAnsi="黑体" w:eastAsia="黑体"/>
            </w:rPr>
            <w:t>目录</w:t>
          </w:r>
          <w:r>
            <w:tab/>
          </w:r>
          <w:r>
            <w:fldChar w:fldCharType="begin"/>
          </w:r>
          <w:r>
            <w:instrText xml:space="preserve"> PAGEREF _Toc1192170775 \h </w:instrText>
          </w:r>
          <w:r>
            <w:fldChar w:fldCharType="separate"/>
          </w:r>
          <w:r>
            <w:t>2</w:t>
          </w:r>
          <w:r>
            <w:fldChar w:fldCharType="end"/>
          </w:r>
          <w:r>
            <w:fldChar w:fldCharType="end"/>
          </w:r>
        </w:p>
        <w:p w14:paraId="7F8C5F38">
          <w:pPr>
            <w:pStyle w:val="27"/>
            <w:tabs>
              <w:tab w:val="right" w:leader="dot" w:pos="8646"/>
            </w:tabs>
          </w:pPr>
          <w:r>
            <w:fldChar w:fldCharType="begin"/>
          </w:r>
          <w:r>
            <w:instrText xml:space="preserve"> HYPERLINK \l _Toc791788915 </w:instrText>
          </w:r>
          <w:r>
            <w:fldChar w:fldCharType="separate"/>
          </w:r>
          <w:r>
            <w:rPr>
              <w:rFonts w:ascii="黑体" w:hAnsi="黑体" w:eastAsia="黑体"/>
            </w:rPr>
            <w:t>1. 设计概述</w:t>
          </w:r>
          <w:r>
            <w:tab/>
          </w:r>
          <w:r>
            <w:fldChar w:fldCharType="begin"/>
          </w:r>
          <w:r>
            <w:instrText xml:space="preserve"> PAGEREF _Toc791788915 \h </w:instrText>
          </w:r>
          <w:r>
            <w:fldChar w:fldCharType="separate"/>
          </w:r>
          <w:r>
            <w:t>5</w:t>
          </w:r>
          <w:r>
            <w:fldChar w:fldCharType="end"/>
          </w:r>
          <w:r>
            <w:fldChar w:fldCharType="end"/>
          </w:r>
        </w:p>
        <w:p w14:paraId="052FE959">
          <w:pPr>
            <w:pStyle w:val="30"/>
            <w:tabs>
              <w:tab w:val="right" w:leader="dot" w:pos="8646"/>
            </w:tabs>
          </w:pPr>
          <w:r>
            <w:fldChar w:fldCharType="begin"/>
          </w:r>
          <w:r>
            <w:instrText xml:space="preserve"> HYPERLINK \l _Toc1787617593 </w:instrText>
          </w:r>
          <w:r>
            <w:fldChar w:fldCharType="separate"/>
          </w:r>
          <w:r>
            <w:rPr>
              <w:rFonts w:ascii="黑体" w:hAnsi="黑体" w:eastAsia="黑体"/>
            </w:rPr>
            <w:t>1.1 设计范围</w:t>
          </w:r>
          <w:r>
            <w:tab/>
          </w:r>
          <w:r>
            <w:fldChar w:fldCharType="begin"/>
          </w:r>
          <w:r>
            <w:instrText xml:space="preserve"> PAGEREF _Toc1787617593 \h </w:instrText>
          </w:r>
          <w:r>
            <w:fldChar w:fldCharType="separate"/>
          </w:r>
          <w:r>
            <w:t>5</w:t>
          </w:r>
          <w:r>
            <w:fldChar w:fldCharType="end"/>
          </w:r>
          <w:r>
            <w:fldChar w:fldCharType="end"/>
          </w:r>
        </w:p>
        <w:p w14:paraId="608C049B">
          <w:pPr>
            <w:pStyle w:val="30"/>
            <w:tabs>
              <w:tab w:val="right" w:leader="dot" w:pos="8646"/>
            </w:tabs>
          </w:pPr>
          <w:r>
            <w:fldChar w:fldCharType="begin"/>
          </w:r>
          <w:r>
            <w:instrText xml:space="preserve"> HYPERLINK \l _Toc1192664021 </w:instrText>
          </w:r>
          <w:r>
            <w:fldChar w:fldCharType="separate"/>
          </w:r>
          <w:r>
            <w:rPr>
              <w:rFonts w:ascii="黑体" w:hAnsi="黑体" w:eastAsia="黑体"/>
            </w:rPr>
            <w:t>1.2 设计原则</w:t>
          </w:r>
          <w:r>
            <w:tab/>
          </w:r>
          <w:r>
            <w:fldChar w:fldCharType="begin"/>
          </w:r>
          <w:r>
            <w:instrText xml:space="preserve"> PAGEREF _Toc1192664021 \h </w:instrText>
          </w:r>
          <w:r>
            <w:fldChar w:fldCharType="separate"/>
          </w:r>
          <w:r>
            <w:t>5</w:t>
          </w:r>
          <w:r>
            <w:fldChar w:fldCharType="end"/>
          </w:r>
          <w:r>
            <w:fldChar w:fldCharType="end"/>
          </w:r>
        </w:p>
        <w:p w14:paraId="225F50B4">
          <w:pPr>
            <w:pStyle w:val="30"/>
            <w:tabs>
              <w:tab w:val="right" w:leader="dot" w:pos="8646"/>
            </w:tabs>
          </w:pPr>
          <w:r>
            <w:fldChar w:fldCharType="begin"/>
          </w:r>
          <w:r>
            <w:instrText xml:space="preserve"> HYPERLINK \l _Toc491839849 </w:instrText>
          </w:r>
          <w:r>
            <w:fldChar w:fldCharType="separate"/>
          </w:r>
          <w:r>
            <w:rPr>
              <w:rFonts w:ascii="黑体" w:hAnsi="黑体" w:eastAsia="黑体"/>
            </w:rPr>
            <w:t>1.3 命名规范</w:t>
          </w:r>
          <w:r>
            <w:tab/>
          </w:r>
          <w:r>
            <w:fldChar w:fldCharType="begin"/>
          </w:r>
          <w:r>
            <w:instrText xml:space="preserve"> PAGEREF _Toc491839849 \h </w:instrText>
          </w:r>
          <w:r>
            <w:fldChar w:fldCharType="separate"/>
          </w:r>
          <w:r>
            <w:t>5</w:t>
          </w:r>
          <w:r>
            <w:fldChar w:fldCharType="end"/>
          </w:r>
          <w:r>
            <w:fldChar w:fldCharType="end"/>
          </w:r>
        </w:p>
        <w:p w14:paraId="31CE0A61">
          <w:pPr>
            <w:pStyle w:val="27"/>
            <w:tabs>
              <w:tab w:val="right" w:leader="dot" w:pos="8646"/>
            </w:tabs>
          </w:pPr>
          <w:r>
            <w:fldChar w:fldCharType="begin"/>
          </w:r>
          <w:r>
            <w:instrText xml:space="preserve"> HYPERLINK \l _Toc687784840 </w:instrText>
          </w:r>
          <w:r>
            <w:fldChar w:fldCharType="separate"/>
          </w:r>
          <w:r>
            <w:rPr>
              <w:rFonts w:ascii="黑体" w:hAnsi="黑体" w:eastAsia="黑体"/>
            </w:rPr>
            <w:t>2. 多租户数据隔离方案</w:t>
          </w:r>
          <w:r>
            <w:tab/>
          </w:r>
          <w:r>
            <w:fldChar w:fldCharType="begin"/>
          </w:r>
          <w:r>
            <w:instrText xml:space="preserve"> PAGEREF _Toc687784840 \h </w:instrText>
          </w:r>
          <w:r>
            <w:fldChar w:fldCharType="separate"/>
          </w:r>
          <w:r>
            <w:t>5</w:t>
          </w:r>
          <w:r>
            <w:fldChar w:fldCharType="end"/>
          </w:r>
          <w:r>
            <w:fldChar w:fldCharType="end"/>
          </w:r>
        </w:p>
        <w:p w14:paraId="09768E11">
          <w:pPr>
            <w:pStyle w:val="30"/>
            <w:tabs>
              <w:tab w:val="right" w:leader="dot" w:pos="8646"/>
            </w:tabs>
          </w:pPr>
          <w:r>
            <w:fldChar w:fldCharType="begin"/>
          </w:r>
          <w:r>
            <w:instrText xml:space="preserve"> HYPERLINK \l _Toc1842817726 </w:instrText>
          </w:r>
          <w:r>
            <w:fldChar w:fldCharType="separate"/>
          </w:r>
          <w:r>
            <w:rPr>
              <w:rFonts w:ascii="黑体" w:hAnsi="黑体" w:eastAsia="黑体"/>
            </w:rPr>
            <w:t>2.1 Schema隔离架构</w:t>
          </w:r>
          <w:r>
            <w:tab/>
          </w:r>
          <w:r>
            <w:fldChar w:fldCharType="begin"/>
          </w:r>
          <w:r>
            <w:instrText xml:space="preserve"> PAGEREF _Toc1842817726 \h </w:instrText>
          </w:r>
          <w:r>
            <w:fldChar w:fldCharType="separate"/>
          </w:r>
          <w:r>
            <w:t>5</w:t>
          </w:r>
          <w:r>
            <w:fldChar w:fldCharType="end"/>
          </w:r>
          <w:r>
            <w:fldChar w:fldCharType="end"/>
          </w:r>
        </w:p>
        <w:p w14:paraId="328AA03D">
          <w:pPr>
            <w:pStyle w:val="30"/>
            <w:tabs>
              <w:tab w:val="right" w:leader="dot" w:pos="8646"/>
            </w:tabs>
          </w:pPr>
          <w:r>
            <w:fldChar w:fldCharType="begin"/>
          </w:r>
          <w:r>
            <w:instrText xml:space="preserve"> HYPERLINK \l _Toc1228363848 </w:instrText>
          </w:r>
          <w:r>
            <w:fldChar w:fldCharType="separate"/>
          </w:r>
          <w:r>
            <w:rPr>
              <w:rFonts w:ascii="黑体" w:hAnsi="黑体" w:eastAsia="黑体"/>
            </w:rPr>
            <w:t>2.2 隔离策略</w:t>
          </w:r>
          <w:r>
            <w:tab/>
          </w:r>
          <w:r>
            <w:fldChar w:fldCharType="begin"/>
          </w:r>
          <w:r>
            <w:instrText xml:space="preserve"> PAGEREF _Toc1228363848 \h </w:instrText>
          </w:r>
          <w:r>
            <w:fldChar w:fldCharType="separate"/>
          </w:r>
          <w:r>
            <w:t>6</w:t>
          </w:r>
          <w:r>
            <w:fldChar w:fldCharType="end"/>
          </w:r>
          <w:r>
            <w:fldChar w:fldCharType="end"/>
          </w:r>
        </w:p>
        <w:p w14:paraId="56E950D1">
          <w:pPr>
            <w:pStyle w:val="30"/>
            <w:tabs>
              <w:tab w:val="right" w:leader="dot" w:pos="8646"/>
            </w:tabs>
          </w:pPr>
          <w:r>
            <w:fldChar w:fldCharType="begin"/>
          </w:r>
          <w:r>
            <w:instrText xml:space="preserve"> HYPERLINK \l _Toc1350894725 </w:instrText>
          </w:r>
          <w:r>
            <w:fldChar w:fldCharType="separate"/>
          </w:r>
          <w:r>
            <w:rPr>
              <w:rFonts w:ascii="黑体" w:hAnsi="黑体" w:eastAsia="黑体"/>
            </w:rPr>
            <w:t>2.3 Schema设计特点</w:t>
          </w:r>
          <w:r>
            <w:tab/>
          </w:r>
          <w:r>
            <w:fldChar w:fldCharType="begin"/>
          </w:r>
          <w:r>
            <w:instrText xml:space="preserve"> PAGEREF _Toc1350894725 \h </w:instrText>
          </w:r>
          <w:r>
            <w:fldChar w:fldCharType="separate"/>
          </w:r>
          <w:r>
            <w:t>6</w:t>
          </w:r>
          <w:r>
            <w:fldChar w:fldCharType="end"/>
          </w:r>
          <w:r>
            <w:fldChar w:fldCharType="end"/>
          </w:r>
        </w:p>
        <w:p w14:paraId="3E439DCB">
          <w:pPr>
            <w:pStyle w:val="27"/>
            <w:tabs>
              <w:tab w:val="right" w:leader="dot" w:pos="8646"/>
            </w:tabs>
          </w:pPr>
          <w:r>
            <w:fldChar w:fldCharType="begin"/>
          </w:r>
          <w:r>
            <w:instrText xml:space="preserve"> HYPERLINK \l _Toc1290526991 </w:instrText>
          </w:r>
          <w:r>
            <w:fldChar w:fldCharType="separate"/>
          </w:r>
          <w:r>
            <w:rPr>
              <w:rFonts w:ascii="黑体" w:hAnsi="黑体" w:eastAsia="黑体"/>
            </w:rPr>
            <w:t>3. 核心表设计</w:t>
          </w:r>
          <w:r>
            <w:tab/>
          </w:r>
          <w:r>
            <w:fldChar w:fldCharType="begin"/>
          </w:r>
          <w:r>
            <w:instrText xml:space="preserve"> PAGEREF _Toc1290526991 \h </w:instrText>
          </w:r>
          <w:r>
            <w:fldChar w:fldCharType="separate"/>
          </w:r>
          <w:r>
            <w:t>6</w:t>
          </w:r>
          <w:r>
            <w:fldChar w:fldCharType="end"/>
          </w:r>
          <w:r>
            <w:fldChar w:fldCharType="end"/>
          </w:r>
        </w:p>
        <w:p w14:paraId="0917D65D">
          <w:pPr>
            <w:pStyle w:val="30"/>
            <w:tabs>
              <w:tab w:val="right" w:leader="dot" w:pos="8646"/>
            </w:tabs>
          </w:pPr>
          <w:r>
            <w:fldChar w:fldCharType="begin"/>
          </w:r>
          <w:r>
            <w:instrText xml:space="preserve"> HYPERLINK \l _Toc302303037 </w:instrText>
          </w:r>
          <w:r>
            <w:fldChar w:fldCharType="separate"/>
          </w:r>
          <w:r>
            <w:rPr>
              <w:rFonts w:ascii="黑体" w:hAnsi="黑体" w:eastAsia="黑体"/>
            </w:rPr>
            <w:t>3.1 字典相关表</w:t>
          </w:r>
          <w:r>
            <w:tab/>
          </w:r>
          <w:r>
            <w:fldChar w:fldCharType="begin"/>
          </w:r>
          <w:r>
            <w:instrText xml:space="preserve"> PAGEREF _Toc302303037 \h </w:instrText>
          </w:r>
          <w:r>
            <w:fldChar w:fldCharType="separate"/>
          </w:r>
          <w:r>
            <w:t>6</w:t>
          </w:r>
          <w:r>
            <w:fldChar w:fldCharType="end"/>
          </w:r>
          <w:r>
            <w:fldChar w:fldCharType="end"/>
          </w:r>
        </w:p>
        <w:p w14:paraId="77D7C8B0">
          <w:pPr>
            <w:pStyle w:val="24"/>
            <w:tabs>
              <w:tab w:val="right" w:leader="dot" w:pos="8646"/>
            </w:tabs>
          </w:pPr>
          <w:r>
            <w:fldChar w:fldCharType="begin"/>
          </w:r>
          <w:r>
            <w:instrText xml:space="preserve"> HYPERLINK \l _Toc2008317704 </w:instrText>
          </w:r>
          <w:r>
            <w:fldChar w:fldCharType="separate"/>
          </w:r>
          <w:r>
            <w:rPr>
              <w:rFonts w:ascii="黑体" w:hAnsi="黑体" w:eastAsia="黑体"/>
            </w:rPr>
            <w:t>3.1.1 类型域字典表（cec_new_energy_type_dict）</w:t>
          </w:r>
          <w:r>
            <w:tab/>
          </w:r>
          <w:r>
            <w:fldChar w:fldCharType="begin"/>
          </w:r>
          <w:r>
            <w:instrText xml:space="preserve"> PAGEREF _Toc2008317704 \h </w:instrText>
          </w:r>
          <w:r>
            <w:fldChar w:fldCharType="separate"/>
          </w:r>
          <w:r>
            <w:t>6</w:t>
          </w:r>
          <w:r>
            <w:fldChar w:fldCharType="end"/>
          </w:r>
          <w:r>
            <w:fldChar w:fldCharType="end"/>
          </w:r>
        </w:p>
        <w:p w14:paraId="6931F148">
          <w:pPr>
            <w:pStyle w:val="24"/>
            <w:tabs>
              <w:tab w:val="right" w:leader="dot" w:pos="8646"/>
            </w:tabs>
          </w:pPr>
          <w:r>
            <w:fldChar w:fldCharType="begin"/>
          </w:r>
          <w:r>
            <w:instrText xml:space="preserve"> HYPERLINK \l _Toc1795171229 </w:instrText>
          </w:r>
          <w:r>
            <w:fldChar w:fldCharType="separate"/>
          </w:r>
          <w:r>
            <w:rPr>
              <w:rFonts w:ascii="黑体" w:hAnsi="黑体" w:eastAsia="黑体"/>
            </w:rPr>
            <w:t>3.1.2 编码字典表（cec_new_energy_code_dict）</w:t>
          </w:r>
          <w:r>
            <w:tab/>
          </w:r>
          <w:r>
            <w:fldChar w:fldCharType="begin"/>
          </w:r>
          <w:r>
            <w:instrText xml:space="preserve"> PAGEREF _Toc1795171229 \h </w:instrText>
          </w:r>
          <w:r>
            <w:fldChar w:fldCharType="separate"/>
          </w:r>
          <w:r>
            <w:t>6</w:t>
          </w:r>
          <w:r>
            <w:fldChar w:fldCharType="end"/>
          </w:r>
          <w:r>
            <w:fldChar w:fldCharType="end"/>
          </w:r>
        </w:p>
        <w:p w14:paraId="41D915CD">
          <w:pPr>
            <w:pStyle w:val="24"/>
            <w:tabs>
              <w:tab w:val="right" w:leader="dot" w:pos="8646"/>
            </w:tabs>
          </w:pPr>
          <w:r>
            <w:fldChar w:fldCharType="begin"/>
          </w:r>
          <w:r>
            <w:instrText xml:space="preserve"> HYPERLINK \l _Toc1445089100 </w:instrText>
          </w:r>
          <w:r>
            <w:fldChar w:fldCharType="separate"/>
          </w:r>
          <w:r>
            <w:rPr>
              <w:rFonts w:ascii="黑体" w:hAnsi="黑体" w:eastAsia="黑体"/>
            </w:rPr>
            <w:t>3.1.3 二级类码字典表（cec_new_energy_second_class_type_dict）</w:t>
          </w:r>
          <w:r>
            <w:tab/>
          </w:r>
          <w:r>
            <w:fldChar w:fldCharType="begin"/>
          </w:r>
          <w:r>
            <w:instrText xml:space="preserve"> PAGEREF _Toc1445089100 \h </w:instrText>
          </w:r>
          <w:r>
            <w:fldChar w:fldCharType="separate"/>
          </w:r>
          <w:r>
            <w:t>7</w:t>
          </w:r>
          <w:r>
            <w:fldChar w:fldCharType="end"/>
          </w:r>
          <w:r>
            <w:fldChar w:fldCharType="end"/>
          </w:r>
        </w:p>
        <w:p w14:paraId="521ACFCB">
          <w:pPr>
            <w:pStyle w:val="24"/>
            <w:tabs>
              <w:tab w:val="right" w:leader="dot" w:pos="8646"/>
            </w:tabs>
          </w:pPr>
          <w:r>
            <w:fldChar w:fldCharType="begin"/>
          </w:r>
          <w:r>
            <w:instrText xml:space="preserve"> HYPERLINK \l _Toc1719939777 </w:instrText>
          </w:r>
          <w:r>
            <w:fldChar w:fldCharType="separate"/>
          </w:r>
          <w:r>
            <w:rPr>
              <w:rFonts w:ascii="黑体" w:hAnsi="黑体" w:eastAsia="黑体"/>
            </w:rPr>
            <w:t>3.1.4 三级类码字典表（cec_new_energy_third_class_dict）</w:t>
          </w:r>
          <w:r>
            <w:tab/>
          </w:r>
          <w:r>
            <w:fldChar w:fldCharType="begin"/>
          </w:r>
          <w:r>
            <w:instrText xml:space="preserve"> PAGEREF _Toc1719939777 \h </w:instrText>
          </w:r>
          <w:r>
            <w:fldChar w:fldCharType="separate"/>
          </w:r>
          <w:r>
            <w:t>7</w:t>
          </w:r>
          <w:r>
            <w:fldChar w:fldCharType="end"/>
          </w:r>
          <w:r>
            <w:fldChar w:fldCharType="end"/>
          </w:r>
        </w:p>
        <w:p w14:paraId="014454FB">
          <w:pPr>
            <w:pStyle w:val="24"/>
            <w:tabs>
              <w:tab w:val="right" w:leader="dot" w:pos="8646"/>
            </w:tabs>
          </w:pPr>
          <w:r>
            <w:fldChar w:fldCharType="begin"/>
          </w:r>
          <w:r>
            <w:instrText xml:space="preserve"> HYPERLINK \l _Toc1897943419 </w:instrText>
          </w:r>
          <w:r>
            <w:fldChar w:fldCharType="separate"/>
          </w:r>
          <w:r>
            <w:rPr>
              <w:rFonts w:ascii="黑体" w:hAnsi="黑体" w:eastAsia="黑体"/>
            </w:rPr>
            <w:t>3.1.5 编码前缀字典表与项目线字典表</w:t>
          </w:r>
          <w:r>
            <w:tab/>
          </w:r>
          <w:r>
            <w:fldChar w:fldCharType="begin"/>
          </w:r>
          <w:r>
            <w:instrText xml:space="preserve"> PAGEREF _Toc1897943419 \h </w:instrText>
          </w:r>
          <w:r>
            <w:fldChar w:fldCharType="separate"/>
          </w:r>
          <w:r>
            <w:t>7</w:t>
          </w:r>
          <w:r>
            <w:fldChar w:fldCharType="end"/>
          </w:r>
          <w:r>
            <w:fldChar w:fldCharType="end"/>
          </w:r>
        </w:p>
        <w:p w14:paraId="72E8BDAA">
          <w:pPr>
            <w:pStyle w:val="30"/>
            <w:tabs>
              <w:tab w:val="right" w:leader="dot" w:pos="8646"/>
            </w:tabs>
          </w:pPr>
          <w:r>
            <w:fldChar w:fldCharType="begin"/>
          </w:r>
          <w:r>
            <w:instrText xml:space="preserve"> HYPERLINK \l _Toc12950595 </w:instrText>
          </w:r>
          <w:r>
            <w:fldChar w:fldCharType="separate"/>
          </w:r>
          <w:r>
            <w:rPr>
              <w:rFonts w:ascii="黑体" w:hAnsi="黑体" w:eastAsia="黑体"/>
            </w:rPr>
            <w:t>3.2 编码业务表</w:t>
          </w:r>
          <w:r>
            <w:tab/>
          </w:r>
          <w:r>
            <w:fldChar w:fldCharType="begin"/>
          </w:r>
          <w:r>
            <w:instrText xml:space="preserve"> PAGEREF _Toc12950595 \h </w:instrText>
          </w:r>
          <w:r>
            <w:fldChar w:fldCharType="separate"/>
          </w:r>
          <w:r>
            <w:t>7</w:t>
          </w:r>
          <w:r>
            <w:fldChar w:fldCharType="end"/>
          </w:r>
          <w:r>
            <w:fldChar w:fldCharType="end"/>
          </w:r>
        </w:p>
        <w:p w14:paraId="04162FDF">
          <w:pPr>
            <w:pStyle w:val="24"/>
            <w:tabs>
              <w:tab w:val="right" w:leader="dot" w:pos="8646"/>
            </w:tabs>
          </w:pPr>
          <w:r>
            <w:fldChar w:fldCharType="begin"/>
          </w:r>
          <w:r>
            <w:instrText xml:space="preserve"> HYPERLINK \l _Toc764801818 </w:instrText>
          </w:r>
          <w:r>
            <w:fldChar w:fldCharType="separate"/>
          </w:r>
          <w:r>
            <w:rPr>
              <w:rFonts w:ascii="黑体" w:hAnsi="黑体" w:eastAsia="黑体"/>
            </w:rPr>
            <w:t>3.2.1 编码生成记录表（cec_new_energy_createcode）</w:t>
          </w:r>
          <w:r>
            <w:tab/>
          </w:r>
          <w:r>
            <w:fldChar w:fldCharType="begin"/>
          </w:r>
          <w:r>
            <w:instrText xml:space="preserve"> PAGEREF _Toc764801818 \h </w:instrText>
          </w:r>
          <w:r>
            <w:fldChar w:fldCharType="separate"/>
          </w:r>
          <w:r>
            <w:t>7</w:t>
          </w:r>
          <w:r>
            <w:fldChar w:fldCharType="end"/>
          </w:r>
          <w:r>
            <w:fldChar w:fldCharType="end"/>
          </w:r>
        </w:p>
        <w:p w14:paraId="27C7397C">
          <w:pPr>
            <w:pStyle w:val="24"/>
            <w:tabs>
              <w:tab w:val="right" w:leader="dot" w:pos="8646"/>
            </w:tabs>
          </w:pPr>
          <w:r>
            <w:fldChar w:fldCharType="begin"/>
          </w:r>
          <w:r>
            <w:instrText xml:space="preserve"> HYPERLINK \l _Toc1334527831 </w:instrText>
          </w:r>
          <w:r>
            <w:fldChar w:fldCharType="separate"/>
          </w:r>
          <w:r>
            <w:rPr>
              <w:rFonts w:ascii="黑体" w:hAnsi="黑体" w:eastAsia="黑体"/>
            </w:rPr>
            <w:t>3.2.2 最近筛选条件表（cec_new_energy_recent_condition）</w:t>
          </w:r>
          <w:r>
            <w:tab/>
          </w:r>
          <w:r>
            <w:fldChar w:fldCharType="begin"/>
          </w:r>
          <w:r>
            <w:instrText xml:space="preserve"> PAGEREF _Toc1334527831 \h </w:instrText>
          </w:r>
          <w:r>
            <w:fldChar w:fldCharType="separate"/>
          </w:r>
          <w:r>
            <w:t>8</w:t>
          </w:r>
          <w:r>
            <w:fldChar w:fldCharType="end"/>
          </w:r>
          <w:r>
            <w:fldChar w:fldCharType="end"/>
          </w:r>
        </w:p>
        <w:p w14:paraId="46AE4AA7">
          <w:pPr>
            <w:pStyle w:val="24"/>
            <w:tabs>
              <w:tab w:val="right" w:leader="dot" w:pos="8646"/>
            </w:tabs>
          </w:pPr>
          <w:r>
            <w:fldChar w:fldCharType="begin"/>
          </w:r>
          <w:r>
            <w:instrText xml:space="preserve"> HYPERLINK \l _Toc1090046349 </w:instrText>
          </w:r>
          <w:r>
            <w:fldChar w:fldCharType="separate"/>
          </w:r>
          <w:r>
            <w:rPr>
              <w:rFonts w:ascii="黑体" w:hAnsi="黑体" w:eastAsia="黑体"/>
            </w:rPr>
            <w:t>3.2.3 全量测点数据表（cec_new_energy_measurement_points）</w:t>
          </w:r>
          <w:r>
            <w:tab/>
          </w:r>
          <w:r>
            <w:fldChar w:fldCharType="begin"/>
          </w:r>
          <w:r>
            <w:instrText xml:space="preserve"> PAGEREF _Toc1090046349 \h </w:instrText>
          </w:r>
          <w:r>
            <w:fldChar w:fldCharType="separate"/>
          </w:r>
          <w:r>
            <w:t>8</w:t>
          </w:r>
          <w:r>
            <w:fldChar w:fldCharType="end"/>
          </w:r>
          <w:r>
            <w:fldChar w:fldCharType="end"/>
          </w:r>
        </w:p>
        <w:p w14:paraId="2DC8E3F7">
          <w:pPr>
            <w:pStyle w:val="30"/>
            <w:tabs>
              <w:tab w:val="right" w:leader="dot" w:pos="8646"/>
            </w:tabs>
          </w:pPr>
          <w:r>
            <w:fldChar w:fldCharType="begin"/>
          </w:r>
          <w:r>
            <w:instrText xml:space="preserve"> HYPERLINK \l _Toc225995086 </w:instrText>
          </w:r>
          <w:r>
            <w:fldChar w:fldCharType="separate"/>
          </w:r>
          <w:r>
            <w:rPr>
              <w:rFonts w:ascii="黑体" w:hAnsi="黑体" w:eastAsia="黑体"/>
            </w:rPr>
            <w:t>3.3 校验与修正表</w:t>
          </w:r>
          <w:r>
            <w:tab/>
          </w:r>
          <w:r>
            <w:fldChar w:fldCharType="begin"/>
          </w:r>
          <w:r>
            <w:instrText xml:space="preserve"> PAGEREF _Toc225995086 \h </w:instrText>
          </w:r>
          <w:r>
            <w:fldChar w:fldCharType="separate"/>
          </w:r>
          <w:r>
            <w:t>9</w:t>
          </w:r>
          <w:r>
            <w:fldChar w:fldCharType="end"/>
          </w:r>
          <w:r>
            <w:fldChar w:fldCharType="end"/>
          </w:r>
        </w:p>
        <w:p w14:paraId="57D6407C">
          <w:pPr>
            <w:pStyle w:val="24"/>
            <w:tabs>
              <w:tab w:val="right" w:leader="dot" w:pos="8646"/>
            </w:tabs>
          </w:pPr>
          <w:r>
            <w:fldChar w:fldCharType="begin"/>
          </w:r>
          <w:r>
            <w:instrText xml:space="preserve"> HYPERLINK \l _Toc1548322506 </w:instrText>
          </w:r>
          <w:r>
            <w:fldChar w:fldCharType="separate"/>
          </w:r>
          <w:r>
            <w:rPr>
              <w:rFonts w:ascii="黑体" w:hAnsi="黑体" w:eastAsia="黑体"/>
            </w:rPr>
            <w:t>3.3.1 编码稽核数据表（cec_new_energy_checkdata）</w:t>
          </w:r>
          <w:r>
            <w:tab/>
          </w:r>
          <w:r>
            <w:fldChar w:fldCharType="begin"/>
          </w:r>
          <w:r>
            <w:instrText xml:space="preserve"> PAGEREF _Toc1548322506 \h </w:instrText>
          </w:r>
          <w:r>
            <w:fldChar w:fldCharType="separate"/>
          </w:r>
          <w:r>
            <w:t>9</w:t>
          </w:r>
          <w:r>
            <w:fldChar w:fldCharType="end"/>
          </w:r>
          <w:r>
            <w:fldChar w:fldCharType="end"/>
          </w:r>
        </w:p>
        <w:p w14:paraId="26DC94A7">
          <w:pPr>
            <w:pStyle w:val="24"/>
            <w:tabs>
              <w:tab w:val="right" w:leader="dot" w:pos="8646"/>
            </w:tabs>
          </w:pPr>
          <w:r>
            <w:fldChar w:fldCharType="begin"/>
          </w:r>
          <w:r>
            <w:instrText xml:space="preserve"> HYPERLINK \l _Toc1597007643 </w:instrText>
          </w:r>
          <w:r>
            <w:fldChar w:fldCharType="separate"/>
          </w:r>
          <w:r>
            <w:rPr>
              <w:rFonts w:ascii="黑体" w:hAnsi="黑体" w:eastAsia="黑体"/>
            </w:rPr>
            <w:t>3.3.2 编码修正记录表（cec_new_energy_code_correction）</w:t>
          </w:r>
          <w:r>
            <w:tab/>
          </w:r>
          <w:r>
            <w:fldChar w:fldCharType="begin"/>
          </w:r>
          <w:r>
            <w:instrText xml:space="preserve"> PAGEREF _Toc1597007643 \h </w:instrText>
          </w:r>
          <w:r>
            <w:fldChar w:fldCharType="separate"/>
          </w:r>
          <w:r>
            <w:t>9</w:t>
          </w:r>
          <w:r>
            <w:fldChar w:fldCharType="end"/>
          </w:r>
          <w:r>
            <w:fldChar w:fldCharType="end"/>
          </w:r>
        </w:p>
        <w:p w14:paraId="39207E77">
          <w:pPr>
            <w:pStyle w:val="24"/>
            <w:tabs>
              <w:tab w:val="right" w:leader="dot" w:pos="8646"/>
            </w:tabs>
          </w:pPr>
          <w:r>
            <w:fldChar w:fldCharType="begin"/>
          </w:r>
          <w:r>
            <w:instrText xml:space="preserve"> HYPERLINK \l _Toc1656835695 </w:instrText>
          </w:r>
          <w:r>
            <w:fldChar w:fldCharType="separate"/>
          </w:r>
          <w:r>
            <w:rPr>
              <w:rFonts w:ascii="黑体" w:hAnsi="黑体" w:eastAsia="黑体"/>
            </w:rPr>
            <w:t>3.3.3 编码映射表（cec_new_energy_code_mapping）</w:t>
          </w:r>
          <w:r>
            <w:tab/>
          </w:r>
          <w:r>
            <w:fldChar w:fldCharType="begin"/>
          </w:r>
          <w:r>
            <w:instrText xml:space="preserve"> PAGEREF _Toc1656835695 \h </w:instrText>
          </w:r>
          <w:r>
            <w:fldChar w:fldCharType="separate"/>
          </w:r>
          <w:r>
            <w:t>9</w:t>
          </w:r>
          <w:r>
            <w:fldChar w:fldCharType="end"/>
          </w:r>
          <w:r>
            <w:fldChar w:fldCharType="end"/>
          </w:r>
        </w:p>
        <w:p w14:paraId="4A3BE105">
          <w:pPr>
            <w:pStyle w:val="30"/>
            <w:tabs>
              <w:tab w:val="right" w:leader="dot" w:pos="8646"/>
            </w:tabs>
          </w:pPr>
          <w:r>
            <w:fldChar w:fldCharType="begin"/>
          </w:r>
          <w:r>
            <w:instrText xml:space="preserve"> HYPERLINK \l _Toc17075216 </w:instrText>
          </w:r>
          <w:r>
            <w:fldChar w:fldCharType="separate"/>
          </w:r>
          <w:r>
            <w:rPr>
              <w:rFonts w:ascii="黑体" w:hAnsi="黑体" w:eastAsia="黑体"/>
            </w:rPr>
            <w:t>3.4 用户与权限表</w:t>
          </w:r>
          <w:r>
            <w:tab/>
          </w:r>
          <w:r>
            <w:fldChar w:fldCharType="begin"/>
          </w:r>
          <w:r>
            <w:instrText xml:space="preserve"> PAGEREF _Toc17075216 \h </w:instrText>
          </w:r>
          <w:r>
            <w:fldChar w:fldCharType="separate"/>
          </w:r>
          <w:r>
            <w:t>10</w:t>
          </w:r>
          <w:r>
            <w:fldChar w:fldCharType="end"/>
          </w:r>
          <w:r>
            <w:fldChar w:fldCharType="end"/>
          </w:r>
        </w:p>
        <w:p w14:paraId="0B862D48">
          <w:pPr>
            <w:pStyle w:val="24"/>
            <w:tabs>
              <w:tab w:val="right" w:leader="dot" w:pos="8646"/>
            </w:tabs>
          </w:pPr>
          <w:r>
            <w:fldChar w:fldCharType="begin"/>
          </w:r>
          <w:r>
            <w:instrText xml:space="preserve"> HYPERLINK \l _Toc1367830261 </w:instrText>
          </w:r>
          <w:r>
            <w:fldChar w:fldCharType="separate"/>
          </w:r>
          <w:r>
            <w:rPr>
              <w:rFonts w:ascii="黑体" w:hAnsi="黑体" w:eastAsia="黑体"/>
            </w:rPr>
            <w:t>3.4.1 系统用户表（cec_sys_user）</w:t>
          </w:r>
          <w:r>
            <w:tab/>
          </w:r>
          <w:r>
            <w:fldChar w:fldCharType="begin"/>
          </w:r>
          <w:r>
            <w:instrText xml:space="preserve"> PAGEREF _Toc1367830261 \h </w:instrText>
          </w:r>
          <w:r>
            <w:fldChar w:fldCharType="separate"/>
          </w:r>
          <w:r>
            <w:t>10</w:t>
          </w:r>
          <w:r>
            <w:fldChar w:fldCharType="end"/>
          </w:r>
          <w:r>
            <w:fldChar w:fldCharType="end"/>
          </w:r>
        </w:p>
        <w:p w14:paraId="1CA9DF95">
          <w:pPr>
            <w:pStyle w:val="30"/>
            <w:tabs>
              <w:tab w:val="right" w:leader="dot" w:pos="8646"/>
            </w:tabs>
          </w:pPr>
          <w:r>
            <w:fldChar w:fldCharType="begin"/>
          </w:r>
          <w:r>
            <w:instrText xml:space="preserve"> HYPERLINK \l _Toc310755492 </w:instrText>
          </w:r>
          <w:r>
            <w:fldChar w:fldCharType="separate"/>
          </w:r>
          <w:r>
            <w:rPr>
              <w:rFonts w:ascii="黑体" w:hAnsi="黑体" w:eastAsia="黑体"/>
            </w:rPr>
            <w:t>3.5 审批相关表</w:t>
          </w:r>
          <w:r>
            <w:tab/>
          </w:r>
          <w:r>
            <w:fldChar w:fldCharType="begin"/>
          </w:r>
          <w:r>
            <w:instrText xml:space="preserve"> PAGEREF _Toc310755492 \h </w:instrText>
          </w:r>
          <w:r>
            <w:fldChar w:fldCharType="separate"/>
          </w:r>
          <w:r>
            <w:t>10</w:t>
          </w:r>
          <w:r>
            <w:fldChar w:fldCharType="end"/>
          </w:r>
          <w:r>
            <w:fldChar w:fldCharType="end"/>
          </w:r>
        </w:p>
        <w:p w14:paraId="5F912A4F">
          <w:pPr>
            <w:pStyle w:val="24"/>
            <w:tabs>
              <w:tab w:val="right" w:leader="dot" w:pos="8646"/>
            </w:tabs>
          </w:pPr>
          <w:r>
            <w:fldChar w:fldCharType="begin"/>
          </w:r>
          <w:r>
            <w:instrText xml:space="preserve"> HYPERLINK \l _Toc187324540 </w:instrText>
          </w:r>
          <w:r>
            <w:fldChar w:fldCharType="separate"/>
          </w:r>
          <w:r>
            <w:rPr>
              <w:rFonts w:ascii="黑体" w:hAnsi="黑体" w:eastAsia="黑体"/>
            </w:rPr>
            <w:t>3.5.1 字典审批记录表（cec_new_energy_code_approval）</w:t>
          </w:r>
          <w:r>
            <w:tab/>
          </w:r>
          <w:r>
            <w:fldChar w:fldCharType="begin"/>
          </w:r>
          <w:r>
            <w:instrText xml:space="preserve"> PAGEREF _Toc187324540 \h </w:instrText>
          </w:r>
          <w:r>
            <w:fldChar w:fldCharType="separate"/>
          </w:r>
          <w:r>
            <w:t>10</w:t>
          </w:r>
          <w:r>
            <w:fldChar w:fldCharType="end"/>
          </w:r>
          <w:r>
            <w:fldChar w:fldCharType="end"/>
          </w:r>
        </w:p>
        <w:p w14:paraId="4BC03D4C">
          <w:pPr>
            <w:pStyle w:val="24"/>
            <w:tabs>
              <w:tab w:val="right" w:leader="dot" w:pos="8646"/>
            </w:tabs>
          </w:pPr>
          <w:r>
            <w:fldChar w:fldCharType="begin"/>
          </w:r>
          <w:r>
            <w:instrText xml:space="preserve"> HYPERLINK \l _Toc152517278 </w:instrText>
          </w:r>
          <w:r>
            <w:fldChar w:fldCharType="separate"/>
          </w:r>
          <w:r>
            <w:rPr>
              <w:rFonts w:ascii="黑体" w:hAnsi="黑体" w:eastAsia="黑体"/>
            </w:rPr>
            <w:t>3.5.2 字典新增草稿表（cec_new_energy_code_draft）</w:t>
          </w:r>
          <w:r>
            <w:tab/>
          </w:r>
          <w:r>
            <w:fldChar w:fldCharType="begin"/>
          </w:r>
          <w:r>
            <w:instrText xml:space="preserve"> PAGEREF _Toc152517278 \h </w:instrText>
          </w:r>
          <w:r>
            <w:fldChar w:fldCharType="separate"/>
          </w:r>
          <w:r>
            <w:t>11</w:t>
          </w:r>
          <w:r>
            <w:fldChar w:fldCharType="end"/>
          </w:r>
          <w:r>
            <w:fldChar w:fldCharType="end"/>
          </w:r>
        </w:p>
        <w:p w14:paraId="7AAE0C4F">
          <w:pPr>
            <w:pStyle w:val="30"/>
            <w:tabs>
              <w:tab w:val="right" w:leader="dot" w:pos="8646"/>
            </w:tabs>
          </w:pPr>
          <w:r>
            <w:fldChar w:fldCharType="begin"/>
          </w:r>
          <w:r>
            <w:instrText xml:space="preserve"> HYPERLINK \l _Toc1409900475 </w:instrText>
          </w:r>
          <w:r>
            <w:fldChar w:fldCharType="separate"/>
          </w:r>
          <w:r>
            <w:rPr>
              <w:rFonts w:ascii="黑体" w:hAnsi="黑体" w:eastAsia="黑体"/>
            </w:rPr>
            <w:t>3.6 场站表</w:t>
          </w:r>
          <w:r>
            <w:tab/>
          </w:r>
          <w:r>
            <w:fldChar w:fldCharType="begin"/>
          </w:r>
          <w:r>
            <w:instrText xml:space="preserve"> PAGEREF _Toc1409900475 \h </w:instrText>
          </w:r>
          <w:r>
            <w:fldChar w:fldCharType="separate"/>
          </w:r>
          <w:r>
            <w:t>11</w:t>
          </w:r>
          <w:r>
            <w:fldChar w:fldCharType="end"/>
          </w:r>
          <w:r>
            <w:fldChar w:fldCharType="end"/>
          </w:r>
        </w:p>
        <w:p w14:paraId="7BADC178">
          <w:pPr>
            <w:pStyle w:val="24"/>
            <w:tabs>
              <w:tab w:val="right" w:leader="dot" w:pos="8646"/>
            </w:tabs>
          </w:pPr>
          <w:r>
            <w:fldChar w:fldCharType="begin"/>
          </w:r>
          <w:r>
            <w:instrText xml:space="preserve"> HYPERLINK \l _Toc862722327 </w:instrText>
          </w:r>
          <w:r>
            <w:fldChar w:fldCharType="separate"/>
          </w:r>
          <w:r>
            <w:rPr>
              <w:rFonts w:ascii="黑体" w:hAnsi="黑体" w:eastAsia="黑体"/>
            </w:rPr>
            <w:t>3.6.1 场站字典表（cec_new_energy_station_dict）</w:t>
          </w:r>
          <w:r>
            <w:tab/>
          </w:r>
          <w:r>
            <w:fldChar w:fldCharType="begin"/>
          </w:r>
          <w:r>
            <w:instrText xml:space="preserve"> PAGEREF _Toc862722327 \h </w:instrText>
          </w:r>
          <w:r>
            <w:fldChar w:fldCharType="separate"/>
          </w:r>
          <w:r>
            <w:t>11</w:t>
          </w:r>
          <w:r>
            <w:fldChar w:fldCharType="end"/>
          </w:r>
          <w:r>
            <w:fldChar w:fldCharType="end"/>
          </w:r>
        </w:p>
        <w:p w14:paraId="4C1169FA">
          <w:pPr>
            <w:pStyle w:val="30"/>
            <w:tabs>
              <w:tab w:val="right" w:leader="dot" w:pos="8646"/>
            </w:tabs>
          </w:pPr>
          <w:r>
            <w:fldChar w:fldCharType="begin"/>
          </w:r>
          <w:r>
            <w:instrText xml:space="preserve"> HYPERLINK \l _Toc2112048992 </w:instrText>
          </w:r>
          <w:r>
            <w:fldChar w:fldCharType="separate"/>
          </w:r>
          <w:r>
            <w:rPr>
              <w:rFonts w:ascii="黑体" w:hAnsi="黑体" w:eastAsia="黑体"/>
            </w:rPr>
            <w:t>3.7 时序规则表（TSR）</w:t>
          </w:r>
          <w:r>
            <w:tab/>
          </w:r>
          <w:r>
            <w:fldChar w:fldCharType="begin"/>
          </w:r>
          <w:r>
            <w:instrText xml:space="preserve"> PAGEREF _Toc2112048992 \h </w:instrText>
          </w:r>
          <w:r>
            <w:fldChar w:fldCharType="separate"/>
          </w:r>
          <w:r>
            <w:t>11</w:t>
          </w:r>
          <w:r>
            <w:fldChar w:fldCharType="end"/>
          </w:r>
          <w:r>
            <w:fldChar w:fldCharType="end"/>
          </w:r>
        </w:p>
        <w:p w14:paraId="0202A698">
          <w:pPr>
            <w:pStyle w:val="24"/>
            <w:tabs>
              <w:tab w:val="right" w:leader="dot" w:pos="8646"/>
            </w:tabs>
          </w:pPr>
          <w:r>
            <w:fldChar w:fldCharType="begin"/>
          </w:r>
          <w:r>
            <w:instrText xml:space="preserve"> HYPERLINK \l _Toc1450207281 </w:instrText>
          </w:r>
          <w:r>
            <w:fldChar w:fldCharType="separate"/>
          </w:r>
          <w:r>
            <w:rPr>
              <w:rFonts w:ascii="黑体" w:hAnsi="黑体" w:eastAsia="黑体"/>
            </w:rPr>
            <w:t>3.7.1 TSR 场站数据表（tsr_station）</w:t>
          </w:r>
          <w:r>
            <w:tab/>
          </w:r>
          <w:r>
            <w:fldChar w:fldCharType="begin"/>
          </w:r>
          <w:r>
            <w:instrText xml:space="preserve"> PAGEREF _Toc1450207281 \h </w:instrText>
          </w:r>
          <w:r>
            <w:fldChar w:fldCharType="separate"/>
          </w:r>
          <w:r>
            <w:t>11</w:t>
          </w:r>
          <w:r>
            <w:fldChar w:fldCharType="end"/>
          </w:r>
          <w:r>
            <w:fldChar w:fldCharType="end"/>
          </w:r>
        </w:p>
        <w:p w14:paraId="1D1E68BC">
          <w:pPr>
            <w:pStyle w:val="24"/>
            <w:tabs>
              <w:tab w:val="right" w:leader="dot" w:pos="8646"/>
            </w:tabs>
          </w:pPr>
          <w:r>
            <w:fldChar w:fldCharType="begin"/>
          </w:r>
          <w:r>
            <w:instrText xml:space="preserve"> HYPERLINK \l _Toc1841861964 </w:instrText>
          </w:r>
          <w:r>
            <w:fldChar w:fldCharType="separate"/>
          </w:r>
          <w:r>
            <w:rPr>
              <w:rFonts w:ascii="黑体" w:hAnsi="黑体" w:eastAsia="黑体"/>
            </w:rPr>
            <w:t>3.7.2 TSR 测点数据表（tsr_measure_data）</w:t>
          </w:r>
          <w:r>
            <w:tab/>
          </w:r>
          <w:r>
            <w:fldChar w:fldCharType="begin"/>
          </w:r>
          <w:r>
            <w:instrText xml:space="preserve"> PAGEREF _Toc1841861964 \h </w:instrText>
          </w:r>
          <w:r>
            <w:fldChar w:fldCharType="separate"/>
          </w:r>
          <w:r>
            <w:t>12</w:t>
          </w:r>
          <w:r>
            <w:fldChar w:fldCharType="end"/>
          </w:r>
          <w:r>
            <w:fldChar w:fldCharType="end"/>
          </w:r>
        </w:p>
        <w:p w14:paraId="0E970CA3">
          <w:pPr>
            <w:pStyle w:val="24"/>
            <w:tabs>
              <w:tab w:val="right" w:leader="dot" w:pos="8646"/>
            </w:tabs>
          </w:pPr>
          <w:r>
            <w:fldChar w:fldCharType="begin"/>
          </w:r>
          <w:r>
            <w:instrText xml:space="preserve"> HYPERLINK \l _Toc197257443 </w:instrText>
          </w:r>
          <w:r>
            <w:fldChar w:fldCharType="separate"/>
          </w:r>
          <w:r>
            <w:rPr>
              <w:rFonts w:ascii="黑体" w:hAnsi="黑体" w:eastAsia="黑体"/>
            </w:rPr>
            <w:t>3.7.3 TSR 标准规则列表（tsr_standard_list）</w:t>
          </w:r>
          <w:r>
            <w:tab/>
          </w:r>
          <w:r>
            <w:fldChar w:fldCharType="begin"/>
          </w:r>
          <w:r>
            <w:instrText xml:space="preserve"> PAGEREF _Toc197257443 \h </w:instrText>
          </w:r>
          <w:r>
            <w:fldChar w:fldCharType="separate"/>
          </w:r>
          <w:r>
            <w:t>12</w:t>
          </w:r>
          <w:r>
            <w:fldChar w:fldCharType="end"/>
          </w:r>
          <w:r>
            <w:fldChar w:fldCharType="end"/>
          </w:r>
        </w:p>
        <w:p w14:paraId="77C49F33">
          <w:pPr>
            <w:pStyle w:val="24"/>
            <w:tabs>
              <w:tab w:val="right" w:leader="dot" w:pos="8646"/>
            </w:tabs>
          </w:pPr>
          <w:r>
            <w:fldChar w:fldCharType="begin"/>
          </w:r>
          <w:r>
            <w:instrText xml:space="preserve"> HYPERLINK \l _Toc1738577180 </w:instrText>
          </w:r>
          <w:r>
            <w:fldChar w:fldCharType="separate"/>
          </w:r>
          <w:r>
            <w:rPr>
              <w:rFonts w:ascii="黑体" w:hAnsi="黑体" w:eastAsia="黑体"/>
            </w:rPr>
            <w:t>3.7.4 TSR 规则结果表（4张）</w:t>
          </w:r>
          <w:r>
            <w:tab/>
          </w:r>
          <w:r>
            <w:fldChar w:fldCharType="begin"/>
          </w:r>
          <w:r>
            <w:instrText xml:space="preserve"> PAGEREF _Toc1738577180 \h </w:instrText>
          </w:r>
          <w:r>
            <w:fldChar w:fldCharType="separate"/>
          </w:r>
          <w:r>
            <w:t>12</w:t>
          </w:r>
          <w:r>
            <w:fldChar w:fldCharType="end"/>
          </w:r>
          <w:r>
            <w:fldChar w:fldCharType="end"/>
          </w:r>
        </w:p>
        <w:p w14:paraId="50DDBB24">
          <w:pPr>
            <w:pStyle w:val="27"/>
            <w:tabs>
              <w:tab w:val="right" w:leader="dot" w:pos="8646"/>
            </w:tabs>
          </w:pPr>
          <w:r>
            <w:fldChar w:fldCharType="begin"/>
          </w:r>
          <w:r>
            <w:instrText xml:space="preserve"> HYPERLINK \l _Toc1604163178 </w:instrText>
          </w:r>
          <w:r>
            <w:fldChar w:fldCharType="separate"/>
          </w:r>
          <w:r>
            <w:rPr>
              <w:rFonts w:ascii="黑体" w:hAnsi="黑体" w:eastAsia="黑体"/>
            </w:rPr>
            <w:t>4. 公共审计字段设计</w:t>
          </w:r>
          <w:r>
            <w:tab/>
          </w:r>
          <w:r>
            <w:fldChar w:fldCharType="begin"/>
          </w:r>
          <w:r>
            <w:instrText xml:space="preserve"> PAGEREF _Toc1604163178 \h </w:instrText>
          </w:r>
          <w:r>
            <w:fldChar w:fldCharType="separate"/>
          </w:r>
          <w:r>
            <w:t>12</w:t>
          </w:r>
          <w:r>
            <w:fldChar w:fldCharType="end"/>
          </w:r>
          <w:r>
            <w:fldChar w:fldCharType="end"/>
          </w:r>
        </w:p>
        <w:p w14:paraId="42AC8FBB">
          <w:pPr>
            <w:pStyle w:val="27"/>
            <w:tabs>
              <w:tab w:val="right" w:leader="dot" w:pos="8646"/>
            </w:tabs>
          </w:pPr>
          <w:r>
            <w:fldChar w:fldCharType="begin"/>
          </w:r>
          <w:r>
            <w:instrText xml:space="preserve"> HYPERLINK \l _Toc1660828208 </w:instrText>
          </w:r>
          <w:r>
            <w:fldChar w:fldCharType="separate"/>
          </w:r>
          <w:r>
            <w:rPr>
              <w:rFonts w:ascii="黑体" w:hAnsi="黑体" w:eastAsia="黑体"/>
            </w:rPr>
            <w:t>5. 索引设计</w:t>
          </w:r>
          <w:r>
            <w:tab/>
          </w:r>
          <w:r>
            <w:fldChar w:fldCharType="begin"/>
          </w:r>
          <w:r>
            <w:instrText xml:space="preserve"> PAGEREF _Toc1660828208 \h </w:instrText>
          </w:r>
          <w:r>
            <w:fldChar w:fldCharType="separate"/>
          </w:r>
          <w:r>
            <w:t>13</w:t>
          </w:r>
          <w:r>
            <w:fldChar w:fldCharType="end"/>
          </w:r>
          <w:r>
            <w:fldChar w:fldCharType="end"/>
          </w:r>
        </w:p>
        <w:p w14:paraId="2974C73A">
          <w:pPr>
            <w:pStyle w:val="27"/>
            <w:tabs>
              <w:tab w:val="right" w:leader="dot" w:pos="8646"/>
            </w:tabs>
          </w:pPr>
          <w:r>
            <w:fldChar w:fldCharType="begin"/>
          </w:r>
          <w:r>
            <w:instrText xml:space="preserve"> HYPERLINK \l _Toc547248150 </w:instrText>
          </w:r>
          <w:r>
            <w:fldChar w:fldCharType="separate"/>
          </w:r>
          <w:r>
            <w:rPr>
              <w:rFonts w:ascii="黑体" w:hAnsi="黑体" w:eastAsia="黑体"/>
            </w:rPr>
            <w:t>6. 编码段位存储设计</w:t>
          </w:r>
          <w:r>
            <w:tab/>
          </w:r>
          <w:r>
            <w:fldChar w:fldCharType="begin"/>
          </w:r>
          <w:r>
            <w:instrText xml:space="preserve"> PAGEREF _Toc547248150 \h </w:instrText>
          </w:r>
          <w:r>
            <w:fldChar w:fldCharType="separate"/>
          </w:r>
          <w:r>
            <w:t>15</w:t>
          </w:r>
          <w:r>
            <w:fldChar w:fldCharType="end"/>
          </w:r>
          <w:r>
            <w:fldChar w:fldCharType="end"/>
          </w:r>
        </w:p>
        <w:p w14:paraId="1A87DBE5">
          <w:pPr>
            <w:pStyle w:val="30"/>
            <w:tabs>
              <w:tab w:val="right" w:leader="dot" w:pos="8646"/>
            </w:tabs>
          </w:pPr>
          <w:r>
            <w:fldChar w:fldCharType="begin"/>
          </w:r>
          <w:r>
            <w:instrText xml:space="preserve"> HYPERLINK \l _Toc2074680596 </w:instrText>
          </w:r>
          <w:r>
            <w:fldChar w:fldCharType="separate"/>
          </w:r>
          <w:r>
            <w:rPr>
              <w:rFonts w:ascii="黑体" w:hAnsi="黑体" w:eastAsia="黑体"/>
            </w:rPr>
            <w:t>6.1 31位编码段位结构</w:t>
          </w:r>
          <w:r>
            <w:tab/>
          </w:r>
          <w:r>
            <w:fldChar w:fldCharType="begin"/>
          </w:r>
          <w:r>
            <w:instrText xml:space="preserve"> PAGEREF _Toc2074680596 \h </w:instrText>
          </w:r>
          <w:r>
            <w:fldChar w:fldCharType="separate"/>
          </w:r>
          <w:r>
            <w:t>15</w:t>
          </w:r>
          <w:r>
            <w:fldChar w:fldCharType="end"/>
          </w:r>
          <w:r>
            <w:fldChar w:fldCharType="end"/>
          </w:r>
        </w:p>
        <w:p w14:paraId="32333DA4">
          <w:pPr>
            <w:pStyle w:val="30"/>
            <w:tabs>
              <w:tab w:val="right" w:leader="dot" w:pos="8646"/>
            </w:tabs>
          </w:pPr>
          <w:r>
            <w:fldChar w:fldCharType="begin"/>
          </w:r>
          <w:r>
            <w:instrText xml:space="preserve"> HYPERLINK \l _Toc464800633 </w:instrText>
          </w:r>
          <w:r>
            <w:fldChar w:fldCharType="separate"/>
          </w:r>
          <w:r>
            <w:rPr>
              <w:rFonts w:ascii="黑体" w:hAnsi="黑体" w:eastAsia="黑体"/>
            </w:rPr>
            <w:t>6.2 设计说明</w:t>
          </w:r>
          <w:r>
            <w:tab/>
          </w:r>
          <w:r>
            <w:fldChar w:fldCharType="begin"/>
          </w:r>
          <w:r>
            <w:instrText xml:space="preserve"> PAGEREF _Toc464800633 \h </w:instrText>
          </w:r>
          <w:r>
            <w:fldChar w:fldCharType="separate"/>
          </w:r>
          <w:r>
            <w:t>15</w:t>
          </w:r>
          <w:r>
            <w:fldChar w:fldCharType="end"/>
          </w:r>
          <w:r>
            <w:fldChar w:fldCharType="end"/>
          </w:r>
        </w:p>
        <w:p w14:paraId="5BAD5A2C">
          <w:pPr>
            <w:pStyle w:val="27"/>
            <w:tabs>
              <w:tab w:val="right" w:leader="dot" w:pos="8646"/>
            </w:tabs>
          </w:pPr>
          <w:r>
            <w:fldChar w:fldCharType="begin"/>
          </w:r>
          <w:r>
            <w:instrText xml:space="preserve"> HYPERLINK \l _Toc1506214692 </w:instrText>
          </w:r>
          <w:r>
            <w:fldChar w:fldCharType="separate"/>
          </w:r>
          <w:r>
            <w:rPr>
              <w:rFonts w:ascii="黑体" w:hAnsi="黑体" w:eastAsia="黑体"/>
            </w:rPr>
            <w:t>7. 关键设计说明</w:t>
          </w:r>
          <w:r>
            <w:tab/>
          </w:r>
          <w:r>
            <w:fldChar w:fldCharType="begin"/>
          </w:r>
          <w:r>
            <w:instrText xml:space="preserve"> PAGEREF _Toc1506214692 \h </w:instrText>
          </w:r>
          <w:r>
            <w:fldChar w:fldCharType="separate"/>
          </w:r>
          <w:r>
            <w:t>15</w:t>
          </w:r>
          <w:r>
            <w:fldChar w:fldCharType="end"/>
          </w:r>
          <w:r>
            <w:fldChar w:fldCharType="end"/>
          </w:r>
        </w:p>
        <w:p w14:paraId="42055FD7">
          <w:pPr>
            <w:pStyle w:val="30"/>
            <w:tabs>
              <w:tab w:val="right" w:leader="dot" w:pos="8646"/>
            </w:tabs>
          </w:pPr>
          <w:r>
            <w:fldChar w:fldCharType="begin"/>
          </w:r>
          <w:r>
            <w:instrText xml:space="preserve"> HYPERLINK \l _Toc413097608 </w:instrText>
          </w:r>
          <w:r>
            <w:fldChar w:fldCharType="separate"/>
          </w:r>
          <w:r>
            <w:rPr>
              <w:rFonts w:ascii="黑体" w:hAnsi="黑体" w:eastAsia="黑体"/>
            </w:rPr>
            <w:t>7.1 主键策略</w:t>
          </w:r>
          <w:r>
            <w:tab/>
          </w:r>
          <w:r>
            <w:fldChar w:fldCharType="begin"/>
          </w:r>
          <w:r>
            <w:instrText xml:space="preserve"> PAGEREF _Toc413097608 \h </w:instrText>
          </w:r>
          <w:r>
            <w:fldChar w:fldCharType="separate"/>
          </w:r>
          <w:r>
            <w:t>15</w:t>
          </w:r>
          <w:r>
            <w:fldChar w:fldCharType="end"/>
          </w:r>
          <w:r>
            <w:fldChar w:fldCharType="end"/>
          </w:r>
        </w:p>
        <w:p w14:paraId="2773055A">
          <w:pPr>
            <w:pStyle w:val="30"/>
            <w:tabs>
              <w:tab w:val="right" w:leader="dot" w:pos="8646"/>
            </w:tabs>
          </w:pPr>
          <w:r>
            <w:fldChar w:fldCharType="begin"/>
          </w:r>
          <w:r>
            <w:instrText xml:space="preserve"> HYPERLINK \l _Toc116866905 </w:instrText>
          </w:r>
          <w:r>
            <w:fldChar w:fldCharType="separate"/>
          </w:r>
          <w:r>
            <w:rPr>
              <w:rFonts w:ascii="黑体" w:hAnsi="黑体" w:eastAsia="黑体"/>
            </w:rPr>
            <w:t>7.2 逻辑删除</w:t>
          </w:r>
          <w:r>
            <w:tab/>
          </w:r>
          <w:r>
            <w:fldChar w:fldCharType="begin"/>
          </w:r>
          <w:r>
            <w:instrText xml:space="preserve"> PAGEREF _Toc116866905 \h </w:instrText>
          </w:r>
          <w:r>
            <w:fldChar w:fldCharType="separate"/>
          </w:r>
          <w:r>
            <w:t>16</w:t>
          </w:r>
          <w:r>
            <w:fldChar w:fldCharType="end"/>
          </w:r>
          <w:r>
            <w:fldChar w:fldCharType="end"/>
          </w:r>
        </w:p>
        <w:p w14:paraId="4883FCE6">
          <w:pPr>
            <w:pStyle w:val="30"/>
            <w:tabs>
              <w:tab w:val="right" w:leader="dot" w:pos="8646"/>
            </w:tabs>
          </w:pPr>
          <w:r>
            <w:fldChar w:fldCharType="begin"/>
          </w:r>
          <w:r>
            <w:instrText xml:space="preserve"> HYPERLINK \l _Toc1382018977 </w:instrText>
          </w:r>
          <w:r>
            <w:fldChar w:fldCharType="separate"/>
          </w:r>
          <w:r>
            <w:rPr>
              <w:rFonts w:ascii="黑体" w:hAnsi="黑体" w:eastAsia="黑体"/>
            </w:rPr>
            <w:t>7.3 无外键约束</w:t>
          </w:r>
          <w:r>
            <w:tab/>
          </w:r>
          <w:r>
            <w:fldChar w:fldCharType="begin"/>
          </w:r>
          <w:r>
            <w:instrText xml:space="preserve"> PAGEREF _Toc1382018977 \h </w:instrText>
          </w:r>
          <w:r>
            <w:fldChar w:fldCharType="separate"/>
          </w:r>
          <w:r>
            <w:t>16</w:t>
          </w:r>
          <w:r>
            <w:fldChar w:fldCharType="end"/>
          </w:r>
          <w:r>
            <w:fldChar w:fldCharType="end"/>
          </w:r>
        </w:p>
        <w:p w14:paraId="6817E86E">
          <w:pPr>
            <w:pStyle w:val="30"/>
            <w:tabs>
              <w:tab w:val="right" w:leader="dot" w:pos="8646"/>
            </w:tabs>
          </w:pPr>
          <w:r>
            <w:fldChar w:fldCharType="begin"/>
          </w:r>
          <w:r>
            <w:instrText xml:space="preserve"> HYPERLINK \l _Toc409820487 </w:instrText>
          </w:r>
          <w:r>
            <w:fldChar w:fldCharType="separate"/>
          </w:r>
          <w:r>
            <w:rPr>
              <w:rFonts w:ascii="黑体" w:hAnsi="黑体" w:eastAsia="黑体"/>
            </w:rPr>
            <w:t>7.4 JSONB 存储</w:t>
          </w:r>
          <w:r>
            <w:tab/>
          </w:r>
          <w:r>
            <w:fldChar w:fldCharType="begin"/>
          </w:r>
          <w:r>
            <w:instrText xml:space="preserve"> PAGEREF _Toc409820487 \h </w:instrText>
          </w:r>
          <w:r>
            <w:fldChar w:fldCharType="separate"/>
          </w:r>
          <w:r>
            <w:t>16</w:t>
          </w:r>
          <w:r>
            <w:fldChar w:fldCharType="end"/>
          </w:r>
          <w:r>
            <w:fldChar w:fldCharType="end"/>
          </w:r>
        </w:p>
        <w:p w14:paraId="190E3BE0">
          <w:pPr>
            <w:pStyle w:val="30"/>
            <w:tabs>
              <w:tab w:val="right" w:leader="dot" w:pos="8646"/>
            </w:tabs>
          </w:pPr>
          <w:r>
            <w:fldChar w:fldCharType="begin"/>
          </w:r>
          <w:r>
            <w:instrText xml:space="preserve"> HYPERLINK \l _Toc872869080 </w:instrText>
          </w:r>
          <w:r>
            <w:fldChar w:fldCharType="separate"/>
          </w:r>
          <w:r>
            <w:rPr>
              <w:rFonts w:ascii="黑体" w:hAnsi="黑体" w:eastAsia="黑体"/>
            </w:rPr>
            <w:t>7.5 编码解析存储</w:t>
          </w:r>
          <w:r>
            <w:tab/>
          </w:r>
          <w:r>
            <w:fldChar w:fldCharType="begin"/>
          </w:r>
          <w:r>
            <w:instrText xml:space="preserve"> PAGEREF _Toc872869080 \h </w:instrText>
          </w:r>
          <w:r>
            <w:fldChar w:fldCharType="separate"/>
          </w:r>
          <w:r>
            <w:t>16</w:t>
          </w:r>
          <w:r>
            <w:fldChar w:fldCharType="end"/>
          </w:r>
          <w:r>
            <w:fldChar w:fldCharType="end"/>
          </w:r>
        </w:p>
        <w:p w14:paraId="139BCE9E">
          <w:pPr>
            <w:pStyle w:val="30"/>
            <w:tabs>
              <w:tab w:val="right" w:leader="dot" w:pos="8646"/>
            </w:tabs>
          </w:pPr>
          <w:r>
            <w:fldChar w:fldCharType="begin"/>
          </w:r>
          <w:r>
            <w:instrText xml:space="preserve"> HYPERLINK \l _Toc849834903 </w:instrText>
          </w:r>
          <w:r>
            <w:fldChar w:fldCharType="separate"/>
          </w:r>
          <w:r>
            <w:rPr>
              <w:rFonts w:ascii="黑体" w:hAnsi="黑体" w:eastAsia="黑体"/>
            </w:rPr>
            <w:t>7.6 Schema 隔离</w:t>
          </w:r>
          <w:r>
            <w:tab/>
          </w:r>
          <w:r>
            <w:fldChar w:fldCharType="begin"/>
          </w:r>
          <w:r>
            <w:instrText xml:space="preserve"> PAGEREF _Toc849834903 \h </w:instrText>
          </w:r>
          <w:r>
            <w:fldChar w:fldCharType="separate"/>
          </w:r>
          <w:r>
            <w:t>16</w:t>
          </w:r>
          <w:r>
            <w:fldChar w:fldCharType="end"/>
          </w:r>
          <w:r>
            <w:fldChar w:fldCharType="end"/>
          </w:r>
        </w:p>
        <w:p w14:paraId="68949AFB">
          <w:pPr>
            <w:pStyle w:val="30"/>
            <w:tabs>
              <w:tab w:val="right" w:leader="dot" w:pos="8646"/>
            </w:tabs>
          </w:pPr>
          <w:r>
            <w:fldChar w:fldCharType="begin"/>
          </w:r>
          <w:r>
            <w:instrText xml:space="preserve"> HYPERLINK \l _Toc261478524 </w:instrText>
          </w:r>
          <w:r>
            <w:fldChar w:fldCharType="separate"/>
          </w:r>
          <w:r>
            <w:rPr>
              <w:rFonts w:ascii="黑体" w:hAnsi="黑体" w:eastAsia="黑体"/>
            </w:rPr>
            <w:t>7.7 动态建表</w:t>
          </w:r>
          <w:r>
            <w:tab/>
          </w:r>
          <w:r>
            <w:fldChar w:fldCharType="begin"/>
          </w:r>
          <w:r>
            <w:instrText xml:space="preserve"> PAGEREF _Toc261478524 \h </w:instrText>
          </w:r>
          <w:r>
            <w:fldChar w:fldCharType="separate"/>
          </w:r>
          <w:r>
            <w:t>16</w:t>
          </w:r>
          <w:r>
            <w:fldChar w:fldCharType="end"/>
          </w:r>
          <w:r>
            <w:fldChar w:fldCharType="end"/>
          </w:r>
        </w:p>
        <w:p w14:paraId="2097E901">
          <w:pPr>
            <w:pStyle w:val="30"/>
            <w:tabs>
              <w:tab w:val="right" w:leader="dot" w:pos="8646"/>
            </w:tabs>
          </w:pPr>
          <w:r>
            <w:fldChar w:fldCharType="begin"/>
          </w:r>
          <w:r>
            <w:instrText xml:space="preserve"> HYPERLINK \l _Toc918011106 </w:instrText>
          </w:r>
          <w:r>
            <w:fldChar w:fldCharType="separate"/>
          </w:r>
          <w:r>
            <w:rPr>
              <w:rFonts w:ascii="黑体" w:hAnsi="黑体" w:eastAsia="黑体"/>
            </w:rPr>
            <w:t>7.8 审批表分离</w:t>
          </w:r>
          <w:r>
            <w:tab/>
          </w:r>
          <w:r>
            <w:fldChar w:fldCharType="begin"/>
          </w:r>
          <w:r>
            <w:instrText xml:space="preserve"> PAGEREF _Toc918011106 \h </w:instrText>
          </w:r>
          <w:r>
            <w:fldChar w:fldCharType="separate"/>
          </w:r>
          <w:r>
            <w:t>16</w:t>
          </w:r>
          <w:r>
            <w:fldChar w:fldCharType="end"/>
          </w:r>
          <w:r>
            <w:fldChar w:fldCharType="end"/>
          </w:r>
        </w:p>
        <w:p w14:paraId="75A6EB79">
          <w:pPr>
            <w:pStyle w:val="30"/>
            <w:tabs>
              <w:tab w:val="right" w:leader="dot" w:pos="8646"/>
            </w:tabs>
          </w:pPr>
          <w:r>
            <w:fldChar w:fldCharType="begin"/>
          </w:r>
          <w:r>
            <w:instrText xml:space="preserve"> HYPERLINK \l _Toc1490138494 </w:instrText>
          </w:r>
          <w:r>
            <w:fldChar w:fldCharType="separate"/>
          </w:r>
          <w:r>
            <w:rPr>
              <w:rFonts w:ascii="黑体" w:hAnsi="黑体" w:eastAsia="黑体"/>
            </w:rPr>
            <w:t>7.9 TSR 独立性</w:t>
          </w:r>
          <w:r>
            <w:tab/>
          </w:r>
          <w:r>
            <w:fldChar w:fldCharType="begin"/>
          </w:r>
          <w:r>
            <w:instrText xml:space="preserve"> PAGEREF _Toc1490138494 \h </w:instrText>
          </w:r>
          <w:r>
            <w:fldChar w:fldCharType="separate"/>
          </w:r>
          <w:r>
            <w:t>16</w:t>
          </w:r>
          <w:r>
            <w:fldChar w:fldCharType="end"/>
          </w:r>
          <w:r>
            <w:fldChar w:fldCharType="end"/>
          </w:r>
        </w:p>
        <w:p w14:paraId="05362060">
          <w:pPr>
            <w:pStyle w:val="27"/>
            <w:tabs>
              <w:tab w:val="right" w:leader="dot" w:pos="8646"/>
            </w:tabs>
          </w:pPr>
          <w:r>
            <w:fldChar w:fldCharType="begin"/>
          </w:r>
          <w:r>
            <w:instrText xml:space="preserve"> HYPERLINK \l _Toc803377344 </w:instrText>
          </w:r>
          <w:r>
            <w:fldChar w:fldCharType="separate"/>
          </w:r>
          <w:r>
            <w:rPr>
              <w:rFonts w:ascii="黑体" w:hAnsi="黑体" w:eastAsia="黑体"/>
            </w:rPr>
            <w:t>8. SQL规范</w:t>
          </w:r>
          <w:r>
            <w:tab/>
          </w:r>
          <w:r>
            <w:fldChar w:fldCharType="begin"/>
          </w:r>
          <w:r>
            <w:instrText xml:space="preserve"> PAGEREF _Toc803377344 \h </w:instrText>
          </w:r>
          <w:r>
            <w:fldChar w:fldCharType="separate"/>
          </w:r>
          <w:r>
            <w:t>16</w:t>
          </w:r>
          <w:r>
            <w:fldChar w:fldCharType="end"/>
          </w:r>
          <w:r>
            <w:fldChar w:fldCharType="end"/>
          </w:r>
        </w:p>
        <w:p w14:paraId="2912A061">
          <w:pPr>
            <w:pStyle w:val="30"/>
            <w:tabs>
              <w:tab w:val="right" w:leader="dot" w:pos="8646"/>
            </w:tabs>
          </w:pPr>
          <w:r>
            <w:fldChar w:fldCharType="begin"/>
          </w:r>
          <w:r>
            <w:instrText xml:space="preserve"> HYPERLINK \l _Toc1133331919 </w:instrText>
          </w:r>
          <w:r>
            <w:fldChar w:fldCharType="separate"/>
          </w:r>
          <w:r>
            <w:rPr>
              <w:rFonts w:ascii="黑体" w:hAnsi="黑体" w:eastAsia="黑体"/>
            </w:rPr>
            <w:t>8.1 命名规则</w:t>
          </w:r>
          <w:r>
            <w:tab/>
          </w:r>
          <w:r>
            <w:fldChar w:fldCharType="begin"/>
          </w:r>
          <w:r>
            <w:instrText xml:space="preserve"> PAGEREF _Toc1133331919 \h </w:instrText>
          </w:r>
          <w:r>
            <w:fldChar w:fldCharType="separate"/>
          </w:r>
          <w:r>
            <w:t>16</w:t>
          </w:r>
          <w:r>
            <w:fldChar w:fldCharType="end"/>
          </w:r>
          <w:r>
            <w:fldChar w:fldCharType="end"/>
          </w:r>
        </w:p>
        <w:p w14:paraId="2018F125">
          <w:pPr>
            <w:pStyle w:val="30"/>
            <w:tabs>
              <w:tab w:val="right" w:leader="dot" w:pos="8646"/>
            </w:tabs>
          </w:pPr>
          <w:r>
            <w:fldChar w:fldCharType="begin"/>
          </w:r>
          <w:r>
            <w:instrText xml:space="preserve"> HYPERLINK \l _Toc1877097390 </w:instrText>
          </w:r>
          <w:r>
            <w:fldChar w:fldCharType="separate"/>
          </w:r>
          <w:r>
            <w:rPr>
              <w:rFonts w:ascii="黑体" w:hAnsi="黑体" w:eastAsia="黑体"/>
            </w:rPr>
            <w:t>8.2 查询规范</w:t>
          </w:r>
          <w:r>
            <w:tab/>
          </w:r>
          <w:r>
            <w:fldChar w:fldCharType="begin"/>
          </w:r>
          <w:r>
            <w:instrText xml:space="preserve"> PAGEREF _Toc1877097390 \h </w:instrText>
          </w:r>
          <w:r>
            <w:fldChar w:fldCharType="separate"/>
          </w:r>
          <w:r>
            <w:t>16</w:t>
          </w:r>
          <w:r>
            <w:fldChar w:fldCharType="end"/>
          </w:r>
          <w:r>
            <w:fldChar w:fldCharType="end"/>
          </w:r>
        </w:p>
        <w:p w14:paraId="4A6BFA08">
          <w:pPr>
            <w:pStyle w:val="30"/>
            <w:tabs>
              <w:tab w:val="right" w:leader="dot" w:pos="8646"/>
            </w:tabs>
          </w:pPr>
          <w:r>
            <w:fldChar w:fldCharType="begin"/>
          </w:r>
          <w:r>
            <w:instrText xml:space="preserve"> HYPERLINK \l _Toc1841059300 </w:instrText>
          </w:r>
          <w:r>
            <w:fldChar w:fldCharType="separate"/>
          </w:r>
          <w:r>
            <w:rPr>
              <w:rFonts w:ascii="黑体" w:hAnsi="黑体" w:eastAsia="黑体"/>
            </w:rPr>
            <w:t>8.3 迁移管理</w:t>
          </w:r>
          <w:r>
            <w:tab/>
          </w:r>
          <w:r>
            <w:fldChar w:fldCharType="begin"/>
          </w:r>
          <w:r>
            <w:instrText xml:space="preserve"> PAGEREF _Toc1841059300 \h </w:instrText>
          </w:r>
          <w:r>
            <w:fldChar w:fldCharType="separate"/>
          </w:r>
          <w:r>
            <w:t>17</w:t>
          </w:r>
          <w:r>
            <w:fldChar w:fldCharType="end"/>
          </w:r>
          <w:r>
            <w:fldChar w:fldCharType="end"/>
          </w:r>
        </w:p>
        <w:p w14:paraId="1E42CB65">
          <w:r>
            <w:fldChar w:fldCharType="end"/>
          </w:r>
        </w:p>
      </w:sdtContent>
    </w:sdt>
    <w:p w14:paraId="5114FA26"/>
    <w:p w14:paraId="77F442A4">
      <w:r>
        <w:br w:type="page"/>
      </w:r>
    </w:p>
    <w:p w14:paraId="02B895BD">
      <w:pPr>
        <w:pStyle w:val="3"/>
      </w:pPr>
      <w:bookmarkStart w:id="1" w:name="_Toc791788915"/>
      <w:r>
        <w:rPr>
          <w:rFonts w:ascii="黑体" w:hAnsi="黑体" w:eastAsia="黑体"/>
          <w:color w:val="000000"/>
          <w:sz w:val="32"/>
        </w:rPr>
        <w:t>1. 设计概述</w:t>
      </w:r>
      <w:bookmarkEnd w:id="1"/>
    </w:p>
    <w:p w14:paraId="55582FF9">
      <w:pPr>
        <w:pStyle w:val="4"/>
      </w:pPr>
      <w:bookmarkStart w:id="2" w:name="_Toc1787617593"/>
      <w:r>
        <w:rPr>
          <w:rFonts w:ascii="黑体" w:hAnsi="黑体" w:eastAsia="黑体"/>
          <w:color w:val="000000"/>
          <w:sz w:val="28"/>
        </w:rPr>
        <w:t>1.1 设计范围</w:t>
      </w:r>
      <w:bookmarkEnd w:id="2"/>
    </w:p>
    <w:p w14:paraId="26767901">
      <w:pPr>
        <w:spacing w:line="360" w:lineRule="auto"/>
        <w:ind w:firstLine="440"/>
      </w:pPr>
      <w:r>
        <w:rPr>
          <w:rFonts w:ascii="宋体" w:hAnsi="宋体" w:eastAsia="宋体"/>
          <w:b w:val="0"/>
          <w:sz w:val="22"/>
        </w:rPr>
        <w:t>本文档涵盖了华电新能源测点编码管理平台核心业务模块的数据库表结构设计，包括字典管理模块、编码生成模块、编码校验与修正模块、用户与权限管理模块、审批流程模块、场站管理模块以及时序规则分析模块。</w:t>
      </w:r>
    </w:p>
    <w:p w14:paraId="73E00451">
      <w:pPr>
        <w:pStyle w:val="4"/>
      </w:pPr>
      <w:bookmarkStart w:id="3" w:name="_Toc1192664021"/>
      <w:r>
        <w:rPr>
          <w:rFonts w:ascii="黑体" w:hAnsi="黑体" w:eastAsia="黑体"/>
          <w:color w:val="000000"/>
          <w:sz w:val="28"/>
        </w:rPr>
        <w:t>1.2 设计原则</w:t>
      </w:r>
      <w:bookmarkEnd w:id="3"/>
    </w:p>
    <w:p w14:paraId="67519544">
      <w:pPr>
        <w:spacing w:line="360" w:lineRule="auto"/>
        <w:ind w:firstLine="440"/>
      </w:pPr>
      <w:r>
        <w:rPr>
          <w:rFonts w:ascii="宋体" w:hAnsi="宋体" w:eastAsia="宋体"/>
          <w:b w:val="0"/>
          <w:sz w:val="22"/>
        </w:rPr>
        <w:t>本平台数据库设计遵循以下核心原则：</w:t>
      </w:r>
    </w:p>
    <w:p w14:paraId="49191DFA">
      <w:pPr>
        <w:pStyle w:val="16"/>
        <w:spacing w:line="360" w:lineRule="auto"/>
      </w:pPr>
      <w:r>
        <w:rPr>
          <w:rFonts w:ascii="宋体" w:hAnsi="宋体" w:eastAsia="宋体"/>
          <w:sz w:val="22"/>
        </w:rPr>
        <w:t>规范化设计：遵循第三范式进行表结构设计，减少数据冗余，确保数据一致性。</w:t>
      </w:r>
    </w:p>
    <w:p w14:paraId="0ACF781C">
      <w:pPr>
        <w:pStyle w:val="16"/>
        <w:spacing w:line="360" w:lineRule="auto"/>
      </w:pPr>
      <w:r>
        <w:rPr>
          <w:rFonts w:ascii="宋体" w:hAnsi="宋体" w:eastAsia="宋体"/>
          <w:sz w:val="22"/>
        </w:rPr>
        <w:t>逻辑删除：所有业务表均采用逻辑删除策略，通过 if_delete 字段标识数据状态（0正常，1删除）。</w:t>
      </w:r>
    </w:p>
    <w:p w14:paraId="222BFD85">
      <w:pPr>
        <w:pStyle w:val="16"/>
        <w:spacing w:line="360" w:lineRule="auto"/>
      </w:pPr>
      <w:r>
        <w:rPr>
          <w:rFonts w:ascii="宋体" w:hAnsi="宋体" w:eastAsia="宋体"/>
          <w:sz w:val="22"/>
        </w:rPr>
        <w:t>无外键约束：不设置物理外键约束，数据完整性和一致性由应用层 Java 代码保证。</w:t>
      </w:r>
    </w:p>
    <w:p w14:paraId="14EE5EAD">
      <w:pPr>
        <w:pStyle w:val="16"/>
        <w:spacing w:line="360" w:lineRule="auto"/>
      </w:pPr>
      <w:r>
        <w:rPr>
          <w:rFonts w:ascii="宋体" w:hAnsi="宋体" w:eastAsia="宋体"/>
          <w:sz w:val="22"/>
        </w:rPr>
        <w:t>Schema级多租户隔离：采用 PostgreSQL Schema 机制实现多租户数据隔离。</w:t>
      </w:r>
    </w:p>
    <w:p w14:paraId="57593B27">
      <w:pPr>
        <w:pStyle w:val="4"/>
      </w:pPr>
      <w:bookmarkStart w:id="4" w:name="_Toc491839849"/>
      <w:r>
        <w:rPr>
          <w:rFonts w:ascii="黑体" w:hAnsi="黑体" w:eastAsia="黑体"/>
          <w:color w:val="000000"/>
          <w:sz w:val="28"/>
        </w:rPr>
        <w:t>1.3 命名规范</w:t>
      </w:r>
      <w:bookmarkEnd w:id="4"/>
    </w:p>
    <w:p w14:paraId="1ECE5EDD">
      <w:pPr>
        <w:spacing w:line="360" w:lineRule="auto"/>
        <w:ind w:firstLine="440"/>
      </w:pPr>
      <w:r>
        <w:rPr>
          <w:rFonts w:ascii="宋体" w:hAnsi="宋体" w:eastAsia="宋体"/>
          <w:b w:val="0"/>
          <w:sz w:val="22"/>
        </w:rPr>
        <w:t>数据库对象命名遵循以下统一规范：</w:t>
      </w:r>
    </w:p>
    <w:p w14:paraId="43614AE0">
      <w:pPr>
        <w:pStyle w:val="16"/>
        <w:spacing w:line="360" w:lineRule="auto"/>
      </w:pPr>
      <w:r>
        <w:rPr>
          <w:rFonts w:ascii="宋体" w:hAnsi="宋体" w:eastAsia="宋体"/>
          <w:sz w:val="22"/>
        </w:rPr>
        <w:t>表名使用小写字母和下划线命名法（snake_case），如 cec_new_energy_code_dict。</w:t>
      </w:r>
    </w:p>
    <w:p w14:paraId="555D5BD1">
      <w:pPr>
        <w:pStyle w:val="16"/>
        <w:spacing w:line="360" w:lineRule="auto"/>
      </w:pPr>
      <w:r>
        <w:rPr>
          <w:rFonts w:ascii="宋体" w:hAnsi="宋体" w:eastAsia="宋体"/>
          <w:sz w:val="22"/>
        </w:rPr>
        <w:t>业务表统一使用前缀 cec_new_energy_*，系统管理表使用前缀 cec_sys_*，时序规则表使用前缀 tsr_*。</w:t>
      </w:r>
    </w:p>
    <w:p w14:paraId="4A85C1F1">
      <w:pPr>
        <w:pStyle w:val="16"/>
        <w:spacing w:line="360" w:lineRule="auto"/>
      </w:pPr>
      <w:r>
        <w:rPr>
          <w:rFonts w:ascii="宋体" w:hAnsi="宋体" w:eastAsia="宋体"/>
          <w:sz w:val="22"/>
        </w:rPr>
        <w:t>审计字段统一命名为 tenant_id、creator、modifier、create_tm、modify_tm、if_delete。</w:t>
      </w:r>
    </w:p>
    <w:p w14:paraId="2AEB52D7">
      <w:pPr>
        <w:pStyle w:val="16"/>
        <w:spacing w:line="360" w:lineRule="auto"/>
      </w:pPr>
      <w:r>
        <w:rPr>
          <w:rFonts w:ascii="宋体" w:hAnsi="宋体" w:eastAsia="宋体"/>
          <w:sz w:val="22"/>
        </w:rPr>
        <w:t>所有业务表的主键统一使用 BIGSERIAL 自增类型。</w:t>
      </w:r>
    </w:p>
    <w:p w14:paraId="7D573415">
      <w:pPr>
        <w:pStyle w:val="3"/>
      </w:pPr>
      <w:bookmarkStart w:id="5" w:name="_Toc687784840"/>
      <w:r>
        <w:rPr>
          <w:rFonts w:ascii="黑体" w:hAnsi="黑体" w:eastAsia="黑体"/>
          <w:color w:val="000000"/>
          <w:sz w:val="32"/>
        </w:rPr>
        <w:t>2. 多租户数据隔离方案</w:t>
      </w:r>
      <w:bookmarkEnd w:id="5"/>
    </w:p>
    <w:p w14:paraId="047A0A6D">
      <w:pPr>
        <w:pStyle w:val="4"/>
      </w:pPr>
      <w:bookmarkStart w:id="6" w:name="_Toc1842817726"/>
      <w:r>
        <w:rPr>
          <w:rFonts w:ascii="黑体" w:hAnsi="黑体" w:eastAsia="黑体"/>
          <w:color w:val="000000"/>
          <w:sz w:val="28"/>
        </w:rPr>
        <w:t>2.1 Schema隔离架构</w:t>
      </w:r>
      <w:bookmarkEnd w:id="6"/>
    </w:p>
    <w:p w14:paraId="427572BE">
      <w:pPr>
        <w:spacing w:line="360" w:lineRule="auto"/>
        <w:ind w:firstLine="440"/>
      </w:pPr>
      <w:r>
        <w:rPr>
          <w:rFonts w:ascii="宋体" w:hAnsi="宋体" w:eastAsia="宋体"/>
          <w:b w:val="0"/>
          <w:sz w:val="22"/>
        </w:rPr>
        <w:t>平台采用 PostgreSQL Schema 级多租户隔离方案，每个租户拥有独立的 Schema。集团管理员连接远程数据库，区域租户连接本地数据库。</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0"/>
        <w:gridCol w:w="2407"/>
        <w:gridCol w:w="2407"/>
        <w:gridCol w:w="2508"/>
      </w:tblGrid>
      <w:tr w14:paraId="1A48E46F">
        <w:trPr>
          <w:jc w:val="center"/>
        </w:trPr>
        <w:tc>
          <w:tcPr>
            <w:tcW w:w="1701" w:type="dxa"/>
            <w:shd w:val="clear" w:color="auto" w:fill="D9E2F3"/>
          </w:tcPr>
          <w:p w14:paraId="4873D4DA">
            <w:pPr>
              <w:spacing w:after="0" w:line="240" w:lineRule="auto"/>
              <w:jc w:val="center"/>
            </w:pPr>
            <w:r>
              <w:rPr>
                <w:rFonts w:ascii="黑体" w:hAnsi="黑体" w:eastAsia="黑体"/>
                <w:b/>
                <w:sz w:val="20"/>
              </w:rPr>
              <w:t>租户名称</w:t>
            </w:r>
          </w:p>
        </w:tc>
        <w:tc>
          <w:tcPr>
            <w:tcW w:w="2835" w:type="dxa"/>
            <w:shd w:val="clear" w:color="auto" w:fill="D9E2F3"/>
          </w:tcPr>
          <w:p w14:paraId="0246868F">
            <w:pPr>
              <w:spacing w:after="0" w:line="240" w:lineRule="auto"/>
              <w:jc w:val="center"/>
            </w:pPr>
            <w:r>
              <w:rPr>
                <w:rFonts w:ascii="黑体" w:hAnsi="黑体" w:eastAsia="黑体"/>
                <w:b/>
                <w:sz w:val="20"/>
              </w:rPr>
              <w:t>租户标识</w:t>
            </w:r>
          </w:p>
        </w:tc>
        <w:tc>
          <w:tcPr>
            <w:tcW w:w="2835" w:type="dxa"/>
            <w:shd w:val="clear" w:color="auto" w:fill="D9E2F3"/>
          </w:tcPr>
          <w:p w14:paraId="342132AA">
            <w:pPr>
              <w:spacing w:after="0" w:line="240" w:lineRule="auto"/>
              <w:jc w:val="center"/>
            </w:pPr>
            <w:r>
              <w:rPr>
                <w:rFonts w:ascii="黑体" w:hAnsi="黑体" w:eastAsia="黑体"/>
                <w:b/>
                <w:sz w:val="20"/>
              </w:rPr>
              <w:t>所属区域</w:t>
            </w:r>
          </w:p>
        </w:tc>
        <w:tc>
          <w:tcPr>
            <w:tcW w:w="2835" w:type="dxa"/>
            <w:shd w:val="clear" w:color="auto" w:fill="D9E2F3"/>
          </w:tcPr>
          <w:p w14:paraId="274A1C9B">
            <w:pPr>
              <w:spacing w:after="0" w:line="240" w:lineRule="auto"/>
              <w:jc w:val="center"/>
            </w:pPr>
            <w:r>
              <w:rPr>
                <w:rFonts w:ascii="黑体" w:hAnsi="黑体" w:eastAsia="黑体"/>
                <w:b/>
                <w:sz w:val="20"/>
              </w:rPr>
              <w:t>Schema名称</w:t>
            </w:r>
          </w:p>
        </w:tc>
      </w:tr>
      <w:tr w14:paraId="49C678C5">
        <w:trPr>
          <w:jc w:val="center"/>
        </w:trPr>
        <w:tc>
          <w:tcPr>
            <w:tcW w:w="1701" w:type="dxa"/>
          </w:tcPr>
          <w:p w14:paraId="383CE25E">
            <w:pPr>
              <w:spacing w:after="0" w:line="240" w:lineRule="auto"/>
            </w:pPr>
            <w:r>
              <w:rPr>
                <w:rFonts w:ascii="宋体" w:hAnsi="宋体" w:eastAsia="宋体"/>
                <w:sz w:val="20"/>
              </w:rPr>
              <w:t>admin</w:t>
            </w:r>
          </w:p>
        </w:tc>
        <w:tc>
          <w:tcPr>
            <w:tcW w:w="2835" w:type="dxa"/>
          </w:tcPr>
          <w:p w14:paraId="227196A6">
            <w:pPr>
              <w:spacing w:after="0" w:line="240" w:lineRule="auto"/>
            </w:pPr>
            <w:r>
              <w:rPr>
                <w:rFonts w:ascii="宋体" w:hAnsi="宋体" w:eastAsia="宋体"/>
                <w:sz w:val="20"/>
              </w:rPr>
              <w:t>集团管理员</w:t>
            </w:r>
          </w:p>
        </w:tc>
        <w:tc>
          <w:tcPr>
            <w:tcW w:w="2835" w:type="dxa"/>
          </w:tcPr>
          <w:p w14:paraId="7EFE659F">
            <w:pPr>
              <w:spacing w:after="0" w:line="240" w:lineRule="auto"/>
            </w:pPr>
            <w:r>
              <w:rPr>
                <w:rFonts w:ascii="宋体" w:hAnsi="宋体" w:eastAsia="宋体"/>
                <w:sz w:val="20"/>
              </w:rPr>
              <w:t>集团/远程数据库</w:t>
            </w:r>
          </w:p>
        </w:tc>
        <w:tc>
          <w:tcPr>
            <w:tcW w:w="2835" w:type="dxa"/>
          </w:tcPr>
          <w:p w14:paraId="4AF06809">
            <w:pPr>
              <w:spacing w:after="0" w:line="240" w:lineRule="auto"/>
            </w:pPr>
            <w:r>
              <w:rPr>
                <w:rFonts w:ascii="宋体" w:hAnsi="宋体" w:eastAsia="宋体"/>
                <w:sz w:val="20"/>
              </w:rPr>
              <w:t>liuhaojun</w:t>
            </w:r>
          </w:p>
        </w:tc>
      </w:tr>
      <w:tr w14:paraId="4D73972D">
        <w:trPr>
          <w:jc w:val="center"/>
        </w:trPr>
        <w:tc>
          <w:tcPr>
            <w:tcW w:w="1701" w:type="dxa"/>
          </w:tcPr>
          <w:p w14:paraId="2C5E42FB">
            <w:pPr>
              <w:spacing w:after="0" w:line="240" w:lineRule="auto"/>
            </w:pPr>
            <w:r>
              <w:rPr>
                <w:rFonts w:ascii="宋体" w:hAnsi="宋体" w:eastAsia="宋体"/>
                <w:sz w:val="20"/>
              </w:rPr>
              <w:t>yunnan</w:t>
            </w:r>
          </w:p>
        </w:tc>
        <w:tc>
          <w:tcPr>
            <w:tcW w:w="2835" w:type="dxa"/>
          </w:tcPr>
          <w:p w14:paraId="549EBB2F">
            <w:pPr>
              <w:spacing w:after="0" w:line="240" w:lineRule="auto"/>
            </w:pPr>
            <w:r>
              <w:rPr>
                <w:rFonts w:ascii="宋体" w:hAnsi="宋体" w:eastAsia="宋体"/>
                <w:sz w:val="20"/>
              </w:rPr>
              <w:t>云南区域租户</w:t>
            </w:r>
          </w:p>
        </w:tc>
        <w:tc>
          <w:tcPr>
            <w:tcW w:w="2835" w:type="dxa"/>
          </w:tcPr>
          <w:p w14:paraId="326BBCA7">
            <w:pPr>
              <w:spacing w:after="0" w:line="240" w:lineRule="auto"/>
            </w:pPr>
            <w:r>
              <w:rPr>
                <w:rFonts w:ascii="宋体" w:hAnsi="宋体" w:eastAsia="宋体"/>
                <w:sz w:val="20"/>
              </w:rPr>
              <w:t>云南</w:t>
            </w:r>
          </w:p>
        </w:tc>
        <w:tc>
          <w:tcPr>
            <w:tcW w:w="2835" w:type="dxa"/>
          </w:tcPr>
          <w:p w14:paraId="2DD9F0C7">
            <w:pPr>
              <w:spacing w:after="0" w:line="240" w:lineRule="auto"/>
            </w:pPr>
            <w:r>
              <w:rPr>
                <w:rFonts w:ascii="宋体" w:hAnsi="宋体" w:eastAsia="宋体"/>
                <w:sz w:val="20"/>
              </w:rPr>
              <w:t>yunnan</w:t>
            </w:r>
          </w:p>
        </w:tc>
      </w:tr>
      <w:tr w14:paraId="21AF5019">
        <w:trPr>
          <w:jc w:val="center"/>
        </w:trPr>
        <w:tc>
          <w:tcPr>
            <w:tcW w:w="1701" w:type="dxa"/>
          </w:tcPr>
          <w:p w14:paraId="6AFC9309">
            <w:pPr>
              <w:spacing w:after="0" w:line="240" w:lineRule="auto"/>
            </w:pPr>
            <w:r>
              <w:rPr>
                <w:rFonts w:ascii="宋体" w:hAnsi="宋体" w:eastAsia="宋体"/>
                <w:sz w:val="20"/>
              </w:rPr>
              <w:t>fujian</w:t>
            </w:r>
          </w:p>
        </w:tc>
        <w:tc>
          <w:tcPr>
            <w:tcW w:w="2835" w:type="dxa"/>
          </w:tcPr>
          <w:p w14:paraId="40C68C94">
            <w:pPr>
              <w:spacing w:after="0" w:line="240" w:lineRule="auto"/>
            </w:pPr>
            <w:r>
              <w:rPr>
                <w:rFonts w:ascii="宋体" w:hAnsi="宋体" w:eastAsia="宋体"/>
                <w:sz w:val="20"/>
              </w:rPr>
              <w:t>福建区域租户</w:t>
            </w:r>
          </w:p>
        </w:tc>
        <w:tc>
          <w:tcPr>
            <w:tcW w:w="2835" w:type="dxa"/>
          </w:tcPr>
          <w:p w14:paraId="43AE75E8">
            <w:pPr>
              <w:spacing w:after="0" w:line="240" w:lineRule="auto"/>
            </w:pPr>
            <w:r>
              <w:rPr>
                <w:rFonts w:ascii="宋体" w:hAnsi="宋体" w:eastAsia="宋体"/>
                <w:sz w:val="20"/>
              </w:rPr>
              <w:t>福建</w:t>
            </w:r>
          </w:p>
        </w:tc>
        <w:tc>
          <w:tcPr>
            <w:tcW w:w="2835" w:type="dxa"/>
          </w:tcPr>
          <w:p w14:paraId="023CBF0E">
            <w:pPr>
              <w:spacing w:after="0" w:line="240" w:lineRule="auto"/>
            </w:pPr>
            <w:r>
              <w:rPr>
                <w:rFonts w:ascii="宋体" w:hAnsi="宋体" w:eastAsia="宋体"/>
                <w:sz w:val="20"/>
              </w:rPr>
              <w:t>fujian</w:t>
            </w:r>
          </w:p>
        </w:tc>
      </w:tr>
    </w:tbl>
    <w:p w14:paraId="1FDAB4A6"/>
    <w:p w14:paraId="6EFDC3A0">
      <w:pPr>
        <w:pStyle w:val="4"/>
      </w:pPr>
      <w:bookmarkStart w:id="7" w:name="_Toc1228363848"/>
      <w:r>
        <w:rPr>
          <w:rFonts w:ascii="黑体" w:hAnsi="黑体" w:eastAsia="黑体"/>
          <w:color w:val="000000"/>
          <w:sz w:val="28"/>
        </w:rPr>
        <w:t>2.2 隔离策略</w:t>
      </w:r>
      <w:bookmarkEnd w:id="7"/>
    </w:p>
    <w:p w14:paraId="284C4979">
      <w:pPr>
        <w:spacing w:line="360" w:lineRule="auto"/>
        <w:ind w:firstLine="440"/>
      </w:pPr>
      <w:r>
        <w:rPr>
          <w:rFonts w:ascii="宋体" w:hAnsi="宋体" w:eastAsia="宋体"/>
          <w:b w:val="0"/>
          <w:sz w:val="22"/>
        </w:rPr>
        <w:t>不同类型的数据采用不同的隔离策略：</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3"/>
        <w:gridCol w:w="1675"/>
        <w:gridCol w:w="5524"/>
      </w:tblGrid>
      <w:tr w14:paraId="309C9B5C">
        <w:trPr>
          <w:jc w:val="center"/>
        </w:trPr>
        <w:tc>
          <w:tcPr>
            <w:tcW w:w="1701" w:type="dxa"/>
            <w:shd w:val="clear" w:color="auto" w:fill="D9E2F3"/>
          </w:tcPr>
          <w:p w14:paraId="01FC568F">
            <w:pPr>
              <w:spacing w:after="0" w:line="240" w:lineRule="auto"/>
              <w:jc w:val="center"/>
            </w:pPr>
            <w:r>
              <w:rPr>
                <w:rFonts w:ascii="黑体" w:hAnsi="黑体" w:eastAsia="黑体"/>
                <w:b/>
                <w:sz w:val="20"/>
              </w:rPr>
              <w:t>数据类型</w:t>
            </w:r>
          </w:p>
        </w:tc>
        <w:tc>
          <w:tcPr>
            <w:tcW w:w="1701" w:type="dxa"/>
            <w:shd w:val="clear" w:color="auto" w:fill="D9E2F3"/>
          </w:tcPr>
          <w:p w14:paraId="203219B5">
            <w:pPr>
              <w:spacing w:after="0" w:line="240" w:lineRule="auto"/>
              <w:jc w:val="center"/>
            </w:pPr>
            <w:r>
              <w:rPr>
                <w:rFonts w:ascii="黑体" w:hAnsi="黑体" w:eastAsia="黑体"/>
                <w:b/>
                <w:sz w:val="20"/>
              </w:rPr>
              <w:t>隔离策略</w:t>
            </w:r>
          </w:p>
        </w:tc>
        <w:tc>
          <w:tcPr>
            <w:tcW w:w="5669" w:type="dxa"/>
            <w:shd w:val="clear" w:color="auto" w:fill="D9E2F3"/>
          </w:tcPr>
          <w:p w14:paraId="074C4A8D">
            <w:pPr>
              <w:spacing w:after="0" w:line="240" w:lineRule="auto"/>
              <w:jc w:val="center"/>
            </w:pPr>
            <w:r>
              <w:rPr>
                <w:rFonts w:ascii="黑体" w:hAnsi="黑体" w:eastAsia="黑体"/>
                <w:b/>
                <w:sz w:val="20"/>
              </w:rPr>
              <w:t>说明</w:t>
            </w:r>
          </w:p>
        </w:tc>
      </w:tr>
      <w:tr w14:paraId="49FC20F1">
        <w:trPr>
          <w:jc w:val="center"/>
        </w:trPr>
        <w:tc>
          <w:tcPr>
            <w:tcW w:w="1701" w:type="dxa"/>
          </w:tcPr>
          <w:p w14:paraId="0395623B">
            <w:pPr>
              <w:spacing w:after="0" w:line="240" w:lineRule="auto"/>
            </w:pPr>
            <w:r>
              <w:rPr>
                <w:rFonts w:ascii="宋体" w:hAnsi="宋体" w:eastAsia="宋体"/>
                <w:sz w:val="20"/>
              </w:rPr>
              <w:t>字典数据</w:t>
            </w:r>
          </w:p>
        </w:tc>
        <w:tc>
          <w:tcPr>
            <w:tcW w:w="1701" w:type="dxa"/>
          </w:tcPr>
          <w:p w14:paraId="3C3406BC">
            <w:pPr>
              <w:spacing w:after="0" w:line="240" w:lineRule="auto"/>
            </w:pPr>
            <w:r>
              <w:rPr>
                <w:rFonts w:ascii="宋体" w:hAnsi="宋体" w:eastAsia="宋体"/>
                <w:sz w:val="20"/>
              </w:rPr>
              <w:t>Schema隔离</w:t>
            </w:r>
          </w:p>
        </w:tc>
        <w:tc>
          <w:tcPr>
            <w:tcW w:w="5669" w:type="dxa"/>
          </w:tcPr>
          <w:p w14:paraId="4B67B7DB">
            <w:pPr>
              <w:spacing w:after="0" w:line="240" w:lineRule="auto"/>
            </w:pPr>
            <w:r>
              <w:rPr>
                <w:rFonts w:ascii="宋体" w:hAnsi="宋体" w:eastAsia="宋体"/>
                <w:sz w:val="20"/>
              </w:rPr>
              <w:t>每个租户 Schema 有独立字典表</w:t>
            </w:r>
          </w:p>
        </w:tc>
      </w:tr>
      <w:tr w14:paraId="2ADC118A">
        <w:trPr>
          <w:jc w:val="center"/>
        </w:trPr>
        <w:tc>
          <w:tcPr>
            <w:tcW w:w="1701" w:type="dxa"/>
          </w:tcPr>
          <w:p w14:paraId="48F6C9D5">
            <w:pPr>
              <w:spacing w:after="0" w:line="240" w:lineRule="auto"/>
            </w:pPr>
            <w:r>
              <w:rPr>
                <w:rFonts w:ascii="宋体" w:hAnsi="宋体" w:eastAsia="宋体"/>
                <w:sz w:val="20"/>
              </w:rPr>
              <w:t>编码记录</w:t>
            </w:r>
          </w:p>
        </w:tc>
        <w:tc>
          <w:tcPr>
            <w:tcW w:w="1701" w:type="dxa"/>
          </w:tcPr>
          <w:p w14:paraId="1C079009">
            <w:pPr>
              <w:spacing w:after="0" w:line="240" w:lineRule="auto"/>
            </w:pPr>
            <w:r>
              <w:rPr>
                <w:rFonts w:ascii="宋体" w:hAnsi="宋体" w:eastAsia="宋体"/>
                <w:sz w:val="20"/>
              </w:rPr>
              <w:t>Schema隔离</w:t>
            </w:r>
          </w:p>
        </w:tc>
        <w:tc>
          <w:tcPr>
            <w:tcW w:w="5669" w:type="dxa"/>
          </w:tcPr>
          <w:p w14:paraId="3B5C4C11">
            <w:pPr>
              <w:spacing w:after="0" w:line="240" w:lineRule="auto"/>
            </w:pPr>
            <w:r>
              <w:rPr>
                <w:rFonts w:ascii="宋体" w:hAnsi="宋体" w:eastAsia="宋体"/>
                <w:sz w:val="20"/>
              </w:rPr>
              <w:t>编码记录存储在各自 Schema</w:t>
            </w:r>
          </w:p>
        </w:tc>
      </w:tr>
      <w:tr w14:paraId="1BD5557D">
        <w:trPr>
          <w:jc w:val="center"/>
        </w:trPr>
        <w:tc>
          <w:tcPr>
            <w:tcW w:w="1701" w:type="dxa"/>
          </w:tcPr>
          <w:p w14:paraId="10D75406">
            <w:pPr>
              <w:spacing w:after="0" w:line="240" w:lineRule="auto"/>
            </w:pPr>
            <w:r>
              <w:rPr>
                <w:rFonts w:ascii="宋体" w:hAnsi="宋体" w:eastAsia="宋体"/>
                <w:sz w:val="20"/>
              </w:rPr>
              <w:t>用户数据</w:t>
            </w:r>
          </w:p>
        </w:tc>
        <w:tc>
          <w:tcPr>
            <w:tcW w:w="1701" w:type="dxa"/>
          </w:tcPr>
          <w:p w14:paraId="738E744B">
            <w:pPr>
              <w:spacing w:after="0" w:line="240" w:lineRule="auto"/>
            </w:pPr>
            <w:r>
              <w:rPr>
                <w:rFonts w:ascii="宋体" w:hAnsi="宋体" w:eastAsia="宋体"/>
                <w:sz w:val="20"/>
              </w:rPr>
              <w:t>仅admin Schema</w:t>
            </w:r>
          </w:p>
        </w:tc>
        <w:tc>
          <w:tcPr>
            <w:tcW w:w="5669" w:type="dxa"/>
          </w:tcPr>
          <w:p w14:paraId="7EF12477">
            <w:pPr>
              <w:spacing w:after="0" w:line="240" w:lineRule="auto"/>
            </w:pPr>
            <w:r>
              <w:rPr>
                <w:rFonts w:ascii="宋体" w:hAnsi="宋体" w:eastAsia="宋体"/>
                <w:sz w:val="20"/>
              </w:rPr>
              <w:t>系统用户集中管理</w:t>
            </w:r>
          </w:p>
        </w:tc>
      </w:tr>
      <w:tr w14:paraId="035F5CEF">
        <w:trPr>
          <w:jc w:val="center"/>
        </w:trPr>
        <w:tc>
          <w:tcPr>
            <w:tcW w:w="1701" w:type="dxa"/>
          </w:tcPr>
          <w:p w14:paraId="445D57FA">
            <w:pPr>
              <w:spacing w:after="0" w:line="240" w:lineRule="auto"/>
            </w:pPr>
            <w:r>
              <w:rPr>
                <w:rFonts w:ascii="宋体" w:hAnsi="宋体" w:eastAsia="宋体"/>
                <w:sz w:val="20"/>
              </w:rPr>
              <w:t>审批数据</w:t>
            </w:r>
          </w:p>
        </w:tc>
        <w:tc>
          <w:tcPr>
            <w:tcW w:w="1701" w:type="dxa"/>
          </w:tcPr>
          <w:p w14:paraId="23E5A799">
            <w:pPr>
              <w:spacing w:after="0" w:line="240" w:lineRule="auto"/>
            </w:pPr>
            <w:r>
              <w:rPr>
                <w:rFonts w:ascii="宋体" w:hAnsi="宋体" w:eastAsia="宋体"/>
                <w:sz w:val="20"/>
              </w:rPr>
              <w:t>仅admin Schema</w:t>
            </w:r>
          </w:p>
        </w:tc>
        <w:tc>
          <w:tcPr>
            <w:tcW w:w="5669" w:type="dxa"/>
          </w:tcPr>
          <w:p w14:paraId="4E989F13">
            <w:pPr>
              <w:spacing w:after="0" w:line="240" w:lineRule="auto"/>
            </w:pPr>
            <w:r>
              <w:rPr>
                <w:rFonts w:ascii="宋体" w:hAnsi="宋体" w:eastAsia="宋体"/>
                <w:sz w:val="20"/>
              </w:rPr>
              <w:t>审批数据统一存储</w:t>
            </w:r>
          </w:p>
        </w:tc>
      </w:tr>
    </w:tbl>
    <w:p w14:paraId="2D9D128A"/>
    <w:p w14:paraId="0BBD46B9">
      <w:pPr>
        <w:pStyle w:val="4"/>
      </w:pPr>
      <w:bookmarkStart w:id="8" w:name="_Toc1350894725"/>
      <w:r>
        <w:rPr>
          <w:rFonts w:ascii="黑体" w:hAnsi="黑体" w:eastAsia="黑体"/>
          <w:color w:val="000000"/>
          <w:sz w:val="28"/>
        </w:rPr>
        <w:t>2.3 Schema设计特点</w:t>
      </w:r>
      <w:bookmarkEnd w:id="8"/>
    </w:p>
    <w:p w14:paraId="76C05867">
      <w:pPr>
        <w:pStyle w:val="16"/>
        <w:spacing w:line="360" w:lineRule="auto"/>
      </w:pPr>
      <w:r>
        <w:rPr>
          <w:rFonts w:ascii="宋体" w:hAnsi="宋体" w:eastAsia="宋体"/>
          <w:sz w:val="22"/>
        </w:rPr>
        <w:t>admin（集团）租户连接远程数据库。</w:t>
      </w:r>
    </w:p>
    <w:p w14:paraId="40A0180F">
      <w:pPr>
        <w:pStyle w:val="16"/>
        <w:spacing w:line="360" w:lineRule="auto"/>
      </w:pPr>
      <w:r>
        <w:rPr>
          <w:rFonts w:ascii="宋体" w:hAnsi="宋体" w:eastAsia="宋体"/>
          <w:sz w:val="22"/>
        </w:rPr>
        <w:t>区域租户连接本地数据库。</w:t>
      </w:r>
    </w:p>
    <w:p w14:paraId="2CAFD170">
      <w:pPr>
        <w:pStyle w:val="16"/>
        <w:spacing w:line="360" w:lineRule="auto"/>
      </w:pPr>
      <w:r>
        <w:rPr>
          <w:rFonts w:ascii="宋体" w:hAnsi="宋体" w:eastAsia="宋体"/>
          <w:sz w:val="22"/>
        </w:rPr>
        <w:t>区域租户字典新增/修改提审后同步至 admin Schema 审批表。</w:t>
      </w:r>
    </w:p>
    <w:p w14:paraId="3851E34B">
      <w:pPr>
        <w:pStyle w:val="3"/>
      </w:pPr>
      <w:bookmarkStart w:id="9" w:name="_Toc1290526991"/>
      <w:r>
        <w:rPr>
          <w:rFonts w:ascii="黑体" w:hAnsi="黑体" w:eastAsia="黑体"/>
          <w:color w:val="000000"/>
          <w:sz w:val="32"/>
        </w:rPr>
        <w:t>3. 核心表设计</w:t>
      </w:r>
      <w:bookmarkEnd w:id="9"/>
    </w:p>
    <w:p w14:paraId="1D900275">
      <w:pPr>
        <w:spacing w:line="360" w:lineRule="auto"/>
        <w:ind w:firstLine="440"/>
      </w:pPr>
      <w:r>
        <w:rPr>
          <w:rFonts w:ascii="宋体" w:hAnsi="宋体" w:eastAsia="宋体"/>
          <w:b w:val="0"/>
          <w:sz w:val="22"/>
        </w:rPr>
        <w:t>核心表按业务功能划分为字典相关表、编码业务表、校验与修正表、用户与权限表、审批相关表、场站表、时序规则表等七大类。</w:t>
      </w:r>
    </w:p>
    <w:p w14:paraId="0739B317">
      <w:pPr>
        <w:pStyle w:val="4"/>
      </w:pPr>
      <w:bookmarkStart w:id="10" w:name="_Toc302303037"/>
      <w:r>
        <w:rPr>
          <w:rFonts w:ascii="黑体" w:hAnsi="黑体" w:eastAsia="黑体"/>
          <w:color w:val="000000"/>
          <w:sz w:val="28"/>
        </w:rPr>
        <w:t>3.1 字典相关表</w:t>
      </w:r>
      <w:bookmarkEnd w:id="10"/>
    </w:p>
    <w:p w14:paraId="1C287B53">
      <w:pPr>
        <w:pStyle w:val="5"/>
      </w:pPr>
      <w:bookmarkStart w:id="11" w:name="_Toc2008317704"/>
      <w:r>
        <w:rPr>
          <w:rFonts w:ascii="黑体" w:hAnsi="黑体" w:eastAsia="黑体"/>
          <w:color w:val="000000"/>
          <w:sz w:val="24"/>
        </w:rPr>
        <w:t>3.1.1 类型域字典表（cec_new_energy_type_dict）</w:t>
      </w:r>
      <w:bookmarkEnd w:id="11"/>
    </w:p>
    <w:p w14:paraId="463D82D0">
      <w:pPr>
        <w:spacing w:line="360" w:lineRule="auto"/>
        <w:ind w:firstLine="440"/>
      </w:pPr>
      <w:r>
        <w:rPr>
          <w:rFonts w:ascii="宋体" w:hAnsi="宋体" w:eastAsia="宋体"/>
          <w:b w:val="0"/>
          <w:sz w:val="22"/>
        </w:rPr>
        <w:t>定义编码的最高层级分类，即能源类型。支持风电（F）、光伏（G）、水电（Y）三种。</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3"/>
        <w:gridCol w:w="2181"/>
        <w:gridCol w:w="5058"/>
      </w:tblGrid>
      <w:tr w14:paraId="2E06E138">
        <w:trPr>
          <w:jc w:val="center"/>
        </w:trPr>
        <w:tc>
          <w:tcPr>
            <w:tcW w:w="1701" w:type="dxa"/>
            <w:shd w:val="clear" w:color="auto" w:fill="D9E2F3"/>
          </w:tcPr>
          <w:p w14:paraId="7725332A">
            <w:pPr>
              <w:spacing w:after="0" w:line="240" w:lineRule="auto"/>
              <w:jc w:val="center"/>
            </w:pPr>
            <w:r>
              <w:rPr>
                <w:rFonts w:ascii="黑体" w:hAnsi="黑体" w:eastAsia="黑体"/>
                <w:b/>
                <w:sz w:val="20"/>
              </w:rPr>
              <w:t>字段名</w:t>
            </w:r>
          </w:p>
        </w:tc>
        <w:tc>
          <w:tcPr>
            <w:tcW w:w="2268" w:type="dxa"/>
            <w:shd w:val="clear" w:color="auto" w:fill="D9E2F3"/>
          </w:tcPr>
          <w:p w14:paraId="557E18D4">
            <w:pPr>
              <w:spacing w:after="0" w:line="240" w:lineRule="auto"/>
              <w:jc w:val="center"/>
            </w:pPr>
            <w:r>
              <w:rPr>
                <w:rFonts w:ascii="黑体" w:hAnsi="黑体" w:eastAsia="黑体"/>
                <w:b/>
                <w:sz w:val="20"/>
              </w:rPr>
              <w:t>类型</w:t>
            </w:r>
          </w:p>
        </w:tc>
        <w:tc>
          <w:tcPr>
            <w:tcW w:w="5669" w:type="dxa"/>
            <w:shd w:val="clear" w:color="auto" w:fill="D9E2F3"/>
          </w:tcPr>
          <w:p w14:paraId="7158DCBF">
            <w:pPr>
              <w:spacing w:after="0" w:line="240" w:lineRule="auto"/>
              <w:jc w:val="center"/>
            </w:pPr>
            <w:r>
              <w:rPr>
                <w:rFonts w:ascii="黑体" w:hAnsi="黑体" w:eastAsia="黑体"/>
                <w:b/>
                <w:sz w:val="20"/>
              </w:rPr>
              <w:t>说明</w:t>
            </w:r>
          </w:p>
        </w:tc>
      </w:tr>
      <w:tr w14:paraId="159DA0AF">
        <w:trPr>
          <w:jc w:val="center"/>
        </w:trPr>
        <w:tc>
          <w:tcPr>
            <w:tcW w:w="1701" w:type="dxa"/>
          </w:tcPr>
          <w:p w14:paraId="321C96E6">
            <w:pPr>
              <w:spacing w:after="0" w:line="240" w:lineRule="auto"/>
            </w:pPr>
            <w:r>
              <w:rPr>
                <w:rFonts w:ascii="宋体" w:hAnsi="宋体" w:eastAsia="宋体"/>
                <w:sz w:val="20"/>
              </w:rPr>
              <w:t>type_id</w:t>
            </w:r>
          </w:p>
        </w:tc>
        <w:tc>
          <w:tcPr>
            <w:tcW w:w="2268" w:type="dxa"/>
          </w:tcPr>
          <w:p w14:paraId="1B3C577C">
            <w:pPr>
              <w:spacing w:after="0" w:line="240" w:lineRule="auto"/>
            </w:pPr>
            <w:r>
              <w:rPr>
                <w:rFonts w:ascii="宋体" w:hAnsi="宋体" w:eastAsia="宋体"/>
                <w:sz w:val="20"/>
              </w:rPr>
              <w:t>BIGSERIAL</w:t>
            </w:r>
          </w:p>
        </w:tc>
        <w:tc>
          <w:tcPr>
            <w:tcW w:w="5669" w:type="dxa"/>
          </w:tcPr>
          <w:p w14:paraId="3DCCC7FE">
            <w:pPr>
              <w:spacing w:after="0" w:line="240" w:lineRule="auto"/>
            </w:pPr>
            <w:r>
              <w:rPr>
                <w:rFonts w:ascii="宋体" w:hAnsi="宋体" w:eastAsia="宋体"/>
                <w:sz w:val="20"/>
              </w:rPr>
              <w:t>主键，自增</w:t>
            </w:r>
          </w:p>
        </w:tc>
      </w:tr>
      <w:tr w14:paraId="481F37E3">
        <w:trPr>
          <w:jc w:val="center"/>
        </w:trPr>
        <w:tc>
          <w:tcPr>
            <w:tcW w:w="1701" w:type="dxa"/>
          </w:tcPr>
          <w:p w14:paraId="69D57BD0">
            <w:pPr>
              <w:spacing w:after="0" w:line="240" w:lineRule="auto"/>
            </w:pPr>
            <w:r>
              <w:rPr>
                <w:rFonts w:ascii="宋体" w:hAnsi="宋体" w:eastAsia="宋体"/>
                <w:sz w:val="20"/>
              </w:rPr>
              <w:t>type_code</w:t>
            </w:r>
          </w:p>
        </w:tc>
        <w:tc>
          <w:tcPr>
            <w:tcW w:w="2268" w:type="dxa"/>
          </w:tcPr>
          <w:p w14:paraId="4B60AE61">
            <w:pPr>
              <w:spacing w:after="0" w:line="240" w:lineRule="auto"/>
            </w:pPr>
            <w:r>
              <w:rPr>
                <w:rFonts w:ascii="宋体" w:hAnsi="宋体" w:eastAsia="宋体"/>
                <w:sz w:val="20"/>
              </w:rPr>
              <w:t>VARCHAR(2)</w:t>
            </w:r>
          </w:p>
        </w:tc>
        <w:tc>
          <w:tcPr>
            <w:tcW w:w="5669" w:type="dxa"/>
          </w:tcPr>
          <w:p w14:paraId="5880A610">
            <w:pPr>
              <w:spacing w:after="0" w:line="240" w:lineRule="auto"/>
            </w:pPr>
            <w:r>
              <w:rPr>
                <w:rFonts w:ascii="宋体" w:hAnsi="宋体" w:eastAsia="宋体"/>
                <w:sz w:val="20"/>
              </w:rPr>
              <w:t>类型域编码 F/G/Y</w:t>
            </w:r>
          </w:p>
        </w:tc>
      </w:tr>
      <w:tr w14:paraId="68F28902">
        <w:trPr>
          <w:jc w:val="center"/>
        </w:trPr>
        <w:tc>
          <w:tcPr>
            <w:tcW w:w="1701" w:type="dxa"/>
          </w:tcPr>
          <w:p w14:paraId="6AF98C7A">
            <w:pPr>
              <w:spacing w:after="0" w:line="240" w:lineRule="auto"/>
            </w:pPr>
            <w:r>
              <w:rPr>
                <w:rFonts w:ascii="宋体" w:hAnsi="宋体" w:eastAsia="宋体"/>
                <w:sz w:val="20"/>
              </w:rPr>
              <w:t>type_name</w:t>
            </w:r>
          </w:p>
        </w:tc>
        <w:tc>
          <w:tcPr>
            <w:tcW w:w="2268" w:type="dxa"/>
          </w:tcPr>
          <w:p w14:paraId="4FAA40CB">
            <w:pPr>
              <w:spacing w:after="0" w:line="240" w:lineRule="auto"/>
            </w:pPr>
            <w:r>
              <w:rPr>
                <w:rFonts w:ascii="宋体" w:hAnsi="宋体" w:eastAsia="宋体"/>
                <w:sz w:val="20"/>
              </w:rPr>
              <w:t>VARCHAR(100)</w:t>
            </w:r>
          </w:p>
        </w:tc>
        <w:tc>
          <w:tcPr>
            <w:tcW w:w="5669" w:type="dxa"/>
          </w:tcPr>
          <w:p w14:paraId="57286898">
            <w:pPr>
              <w:spacing w:after="0" w:line="240" w:lineRule="auto"/>
            </w:pPr>
            <w:r>
              <w:rPr>
                <w:rFonts w:ascii="宋体" w:hAnsi="宋体" w:eastAsia="宋体"/>
                <w:sz w:val="20"/>
              </w:rPr>
              <w:t>类型域名称</w:t>
            </w:r>
          </w:p>
        </w:tc>
      </w:tr>
    </w:tbl>
    <w:p w14:paraId="24A79279"/>
    <w:p w14:paraId="798F0876">
      <w:pPr>
        <w:pStyle w:val="5"/>
      </w:pPr>
      <w:bookmarkStart w:id="12" w:name="_Toc1795171229"/>
      <w:r>
        <w:rPr>
          <w:rFonts w:ascii="黑体" w:hAnsi="黑体" w:eastAsia="黑体"/>
          <w:color w:val="000000"/>
          <w:sz w:val="24"/>
        </w:rPr>
        <w:t>3.1.2 编码字典表（cec_new_energy_code_dict）</w:t>
      </w:r>
      <w:bookmarkEnd w:id="12"/>
    </w:p>
    <w:p w14:paraId="4CE019B5">
      <w:pPr>
        <w:spacing w:line="360" w:lineRule="auto"/>
        <w:ind w:firstLine="440"/>
      </w:pPr>
      <w:r>
        <w:rPr>
          <w:rFonts w:ascii="宋体" w:hAnsi="宋体" w:eastAsia="宋体"/>
          <w:b w:val="0"/>
          <w:sz w:val="22"/>
        </w:rPr>
        <w:t>平台核心字典表，定义五级分类：类型域 -&gt; 一级类码 -&gt; 二级类码 -&gt; 数据分类码 -&gt; 数据码。</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9"/>
        <w:gridCol w:w="2603"/>
        <w:gridCol w:w="4440"/>
      </w:tblGrid>
      <w:tr w14:paraId="79B0F992">
        <w:trPr>
          <w:jc w:val="center"/>
        </w:trPr>
        <w:tc>
          <w:tcPr>
            <w:tcW w:w="1701" w:type="dxa"/>
            <w:shd w:val="clear" w:color="auto" w:fill="D9E2F3"/>
          </w:tcPr>
          <w:p w14:paraId="45371506">
            <w:pPr>
              <w:spacing w:after="0" w:line="240" w:lineRule="auto"/>
              <w:jc w:val="center"/>
            </w:pPr>
            <w:r>
              <w:rPr>
                <w:rFonts w:ascii="黑体" w:hAnsi="黑体" w:eastAsia="黑体"/>
                <w:b/>
                <w:sz w:val="20"/>
              </w:rPr>
              <w:t>字段名</w:t>
            </w:r>
          </w:p>
        </w:tc>
        <w:tc>
          <w:tcPr>
            <w:tcW w:w="2835" w:type="dxa"/>
            <w:shd w:val="clear" w:color="auto" w:fill="D9E2F3"/>
          </w:tcPr>
          <w:p w14:paraId="659B7388">
            <w:pPr>
              <w:spacing w:after="0" w:line="240" w:lineRule="auto"/>
              <w:jc w:val="center"/>
            </w:pPr>
            <w:r>
              <w:rPr>
                <w:rFonts w:ascii="黑体" w:hAnsi="黑体" w:eastAsia="黑体"/>
                <w:b/>
                <w:sz w:val="20"/>
              </w:rPr>
              <w:t>类型</w:t>
            </w:r>
          </w:p>
        </w:tc>
        <w:tc>
          <w:tcPr>
            <w:tcW w:w="5102" w:type="dxa"/>
            <w:shd w:val="clear" w:color="auto" w:fill="D9E2F3"/>
          </w:tcPr>
          <w:p w14:paraId="67236F3A">
            <w:pPr>
              <w:spacing w:after="0" w:line="240" w:lineRule="auto"/>
              <w:jc w:val="center"/>
            </w:pPr>
            <w:r>
              <w:rPr>
                <w:rFonts w:ascii="黑体" w:hAnsi="黑体" w:eastAsia="黑体"/>
                <w:b/>
                <w:sz w:val="20"/>
              </w:rPr>
              <w:t>说明</w:t>
            </w:r>
          </w:p>
        </w:tc>
      </w:tr>
      <w:tr w14:paraId="0688E6F7">
        <w:trPr>
          <w:jc w:val="center"/>
        </w:trPr>
        <w:tc>
          <w:tcPr>
            <w:tcW w:w="1701" w:type="dxa"/>
          </w:tcPr>
          <w:p w14:paraId="35771BAC">
            <w:pPr>
              <w:spacing w:after="0" w:line="240" w:lineRule="auto"/>
            </w:pPr>
            <w:r>
              <w:rPr>
                <w:rFonts w:ascii="宋体" w:hAnsi="宋体" w:eastAsia="宋体"/>
                <w:sz w:val="20"/>
              </w:rPr>
              <w:t>code_dict_id</w:t>
            </w:r>
          </w:p>
        </w:tc>
        <w:tc>
          <w:tcPr>
            <w:tcW w:w="2835" w:type="dxa"/>
          </w:tcPr>
          <w:p w14:paraId="73D2BA51">
            <w:pPr>
              <w:spacing w:after="0" w:line="240" w:lineRule="auto"/>
            </w:pPr>
            <w:r>
              <w:rPr>
                <w:rFonts w:ascii="宋体" w:hAnsi="宋体" w:eastAsia="宋体"/>
                <w:sz w:val="20"/>
              </w:rPr>
              <w:t>BIGSERIAL</w:t>
            </w:r>
          </w:p>
        </w:tc>
        <w:tc>
          <w:tcPr>
            <w:tcW w:w="5102" w:type="dxa"/>
          </w:tcPr>
          <w:p w14:paraId="5025C341">
            <w:pPr>
              <w:spacing w:after="0" w:line="240" w:lineRule="auto"/>
            </w:pPr>
            <w:r>
              <w:rPr>
                <w:rFonts w:ascii="宋体" w:hAnsi="宋体" w:eastAsia="宋体"/>
                <w:sz w:val="20"/>
              </w:rPr>
              <w:t>主键，自增</w:t>
            </w:r>
          </w:p>
        </w:tc>
      </w:tr>
      <w:tr w14:paraId="2E66B46B">
        <w:trPr>
          <w:jc w:val="center"/>
        </w:trPr>
        <w:tc>
          <w:tcPr>
            <w:tcW w:w="1701" w:type="dxa"/>
          </w:tcPr>
          <w:p w14:paraId="3097F9A5">
            <w:pPr>
              <w:spacing w:after="0" w:line="240" w:lineRule="auto"/>
            </w:pPr>
            <w:r>
              <w:rPr>
                <w:rFonts w:ascii="宋体" w:hAnsi="宋体" w:eastAsia="宋体"/>
                <w:sz w:val="20"/>
              </w:rPr>
              <w:t>type_domain_code</w:t>
            </w:r>
          </w:p>
        </w:tc>
        <w:tc>
          <w:tcPr>
            <w:tcW w:w="2835" w:type="dxa"/>
          </w:tcPr>
          <w:p w14:paraId="1B957E84">
            <w:pPr>
              <w:spacing w:after="0" w:line="240" w:lineRule="auto"/>
            </w:pPr>
            <w:r>
              <w:rPr>
                <w:rFonts w:ascii="宋体" w:hAnsi="宋体" w:eastAsia="宋体"/>
                <w:sz w:val="20"/>
              </w:rPr>
              <w:t>CHAR(1)</w:t>
            </w:r>
          </w:p>
        </w:tc>
        <w:tc>
          <w:tcPr>
            <w:tcW w:w="5102" w:type="dxa"/>
          </w:tcPr>
          <w:p w14:paraId="37615984">
            <w:pPr>
              <w:spacing w:after="0" w:line="240" w:lineRule="auto"/>
            </w:pPr>
            <w:r>
              <w:rPr>
                <w:rFonts w:ascii="宋体" w:hAnsi="宋体" w:eastAsia="宋体"/>
                <w:sz w:val="20"/>
              </w:rPr>
              <w:t>类型域 CHECK(F/G/Y)</w:t>
            </w:r>
          </w:p>
        </w:tc>
      </w:tr>
      <w:tr w14:paraId="4AC75657">
        <w:trPr>
          <w:jc w:val="center"/>
        </w:trPr>
        <w:tc>
          <w:tcPr>
            <w:tcW w:w="1701" w:type="dxa"/>
          </w:tcPr>
          <w:p w14:paraId="231A3C78">
            <w:pPr>
              <w:spacing w:after="0" w:line="240" w:lineRule="auto"/>
            </w:pPr>
            <w:r>
              <w:rPr>
                <w:rFonts w:ascii="宋体" w:hAnsi="宋体" w:eastAsia="宋体"/>
                <w:sz w:val="20"/>
              </w:rPr>
              <w:t>first_class_code</w:t>
            </w:r>
          </w:p>
        </w:tc>
        <w:tc>
          <w:tcPr>
            <w:tcW w:w="2835" w:type="dxa"/>
          </w:tcPr>
          <w:p w14:paraId="001EF728">
            <w:pPr>
              <w:spacing w:after="0" w:line="240" w:lineRule="auto"/>
            </w:pPr>
            <w:r>
              <w:rPr>
                <w:rFonts w:ascii="宋体" w:hAnsi="宋体" w:eastAsia="宋体"/>
                <w:sz w:val="20"/>
              </w:rPr>
              <w:t>VARCHAR(2)</w:t>
            </w:r>
          </w:p>
        </w:tc>
        <w:tc>
          <w:tcPr>
            <w:tcW w:w="5102" w:type="dxa"/>
          </w:tcPr>
          <w:p w14:paraId="6F1DB174">
            <w:pPr>
              <w:spacing w:after="0" w:line="240" w:lineRule="auto"/>
            </w:pPr>
            <w:r>
              <w:rPr>
                <w:rFonts w:ascii="宋体" w:hAnsi="宋体" w:eastAsia="宋体"/>
                <w:sz w:val="20"/>
              </w:rPr>
              <w:t>一级类码</w:t>
            </w:r>
          </w:p>
        </w:tc>
      </w:tr>
      <w:tr w14:paraId="1DB3A9D5">
        <w:trPr>
          <w:jc w:val="center"/>
        </w:trPr>
        <w:tc>
          <w:tcPr>
            <w:tcW w:w="1701" w:type="dxa"/>
          </w:tcPr>
          <w:p w14:paraId="39B7AC8A">
            <w:pPr>
              <w:spacing w:after="0" w:line="240" w:lineRule="auto"/>
            </w:pPr>
            <w:r>
              <w:rPr>
                <w:rFonts w:ascii="宋体" w:hAnsi="宋体" w:eastAsia="宋体"/>
                <w:sz w:val="20"/>
              </w:rPr>
              <w:t>first_class_name</w:t>
            </w:r>
          </w:p>
        </w:tc>
        <w:tc>
          <w:tcPr>
            <w:tcW w:w="2835" w:type="dxa"/>
          </w:tcPr>
          <w:p w14:paraId="161736F8">
            <w:pPr>
              <w:spacing w:after="0" w:line="240" w:lineRule="auto"/>
            </w:pPr>
            <w:r>
              <w:rPr>
                <w:rFonts w:ascii="宋体" w:hAnsi="宋体" w:eastAsia="宋体"/>
                <w:sz w:val="20"/>
              </w:rPr>
              <w:t>VARCHAR(100)</w:t>
            </w:r>
          </w:p>
        </w:tc>
        <w:tc>
          <w:tcPr>
            <w:tcW w:w="5102" w:type="dxa"/>
          </w:tcPr>
          <w:p w14:paraId="32622BE1">
            <w:pPr>
              <w:spacing w:after="0" w:line="240" w:lineRule="auto"/>
            </w:pPr>
            <w:r>
              <w:rPr>
                <w:rFonts w:ascii="宋体" w:hAnsi="宋体" w:eastAsia="宋体"/>
                <w:sz w:val="20"/>
              </w:rPr>
              <w:t>一级类名称</w:t>
            </w:r>
          </w:p>
        </w:tc>
      </w:tr>
      <w:tr w14:paraId="26B4BC47">
        <w:trPr>
          <w:jc w:val="center"/>
        </w:trPr>
        <w:tc>
          <w:tcPr>
            <w:tcW w:w="1701" w:type="dxa"/>
          </w:tcPr>
          <w:p w14:paraId="39F91E0C">
            <w:pPr>
              <w:spacing w:after="0" w:line="240" w:lineRule="auto"/>
            </w:pPr>
            <w:r>
              <w:rPr>
                <w:rFonts w:ascii="宋体" w:hAnsi="宋体" w:eastAsia="宋体"/>
                <w:sz w:val="20"/>
              </w:rPr>
              <w:t>second_class_code</w:t>
            </w:r>
          </w:p>
        </w:tc>
        <w:tc>
          <w:tcPr>
            <w:tcW w:w="2835" w:type="dxa"/>
          </w:tcPr>
          <w:p w14:paraId="4E0ED985">
            <w:pPr>
              <w:spacing w:after="0" w:line="240" w:lineRule="auto"/>
            </w:pPr>
            <w:r>
              <w:rPr>
                <w:rFonts w:ascii="宋体" w:hAnsi="宋体" w:eastAsia="宋体"/>
                <w:sz w:val="20"/>
              </w:rPr>
              <w:t>VARCHAR(3)</w:t>
            </w:r>
          </w:p>
        </w:tc>
        <w:tc>
          <w:tcPr>
            <w:tcW w:w="5102" w:type="dxa"/>
          </w:tcPr>
          <w:p w14:paraId="2B2C2EBF">
            <w:pPr>
              <w:spacing w:after="0" w:line="240" w:lineRule="auto"/>
            </w:pPr>
            <w:r>
              <w:rPr>
                <w:rFonts w:ascii="宋体" w:hAnsi="宋体" w:eastAsia="宋体"/>
                <w:sz w:val="20"/>
              </w:rPr>
              <w:t>二级类码</w:t>
            </w:r>
          </w:p>
        </w:tc>
      </w:tr>
      <w:tr w14:paraId="23938584">
        <w:trPr>
          <w:jc w:val="center"/>
        </w:trPr>
        <w:tc>
          <w:tcPr>
            <w:tcW w:w="1701" w:type="dxa"/>
          </w:tcPr>
          <w:p w14:paraId="11D54D1D">
            <w:pPr>
              <w:spacing w:after="0" w:line="240" w:lineRule="auto"/>
            </w:pPr>
            <w:r>
              <w:rPr>
                <w:rFonts w:ascii="宋体" w:hAnsi="宋体" w:eastAsia="宋体"/>
                <w:sz w:val="20"/>
              </w:rPr>
              <w:t>second_class_name</w:t>
            </w:r>
          </w:p>
        </w:tc>
        <w:tc>
          <w:tcPr>
            <w:tcW w:w="2835" w:type="dxa"/>
          </w:tcPr>
          <w:p w14:paraId="2F05CDE3">
            <w:pPr>
              <w:spacing w:after="0" w:line="240" w:lineRule="auto"/>
            </w:pPr>
            <w:r>
              <w:rPr>
                <w:rFonts w:ascii="宋体" w:hAnsi="宋体" w:eastAsia="宋体"/>
                <w:sz w:val="20"/>
              </w:rPr>
              <w:t>VARCHAR(100)</w:t>
            </w:r>
          </w:p>
        </w:tc>
        <w:tc>
          <w:tcPr>
            <w:tcW w:w="5102" w:type="dxa"/>
          </w:tcPr>
          <w:p w14:paraId="55588119">
            <w:pPr>
              <w:spacing w:after="0" w:line="240" w:lineRule="auto"/>
            </w:pPr>
            <w:r>
              <w:rPr>
                <w:rFonts w:ascii="宋体" w:hAnsi="宋体" w:eastAsia="宋体"/>
                <w:sz w:val="20"/>
              </w:rPr>
              <w:t>二级类名称</w:t>
            </w:r>
          </w:p>
        </w:tc>
      </w:tr>
      <w:tr w14:paraId="0AF22009">
        <w:trPr>
          <w:jc w:val="center"/>
        </w:trPr>
        <w:tc>
          <w:tcPr>
            <w:tcW w:w="1701" w:type="dxa"/>
          </w:tcPr>
          <w:p w14:paraId="13CAC075">
            <w:pPr>
              <w:spacing w:after="0" w:line="240" w:lineRule="auto"/>
            </w:pPr>
            <w:r>
              <w:rPr>
                <w:rFonts w:ascii="宋体" w:hAnsi="宋体" w:eastAsia="宋体"/>
                <w:sz w:val="20"/>
              </w:rPr>
              <w:t>data_category_code</w:t>
            </w:r>
          </w:p>
        </w:tc>
        <w:tc>
          <w:tcPr>
            <w:tcW w:w="2835" w:type="dxa"/>
          </w:tcPr>
          <w:p w14:paraId="2FE1F2E9">
            <w:pPr>
              <w:spacing w:after="0" w:line="240" w:lineRule="auto"/>
            </w:pPr>
            <w:r>
              <w:rPr>
                <w:rFonts w:ascii="宋体" w:hAnsi="宋体" w:eastAsia="宋体"/>
                <w:sz w:val="20"/>
              </w:rPr>
              <w:t>VARCHAR(2)</w:t>
            </w:r>
          </w:p>
        </w:tc>
        <w:tc>
          <w:tcPr>
            <w:tcW w:w="5102" w:type="dxa"/>
          </w:tcPr>
          <w:p w14:paraId="1E851E77">
            <w:pPr>
              <w:spacing w:after="0" w:line="240" w:lineRule="auto"/>
            </w:pPr>
            <w:r>
              <w:rPr>
                <w:rFonts w:ascii="宋体" w:hAnsi="宋体" w:eastAsia="宋体"/>
                <w:sz w:val="20"/>
              </w:rPr>
              <w:t>数据分类码</w:t>
            </w:r>
          </w:p>
        </w:tc>
      </w:tr>
      <w:tr w14:paraId="240147BA">
        <w:trPr>
          <w:jc w:val="center"/>
        </w:trPr>
        <w:tc>
          <w:tcPr>
            <w:tcW w:w="1701" w:type="dxa"/>
          </w:tcPr>
          <w:p w14:paraId="7AB62429">
            <w:pPr>
              <w:spacing w:after="0" w:line="240" w:lineRule="auto"/>
            </w:pPr>
            <w:r>
              <w:rPr>
                <w:rFonts w:ascii="宋体" w:hAnsi="宋体" w:eastAsia="宋体"/>
                <w:sz w:val="20"/>
              </w:rPr>
              <w:t>data_category_name</w:t>
            </w:r>
          </w:p>
        </w:tc>
        <w:tc>
          <w:tcPr>
            <w:tcW w:w="2835" w:type="dxa"/>
          </w:tcPr>
          <w:p w14:paraId="7CE742B5">
            <w:pPr>
              <w:spacing w:after="0" w:line="240" w:lineRule="auto"/>
            </w:pPr>
            <w:r>
              <w:rPr>
                <w:rFonts w:ascii="宋体" w:hAnsi="宋体" w:eastAsia="宋体"/>
                <w:sz w:val="20"/>
              </w:rPr>
              <w:t>VARCHAR(100)</w:t>
            </w:r>
          </w:p>
        </w:tc>
        <w:tc>
          <w:tcPr>
            <w:tcW w:w="5102" w:type="dxa"/>
          </w:tcPr>
          <w:p w14:paraId="706CE368">
            <w:pPr>
              <w:spacing w:after="0" w:line="240" w:lineRule="auto"/>
            </w:pPr>
            <w:r>
              <w:rPr>
                <w:rFonts w:ascii="宋体" w:hAnsi="宋体" w:eastAsia="宋体"/>
                <w:sz w:val="20"/>
              </w:rPr>
              <w:t>数据分类名称</w:t>
            </w:r>
          </w:p>
        </w:tc>
      </w:tr>
      <w:tr w14:paraId="5AFDE6DB">
        <w:trPr>
          <w:jc w:val="center"/>
        </w:trPr>
        <w:tc>
          <w:tcPr>
            <w:tcW w:w="1701" w:type="dxa"/>
          </w:tcPr>
          <w:p w14:paraId="01D32041">
            <w:pPr>
              <w:spacing w:after="0" w:line="240" w:lineRule="auto"/>
            </w:pPr>
            <w:r>
              <w:rPr>
                <w:rFonts w:ascii="宋体" w:hAnsi="宋体" w:eastAsia="宋体"/>
                <w:sz w:val="20"/>
              </w:rPr>
              <w:t>data_code</w:t>
            </w:r>
          </w:p>
        </w:tc>
        <w:tc>
          <w:tcPr>
            <w:tcW w:w="2835" w:type="dxa"/>
          </w:tcPr>
          <w:p w14:paraId="21D02B21">
            <w:pPr>
              <w:spacing w:after="0" w:line="240" w:lineRule="auto"/>
            </w:pPr>
            <w:r>
              <w:rPr>
                <w:rFonts w:ascii="宋体" w:hAnsi="宋体" w:eastAsia="宋体"/>
                <w:sz w:val="20"/>
              </w:rPr>
              <w:t>VARCHAR(3)</w:t>
            </w:r>
          </w:p>
        </w:tc>
        <w:tc>
          <w:tcPr>
            <w:tcW w:w="5102" w:type="dxa"/>
          </w:tcPr>
          <w:p w14:paraId="4FE7A2A0">
            <w:pPr>
              <w:spacing w:after="0" w:line="240" w:lineRule="auto"/>
            </w:pPr>
            <w:r>
              <w:rPr>
                <w:rFonts w:ascii="宋体" w:hAnsi="宋体" w:eastAsia="宋体"/>
                <w:sz w:val="20"/>
              </w:rPr>
              <w:t>数据码</w:t>
            </w:r>
          </w:p>
        </w:tc>
      </w:tr>
      <w:tr w14:paraId="0638644C">
        <w:trPr>
          <w:jc w:val="center"/>
        </w:trPr>
        <w:tc>
          <w:tcPr>
            <w:tcW w:w="1701" w:type="dxa"/>
          </w:tcPr>
          <w:p w14:paraId="6AF62A52">
            <w:pPr>
              <w:spacing w:after="0" w:line="240" w:lineRule="auto"/>
            </w:pPr>
            <w:r>
              <w:rPr>
                <w:rFonts w:ascii="宋体" w:hAnsi="宋体" w:eastAsia="宋体"/>
                <w:sz w:val="20"/>
              </w:rPr>
              <w:t>data_name</w:t>
            </w:r>
          </w:p>
        </w:tc>
        <w:tc>
          <w:tcPr>
            <w:tcW w:w="2835" w:type="dxa"/>
          </w:tcPr>
          <w:p w14:paraId="337709C7">
            <w:pPr>
              <w:spacing w:after="0" w:line="240" w:lineRule="auto"/>
            </w:pPr>
            <w:r>
              <w:rPr>
                <w:rFonts w:ascii="宋体" w:hAnsi="宋体" w:eastAsia="宋体"/>
                <w:sz w:val="20"/>
              </w:rPr>
              <w:t>VARCHAR(100)</w:t>
            </w:r>
          </w:p>
        </w:tc>
        <w:tc>
          <w:tcPr>
            <w:tcW w:w="5102" w:type="dxa"/>
          </w:tcPr>
          <w:p w14:paraId="6B456A8D">
            <w:pPr>
              <w:spacing w:after="0" w:line="240" w:lineRule="auto"/>
            </w:pPr>
            <w:r>
              <w:rPr>
                <w:rFonts w:ascii="宋体" w:hAnsi="宋体" w:eastAsia="宋体"/>
                <w:sz w:val="20"/>
              </w:rPr>
              <w:t>数据名称</w:t>
            </w:r>
          </w:p>
        </w:tc>
      </w:tr>
      <w:tr w14:paraId="70DCB9B8">
        <w:trPr>
          <w:jc w:val="center"/>
        </w:trPr>
        <w:tc>
          <w:tcPr>
            <w:tcW w:w="1701" w:type="dxa"/>
          </w:tcPr>
          <w:p w14:paraId="36E092B0">
            <w:pPr>
              <w:spacing w:after="0" w:line="240" w:lineRule="auto"/>
            </w:pPr>
            <w:r>
              <w:rPr>
                <w:rFonts w:ascii="宋体" w:hAnsi="宋体" w:eastAsia="宋体"/>
                <w:sz w:val="20"/>
              </w:rPr>
              <w:t>is_manual</w:t>
            </w:r>
          </w:p>
        </w:tc>
        <w:tc>
          <w:tcPr>
            <w:tcW w:w="2835" w:type="dxa"/>
          </w:tcPr>
          <w:p w14:paraId="4E3A15F3">
            <w:pPr>
              <w:spacing w:after="0" w:line="240" w:lineRule="auto"/>
            </w:pPr>
            <w:r>
              <w:rPr>
                <w:rFonts w:ascii="宋体" w:hAnsi="宋体" w:eastAsia="宋体"/>
                <w:sz w:val="20"/>
              </w:rPr>
              <w:t>CHAR(1)</w:t>
            </w:r>
          </w:p>
        </w:tc>
        <w:tc>
          <w:tcPr>
            <w:tcW w:w="5102" w:type="dxa"/>
          </w:tcPr>
          <w:p w14:paraId="3BBAD05C">
            <w:pPr>
              <w:spacing w:after="0" w:line="240" w:lineRule="auto"/>
            </w:pPr>
            <w:r>
              <w:rPr>
                <w:rFonts w:ascii="宋体" w:hAnsi="宋体" w:eastAsia="宋体"/>
                <w:sz w:val="20"/>
              </w:rPr>
              <w:t>是否手动录入 Default 0</w:t>
            </w:r>
          </w:p>
        </w:tc>
      </w:tr>
      <w:tr w14:paraId="2C3FDF48">
        <w:trPr>
          <w:jc w:val="center"/>
        </w:trPr>
        <w:tc>
          <w:tcPr>
            <w:tcW w:w="1701" w:type="dxa"/>
          </w:tcPr>
          <w:p w14:paraId="79418CDA">
            <w:pPr>
              <w:spacing w:after="0" w:line="240" w:lineRule="auto"/>
            </w:pPr>
            <w:r>
              <w:rPr>
                <w:rFonts w:ascii="宋体" w:hAnsi="宋体" w:eastAsia="宋体"/>
                <w:sz w:val="20"/>
              </w:rPr>
              <w:t>type_code</w:t>
            </w:r>
          </w:p>
        </w:tc>
        <w:tc>
          <w:tcPr>
            <w:tcW w:w="2835" w:type="dxa"/>
          </w:tcPr>
          <w:p w14:paraId="63CB040C">
            <w:pPr>
              <w:spacing w:after="0" w:line="240" w:lineRule="auto"/>
            </w:pPr>
            <w:r>
              <w:rPr>
                <w:rFonts w:ascii="宋体" w:hAnsi="宋体" w:eastAsia="宋体"/>
                <w:sz w:val="20"/>
              </w:rPr>
              <w:t>VARCHAR(10)</w:t>
            </w:r>
          </w:p>
        </w:tc>
        <w:tc>
          <w:tcPr>
            <w:tcW w:w="5102" w:type="dxa"/>
          </w:tcPr>
          <w:p w14:paraId="0571E1DF">
            <w:pPr>
              <w:spacing w:after="0" w:line="240" w:lineRule="auto"/>
            </w:pPr>
            <w:r>
              <w:rPr>
                <w:rFonts w:ascii="宋体" w:hAnsi="宋体" w:eastAsia="宋体"/>
                <w:sz w:val="20"/>
              </w:rPr>
              <w:t>冗余类型域编码</w:t>
            </w:r>
          </w:p>
        </w:tc>
      </w:tr>
    </w:tbl>
    <w:p w14:paraId="6148AE22"/>
    <w:p w14:paraId="452BEAB7">
      <w:pPr>
        <w:pStyle w:val="5"/>
      </w:pPr>
      <w:bookmarkStart w:id="13" w:name="_Toc1445089100"/>
      <w:r>
        <w:rPr>
          <w:rFonts w:ascii="黑体" w:hAnsi="黑体" w:eastAsia="黑体"/>
          <w:color w:val="000000"/>
          <w:sz w:val="24"/>
        </w:rPr>
        <w:t>3.1.3 二级类码字典表（cec_new_energy_second_class_type_dict）</w:t>
      </w:r>
      <w:bookmarkEnd w:id="13"/>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5"/>
        <w:gridCol w:w="2164"/>
        <w:gridCol w:w="4933"/>
      </w:tblGrid>
      <w:tr w14:paraId="408FEC85">
        <w:trPr>
          <w:jc w:val="center"/>
        </w:trPr>
        <w:tc>
          <w:tcPr>
            <w:tcW w:w="1701" w:type="dxa"/>
            <w:shd w:val="clear" w:color="auto" w:fill="D9E2F3"/>
          </w:tcPr>
          <w:p w14:paraId="69849385">
            <w:pPr>
              <w:spacing w:after="0" w:line="240" w:lineRule="auto"/>
              <w:jc w:val="center"/>
            </w:pPr>
            <w:r>
              <w:rPr>
                <w:rFonts w:ascii="黑体" w:hAnsi="黑体" w:eastAsia="黑体"/>
                <w:b/>
                <w:sz w:val="20"/>
              </w:rPr>
              <w:t>字段名</w:t>
            </w:r>
          </w:p>
        </w:tc>
        <w:tc>
          <w:tcPr>
            <w:tcW w:w="2268" w:type="dxa"/>
            <w:shd w:val="clear" w:color="auto" w:fill="D9E2F3"/>
          </w:tcPr>
          <w:p w14:paraId="127D369E">
            <w:pPr>
              <w:spacing w:after="0" w:line="240" w:lineRule="auto"/>
              <w:jc w:val="center"/>
            </w:pPr>
            <w:r>
              <w:rPr>
                <w:rFonts w:ascii="黑体" w:hAnsi="黑体" w:eastAsia="黑体"/>
                <w:b/>
                <w:sz w:val="20"/>
              </w:rPr>
              <w:t>类型</w:t>
            </w:r>
          </w:p>
        </w:tc>
        <w:tc>
          <w:tcPr>
            <w:tcW w:w="5669" w:type="dxa"/>
            <w:shd w:val="clear" w:color="auto" w:fill="D9E2F3"/>
          </w:tcPr>
          <w:p w14:paraId="51410DF0">
            <w:pPr>
              <w:spacing w:after="0" w:line="240" w:lineRule="auto"/>
              <w:jc w:val="center"/>
            </w:pPr>
            <w:r>
              <w:rPr>
                <w:rFonts w:ascii="黑体" w:hAnsi="黑体" w:eastAsia="黑体"/>
                <w:b/>
                <w:sz w:val="20"/>
              </w:rPr>
              <w:t>说明</w:t>
            </w:r>
          </w:p>
        </w:tc>
      </w:tr>
      <w:tr w14:paraId="1530F144">
        <w:trPr>
          <w:jc w:val="center"/>
        </w:trPr>
        <w:tc>
          <w:tcPr>
            <w:tcW w:w="1701" w:type="dxa"/>
          </w:tcPr>
          <w:p w14:paraId="5274568D">
            <w:pPr>
              <w:spacing w:after="0" w:line="240" w:lineRule="auto"/>
            </w:pPr>
            <w:r>
              <w:rPr>
                <w:rFonts w:ascii="宋体" w:hAnsi="宋体" w:eastAsia="宋体"/>
                <w:sz w:val="20"/>
              </w:rPr>
              <w:t>id</w:t>
            </w:r>
          </w:p>
        </w:tc>
        <w:tc>
          <w:tcPr>
            <w:tcW w:w="2268" w:type="dxa"/>
          </w:tcPr>
          <w:p w14:paraId="530E716C">
            <w:pPr>
              <w:spacing w:after="0" w:line="240" w:lineRule="auto"/>
            </w:pPr>
            <w:r>
              <w:rPr>
                <w:rFonts w:ascii="宋体" w:hAnsi="宋体" w:eastAsia="宋体"/>
                <w:sz w:val="20"/>
              </w:rPr>
              <w:t>BIGSERIAL</w:t>
            </w:r>
          </w:p>
        </w:tc>
        <w:tc>
          <w:tcPr>
            <w:tcW w:w="5669" w:type="dxa"/>
          </w:tcPr>
          <w:p w14:paraId="1E8B763F">
            <w:pPr>
              <w:spacing w:after="0" w:line="240" w:lineRule="auto"/>
            </w:pPr>
            <w:r>
              <w:rPr>
                <w:rFonts w:ascii="宋体" w:hAnsi="宋体" w:eastAsia="宋体"/>
                <w:sz w:val="20"/>
              </w:rPr>
              <w:t>主键，自增</w:t>
            </w:r>
          </w:p>
        </w:tc>
      </w:tr>
      <w:tr w14:paraId="38E5872A">
        <w:trPr>
          <w:jc w:val="center"/>
        </w:trPr>
        <w:tc>
          <w:tcPr>
            <w:tcW w:w="1701" w:type="dxa"/>
          </w:tcPr>
          <w:p w14:paraId="7C6B73E8">
            <w:pPr>
              <w:spacing w:after="0" w:line="240" w:lineRule="auto"/>
            </w:pPr>
            <w:r>
              <w:rPr>
                <w:rFonts w:ascii="宋体" w:hAnsi="宋体" w:eastAsia="宋体"/>
                <w:sz w:val="20"/>
              </w:rPr>
              <w:t>type_code</w:t>
            </w:r>
          </w:p>
        </w:tc>
        <w:tc>
          <w:tcPr>
            <w:tcW w:w="2268" w:type="dxa"/>
          </w:tcPr>
          <w:p w14:paraId="3EAA1CF4">
            <w:pPr>
              <w:spacing w:after="0" w:line="240" w:lineRule="auto"/>
            </w:pPr>
            <w:r>
              <w:rPr>
                <w:rFonts w:ascii="宋体" w:hAnsi="宋体" w:eastAsia="宋体"/>
                <w:sz w:val="20"/>
              </w:rPr>
              <w:t>VARCHAR(2)</w:t>
            </w:r>
          </w:p>
        </w:tc>
        <w:tc>
          <w:tcPr>
            <w:tcW w:w="5669" w:type="dxa"/>
          </w:tcPr>
          <w:p w14:paraId="62E6B1D2">
            <w:pPr>
              <w:spacing w:after="0" w:line="240" w:lineRule="auto"/>
            </w:pPr>
            <w:r>
              <w:rPr>
                <w:rFonts w:ascii="宋体" w:hAnsi="宋体" w:eastAsia="宋体"/>
                <w:sz w:val="20"/>
              </w:rPr>
              <w:t>类型域编码</w:t>
            </w:r>
          </w:p>
        </w:tc>
      </w:tr>
      <w:tr w14:paraId="4168D7E0">
        <w:trPr>
          <w:jc w:val="center"/>
        </w:trPr>
        <w:tc>
          <w:tcPr>
            <w:tcW w:w="1701" w:type="dxa"/>
          </w:tcPr>
          <w:p w14:paraId="6E9FDC60">
            <w:pPr>
              <w:spacing w:after="0" w:line="240" w:lineRule="auto"/>
            </w:pPr>
            <w:r>
              <w:rPr>
                <w:rFonts w:ascii="宋体" w:hAnsi="宋体" w:eastAsia="宋体"/>
                <w:sz w:val="20"/>
              </w:rPr>
              <w:t>second_class_code</w:t>
            </w:r>
          </w:p>
        </w:tc>
        <w:tc>
          <w:tcPr>
            <w:tcW w:w="2268" w:type="dxa"/>
          </w:tcPr>
          <w:p w14:paraId="4ABAE2EF">
            <w:pPr>
              <w:spacing w:after="0" w:line="240" w:lineRule="auto"/>
            </w:pPr>
            <w:r>
              <w:rPr>
                <w:rFonts w:ascii="宋体" w:hAnsi="宋体" w:eastAsia="宋体"/>
                <w:sz w:val="20"/>
              </w:rPr>
              <w:t>VARCHAR(3)</w:t>
            </w:r>
          </w:p>
        </w:tc>
        <w:tc>
          <w:tcPr>
            <w:tcW w:w="5669" w:type="dxa"/>
          </w:tcPr>
          <w:p w14:paraId="0C17A290">
            <w:pPr>
              <w:spacing w:after="0" w:line="240" w:lineRule="auto"/>
            </w:pPr>
            <w:r>
              <w:rPr>
                <w:rFonts w:ascii="宋体" w:hAnsi="宋体" w:eastAsia="宋体"/>
                <w:sz w:val="20"/>
              </w:rPr>
              <w:t>二级类码</w:t>
            </w:r>
          </w:p>
        </w:tc>
      </w:tr>
      <w:tr w14:paraId="4BD98FE5">
        <w:trPr>
          <w:jc w:val="center"/>
        </w:trPr>
        <w:tc>
          <w:tcPr>
            <w:tcW w:w="1701" w:type="dxa"/>
          </w:tcPr>
          <w:p w14:paraId="5F4ADC68">
            <w:pPr>
              <w:spacing w:after="0" w:line="240" w:lineRule="auto"/>
            </w:pPr>
            <w:r>
              <w:rPr>
                <w:rFonts w:ascii="宋体" w:hAnsi="宋体" w:eastAsia="宋体"/>
                <w:sz w:val="20"/>
              </w:rPr>
              <w:t>second_class_name</w:t>
            </w:r>
          </w:p>
        </w:tc>
        <w:tc>
          <w:tcPr>
            <w:tcW w:w="2268" w:type="dxa"/>
          </w:tcPr>
          <w:p w14:paraId="18BDB14C">
            <w:pPr>
              <w:spacing w:after="0" w:line="240" w:lineRule="auto"/>
            </w:pPr>
            <w:r>
              <w:rPr>
                <w:rFonts w:ascii="宋体" w:hAnsi="宋体" w:eastAsia="宋体"/>
                <w:sz w:val="20"/>
              </w:rPr>
              <w:t>VARCHAR(100)</w:t>
            </w:r>
          </w:p>
        </w:tc>
        <w:tc>
          <w:tcPr>
            <w:tcW w:w="5669" w:type="dxa"/>
          </w:tcPr>
          <w:p w14:paraId="69800A9E">
            <w:pPr>
              <w:spacing w:after="0" w:line="240" w:lineRule="auto"/>
            </w:pPr>
            <w:r>
              <w:rPr>
                <w:rFonts w:ascii="宋体" w:hAnsi="宋体" w:eastAsia="宋体"/>
                <w:sz w:val="20"/>
              </w:rPr>
              <w:t>二级类名称</w:t>
            </w:r>
          </w:p>
        </w:tc>
      </w:tr>
    </w:tbl>
    <w:p w14:paraId="1B9F32DD"/>
    <w:p w14:paraId="2AD9B835">
      <w:pPr>
        <w:pStyle w:val="5"/>
      </w:pPr>
      <w:bookmarkStart w:id="14" w:name="_Toc1719939777"/>
      <w:r>
        <w:rPr>
          <w:rFonts w:ascii="黑体" w:hAnsi="黑体" w:eastAsia="黑体"/>
          <w:color w:val="000000"/>
          <w:sz w:val="24"/>
        </w:rPr>
        <w:t>3.1.4 三级类码字典表（cec_new_energy_third_class_dict）</w:t>
      </w:r>
      <w:bookmarkEnd w:id="14"/>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0"/>
        <w:gridCol w:w="2171"/>
        <w:gridCol w:w="4981"/>
      </w:tblGrid>
      <w:tr w14:paraId="6CD5FF54">
        <w:trPr>
          <w:jc w:val="center"/>
        </w:trPr>
        <w:tc>
          <w:tcPr>
            <w:tcW w:w="1701" w:type="dxa"/>
            <w:shd w:val="clear" w:color="auto" w:fill="D9E2F3"/>
          </w:tcPr>
          <w:p w14:paraId="3E262E16">
            <w:pPr>
              <w:spacing w:after="0" w:line="240" w:lineRule="auto"/>
              <w:jc w:val="center"/>
            </w:pPr>
            <w:r>
              <w:rPr>
                <w:rFonts w:ascii="黑体" w:hAnsi="黑体" w:eastAsia="黑体"/>
                <w:b/>
                <w:sz w:val="20"/>
              </w:rPr>
              <w:t>字段名</w:t>
            </w:r>
          </w:p>
        </w:tc>
        <w:tc>
          <w:tcPr>
            <w:tcW w:w="2268" w:type="dxa"/>
            <w:shd w:val="clear" w:color="auto" w:fill="D9E2F3"/>
          </w:tcPr>
          <w:p w14:paraId="2CA63699">
            <w:pPr>
              <w:spacing w:after="0" w:line="240" w:lineRule="auto"/>
              <w:jc w:val="center"/>
            </w:pPr>
            <w:r>
              <w:rPr>
                <w:rFonts w:ascii="黑体" w:hAnsi="黑体" w:eastAsia="黑体"/>
                <w:b/>
                <w:sz w:val="20"/>
              </w:rPr>
              <w:t>类型</w:t>
            </w:r>
          </w:p>
        </w:tc>
        <w:tc>
          <w:tcPr>
            <w:tcW w:w="5669" w:type="dxa"/>
            <w:shd w:val="clear" w:color="auto" w:fill="D9E2F3"/>
          </w:tcPr>
          <w:p w14:paraId="481F7732">
            <w:pPr>
              <w:spacing w:after="0" w:line="240" w:lineRule="auto"/>
              <w:jc w:val="center"/>
            </w:pPr>
            <w:r>
              <w:rPr>
                <w:rFonts w:ascii="黑体" w:hAnsi="黑体" w:eastAsia="黑体"/>
                <w:b/>
                <w:sz w:val="20"/>
              </w:rPr>
              <w:t>说明</w:t>
            </w:r>
          </w:p>
        </w:tc>
      </w:tr>
      <w:tr w14:paraId="4D284AB9">
        <w:trPr>
          <w:jc w:val="center"/>
        </w:trPr>
        <w:tc>
          <w:tcPr>
            <w:tcW w:w="1701" w:type="dxa"/>
          </w:tcPr>
          <w:p w14:paraId="3311BF2A">
            <w:pPr>
              <w:spacing w:after="0" w:line="240" w:lineRule="auto"/>
            </w:pPr>
            <w:r>
              <w:rPr>
                <w:rFonts w:ascii="宋体" w:hAnsi="宋体" w:eastAsia="宋体"/>
                <w:sz w:val="20"/>
              </w:rPr>
              <w:t>id</w:t>
            </w:r>
          </w:p>
        </w:tc>
        <w:tc>
          <w:tcPr>
            <w:tcW w:w="2268" w:type="dxa"/>
          </w:tcPr>
          <w:p w14:paraId="401E1984">
            <w:pPr>
              <w:spacing w:after="0" w:line="240" w:lineRule="auto"/>
            </w:pPr>
            <w:r>
              <w:rPr>
                <w:rFonts w:ascii="宋体" w:hAnsi="宋体" w:eastAsia="宋体"/>
                <w:sz w:val="20"/>
              </w:rPr>
              <w:t>BIGSERIAL</w:t>
            </w:r>
          </w:p>
        </w:tc>
        <w:tc>
          <w:tcPr>
            <w:tcW w:w="5669" w:type="dxa"/>
          </w:tcPr>
          <w:p w14:paraId="457E42E9">
            <w:pPr>
              <w:spacing w:after="0" w:line="240" w:lineRule="auto"/>
            </w:pPr>
            <w:r>
              <w:rPr>
                <w:rFonts w:ascii="宋体" w:hAnsi="宋体" w:eastAsia="宋体"/>
                <w:sz w:val="20"/>
              </w:rPr>
              <w:t>主键，自增</w:t>
            </w:r>
          </w:p>
        </w:tc>
      </w:tr>
      <w:tr w14:paraId="1B38628A">
        <w:trPr>
          <w:jc w:val="center"/>
        </w:trPr>
        <w:tc>
          <w:tcPr>
            <w:tcW w:w="1701" w:type="dxa"/>
          </w:tcPr>
          <w:p w14:paraId="444FB699">
            <w:pPr>
              <w:spacing w:after="0" w:line="240" w:lineRule="auto"/>
            </w:pPr>
            <w:r>
              <w:rPr>
                <w:rFonts w:ascii="宋体" w:hAnsi="宋体" w:eastAsia="宋体"/>
                <w:sz w:val="20"/>
              </w:rPr>
              <w:t>type_code</w:t>
            </w:r>
          </w:p>
        </w:tc>
        <w:tc>
          <w:tcPr>
            <w:tcW w:w="2268" w:type="dxa"/>
          </w:tcPr>
          <w:p w14:paraId="6083344F">
            <w:pPr>
              <w:spacing w:after="0" w:line="240" w:lineRule="auto"/>
            </w:pPr>
            <w:r>
              <w:rPr>
                <w:rFonts w:ascii="宋体" w:hAnsi="宋体" w:eastAsia="宋体"/>
                <w:sz w:val="20"/>
              </w:rPr>
              <w:t>VARCHAR(2)</w:t>
            </w:r>
          </w:p>
        </w:tc>
        <w:tc>
          <w:tcPr>
            <w:tcW w:w="5669" w:type="dxa"/>
          </w:tcPr>
          <w:p w14:paraId="30A5B91C">
            <w:pPr>
              <w:spacing w:after="0" w:line="240" w:lineRule="auto"/>
            </w:pPr>
            <w:r>
              <w:rPr>
                <w:rFonts w:ascii="宋体" w:hAnsi="宋体" w:eastAsia="宋体"/>
                <w:sz w:val="20"/>
              </w:rPr>
              <w:t>类型域编码</w:t>
            </w:r>
          </w:p>
        </w:tc>
      </w:tr>
      <w:tr w14:paraId="1711A0B7">
        <w:trPr>
          <w:jc w:val="center"/>
        </w:trPr>
        <w:tc>
          <w:tcPr>
            <w:tcW w:w="1701" w:type="dxa"/>
          </w:tcPr>
          <w:p w14:paraId="04E8FBFC">
            <w:pPr>
              <w:spacing w:after="0" w:line="240" w:lineRule="auto"/>
            </w:pPr>
            <w:r>
              <w:rPr>
                <w:rFonts w:ascii="宋体" w:hAnsi="宋体" w:eastAsia="宋体"/>
                <w:sz w:val="20"/>
              </w:rPr>
              <w:t>second_class_code</w:t>
            </w:r>
          </w:p>
        </w:tc>
        <w:tc>
          <w:tcPr>
            <w:tcW w:w="2268" w:type="dxa"/>
          </w:tcPr>
          <w:p w14:paraId="5DF52975">
            <w:pPr>
              <w:spacing w:after="0" w:line="240" w:lineRule="auto"/>
            </w:pPr>
            <w:r>
              <w:rPr>
                <w:rFonts w:ascii="宋体" w:hAnsi="宋体" w:eastAsia="宋体"/>
                <w:sz w:val="20"/>
              </w:rPr>
              <w:t>VARCHAR(3)</w:t>
            </w:r>
          </w:p>
        </w:tc>
        <w:tc>
          <w:tcPr>
            <w:tcW w:w="5669" w:type="dxa"/>
          </w:tcPr>
          <w:p w14:paraId="0A833E34">
            <w:pPr>
              <w:spacing w:after="0" w:line="240" w:lineRule="auto"/>
            </w:pPr>
            <w:r>
              <w:rPr>
                <w:rFonts w:ascii="宋体" w:hAnsi="宋体" w:eastAsia="宋体"/>
                <w:sz w:val="20"/>
              </w:rPr>
              <w:t>二级类码</w:t>
            </w:r>
          </w:p>
        </w:tc>
      </w:tr>
      <w:tr w14:paraId="3829EDE3">
        <w:trPr>
          <w:jc w:val="center"/>
        </w:trPr>
        <w:tc>
          <w:tcPr>
            <w:tcW w:w="1701" w:type="dxa"/>
          </w:tcPr>
          <w:p w14:paraId="631FEB16">
            <w:pPr>
              <w:spacing w:after="0" w:line="240" w:lineRule="auto"/>
            </w:pPr>
            <w:r>
              <w:rPr>
                <w:rFonts w:ascii="宋体" w:hAnsi="宋体" w:eastAsia="宋体"/>
                <w:sz w:val="20"/>
              </w:rPr>
              <w:t>third_class_code</w:t>
            </w:r>
          </w:p>
        </w:tc>
        <w:tc>
          <w:tcPr>
            <w:tcW w:w="2268" w:type="dxa"/>
          </w:tcPr>
          <w:p w14:paraId="5EC7B195">
            <w:pPr>
              <w:spacing w:after="0" w:line="240" w:lineRule="auto"/>
            </w:pPr>
            <w:r>
              <w:rPr>
                <w:rFonts w:ascii="宋体" w:hAnsi="宋体" w:eastAsia="宋体"/>
                <w:sz w:val="20"/>
              </w:rPr>
              <w:t>VARCHAR(3)</w:t>
            </w:r>
          </w:p>
        </w:tc>
        <w:tc>
          <w:tcPr>
            <w:tcW w:w="5669" w:type="dxa"/>
          </w:tcPr>
          <w:p w14:paraId="30777E7A">
            <w:pPr>
              <w:spacing w:after="0" w:line="240" w:lineRule="auto"/>
            </w:pPr>
            <w:r>
              <w:rPr>
                <w:rFonts w:ascii="宋体" w:hAnsi="宋体" w:eastAsia="宋体"/>
                <w:sz w:val="20"/>
              </w:rPr>
              <w:t>三级类码</w:t>
            </w:r>
          </w:p>
        </w:tc>
      </w:tr>
      <w:tr w14:paraId="45B8F840">
        <w:trPr>
          <w:jc w:val="center"/>
        </w:trPr>
        <w:tc>
          <w:tcPr>
            <w:tcW w:w="1701" w:type="dxa"/>
          </w:tcPr>
          <w:p w14:paraId="36BAAE9B">
            <w:pPr>
              <w:spacing w:after="0" w:line="240" w:lineRule="auto"/>
            </w:pPr>
            <w:r>
              <w:rPr>
                <w:rFonts w:ascii="宋体" w:hAnsi="宋体" w:eastAsia="宋体"/>
                <w:sz w:val="20"/>
              </w:rPr>
              <w:t>third_class_name</w:t>
            </w:r>
          </w:p>
        </w:tc>
        <w:tc>
          <w:tcPr>
            <w:tcW w:w="2268" w:type="dxa"/>
          </w:tcPr>
          <w:p w14:paraId="0CE9196F">
            <w:pPr>
              <w:spacing w:after="0" w:line="240" w:lineRule="auto"/>
            </w:pPr>
            <w:r>
              <w:rPr>
                <w:rFonts w:ascii="宋体" w:hAnsi="宋体" w:eastAsia="宋体"/>
                <w:sz w:val="20"/>
              </w:rPr>
              <w:t>VARCHAR(100)</w:t>
            </w:r>
          </w:p>
        </w:tc>
        <w:tc>
          <w:tcPr>
            <w:tcW w:w="5669" w:type="dxa"/>
          </w:tcPr>
          <w:p w14:paraId="5A6729C3">
            <w:pPr>
              <w:spacing w:after="0" w:line="240" w:lineRule="auto"/>
            </w:pPr>
            <w:r>
              <w:rPr>
                <w:rFonts w:ascii="宋体" w:hAnsi="宋体" w:eastAsia="宋体"/>
                <w:sz w:val="20"/>
              </w:rPr>
              <w:t>三级类名称</w:t>
            </w:r>
          </w:p>
        </w:tc>
      </w:tr>
    </w:tbl>
    <w:p w14:paraId="5FCDEE84"/>
    <w:p w14:paraId="7A634C78">
      <w:pPr>
        <w:pStyle w:val="5"/>
      </w:pPr>
      <w:bookmarkStart w:id="15" w:name="_Toc1897943419"/>
      <w:r>
        <w:rPr>
          <w:rFonts w:ascii="黑体" w:hAnsi="黑体" w:eastAsia="黑体"/>
          <w:color w:val="000000"/>
          <w:sz w:val="24"/>
        </w:rPr>
        <w:t>3.1.5 编码前缀字典表与项目线字典表</w:t>
      </w:r>
      <w:bookmarkEnd w:id="15"/>
    </w:p>
    <w:p w14:paraId="0F2A84B7">
      <w:pPr>
        <w:spacing w:line="360" w:lineRule="auto"/>
        <w:ind w:firstLine="440"/>
      </w:pPr>
      <w:r>
        <w:rPr>
          <w:rFonts w:ascii="宋体" w:hAnsi="宋体" w:eastAsia="宋体"/>
          <w:b w:val="0"/>
          <w:sz w:val="22"/>
        </w:rPr>
        <w:t>前缀字典表（cec_new_energy_prefix_dict）和项目线字典表（cec_new_energy_project_line_dict）管理编码前缀和项目期号。</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0"/>
        <w:gridCol w:w="2187"/>
        <w:gridCol w:w="5095"/>
      </w:tblGrid>
      <w:tr w14:paraId="1B4285CD">
        <w:trPr>
          <w:jc w:val="center"/>
        </w:trPr>
        <w:tc>
          <w:tcPr>
            <w:tcW w:w="1701" w:type="dxa"/>
            <w:shd w:val="clear" w:color="auto" w:fill="D9E2F3"/>
          </w:tcPr>
          <w:p w14:paraId="787F707B">
            <w:pPr>
              <w:spacing w:after="0" w:line="240" w:lineRule="auto"/>
              <w:jc w:val="center"/>
            </w:pPr>
            <w:r>
              <w:rPr>
                <w:rFonts w:ascii="黑体" w:hAnsi="黑体" w:eastAsia="黑体"/>
                <w:b/>
                <w:sz w:val="20"/>
              </w:rPr>
              <w:t>字段名</w:t>
            </w:r>
          </w:p>
        </w:tc>
        <w:tc>
          <w:tcPr>
            <w:tcW w:w="2268" w:type="dxa"/>
            <w:shd w:val="clear" w:color="auto" w:fill="D9E2F3"/>
          </w:tcPr>
          <w:p w14:paraId="14F03FCB">
            <w:pPr>
              <w:spacing w:after="0" w:line="240" w:lineRule="auto"/>
              <w:jc w:val="center"/>
            </w:pPr>
            <w:r>
              <w:rPr>
                <w:rFonts w:ascii="黑体" w:hAnsi="黑体" w:eastAsia="黑体"/>
                <w:b/>
                <w:sz w:val="20"/>
              </w:rPr>
              <w:t>类型</w:t>
            </w:r>
          </w:p>
        </w:tc>
        <w:tc>
          <w:tcPr>
            <w:tcW w:w="5669" w:type="dxa"/>
            <w:shd w:val="clear" w:color="auto" w:fill="D9E2F3"/>
          </w:tcPr>
          <w:p w14:paraId="10E4A047">
            <w:pPr>
              <w:spacing w:after="0" w:line="240" w:lineRule="auto"/>
              <w:jc w:val="center"/>
            </w:pPr>
            <w:r>
              <w:rPr>
                <w:rFonts w:ascii="黑体" w:hAnsi="黑体" w:eastAsia="黑体"/>
                <w:b/>
                <w:sz w:val="20"/>
              </w:rPr>
              <w:t>说明</w:t>
            </w:r>
          </w:p>
        </w:tc>
      </w:tr>
      <w:tr w14:paraId="217F3F15">
        <w:trPr>
          <w:jc w:val="center"/>
        </w:trPr>
        <w:tc>
          <w:tcPr>
            <w:tcW w:w="1701" w:type="dxa"/>
          </w:tcPr>
          <w:p w14:paraId="4710B34A">
            <w:pPr>
              <w:spacing w:after="0" w:line="240" w:lineRule="auto"/>
            </w:pPr>
            <w:r>
              <w:rPr>
                <w:rFonts w:ascii="宋体" w:hAnsi="宋体" w:eastAsia="宋体"/>
                <w:sz w:val="20"/>
              </w:rPr>
              <w:t>id</w:t>
            </w:r>
          </w:p>
        </w:tc>
        <w:tc>
          <w:tcPr>
            <w:tcW w:w="2268" w:type="dxa"/>
          </w:tcPr>
          <w:p w14:paraId="0A4D274F">
            <w:pPr>
              <w:spacing w:after="0" w:line="240" w:lineRule="auto"/>
            </w:pPr>
            <w:r>
              <w:rPr>
                <w:rFonts w:ascii="宋体" w:hAnsi="宋体" w:eastAsia="宋体"/>
                <w:sz w:val="20"/>
              </w:rPr>
              <w:t>BIGSERIAL</w:t>
            </w:r>
          </w:p>
        </w:tc>
        <w:tc>
          <w:tcPr>
            <w:tcW w:w="5669" w:type="dxa"/>
          </w:tcPr>
          <w:p w14:paraId="181FB28A">
            <w:pPr>
              <w:spacing w:after="0" w:line="240" w:lineRule="auto"/>
            </w:pPr>
            <w:r>
              <w:rPr>
                <w:rFonts w:ascii="宋体" w:hAnsi="宋体" w:eastAsia="宋体"/>
                <w:sz w:val="20"/>
              </w:rPr>
              <w:t>主键，自增</w:t>
            </w:r>
          </w:p>
        </w:tc>
      </w:tr>
      <w:tr w14:paraId="2DC57ABA">
        <w:trPr>
          <w:jc w:val="center"/>
        </w:trPr>
        <w:tc>
          <w:tcPr>
            <w:tcW w:w="1701" w:type="dxa"/>
          </w:tcPr>
          <w:p w14:paraId="4FF3DEA4">
            <w:pPr>
              <w:spacing w:after="0" w:line="240" w:lineRule="auto"/>
            </w:pPr>
            <w:r>
              <w:rPr>
                <w:rFonts w:ascii="宋体" w:hAnsi="宋体" w:eastAsia="宋体"/>
                <w:sz w:val="20"/>
              </w:rPr>
              <w:t>code</w:t>
            </w:r>
          </w:p>
        </w:tc>
        <w:tc>
          <w:tcPr>
            <w:tcW w:w="2268" w:type="dxa"/>
          </w:tcPr>
          <w:p w14:paraId="53FB2D30">
            <w:pPr>
              <w:spacing w:after="0" w:line="240" w:lineRule="auto"/>
            </w:pPr>
            <w:r>
              <w:rPr>
                <w:rFonts w:ascii="宋体" w:hAnsi="宋体" w:eastAsia="宋体"/>
                <w:sz w:val="20"/>
              </w:rPr>
              <w:t>VARCHAR(10)</w:t>
            </w:r>
          </w:p>
        </w:tc>
        <w:tc>
          <w:tcPr>
            <w:tcW w:w="5669" w:type="dxa"/>
          </w:tcPr>
          <w:p w14:paraId="6B975946">
            <w:pPr>
              <w:spacing w:after="0" w:line="240" w:lineRule="auto"/>
            </w:pPr>
            <w:r>
              <w:rPr>
                <w:rFonts w:ascii="宋体" w:hAnsi="宋体" w:eastAsia="宋体"/>
                <w:sz w:val="20"/>
              </w:rPr>
              <w:t>编码</w:t>
            </w:r>
          </w:p>
        </w:tc>
      </w:tr>
      <w:tr w14:paraId="3D23E304">
        <w:trPr>
          <w:jc w:val="center"/>
        </w:trPr>
        <w:tc>
          <w:tcPr>
            <w:tcW w:w="1701" w:type="dxa"/>
          </w:tcPr>
          <w:p w14:paraId="6A4B00BF">
            <w:pPr>
              <w:spacing w:after="0" w:line="240" w:lineRule="auto"/>
            </w:pPr>
            <w:r>
              <w:rPr>
                <w:rFonts w:ascii="宋体" w:hAnsi="宋体" w:eastAsia="宋体"/>
                <w:sz w:val="20"/>
              </w:rPr>
              <w:t>name</w:t>
            </w:r>
          </w:p>
        </w:tc>
        <w:tc>
          <w:tcPr>
            <w:tcW w:w="2268" w:type="dxa"/>
          </w:tcPr>
          <w:p w14:paraId="6AF5F720">
            <w:pPr>
              <w:spacing w:after="0" w:line="240" w:lineRule="auto"/>
            </w:pPr>
            <w:r>
              <w:rPr>
                <w:rFonts w:ascii="宋体" w:hAnsi="宋体" w:eastAsia="宋体"/>
                <w:sz w:val="20"/>
              </w:rPr>
              <w:t>VARCHAR(100)</w:t>
            </w:r>
          </w:p>
        </w:tc>
        <w:tc>
          <w:tcPr>
            <w:tcW w:w="5669" w:type="dxa"/>
          </w:tcPr>
          <w:p w14:paraId="7AE5E9E6">
            <w:pPr>
              <w:spacing w:after="0" w:line="240" w:lineRule="auto"/>
            </w:pPr>
            <w:r>
              <w:rPr>
                <w:rFonts w:ascii="宋体" w:hAnsi="宋体" w:eastAsia="宋体"/>
                <w:sz w:val="20"/>
              </w:rPr>
              <w:t>名称</w:t>
            </w:r>
          </w:p>
        </w:tc>
      </w:tr>
    </w:tbl>
    <w:p w14:paraId="33A4F7CF"/>
    <w:p w14:paraId="3AC74146">
      <w:pPr>
        <w:pStyle w:val="4"/>
      </w:pPr>
      <w:bookmarkStart w:id="16" w:name="_Toc12950595"/>
      <w:r>
        <w:rPr>
          <w:rFonts w:ascii="黑体" w:hAnsi="黑体" w:eastAsia="黑体"/>
          <w:color w:val="000000"/>
          <w:sz w:val="28"/>
        </w:rPr>
        <w:t>3.2 编码业务表</w:t>
      </w:r>
      <w:bookmarkEnd w:id="16"/>
    </w:p>
    <w:p w14:paraId="0B602BC5">
      <w:pPr>
        <w:pStyle w:val="5"/>
      </w:pPr>
      <w:bookmarkStart w:id="17" w:name="_Toc764801818"/>
      <w:r>
        <w:rPr>
          <w:rFonts w:ascii="黑体" w:hAnsi="黑体" w:eastAsia="黑体"/>
          <w:color w:val="000000"/>
          <w:sz w:val="24"/>
        </w:rPr>
        <w:t>3.2.1 编码生成记录表（cec_new_energy_createcode）</w:t>
      </w:r>
      <w:bookmarkEnd w:id="1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0"/>
        <w:gridCol w:w="2661"/>
        <w:gridCol w:w="4491"/>
      </w:tblGrid>
      <w:tr w14:paraId="1AC7CEE7">
        <w:trPr>
          <w:jc w:val="center"/>
        </w:trPr>
        <w:tc>
          <w:tcPr>
            <w:tcW w:w="1701" w:type="dxa"/>
            <w:shd w:val="clear" w:color="auto" w:fill="D9E2F3"/>
          </w:tcPr>
          <w:p w14:paraId="06C615E1">
            <w:pPr>
              <w:spacing w:after="0" w:line="240" w:lineRule="auto"/>
              <w:jc w:val="center"/>
            </w:pPr>
            <w:r>
              <w:rPr>
                <w:rFonts w:ascii="黑体" w:hAnsi="黑体" w:eastAsia="黑体"/>
                <w:b/>
                <w:sz w:val="20"/>
              </w:rPr>
              <w:t>字段名</w:t>
            </w:r>
          </w:p>
        </w:tc>
        <w:tc>
          <w:tcPr>
            <w:tcW w:w="2835" w:type="dxa"/>
            <w:shd w:val="clear" w:color="auto" w:fill="D9E2F3"/>
          </w:tcPr>
          <w:p w14:paraId="493FA1DC">
            <w:pPr>
              <w:spacing w:after="0" w:line="240" w:lineRule="auto"/>
              <w:jc w:val="center"/>
            </w:pPr>
            <w:r>
              <w:rPr>
                <w:rFonts w:ascii="黑体" w:hAnsi="黑体" w:eastAsia="黑体"/>
                <w:b/>
                <w:sz w:val="20"/>
              </w:rPr>
              <w:t>类型</w:t>
            </w:r>
          </w:p>
        </w:tc>
        <w:tc>
          <w:tcPr>
            <w:tcW w:w="5102" w:type="dxa"/>
            <w:shd w:val="clear" w:color="auto" w:fill="D9E2F3"/>
          </w:tcPr>
          <w:p w14:paraId="3BF18DA9">
            <w:pPr>
              <w:spacing w:after="0" w:line="240" w:lineRule="auto"/>
              <w:jc w:val="center"/>
            </w:pPr>
            <w:r>
              <w:rPr>
                <w:rFonts w:ascii="黑体" w:hAnsi="黑体" w:eastAsia="黑体"/>
                <w:b/>
                <w:sz w:val="20"/>
              </w:rPr>
              <w:t>说明</w:t>
            </w:r>
          </w:p>
        </w:tc>
      </w:tr>
      <w:tr w14:paraId="27222A40">
        <w:trPr>
          <w:jc w:val="center"/>
        </w:trPr>
        <w:tc>
          <w:tcPr>
            <w:tcW w:w="1701" w:type="dxa"/>
          </w:tcPr>
          <w:p w14:paraId="56C739F5">
            <w:pPr>
              <w:spacing w:after="0" w:line="240" w:lineRule="auto"/>
            </w:pPr>
            <w:r>
              <w:rPr>
                <w:rFonts w:ascii="宋体" w:hAnsi="宋体" w:eastAsia="宋体"/>
                <w:sz w:val="20"/>
              </w:rPr>
              <w:t>id</w:t>
            </w:r>
          </w:p>
        </w:tc>
        <w:tc>
          <w:tcPr>
            <w:tcW w:w="2835" w:type="dxa"/>
          </w:tcPr>
          <w:p w14:paraId="35BED984">
            <w:pPr>
              <w:spacing w:after="0" w:line="240" w:lineRule="auto"/>
            </w:pPr>
            <w:r>
              <w:rPr>
                <w:rFonts w:ascii="宋体" w:hAnsi="宋体" w:eastAsia="宋体"/>
                <w:sz w:val="20"/>
              </w:rPr>
              <w:t>BIGSERIAL</w:t>
            </w:r>
          </w:p>
        </w:tc>
        <w:tc>
          <w:tcPr>
            <w:tcW w:w="5102" w:type="dxa"/>
          </w:tcPr>
          <w:p w14:paraId="4BD6EA8B">
            <w:pPr>
              <w:spacing w:after="0" w:line="240" w:lineRule="auto"/>
            </w:pPr>
            <w:r>
              <w:rPr>
                <w:rFonts w:ascii="宋体" w:hAnsi="宋体" w:eastAsia="宋体"/>
                <w:sz w:val="20"/>
              </w:rPr>
              <w:t>主键，自增</w:t>
            </w:r>
          </w:p>
        </w:tc>
      </w:tr>
      <w:tr w14:paraId="7DD84128">
        <w:trPr>
          <w:jc w:val="center"/>
        </w:trPr>
        <w:tc>
          <w:tcPr>
            <w:tcW w:w="1701" w:type="dxa"/>
          </w:tcPr>
          <w:p w14:paraId="33B6C59C">
            <w:pPr>
              <w:spacing w:after="0" w:line="240" w:lineRule="auto"/>
            </w:pPr>
            <w:r>
              <w:rPr>
                <w:rFonts w:ascii="宋体" w:hAnsi="宋体" w:eastAsia="宋体"/>
                <w:sz w:val="20"/>
              </w:rPr>
              <w:t>code</w:t>
            </w:r>
          </w:p>
        </w:tc>
        <w:tc>
          <w:tcPr>
            <w:tcW w:w="2835" w:type="dxa"/>
          </w:tcPr>
          <w:p w14:paraId="2F15572B">
            <w:pPr>
              <w:spacing w:after="0" w:line="240" w:lineRule="auto"/>
            </w:pPr>
            <w:r>
              <w:rPr>
                <w:rFonts w:ascii="宋体" w:hAnsi="宋体" w:eastAsia="宋体"/>
                <w:sz w:val="20"/>
              </w:rPr>
              <w:t>VARCHAR(31)</w:t>
            </w:r>
          </w:p>
        </w:tc>
        <w:tc>
          <w:tcPr>
            <w:tcW w:w="5102" w:type="dxa"/>
          </w:tcPr>
          <w:p w14:paraId="7A65C292">
            <w:pPr>
              <w:spacing w:after="0" w:line="240" w:lineRule="auto"/>
            </w:pPr>
            <w:r>
              <w:rPr>
                <w:rFonts w:ascii="宋体" w:hAnsi="宋体" w:eastAsia="宋体"/>
                <w:sz w:val="20"/>
              </w:rPr>
              <w:t>31位编码</w:t>
            </w:r>
          </w:p>
        </w:tc>
      </w:tr>
      <w:tr w14:paraId="71C5BD17">
        <w:trPr>
          <w:jc w:val="center"/>
        </w:trPr>
        <w:tc>
          <w:tcPr>
            <w:tcW w:w="1701" w:type="dxa"/>
          </w:tcPr>
          <w:p w14:paraId="4AC27EB8">
            <w:pPr>
              <w:spacing w:after="0" w:line="240" w:lineRule="auto"/>
            </w:pPr>
            <w:r>
              <w:rPr>
                <w:rFonts w:ascii="宋体" w:hAnsi="宋体" w:eastAsia="宋体"/>
                <w:sz w:val="20"/>
              </w:rPr>
              <w:t>name</w:t>
            </w:r>
          </w:p>
        </w:tc>
        <w:tc>
          <w:tcPr>
            <w:tcW w:w="2835" w:type="dxa"/>
          </w:tcPr>
          <w:p w14:paraId="26DC2A84">
            <w:pPr>
              <w:spacing w:after="0" w:line="240" w:lineRule="auto"/>
            </w:pPr>
            <w:r>
              <w:rPr>
                <w:rFonts w:ascii="宋体" w:hAnsi="宋体" w:eastAsia="宋体"/>
                <w:sz w:val="20"/>
              </w:rPr>
              <w:t>VARCHAR(500)</w:t>
            </w:r>
          </w:p>
        </w:tc>
        <w:tc>
          <w:tcPr>
            <w:tcW w:w="5102" w:type="dxa"/>
          </w:tcPr>
          <w:p w14:paraId="05BF596D">
            <w:pPr>
              <w:spacing w:after="0" w:line="240" w:lineRule="auto"/>
            </w:pPr>
            <w:r>
              <w:rPr>
                <w:rFonts w:ascii="宋体" w:hAnsi="宋体" w:eastAsia="宋体"/>
                <w:sz w:val="20"/>
              </w:rPr>
              <w:t>编码名称</w:t>
            </w:r>
          </w:p>
        </w:tc>
      </w:tr>
      <w:tr w14:paraId="1A53B4EF">
        <w:trPr>
          <w:jc w:val="center"/>
        </w:trPr>
        <w:tc>
          <w:tcPr>
            <w:tcW w:w="1701" w:type="dxa"/>
          </w:tcPr>
          <w:p w14:paraId="07E33F53">
            <w:pPr>
              <w:spacing w:after="0" w:line="240" w:lineRule="auto"/>
            </w:pPr>
            <w:r>
              <w:rPr>
                <w:rFonts w:ascii="宋体" w:hAnsi="宋体" w:eastAsia="宋体"/>
                <w:sz w:val="20"/>
              </w:rPr>
              <w:t>batch_no</w:t>
            </w:r>
          </w:p>
        </w:tc>
        <w:tc>
          <w:tcPr>
            <w:tcW w:w="2835" w:type="dxa"/>
          </w:tcPr>
          <w:p w14:paraId="035CEEB5">
            <w:pPr>
              <w:spacing w:after="0" w:line="240" w:lineRule="auto"/>
            </w:pPr>
            <w:r>
              <w:rPr>
                <w:rFonts w:ascii="宋体" w:hAnsi="宋体" w:eastAsia="宋体"/>
                <w:sz w:val="20"/>
              </w:rPr>
              <w:t>VARCHAR(20)</w:t>
            </w:r>
          </w:p>
        </w:tc>
        <w:tc>
          <w:tcPr>
            <w:tcW w:w="5102" w:type="dxa"/>
          </w:tcPr>
          <w:p w14:paraId="77B31622">
            <w:pPr>
              <w:spacing w:after="0" w:line="240" w:lineRule="auto"/>
            </w:pPr>
            <w:r>
              <w:rPr>
                <w:rFonts w:ascii="宋体" w:hAnsi="宋体" w:eastAsia="宋体"/>
                <w:sz w:val="20"/>
              </w:rPr>
              <w:t>批次号</w:t>
            </w:r>
          </w:p>
        </w:tc>
      </w:tr>
      <w:tr w14:paraId="29642EB3">
        <w:trPr>
          <w:jc w:val="center"/>
        </w:trPr>
        <w:tc>
          <w:tcPr>
            <w:tcW w:w="1701" w:type="dxa"/>
          </w:tcPr>
          <w:p w14:paraId="6151AF1D">
            <w:pPr>
              <w:spacing w:after="0" w:line="240" w:lineRule="auto"/>
            </w:pPr>
            <w:r>
              <w:rPr>
                <w:rFonts w:ascii="宋体" w:hAnsi="宋体" w:eastAsia="宋体"/>
                <w:sz w:val="20"/>
              </w:rPr>
              <w:t>type_code</w:t>
            </w:r>
          </w:p>
        </w:tc>
        <w:tc>
          <w:tcPr>
            <w:tcW w:w="2835" w:type="dxa"/>
          </w:tcPr>
          <w:p w14:paraId="402DEAB9">
            <w:pPr>
              <w:spacing w:after="0" w:line="240" w:lineRule="auto"/>
            </w:pPr>
            <w:r>
              <w:rPr>
                <w:rFonts w:ascii="宋体" w:hAnsi="宋体" w:eastAsia="宋体"/>
                <w:sz w:val="20"/>
              </w:rPr>
              <w:t>VARCHAR(10)</w:t>
            </w:r>
          </w:p>
        </w:tc>
        <w:tc>
          <w:tcPr>
            <w:tcW w:w="5102" w:type="dxa"/>
          </w:tcPr>
          <w:p w14:paraId="0DFD8CD6">
            <w:pPr>
              <w:spacing w:after="0" w:line="240" w:lineRule="auto"/>
            </w:pPr>
            <w:r>
              <w:rPr>
                <w:rFonts w:ascii="宋体" w:hAnsi="宋体" w:eastAsia="宋体"/>
                <w:sz w:val="20"/>
              </w:rPr>
              <w:t>类型域编码</w:t>
            </w:r>
          </w:p>
        </w:tc>
      </w:tr>
      <w:tr w14:paraId="627DB83D">
        <w:trPr>
          <w:jc w:val="center"/>
        </w:trPr>
        <w:tc>
          <w:tcPr>
            <w:tcW w:w="1701" w:type="dxa"/>
          </w:tcPr>
          <w:p w14:paraId="3A8017D1">
            <w:pPr>
              <w:spacing w:after="0" w:line="240" w:lineRule="auto"/>
            </w:pPr>
            <w:r>
              <w:rPr>
                <w:rFonts w:ascii="宋体" w:hAnsi="宋体" w:eastAsia="宋体"/>
                <w:sz w:val="20"/>
              </w:rPr>
              <w:t>second_class_code</w:t>
            </w:r>
          </w:p>
        </w:tc>
        <w:tc>
          <w:tcPr>
            <w:tcW w:w="2835" w:type="dxa"/>
          </w:tcPr>
          <w:p w14:paraId="2E3EA801">
            <w:pPr>
              <w:spacing w:after="0" w:line="240" w:lineRule="auto"/>
            </w:pPr>
            <w:r>
              <w:rPr>
                <w:rFonts w:ascii="宋体" w:hAnsi="宋体" w:eastAsia="宋体"/>
                <w:sz w:val="20"/>
              </w:rPr>
              <w:t>VARCHAR(3)</w:t>
            </w:r>
          </w:p>
        </w:tc>
        <w:tc>
          <w:tcPr>
            <w:tcW w:w="5102" w:type="dxa"/>
          </w:tcPr>
          <w:p w14:paraId="21043E92">
            <w:pPr>
              <w:spacing w:after="0" w:line="240" w:lineRule="auto"/>
            </w:pPr>
            <w:r>
              <w:rPr>
                <w:rFonts w:ascii="宋体" w:hAnsi="宋体" w:eastAsia="宋体"/>
                <w:sz w:val="20"/>
              </w:rPr>
              <w:t>二级类码</w:t>
            </w:r>
          </w:p>
        </w:tc>
      </w:tr>
      <w:tr w14:paraId="04C8DC39">
        <w:trPr>
          <w:jc w:val="center"/>
        </w:trPr>
        <w:tc>
          <w:tcPr>
            <w:tcW w:w="1701" w:type="dxa"/>
          </w:tcPr>
          <w:p w14:paraId="458AF24B">
            <w:pPr>
              <w:spacing w:after="0" w:line="240" w:lineRule="auto"/>
            </w:pPr>
            <w:r>
              <w:rPr>
                <w:rFonts w:ascii="宋体" w:hAnsi="宋体" w:eastAsia="宋体"/>
                <w:sz w:val="20"/>
              </w:rPr>
              <w:t>data_type_code</w:t>
            </w:r>
          </w:p>
        </w:tc>
        <w:tc>
          <w:tcPr>
            <w:tcW w:w="2835" w:type="dxa"/>
          </w:tcPr>
          <w:p w14:paraId="3DD0EB7D">
            <w:pPr>
              <w:spacing w:after="0" w:line="240" w:lineRule="auto"/>
            </w:pPr>
            <w:r>
              <w:rPr>
                <w:rFonts w:ascii="宋体" w:hAnsi="宋体" w:eastAsia="宋体"/>
                <w:sz w:val="20"/>
              </w:rPr>
              <w:t>VARCHAR(10)</w:t>
            </w:r>
          </w:p>
        </w:tc>
        <w:tc>
          <w:tcPr>
            <w:tcW w:w="5102" w:type="dxa"/>
          </w:tcPr>
          <w:p w14:paraId="711F2FAB">
            <w:pPr>
              <w:spacing w:after="0" w:line="240" w:lineRule="auto"/>
            </w:pPr>
            <w:r>
              <w:rPr>
                <w:rFonts w:ascii="宋体" w:hAnsi="宋体" w:eastAsia="宋体"/>
                <w:sz w:val="20"/>
              </w:rPr>
              <w:t>数据类型编码</w:t>
            </w:r>
          </w:p>
        </w:tc>
      </w:tr>
      <w:tr w14:paraId="16CC7C59">
        <w:trPr>
          <w:jc w:val="center"/>
        </w:trPr>
        <w:tc>
          <w:tcPr>
            <w:tcW w:w="1701" w:type="dxa"/>
          </w:tcPr>
          <w:p w14:paraId="38A728F9">
            <w:pPr>
              <w:spacing w:after="0" w:line="240" w:lineRule="auto"/>
            </w:pPr>
            <w:r>
              <w:rPr>
                <w:rFonts w:ascii="宋体" w:hAnsi="宋体" w:eastAsia="宋体"/>
                <w:sz w:val="20"/>
              </w:rPr>
              <w:t>station_code</w:t>
            </w:r>
          </w:p>
        </w:tc>
        <w:tc>
          <w:tcPr>
            <w:tcW w:w="2835" w:type="dxa"/>
          </w:tcPr>
          <w:p w14:paraId="4DF9AB9A">
            <w:pPr>
              <w:spacing w:after="0" w:line="240" w:lineRule="auto"/>
            </w:pPr>
            <w:r>
              <w:rPr>
                <w:rFonts w:ascii="宋体" w:hAnsi="宋体" w:eastAsia="宋体"/>
                <w:sz w:val="20"/>
              </w:rPr>
              <w:t>VARCHAR(10)</w:t>
            </w:r>
          </w:p>
        </w:tc>
        <w:tc>
          <w:tcPr>
            <w:tcW w:w="5102" w:type="dxa"/>
          </w:tcPr>
          <w:p w14:paraId="204D81A6">
            <w:pPr>
              <w:spacing w:after="0" w:line="240" w:lineRule="auto"/>
            </w:pPr>
            <w:r>
              <w:rPr>
                <w:rFonts w:ascii="宋体" w:hAnsi="宋体" w:eastAsia="宋体"/>
                <w:sz w:val="20"/>
              </w:rPr>
              <w:t>场站编码</w:t>
            </w:r>
          </w:p>
        </w:tc>
      </w:tr>
      <w:tr w14:paraId="77FBBD14">
        <w:trPr>
          <w:jc w:val="center"/>
        </w:trPr>
        <w:tc>
          <w:tcPr>
            <w:tcW w:w="1701" w:type="dxa"/>
          </w:tcPr>
          <w:p w14:paraId="2845AE2A">
            <w:pPr>
              <w:spacing w:after="0" w:line="240" w:lineRule="auto"/>
            </w:pPr>
            <w:r>
              <w:rPr>
                <w:rFonts w:ascii="宋体" w:hAnsi="宋体" w:eastAsia="宋体"/>
                <w:sz w:val="20"/>
              </w:rPr>
              <w:t>third_class_code</w:t>
            </w:r>
          </w:p>
        </w:tc>
        <w:tc>
          <w:tcPr>
            <w:tcW w:w="2835" w:type="dxa"/>
          </w:tcPr>
          <w:p w14:paraId="682B25BA">
            <w:pPr>
              <w:spacing w:after="0" w:line="240" w:lineRule="auto"/>
            </w:pPr>
            <w:r>
              <w:rPr>
                <w:rFonts w:ascii="宋体" w:hAnsi="宋体" w:eastAsia="宋体"/>
                <w:sz w:val="20"/>
              </w:rPr>
              <w:t>VARCHAR(3)</w:t>
            </w:r>
          </w:p>
        </w:tc>
        <w:tc>
          <w:tcPr>
            <w:tcW w:w="5102" w:type="dxa"/>
          </w:tcPr>
          <w:p w14:paraId="64BC6A63">
            <w:pPr>
              <w:spacing w:after="0" w:line="240" w:lineRule="auto"/>
            </w:pPr>
            <w:r>
              <w:rPr>
                <w:rFonts w:ascii="宋体" w:hAnsi="宋体" w:eastAsia="宋体"/>
                <w:sz w:val="20"/>
              </w:rPr>
              <w:t>三级类码</w:t>
            </w:r>
          </w:p>
        </w:tc>
      </w:tr>
      <w:tr w14:paraId="03377A6B">
        <w:trPr>
          <w:jc w:val="center"/>
        </w:trPr>
        <w:tc>
          <w:tcPr>
            <w:tcW w:w="1701" w:type="dxa"/>
          </w:tcPr>
          <w:p w14:paraId="3A55D00D">
            <w:pPr>
              <w:spacing w:after="0" w:line="240" w:lineRule="auto"/>
            </w:pPr>
            <w:r>
              <w:rPr>
                <w:rFonts w:ascii="宋体" w:hAnsi="宋体" w:eastAsia="宋体"/>
                <w:sz w:val="20"/>
              </w:rPr>
              <w:t>tenant_id</w:t>
            </w:r>
          </w:p>
        </w:tc>
        <w:tc>
          <w:tcPr>
            <w:tcW w:w="2835" w:type="dxa"/>
          </w:tcPr>
          <w:p w14:paraId="244926F8">
            <w:pPr>
              <w:spacing w:after="0" w:line="240" w:lineRule="auto"/>
            </w:pPr>
            <w:r>
              <w:rPr>
                <w:rFonts w:ascii="宋体" w:hAnsi="宋体" w:eastAsia="宋体"/>
                <w:sz w:val="20"/>
              </w:rPr>
              <w:t>VARCHAR(50)</w:t>
            </w:r>
          </w:p>
        </w:tc>
        <w:tc>
          <w:tcPr>
            <w:tcW w:w="5102" w:type="dxa"/>
          </w:tcPr>
          <w:p w14:paraId="4346544C">
            <w:pPr>
              <w:spacing w:after="0" w:line="240" w:lineRule="auto"/>
            </w:pPr>
            <w:r>
              <w:rPr>
                <w:rFonts w:ascii="宋体" w:hAnsi="宋体" w:eastAsia="宋体"/>
                <w:sz w:val="20"/>
              </w:rPr>
              <w:t>租户ID</w:t>
            </w:r>
          </w:p>
        </w:tc>
      </w:tr>
      <w:tr w14:paraId="7B1C72B2">
        <w:trPr>
          <w:jc w:val="center"/>
        </w:trPr>
        <w:tc>
          <w:tcPr>
            <w:tcW w:w="1701" w:type="dxa"/>
          </w:tcPr>
          <w:p w14:paraId="7DE3C420">
            <w:pPr>
              <w:spacing w:after="0" w:line="240" w:lineRule="auto"/>
            </w:pPr>
            <w:r>
              <w:rPr>
                <w:rFonts w:ascii="宋体" w:hAnsi="宋体" w:eastAsia="宋体"/>
                <w:sz w:val="20"/>
              </w:rPr>
              <w:t>creator</w:t>
            </w:r>
          </w:p>
        </w:tc>
        <w:tc>
          <w:tcPr>
            <w:tcW w:w="2835" w:type="dxa"/>
          </w:tcPr>
          <w:p w14:paraId="54464012">
            <w:pPr>
              <w:spacing w:after="0" w:line="240" w:lineRule="auto"/>
            </w:pPr>
            <w:r>
              <w:rPr>
                <w:rFonts w:ascii="宋体" w:hAnsi="宋体" w:eastAsia="宋体"/>
                <w:sz w:val="20"/>
              </w:rPr>
              <w:t>VARCHAR(100)</w:t>
            </w:r>
          </w:p>
        </w:tc>
        <w:tc>
          <w:tcPr>
            <w:tcW w:w="5102" w:type="dxa"/>
          </w:tcPr>
          <w:p w14:paraId="0022D022">
            <w:pPr>
              <w:spacing w:after="0" w:line="240" w:lineRule="auto"/>
            </w:pPr>
            <w:r>
              <w:rPr>
                <w:rFonts w:ascii="宋体" w:hAnsi="宋体" w:eastAsia="宋体"/>
                <w:sz w:val="20"/>
              </w:rPr>
              <w:t>创建人</w:t>
            </w:r>
          </w:p>
        </w:tc>
      </w:tr>
      <w:tr w14:paraId="3E749478">
        <w:trPr>
          <w:jc w:val="center"/>
        </w:trPr>
        <w:tc>
          <w:tcPr>
            <w:tcW w:w="1701" w:type="dxa"/>
          </w:tcPr>
          <w:p w14:paraId="49CF8846">
            <w:pPr>
              <w:spacing w:after="0" w:line="240" w:lineRule="auto"/>
            </w:pPr>
            <w:r>
              <w:rPr>
                <w:rFonts w:ascii="宋体" w:hAnsi="宋体" w:eastAsia="宋体"/>
                <w:sz w:val="20"/>
              </w:rPr>
              <w:t>modifier</w:t>
            </w:r>
          </w:p>
        </w:tc>
        <w:tc>
          <w:tcPr>
            <w:tcW w:w="2835" w:type="dxa"/>
          </w:tcPr>
          <w:p w14:paraId="22D89AC3">
            <w:pPr>
              <w:spacing w:after="0" w:line="240" w:lineRule="auto"/>
            </w:pPr>
            <w:r>
              <w:rPr>
                <w:rFonts w:ascii="宋体" w:hAnsi="宋体" w:eastAsia="宋体"/>
                <w:sz w:val="20"/>
              </w:rPr>
              <w:t>VARCHAR(100)</w:t>
            </w:r>
          </w:p>
        </w:tc>
        <w:tc>
          <w:tcPr>
            <w:tcW w:w="5102" w:type="dxa"/>
          </w:tcPr>
          <w:p w14:paraId="2551BBC8">
            <w:pPr>
              <w:spacing w:after="0" w:line="240" w:lineRule="auto"/>
            </w:pPr>
            <w:r>
              <w:rPr>
                <w:rFonts w:ascii="宋体" w:hAnsi="宋体" w:eastAsia="宋体"/>
                <w:sz w:val="20"/>
              </w:rPr>
              <w:t>修改人</w:t>
            </w:r>
          </w:p>
        </w:tc>
      </w:tr>
      <w:tr w14:paraId="03C5993A">
        <w:trPr>
          <w:jc w:val="center"/>
        </w:trPr>
        <w:tc>
          <w:tcPr>
            <w:tcW w:w="1701" w:type="dxa"/>
          </w:tcPr>
          <w:p w14:paraId="6E4E8261">
            <w:pPr>
              <w:spacing w:after="0" w:line="240" w:lineRule="auto"/>
            </w:pPr>
            <w:r>
              <w:rPr>
                <w:rFonts w:ascii="宋体" w:hAnsi="宋体" w:eastAsia="宋体"/>
                <w:sz w:val="20"/>
              </w:rPr>
              <w:t>create_tm</w:t>
            </w:r>
          </w:p>
        </w:tc>
        <w:tc>
          <w:tcPr>
            <w:tcW w:w="2835" w:type="dxa"/>
          </w:tcPr>
          <w:p w14:paraId="4725CDF9">
            <w:pPr>
              <w:spacing w:after="0" w:line="240" w:lineRule="auto"/>
            </w:pPr>
            <w:r>
              <w:rPr>
                <w:rFonts w:ascii="宋体" w:hAnsi="宋体" w:eastAsia="宋体"/>
                <w:sz w:val="20"/>
              </w:rPr>
              <w:t>TIMESTAMP</w:t>
            </w:r>
          </w:p>
        </w:tc>
        <w:tc>
          <w:tcPr>
            <w:tcW w:w="5102" w:type="dxa"/>
          </w:tcPr>
          <w:p w14:paraId="5EEABB2B">
            <w:pPr>
              <w:spacing w:after="0" w:line="240" w:lineRule="auto"/>
            </w:pPr>
            <w:r>
              <w:rPr>
                <w:rFonts w:ascii="宋体" w:hAnsi="宋体" w:eastAsia="宋体"/>
                <w:sz w:val="20"/>
              </w:rPr>
              <w:t>创建时间</w:t>
            </w:r>
          </w:p>
        </w:tc>
      </w:tr>
      <w:tr w14:paraId="237E8651">
        <w:trPr>
          <w:jc w:val="center"/>
        </w:trPr>
        <w:tc>
          <w:tcPr>
            <w:tcW w:w="1701" w:type="dxa"/>
          </w:tcPr>
          <w:p w14:paraId="205425B1">
            <w:pPr>
              <w:spacing w:after="0" w:line="240" w:lineRule="auto"/>
            </w:pPr>
            <w:r>
              <w:rPr>
                <w:rFonts w:ascii="宋体" w:hAnsi="宋体" w:eastAsia="宋体"/>
                <w:sz w:val="20"/>
              </w:rPr>
              <w:t>modify_tm</w:t>
            </w:r>
          </w:p>
        </w:tc>
        <w:tc>
          <w:tcPr>
            <w:tcW w:w="2835" w:type="dxa"/>
          </w:tcPr>
          <w:p w14:paraId="27E40882">
            <w:pPr>
              <w:spacing w:after="0" w:line="240" w:lineRule="auto"/>
            </w:pPr>
            <w:r>
              <w:rPr>
                <w:rFonts w:ascii="宋体" w:hAnsi="宋体" w:eastAsia="宋体"/>
                <w:sz w:val="20"/>
              </w:rPr>
              <w:t>TIMESTAMP</w:t>
            </w:r>
          </w:p>
        </w:tc>
        <w:tc>
          <w:tcPr>
            <w:tcW w:w="5102" w:type="dxa"/>
          </w:tcPr>
          <w:p w14:paraId="10F974ED">
            <w:pPr>
              <w:spacing w:after="0" w:line="240" w:lineRule="auto"/>
            </w:pPr>
            <w:r>
              <w:rPr>
                <w:rFonts w:ascii="宋体" w:hAnsi="宋体" w:eastAsia="宋体"/>
                <w:sz w:val="20"/>
              </w:rPr>
              <w:t>修改时间</w:t>
            </w:r>
          </w:p>
        </w:tc>
      </w:tr>
      <w:tr w14:paraId="5937FB77">
        <w:trPr>
          <w:jc w:val="center"/>
        </w:trPr>
        <w:tc>
          <w:tcPr>
            <w:tcW w:w="1701" w:type="dxa"/>
          </w:tcPr>
          <w:p w14:paraId="229BF0A5">
            <w:pPr>
              <w:spacing w:after="0" w:line="240" w:lineRule="auto"/>
            </w:pPr>
            <w:r>
              <w:rPr>
                <w:rFonts w:ascii="宋体" w:hAnsi="宋体" w:eastAsia="宋体"/>
                <w:sz w:val="20"/>
              </w:rPr>
              <w:t>if_delete</w:t>
            </w:r>
          </w:p>
        </w:tc>
        <w:tc>
          <w:tcPr>
            <w:tcW w:w="2835" w:type="dxa"/>
          </w:tcPr>
          <w:p w14:paraId="2831F8AD">
            <w:pPr>
              <w:spacing w:after="0" w:line="240" w:lineRule="auto"/>
            </w:pPr>
            <w:r>
              <w:rPr>
                <w:rFonts w:ascii="宋体" w:hAnsi="宋体" w:eastAsia="宋体"/>
                <w:sz w:val="20"/>
              </w:rPr>
              <w:t>CHAR(1)</w:t>
            </w:r>
          </w:p>
        </w:tc>
        <w:tc>
          <w:tcPr>
            <w:tcW w:w="5102" w:type="dxa"/>
          </w:tcPr>
          <w:p w14:paraId="73CB09ED">
            <w:pPr>
              <w:spacing w:after="0" w:line="240" w:lineRule="auto"/>
            </w:pPr>
            <w:r>
              <w:rPr>
                <w:rFonts w:ascii="宋体" w:hAnsi="宋体" w:eastAsia="宋体"/>
                <w:sz w:val="20"/>
              </w:rPr>
              <w:t>逻辑删除</w:t>
            </w:r>
          </w:p>
        </w:tc>
      </w:tr>
    </w:tbl>
    <w:p w14:paraId="7D92EDDE"/>
    <w:p w14:paraId="5C7D220A">
      <w:pPr>
        <w:pStyle w:val="5"/>
      </w:pPr>
      <w:bookmarkStart w:id="18" w:name="_Toc1334527831"/>
      <w:r>
        <w:rPr>
          <w:rFonts w:ascii="黑体" w:hAnsi="黑体" w:eastAsia="黑体"/>
          <w:color w:val="000000"/>
          <w:sz w:val="24"/>
        </w:rPr>
        <w:t>3.2.2 最近筛选条件表（cec_new_energy_recent_condition）</w:t>
      </w:r>
      <w:bookmarkEnd w:id="18"/>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5"/>
        <w:gridCol w:w="2650"/>
        <w:gridCol w:w="4457"/>
      </w:tblGrid>
      <w:tr w14:paraId="30845156">
        <w:trPr>
          <w:jc w:val="center"/>
        </w:trPr>
        <w:tc>
          <w:tcPr>
            <w:tcW w:w="1701" w:type="dxa"/>
            <w:shd w:val="clear" w:color="auto" w:fill="D9E2F3"/>
          </w:tcPr>
          <w:p w14:paraId="3B1DB6A1">
            <w:pPr>
              <w:spacing w:after="0" w:line="240" w:lineRule="auto"/>
              <w:jc w:val="center"/>
            </w:pPr>
            <w:r>
              <w:rPr>
                <w:rFonts w:ascii="黑体" w:hAnsi="黑体" w:eastAsia="黑体"/>
                <w:b/>
                <w:sz w:val="20"/>
              </w:rPr>
              <w:t>字段名</w:t>
            </w:r>
          </w:p>
        </w:tc>
        <w:tc>
          <w:tcPr>
            <w:tcW w:w="2835" w:type="dxa"/>
            <w:shd w:val="clear" w:color="auto" w:fill="D9E2F3"/>
          </w:tcPr>
          <w:p w14:paraId="2E168909">
            <w:pPr>
              <w:spacing w:after="0" w:line="240" w:lineRule="auto"/>
              <w:jc w:val="center"/>
            </w:pPr>
            <w:r>
              <w:rPr>
                <w:rFonts w:ascii="黑体" w:hAnsi="黑体" w:eastAsia="黑体"/>
                <w:b/>
                <w:sz w:val="20"/>
              </w:rPr>
              <w:t>类型</w:t>
            </w:r>
          </w:p>
        </w:tc>
        <w:tc>
          <w:tcPr>
            <w:tcW w:w="5102" w:type="dxa"/>
            <w:shd w:val="clear" w:color="auto" w:fill="D9E2F3"/>
          </w:tcPr>
          <w:p w14:paraId="1F1CC93F">
            <w:pPr>
              <w:spacing w:after="0" w:line="240" w:lineRule="auto"/>
              <w:jc w:val="center"/>
            </w:pPr>
            <w:r>
              <w:rPr>
                <w:rFonts w:ascii="黑体" w:hAnsi="黑体" w:eastAsia="黑体"/>
                <w:b/>
                <w:sz w:val="20"/>
              </w:rPr>
              <w:t>说明</w:t>
            </w:r>
          </w:p>
        </w:tc>
      </w:tr>
      <w:tr w14:paraId="290CBCB5">
        <w:trPr>
          <w:jc w:val="center"/>
        </w:trPr>
        <w:tc>
          <w:tcPr>
            <w:tcW w:w="1701" w:type="dxa"/>
          </w:tcPr>
          <w:p w14:paraId="720A6ADC">
            <w:pPr>
              <w:spacing w:after="0" w:line="240" w:lineRule="auto"/>
            </w:pPr>
            <w:r>
              <w:rPr>
                <w:rFonts w:ascii="宋体" w:hAnsi="宋体" w:eastAsia="宋体"/>
                <w:sz w:val="20"/>
              </w:rPr>
              <w:t>id</w:t>
            </w:r>
          </w:p>
        </w:tc>
        <w:tc>
          <w:tcPr>
            <w:tcW w:w="2835" w:type="dxa"/>
          </w:tcPr>
          <w:p w14:paraId="352D2417">
            <w:pPr>
              <w:spacing w:after="0" w:line="240" w:lineRule="auto"/>
            </w:pPr>
            <w:r>
              <w:rPr>
                <w:rFonts w:ascii="宋体" w:hAnsi="宋体" w:eastAsia="宋体"/>
                <w:sz w:val="20"/>
              </w:rPr>
              <w:t>BIGSERIAL</w:t>
            </w:r>
          </w:p>
        </w:tc>
        <w:tc>
          <w:tcPr>
            <w:tcW w:w="5102" w:type="dxa"/>
          </w:tcPr>
          <w:p w14:paraId="1F866F9C">
            <w:pPr>
              <w:spacing w:after="0" w:line="240" w:lineRule="auto"/>
            </w:pPr>
            <w:r>
              <w:rPr>
                <w:rFonts w:ascii="宋体" w:hAnsi="宋体" w:eastAsia="宋体"/>
                <w:sz w:val="20"/>
              </w:rPr>
              <w:t>主键，自增</w:t>
            </w:r>
          </w:p>
        </w:tc>
      </w:tr>
      <w:tr w14:paraId="2AD536EF">
        <w:trPr>
          <w:jc w:val="center"/>
        </w:trPr>
        <w:tc>
          <w:tcPr>
            <w:tcW w:w="1701" w:type="dxa"/>
          </w:tcPr>
          <w:p w14:paraId="3C696100">
            <w:pPr>
              <w:spacing w:after="0" w:line="240" w:lineRule="auto"/>
            </w:pPr>
            <w:r>
              <w:rPr>
                <w:rFonts w:ascii="宋体" w:hAnsi="宋体" w:eastAsia="宋体"/>
                <w:sz w:val="20"/>
              </w:rPr>
              <w:t>condition_data</w:t>
            </w:r>
          </w:p>
        </w:tc>
        <w:tc>
          <w:tcPr>
            <w:tcW w:w="2835" w:type="dxa"/>
          </w:tcPr>
          <w:p w14:paraId="5362DEBB">
            <w:pPr>
              <w:spacing w:after="0" w:line="240" w:lineRule="auto"/>
            </w:pPr>
            <w:r>
              <w:rPr>
                <w:rFonts w:ascii="宋体" w:hAnsi="宋体" w:eastAsia="宋体"/>
                <w:sz w:val="20"/>
              </w:rPr>
              <w:t>JSONB</w:t>
            </w:r>
          </w:p>
        </w:tc>
        <w:tc>
          <w:tcPr>
            <w:tcW w:w="5102" w:type="dxa"/>
          </w:tcPr>
          <w:p w14:paraId="55320531">
            <w:pPr>
              <w:spacing w:after="0" w:line="240" w:lineRule="auto"/>
            </w:pPr>
            <w:r>
              <w:rPr>
                <w:rFonts w:ascii="宋体" w:hAnsi="宋体" w:eastAsia="宋体"/>
                <w:sz w:val="20"/>
              </w:rPr>
              <w:t>筛选条件 JSON</w:t>
            </w:r>
          </w:p>
        </w:tc>
      </w:tr>
      <w:tr w14:paraId="606D4180">
        <w:trPr>
          <w:jc w:val="center"/>
        </w:trPr>
        <w:tc>
          <w:tcPr>
            <w:tcW w:w="1701" w:type="dxa"/>
          </w:tcPr>
          <w:p w14:paraId="3E4E09BC">
            <w:pPr>
              <w:spacing w:after="0" w:line="240" w:lineRule="auto"/>
            </w:pPr>
            <w:r>
              <w:rPr>
                <w:rFonts w:ascii="宋体" w:hAnsi="宋体" w:eastAsia="宋体"/>
                <w:sz w:val="20"/>
              </w:rPr>
              <w:t>condition_summary</w:t>
            </w:r>
          </w:p>
        </w:tc>
        <w:tc>
          <w:tcPr>
            <w:tcW w:w="2835" w:type="dxa"/>
          </w:tcPr>
          <w:p w14:paraId="395AF89A">
            <w:pPr>
              <w:spacing w:after="0" w:line="240" w:lineRule="auto"/>
            </w:pPr>
            <w:r>
              <w:rPr>
                <w:rFonts w:ascii="宋体" w:hAnsi="宋体" w:eastAsia="宋体"/>
                <w:sz w:val="20"/>
              </w:rPr>
              <w:t>VARCHAR(500)</w:t>
            </w:r>
          </w:p>
        </w:tc>
        <w:tc>
          <w:tcPr>
            <w:tcW w:w="5102" w:type="dxa"/>
          </w:tcPr>
          <w:p w14:paraId="46234C3F">
            <w:pPr>
              <w:spacing w:after="0" w:line="240" w:lineRule="auto"/>
            </w:pPr>
            <w:r>
              <w:rPr>
                <w:rFonts w:ascii="宋体" w:hAnsi="宋体" w:eastAsia="宋体"/>
                <w:sz w:val="20"/>
              </w:rPr>
              <w:t>条件摘要</w:t>
            </w:r>
          </w:p>
        </w:tc>
      </w:tr>
      <w:tr w14:paraId="55649978">
        <w:trPr>
          <w:jc w:val="center"/>
        </w:trPr>
        <w:tc>
          <w:tcPr>
            <w:tcW w:w="1701" w:type="dxa"/>
          </w:tcPr>
          <w:p w14:paraId="46AF7982">
            <w:pPr>
              <w:spacing w:after="0" w:line="240" w:lineRule="auto"/>
            </w:pPr>
            <w:r>
              <w:rPr>
                <w:rFonts w:ascii="宋体" w:hAnsi="宋体" w:eastAsia="宋体"/>
                <w:sz w:val="20"/>
              </w:rPr>
              <w:t>tenant_id</w:t>
            </w:r>
          </w:p>
        </w:tc>
        <w:tc>
          <w:tcPr>
            <w:tcW w:w="2835" w:type="dxa"/>
          </w:tcPr>
          <w:p w14:paraId="4A0889AF">
            <w:pPr>
              <w:spacing w:after="0" w:line="240" w:lineRule="auto"/>
            </w:pPr>
            <w:r>
              <w:rPr>
                <w:rFonts w:ascii="宋体" w:hAnsi="宋体" w:eastAsia="宋体"/>
                <w:sz w:val="20"/>
              </w:rPr>
              <w:t>VARCHAR(50)</w:t>
            </w:r>
          </w:p>
        </w:tc>
        <w:tc>
          <w:tcPr>
            <w:tcW w:w="5102" w:type="dxa"/>
          </w:tcPr>
          <w:p w14:paraId="4E17CACD">
            <w:pPr>
              <w:spacing w:after="0" w:line="240" w:lineRule="auto"/>
            </w:pPr>
            <w:r>
              <w:rPr>
                <w:rFonts w:ascii="宋体" w:hAnsi="宋体" w:eastAsia="宋体"/>
                <w:sz w:val="20"/>
              </w:rPr>
              <w:t>租户ID</w:t>
            </w:r>
          </w:p>
        </w:tc>
      </w:tr>
      <w:tr w14:paraId="5895BDD4">
        <w:trPr>
          <w:jc w:val="center"/>
        </w:trPr>
        <w:tc>
          <w:tcPr>
            <w:tcW w:w="1701" w:type="dxa"/>
          </w:tcPr>
          <w:p w14:paraId="06DB8057">
            <w:pPr>
              <w:spacing w:after="0" w:line="240" w:lineRule="auto"/>
            </w:pPr>
            <w:r>
              <w:rPr>
                <w:rFonts w:ascii="宋体" w:hAnsi="宋体" w:eastAsia="宋体"/>
                <w:sz w:val="20"/>
              </w:rPr>
              <w:t>creator</w:t>
            </w:r>
          </w:p>
        </w:tc>
        <w:tc>
          <w:tcPr>
            <w:tcW w:w="2835" w:type="dxa"/>
          </w:tcPr>
          <w:p w14:paraId="6A57F29C">
            <w:pPr>
              <w:spacing w:after="0" w:line="240" w:lineRule="auto"/>
            </w:pPr>
            <w:r>
              <w:rPr>
                <w:rFonts w:ascii="宋体" w:hAnsi="宋体" w:eastAsia="宋体"/>
                <w:sz w:val="20"/>
              </w:rPr>
              <w:t>VARCHAR(100)</w:t>
            </w:r>
          </w:p>
        </w:tc>
        <w:tc>
          <w:tcPr>
            <w:tcW w:w="5102" w:type="dxa"/>
          </w:tcPr>
          <w:p w14:paraId="249862B4">
            <w:pPr>
              <w:spacing w:after="0" w:line="240" w:lineRule="auto"/>
            </w:pPr>
            <w:r>
              <w:rPr>
                <w:rFonts w:ascii="宋体" w:hAnsi="宋体" w:eastAsia="宋体"/>
                <w:sz w:val="20"/>
              </w:rPr>
              <w:t>创建人</w:t>
            </w:r>
          </w:p>
        </w:tc>
      </w:tr>
      <w:tr w14:paraId="3EE71E64">
        <w:trPr>
          <w:jc w:val="center"/>
        </w:trPr>
        <w:tc>
          <w:tcPr>
            <w:tcW w:w="1701" w:type="dxa"/>
          </w:tcPr>
          <w:p w14:paraId="10B90AD7">
            <w:pPr>
              <w:spacing w:after="0" w:line="240" w:lineRule="auto"/>
            </w:pPr>
            <w:r>
              <w:rPr>
                <w:rFonts w:ascii="宋体" w:hAnsi="宋体" w:eastAsia="宋体"/>
                <w:sz w:val="20"/>
              </w:rPr>
              <w:t>create_tm</w:t>
            </w:r>
          </w:p>
        </w:tc>
        <w:tc>
          <w:tcPr>
            <w:tcW w:w="2835" w:type="dxa"/>
          </w:tcPr>
          <w:p w14:paraId="0C51280C">
            <w:pPr>
              <w:spacing w:after="0" w:line="240" w:lineRule="auto"/>
            </w:pPr>
            <w:r>
              <w:rPr>
                <w:rFonts w:ascii="宋体" w:hAnsi="宋体" w:eastAsia="宋体"/>
                <w:sz w:val="20"/>
              </w:rPr>
              <w:t>TIMESTAMP</w:t>
            </w:r>
          </w:p>
        </w:tc>
        <w:tc>
          <w:tcPr>
            <w:tcW w:w="5102" w:type="dxa"/>
          </w:tcPr>
          <w:p w14:paraId="305EF6A6">
            <w:pPr>
              <w:spacing w:after="0" w:line="240" w:lineRule="auto"/>
            </w:pPr>
            <w:r>
              <w:rPr>
                <w:rFonts w:ascii="宋体" w:hAnsi="宋体" w:eastAsia="宋体"/>
                <w:sz w:val="20"/>
              </w:rPr>
              <w:t>创建时间</w:t>
            </w:r>
          </w:p>
        </w:tc>
      </w:tr>
      <w:tr w14:paraId="5139AE6C">
        <w:trPr>
          <w:jc w:val="center"/>
        </w:trPr>
        <w:tc>
          <w:tcPr>
            <w:tcW w:w="1701" w:type="dxa"/>
          </w:tcPr>
          <w:p w14:paraId="13842F3D">
            <w:pPr>
              <w:spacing w:after="0" w:line="240" w:lineRule="auto"/>
            </w:pPr>
            <w:r>
              <w:rPr>
                <w:rFonts w:ascii="宋体" w:hAnsi="宋体" w:eastAsia="宋体"/>
                <w:sz w:val="20"/>
              </w:rPr>
              <w:t>if_delete</w:t>
            </w:r>
          </w:p>
        </w:tc>
        <w:tc>
          <w:tcPr>
            <w:tcW w:w="2835" w:type="dxa"/>
          </w:tcPr>
          <w:p w14:paraId="4A8BAB94">
            <w:pPr>
              <w:spacing w:after="0" w:line="240" w:lineRule="auto"/>
            </w:pPr>
            <w:r>
              <w:rPr>
                <w:rFonts w:ascii="宋体" w:hAnsi="宋体" w:eastAsia="宋体"/>
                <w:sz w:val="20"/>
              </w:rPr>
              <w:t>CHAR(1)</w:t>
            </w:r>
          </w:p>
        </w:tc>
        <w:tc>
          <w:tcPr>
            <w:tcW w:w="5102" w:type="dxa"/>
          </w:tcPr>
          <w:p w14:paraId="6E81B936">
            <w:pPr>
              <w:spacing w:after="0" w:line="240" w:lineRule="auto"/>
            </w:pPr>
            <w:r>
              <w:rPr>
                <w:rFonts w:ascii="宋体" w:hAnsi="宋体" w:eastAsia="宋体"/>
                <w:sz w:val="20"/>
              </w:rPr>
              <w:t>逻辑删除</w:t>
            </w:r>
          </w:p>
        </w:tc>
      </w:tr>
    </w:tbl>
    <w:p w14:paraId="6256C2C8"/>
    <w:p w14:paraId="4B8482DE">
      <w:pPr>
        <w:pStyle w:val="5"/>
      </w:pPr>
      <w:bookmarkStart w:id="19" w:name="_Toc1090046349"/>
      <w:r>
        <w:rPr>
          <w:rFonts w:ascii="黑体" w:hAnsi="黑体" w:eastAsia="黑体"/>
          <w:color w:val="000000"/>
          <w:sz w:val="24"/>
        </w:rPr>
        <w:t>3.2.3 全量测点数据表（cec_new_energy_measurement_points）</w:t>
      </w:r>
      <w:bookmarkEnd w:id="19"/>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4"/>
        <w:gridCol w:w="2649"/>
        <w:gridCol w:w="4449"/>
      </w:tblGrid>
      <w:tr w14:paraId="52C99937">
        <w:trPr>
          <w:jc w:val="center"/>
        </w:trPr>
        <w:tc>
          <w:tcPr>
            <w:tcW w:w="1701" w:type="dxa"/>
            <w:shd w:val="clear" w:color="auto" w:fill="D9E2F3"/>
          </w:tcPr>
          <w:p w14:paraId="46C0D6D5">
            <w:pPr>
              <w:spacing w:after="0" w:line="240" w:lineRule="auto"/>
              <w:jc w:val="center"/>
            </w:pPr>
            <w:r>
              <w:rPr>
                <w:rFonts w:ascii="黑体" w:hAnsi="黑体" w:eastAsia="黑体"/>
                <w:b/>
                <w:sz w:val="20"/>
              </w:rPr>
              <w:t>字段名</w:t>
            </w:r>
          </w:p>
        </w:tc>
        <w:tc>
          <w:tcPr>
            <w:tcW w:w="2835" w:type="dxa"/>
            <w:shd w:val="clear" w:color="auto" w:fill="D9E2F3"/>
          </w:tcPr>
          <w:p w14:paraId="5CC7C546">
            <w:pPr>
              <w:spacing w:after="0" w:line="240" w:lineRule="auto"/>
              <w:jc w:val="center"/>
            </w:pPr>
            <w:r>
              <w:rPr>
                <w:rFonts w:ascii="黑体" w:hAnsi="黑体" w:eastAsia="黑体"/>
                <w:b/>
                <w:sz w:val="20"/>
              </w:rPr>
              <w:t>类型</w:t>
            </w:r>
          </w:p>
        </w:tc>
        <w:tc>
          <w:tcPr>
            <w:tcW w:w="5102" w:type="dxa"/>
            <w:shd w:val="clear" w:color="auto" w:fill="D9E2F3"/>
          </w:tcPr>
          <w:p w14:paraId="44E8E6B2">
            <w:pPr>
              <w:spacing w:after="0" w:line="240" w:lineRule="auto"/>
              <w:jc w:val="center"/>
            </w:pPr>
            <w:r>
              <w:rPr>
                <w:rFonts w:ascii="黑体" w:hAnsi="黑体" w:eastAsia="黑体"/>
                <w:b/>
                <w:sz w:val="20"/>
              </w:rPr>
              <w:t>说明</w:t>
            </w:r>
          </w:p>
        </w:tc>
      </w:tr>
      <w:tr w14:paraId="3B484414">
        <w:trPr>
          <w:jc w:val="center"/>
        </w:trPr>
        <w:tc>
          <w:tcPr>
            <w:tcW w:w="1701" w:type="dxa"/>
          </w:tcPr>
          <w:p w14:paraId="4F2AE51E">
            <w:pPr>
              <w:spacing w:after="0" w:line="240" w:lineRule="auto"/>
            </w:pPr>
            <w:r>
              <w:rPr>
                <w:rFonts w:ascii="宋体" w:hAnsi="宋体" w:eastAsia="宋体"/>
                <w:sz w:val="20"/>
              </w:rPr>
              <w:t>id</w:t>
            </w:r>
          </w:p>
        </w:tc>
        <w:tc>
          <w:tcPr>
            <w:tcW w:w="2835" w:type="dxa"/>
          </w:tcPr>
          <w:p w14:paraId="29308185">
            <w:pPr>
              <w:spacing w:after="0" w:line="240" w:lineRule="auto"/>
            </w:pPr>
            <w:r>
              <w:rPr>
                <w:rFonts w:ascii="宋体" w:hAnsi="宋体" w:eastAsia="宋体"/>
                <w:sz w:val="20"/>
              </w:rPr>
              <w:t>BIGSERIAL</w:t>
            </w:r>
          </w:p>
        </w:tc>
        <w:tc>
          <w:tcPr>
            <w:tcW w:w="5102" w:type="dxa"/>
          </w:tcPr>
          <w:p w14:paraId="6AE2DBAB">
            <w:pPr>
              <w:spacing w:after="0" w:line="240" w:lineRule="auto"/>
            </w:pPr>
            <w:r>
              <w:rPr>
                <w:rFonts w:ascii="宋体" w:hAnsi="宋体" w:eastAsia="宋体"/>
                <w:sz w:val="20"/>
              </w:rPr>
              <w:t>主键，自增</w:t>
            </w:r>
          </w:p>
        </w:tc>
      </w:tr>
      <w:tr w14:paraId="34D92997">
        <w:trPr>
          <w:jc w:val="center"/>
        </w:trPr>
        <w:tc>
          <w:tcPr>
            <w:tcW w:w="1701" w:type="dxa"/>
          </w:tcPr>
          <w:p w14:paraId="2E936106">
            <w:pPr>
              <w:spacing w:after="0" w:line="240" w:lineRule="auto"/>
            </w:pPr>
            <w:r>
              <w:rPr>
                <w:rFonts w:ascii="宋体" w:hAnsi="宋体" w:eastAsia="宋体"/>
                <w:sz w:val="20"/>
              </w:rPr>
              <w:t>code</w:t>
            </w:r>
          </w:p>
        </w:tc>
        <w:tc>
          <w:tcPr>
            <w:tcW w:w="2835" w:type="dxa"/>
          </w:tcPr>
          <w:p w14:paraId="46479BF7">
            <w:pPr>
              <w:spacing w:after="0" w:line="240" w:lineRule="auto"/>
            </w:pPr>
            <w:r>
              <w:rPr>
                <w:rFonts w:ascii="宋体" w:hAnsi="宋体" w:eastAsia="宋体"/>
                <w:sz w:val="20"/>
              </w:rPr>
              <w:t>VARCHAR(31)</w:t>
            </w:r>
          </w:p>
        </w:tc>
        <w:tc>
          <w:tcPr>
            <w:tcW w:w="5102" w:type="dxa"/>
          </w:tcPr>
          <w:p w14:paraId="29AE37BD">
            <w:pPr>
              <w:spacing w:after="0" w:line="240" w:lineRule="auto"/>
            </w:pPr>
            <w:r>
              <w:rPr>
                <w:rFonts w:ascii="宋体" w:hAnsi="宋体" w:eastAsia="宋体"/>
                <w:sz w:val="20"/>
              </w:rPr>
              <w:t>31位测点编码</w:t>
            </w:r>
          </w:p>
        </w:tc>
      </w:tr>
      <w:tr w14:paraId="3ED6D42E">
        <w:trPr>
          <w:jc w:val="center"/>
        </w:trPr>
        <w:tc>
          <w:tcPr>
            <w:tcW w:w="1701" w:type="dxa"/>
          </w:tcPr>
          <w:p w14:paraId="640B56D3">
            <w:pPr>
              <w:spacing w:after="0" w:line="240" w:lineRule="auto"/>
            </w:pPr>
            <w:r>
              <w:rPr>
                <w:rFonts w:ascii="宋体" w:hAnsi="宋体" w:eastAsia="宋体"/>
                <w:sz w:val="20"/>
              </w:rPr>
              <w:t>station_code</w:t>
            </w:r>
          </w:p>
        </w:tc>
        <w:tc>
          <w:tcPr>
            <w:tcW w:w="2835" w:type="dxa"/>
          </w:tcPr>
          <w:p w14:paraId="243C40AB">
            <w:pPr>
              <w:spacing w:after="0" w:line="240" w:lineRule="auto"/>
            </w:pPr>
            <w:r>
              <w:rPr>
                <w:rFonts w:ascii="宋体" w:hAnsi="宋体" w:eastAsia="宋体"/>
                <w:sz w:val="20"/>
              </w:rPr>
              <w:t>VARCHAR(4)</w:t>
            </w:r>
          </w:p>
        </w:tc>
        <w:tc>
          <w:tcPr>
            <w:tcW w:w="5102" w:type="dxa"/>
          </w:tcPr>
          <w:p w14:paraId="48E18835">
            <w:pPr>
              <w:spacing w:after="0" w:line="240" w:lineRule="auto"/>
            </w:pPr>
            <w:r>
              <w:rPr>
                <w:rFonts w:ascii="宋体" w:hAnsi="宋体" w:eastAsia="宋体"/>
                <w:sz w:val="20"/>
              </w:rPr>
              <w:t>场站编码 1-4位</w:t>
            </w:r>
          </w:p>
        </w:tc>
      </w:tr>
      <w:tr w14:paraId="2770AEC3">
        <w:trPr>
          <w:jc w:val="center"/>
        </w:trPr>
        <w:tc>
          <w:tcPr>
            <w:tcW w:w="1701" w:type="dxa"/>
          </w:tcPr>
          <w:p w14:paraId="7D154F5B">
            <w:pPr>
              <w:spacing w:after="0" w:line="240" w:lineRule="auto"/>
            </w:pPr>
            <w:r>
              <w:rPr>
                <w:rFonts w:ascii="宋体" w:hAnsi="宋体" w:eastAsia="宋体"/>
                <w:sz w:val="20"/>
              </w:rPr>
              <w:t>type_code</w:t>
            </w:r>
          </w:p>
        </w:tc>
        <w:tc>
          <w:tcPr>
            <w:tcW w:w="2835" w:type="dxa"/>
          </w:tcPr>
          <w:p w14:paraId="03693827">
            <w:pPr>
              <w:spacing w:after="0" w:line="240" w:lineRule="auto"/>
            </w:pPr>
            <w:r>
              <w:rPr>
                <w:rFonts w:ascii="宋体" w:hAnsi="宋体" w:eastAsia="宋体"/>
                <w:sz w:val="20"/>
              </w:rPr>
              <w:t>VARCHAR(2)</w:t>
            </w:r>
          </w:p>
        </w:tc>
        <w:tc>
          <w:tcPr>
            <w:tcW w:w="5102" w:type="dxa"/>
          </w:tcPr>
          <w:p w14:paraId="76A2FBAB">
            <w:pPr>
              <w:spacing w:after="0" w:line="240" w:lineRule="auto"/>
            </w:pPr>
            <w:r>
              <w:rPr>
                <w:rFonts w:ascii="宋体" w:hAnsi="宋体" w:eastAsia="宋体"/>
                <w:sz w:val="20"/>
              </w:rPr>
              <w:t>类型域 第5位</w:t>
            </w:r>
          </w:p>
        </w:tc>
      </w:tr>
      <w:tr w14:paraId="223F2954">
        <w:trPr>
          <w:jc w:val="center"/>
        </w:trPr>
        <w:tc>
          <w:tcPr>
            <w:tcW w:w="1701" w:type="dxa"/>
          </w:tcPr>
          <w:p w14:paraId="6F6448B4">
            <w:pPr>
              <w:spacing w:after="0" w:line="240" w:lineRule="auto"/>
            </w:pPr>
            <w:r>
              <w:rPr>
                <w:rFonts w:ascii="宋体" w:hAnsi="宋体" w:eastAsia="宋体"/>
                <w:sz w:val="20"/>
              </w:rPr>
              <w:t>project_line_code</w:t>
            </w:r>
          </w:p>
        </w:tc>
        <w:tc>
          <w:tcPr>
            <w:tcW w:w="2835" w:type="dxa"/>
          </w:tcPr>
          <w:p w14:paraId="26EA4193">
            <w:pPr>
              <w:spacing w:after="0" w:line="240" w:lineRule="auto"/>
            </w:pPr>
            <w:r>
              <w:rPr>
                <w:rFonts w:ascii="宋体" w:hAnsi="宋体" w:eastAsia="宋体"/>
                <w:sz w:val="20"/>
              </w:rPr>
              <w:t>VARCHAR(3)</w:t>
            </w:r>
          </w:p>
        </w:tc>
        <w:tc>
          <w:tcPr>
            <w:tcW w:w="5102" w:type="dxa"/>
          </w:tcPr>
          <w:p w14:paraId="201A0C69">
            <w:pPr>
              <w:spacing w:after="0" w:line="240" w:lineRule="auto"/>
            </w:pPr>
            <w:r>
              <w:rPr>
                <w:rFonts w:ascii="宋体" w:hAnsi="宋体" w:eastAsia="宋体"/>
                <w:sz w:val="20"/>
              </w:rPr>
              <w:t>项目期号 6-8位</w:t>
            </w:r>
          </w:p>
        </w:tc>
      </w:tr>
      <w:tr w14:paraId="652EA125">
        <w:trPr>
          <w:jc w:val="center"/>
        </w:trPr>
        <w:tc>
          <w:tcPr>
            <w:tcW w:w="1701" w:type="dxa"/>
          </w:tcPr>
          <w:p w14:paraId="584F2B9A">
            <w:pPr>
              <w:spacing w:after="0" w:line="240" w:lineRule="auto"/>
            </w:pPr>
            <w:r>
              <w:rPr>
                <w:rFonts w:ascii="宋体" w:hAnsi="宋体" w:eastAsia="宋体"/>
                <w:sz w:val="20"/>
              </w:rPr>
              <w:t>prefix_no</w:t>
            </w:r>
          </w:p>
        </w:tc>
        <w:tc>
          <w:tcPr>
            <w:tcW w:w="2835" w:type="dxa"/>
          </w:tcPr>
          <w:p w14:paraId="23335F18">
            <w:pPr>
              <w:spacing w:after="0" w:line="240" w:lineRule="auto"/>
            </w:pPr>
            <w:r>
              <w:rPr>
                <w:rFonts w:ascii="宋体" w:hAnsi="宋体" w:eastAsia="宋体"/>
                <w:sz w:val="20"/>
              </w:rPr>
              <w:t>VARCHAR(1)</w:t>
            </w:r>
          </w:p>
        </w:tc>
        <w:tc>
          <w:tcPr>
            <w:tcW w:w="5102" w:type="dxa"/>
          </w:tcPr>
          <w:p w14:paraId="3586C098">
            <w:pPr>
              <w:spacing w:after="0" w:line="240" w:lineRule="auto"/>
            </w:pPr>
            <w:r>
              <w:rPr>
                <w:rFonts w:ascii="宋体" w:hAnsi="宋体" w:eastAsia="宋体"/>
                <w:sz w:val="20"/>
              </w:rPr>
              <w:t>前缀号 第9位</w:t>
            </w:r>
          </w:p>
        </w:tc>
      </w:tr>
      <w:tr w14:paraId="0172841E">
        <w:trPr>
          <w:jc w:val="center"/>
        </w:trPr>
        <w:tc>
          <w:tcPr>
            <w:tcW w:w="1701" w:type="dxa"/>
          </w:tcPr>
          <w:p w14:paraId="19CE53D1">
            <w:pPr>
              <w:spacing w:after="0" w:line="240" w:lineRule="auto"/>
            </w:pPr>
            <w:r>
              <w:rPr>
                <w:rFonts w:ascii="宋体" w:hAnsi="宋体" w:eastAsia="宋体"/>
                <w:sz w:val="20"/>
              </w:rPr>
              <w:t>first_class_code</w:t>
            </w:r>
          </w:p>
        </w:tc>
        <w:tc>
          <w:tcPr>
            <w:tcW w:w="2835" w:type="dxa"/>
          </w:tcPr>
          <w:p w14:paraId="39F07137">
            <w:pPr>
              <w:spacing w:after="0" w:line="240" w:lineRule="auto"/>
            </w:pPr>
            <w:r>
              <w:rPr>
                <w:rFonts w:ascii="宋体" w:hAnsi="宋体" w:eastAsia="宋体"/>
                <w:sz w:val="20"/>
              </w:rPr>
              <w:t>VARCHAR(2)</w:t>
            </w:r>
          </w:p>
        </w:tc>
        <w:tc>
          <w:tcPr>
            <w:tcW w:w="5102" w:type="dxa"/>
          </w:tcPr>
          <w:p w14:paraId="5A87DA44">
            <w:pPr>
              <w:spacing w:after="0" w:line="240" w:lineRule="auto"/>
            </w:pPr>
            <w:r>
              <w:rPr>
                <w:rFonts w:ascii="宋体" w:hAnsi="宋体" w:eastAsia="宋体"/>
                <w:sz w:val="20"/>
              </w:rPr>
              <w:t>一级类码 10-11位</w:t>
            </w:r>
          </w:p>
        </w:tc>
      </w:tr>
      <w:tr w14:paraId="383246C8">
        <w:trPr>
          <w:jc w:val="center"/>
        </w:trPr>
        <w:tc>
          <w:tcPr>
            <w:tcW w:w="1701" w:type="dxa"/>
          </w:tcPr>
          <w:p w14:paraId="043B7A00">
            <w:pPr>
              <w:spacing w:after="0" w:line="240" w:lineRule="auto"/>
            </w:pPr>
            <w:r>
              <w:rPr>
                <w:rFonts w:ascii="宋体" w:hAnsi="宋体" w:eastAsia="宋体"/>
                <w:sz w:val="20"/>
              </w:rPr>
              <w:t>second_class_code</w:t>
            </w:r>
          </w:p>
        </w:tc>
        <w:tc>
          <w:tcPr>
            <w:tcW w:w="2835" w:type="dxa"/>
          </w:tcPr>
          <w:p w14:paraId="5CF79755">
            <w:pPr>
              <w:spacing w:after="0" w:line="240" w:lineRule="auto"/>
            </w:pPr>
            <w:r>
              <w:rPr>
                <w:rFonts w:ascii="宋体" w:hAnsi="宋体" w:eastAsia="宋体"/>
                <w:sz w:val="20"/>
              </w:rPr>
              <w:t>VARCHAR(3)</w:t>
            </w:r>
          </w:p>
        </w:tc>
        <w:tc>
          <w:tcPr>
            <w:tcW w:w="5102" w:type="dxa"/>
          </w:tcPr>
          <w:p w14:paraId="68291C73">
            <w:pPr>
              <w:spacing w:after="0" w:line="240" w:lineRule="auto"/>
            </w:pPr>
            <w:r>
              <w:rPr>
                <w:rFonts w:ascii="宋体" w:hAnsi="宋体" w:eastAsia="宋体"/>
                <w:sz w:val="20"/>
              </w:rPr>
              <w:t>二级类码 12-14位</w:t>
            </w:r>
          </w:p>
        </w:tc>
      </w:tr>
      <w:tr w14:paraId="67F12096">
        <w:trPr>
          <w:jc w:val="center"/>
        </w:trPr>
        <w:tc>
          <w:tcPr>
            <w:tcW w:w="1701" w:type="dxa"/>
          </w:tcPr>
          <w:p w14:paraId="496C54FC">
            <w:pPr>
              <w:spacing w:after="0" w:line="240" w:lineRule="auto"/>
            </w:pPr>
            <w:r>
              <w:rPr>
                <w:rFonts w:ascii="宋体" w:hAnsi="宋体" w:eastAsia="宋体"/>
                <w:sz w:val="20"/>
              </w:rPr>
              <w:t>second_ext_code</w:t>
            </w:r>
          </w:p>
        </w:tc>
        <w:tc>
          <w:tcPr>
            <w:tcW w:w="2835" w:type="dxa"/>
          </w:tcPr>
          <w:p w14:paraId="108C34F9">
            <w:pPr>
              <w:spacing w:after="0" w:line="240" w:lineRule="auto"/>
            </w:pPr>
            <w:r>
              <w:rPr>
                <w:rFonts w:ascii="宋体" w:hAnsi="宋体" w:eastAsia="宋体"/>
                <w:sz w:val="20"/>
              </w:rPr>
              <w:t>VARCHAR(4)</w:t>
            </w:r>
          </w:p>
        </w:tc>
        <w:tc>
          <w:tcPr>
            <w:tcW w:w="5102" w:type="dxa"/>
          </w:tcPr>
          <w:p w14:paraId="1D01C380">
            <w:pPr>
              <w:spacing w:after="0" w:line="240" w:lineRule="auto"/>
            </w:pPr>
            <w:r>
              <w:rPr>
                <w:rFonts w:ascii="宋体" w:hAnsi="宋体" w:eastAsia="宋体"/>
                <w:sz w:val="20"/>
              </w:rPr>
              <w:t>二级扩展码 15-18位</w:t>
            </w:r>
          </w:p>
        </w:tc>
      </w:tr>
      <w:tr w14:paraId="35A62EE6">
        <w:trPr>
          <w:jc w:val="center"/>
        </w:trPr>
        <w:tc>
          <w:tcPr>
            <w:tcW w:w="1701" w:type="dxa"/>
          </w:tcPr>
          <w:p w14:paraId="02CB6384">
            <w:pPr>
              <w:spacing w:after="0" w:line="240" w:lineRule="auto"/>
            </w:pPr>
            <w:r>
              <w:rPr>
                <w:rFonts w:ascii="宋体" w:hAnsi="宋体" w:eastAsia="宋体"/>
                <w:sz w:val="20"/>
              </w:rPr>
              <w:t>third_class_code</w:t>
            </w:r>
          </w:p>
        </w:tc>
        <w:tc>
          <w:tcPr>
            <w:tcW w:w="2835" w:type="dxa"/>
          </w:tcPr>
          <w:p w14:paraId="46D59FAE">
            <w:pPr>
              <w:spacing w:after="0" w:line="240" w:lineRule="auto"/>
            </w:pPr>
            <w:r>
              <w:rPr>
                <w:rFonts w:ascii="宋体" w:hAnsi="宋体" w:eastAsia="宋体"/>
                <w:sz w:val="20"/>
              </w:rPr>
              <w:t>VARCHAR(3)</w:t>
            </w:r>
          </w:p>
        </w:tc>
        <w:tc>
          <w:tcPr>
            <w:tcW w:w="5102" w:type="dxa"/>
          </w:tcPr>
          <w:p w14:paraId="176A76A2">
            <w:pPr>
              <w:spacing w:after="0" w:line="240" w:lineRule="auto"/>
            </w:pPr>
            <w:r>
              <w:rPr>
                <w:rFonts w:ascii="宋体" w:hAnsi="宋体" w:eastAsia="宋体"/>
                <w:sz w:val="20"/>
              </w:rPr>
              <w:t>三级类码 19-21位</w:t>
            </w:r>
          </w:p>
        </w:tc>
      </w:tr>
      <w:tr w14:paraId="72C6C5B3">
        <w:trPr>
          <w:jc w:val="center"/>
        </w:trPr>
        <w:tc>
          <w:tcPr>
            <w:tcW w:w="1701" w:type="dxa"/>
          </w:tcPr>
          <w:p w14:paraId="240BD871">
            <w:pPr>
              <w:spacing w:after="0" w:line="240" w:lineRule="auto"/>
            </w:pPr>
            <w:r>
              <w:rPr>
                <w:rFonts w:ascii="宋体" w:hAnsi="宋体" w:eastAsia="宋体"/>
                <w:sz w:val="20"/>
              </w:rPr>
              <w:t>third_ext_code</w:t>
            </w:r>
          </w:p>
        </w:tc>
        <w:tc>
          <w:tcPr>
            <w:tcW w:w="2835" w:type="dxa"/>
          </w:tcPr>
          <w:p w14:paraId="28172307">
            <w:pPr>
              <w:spacing w:after="0" w:line="240" w:lineRule="auto"/>
            </w:pPr>
            <w:r>
              <w:rPr>
                <w:rFonts w:ascii="宋体" w:hAnsi="宋体" w:eastAsia="宋体"/>
                <w:sz w:val="20"/>
              </w:rPr>
              <w:t>VARCHAR(4)</w:t>
            </w:r>
          </w:p>
        </w:tc>
        <w:tc>
          <w:tcPr>
            <w:tcW w:w="5102" w:type="dxa"/>
          </w:tcPr>
          <w:p w14:paraId="53432E9B">
            <w:pPr>
              <w:spacing w:after="0" w:line="240" w:lineRule="auto"/>
            </w:pPr>
            <w:r>
              <w:rPr>
                <w:rFonts w:ascii="宋体" w:hAnsi="宋体" w:eastAsia="宋体"/>
                <w:sz w:val="20"/>
              </w:rPr>
              <w:t>三级扩展码 22-25位</w:t>
            </w:r>
          </w:p>
        </w:tc>
      </w:tr>
      <w:tr w14:paraId="6D848EB5">
        <w:trPr>
          <w:jc w:val="center"/>
        </w:trPr>
        <w:tc>
          <w:tcPr>
            <w:tcW w:w="1701" w:type="dxa"/>
          </w:tcPr>
          <w:p w14:paraId="640830E6">
            <w:pPr>
              <w:spacing w:after="0" w:line="240" w:lineRule="auto"/>
            </w:pPr>
            <w:r>
              <w:rPr>
                <w:rFonts w:ascii="宋体" w:hAnsi="宋体" w:eastAsia="宋体"/>
                <w:sz w:val="20"/>
              </w:rPr>
              <w:t>data_category_code</w:t>
            </w:r>
          </w:p>
        </w:tc>
        <w:tc>
          <w:tcPr>
            <w:tcW w:w="2835" w:type="dxa"/>
          </w:tcPr>
          <w:p w14:paraId="78A0684A">
            <w:pPr>
              <w:spacing w:after="0" w:line="240" w:lineRule="auto"/>
            </w:pPr>
            <w:r>
              <w:rPr>
                <w:rFonts w:ascii="宋体" w:hAnsi="宋体" w:eastAsia="宋体"/>
                <w:sz w:val="20"/>
              </w:rPr>
              <w:t>VARCHAR(2)</w:t>
            </w:r>
          </w:p>
        </w:tc>
        <w:tc>
          <w:tcPr>
            <w:tcW w:w="5102" w:type="dxa"/>
          </w:tcPr>
          <w:p w14:paraId="37ACECDE">
            <w:pPr>
              <w:spacing w:after="0" w:line="240" w:lineRule="auto"/>
            </w:pPr>
            <w:r>
              <w:rPr>
                <w:rFonts w:ascii="宋体" w:hAnsi="宋体" w:eastAsia="宋体"/>
                <w:sz w:val="20"/>
              </w:rPr>
              <w:t>数据分类码 26-27位</w:t>
            </w:r>
          </w:p>
        </w:tc>
      </w:tr>
      <w:tr w14:paraId="3C945EF8">
        <w:trPr>
          <w:jc w:val="center"/>
        </w:trPr>
        <w:tc>
          <w:tcPr>
            <w:tcW w:w="1701" w:type="dxa"/>
          </w:tcPr>
          <w:p w14:paraId="607D21B5">
            <w:pPr>
              <w:spacing w:after="0" w:line="240" w:lineRule="auto"/>
            </w:pPr>
            <w:r>
              <w:rPr>
                <w:rFonts w:ascii="宋体" w:hAnsi="宋体" w:eastAsia="宋体"/>
                <w:sz w:val="20"/>
              </w:rPr>
              <w:t>data_code</w:t>
            </w:r>
          </w:p>
        </w:tc>
        <w:tc>
          <w:tcPr>
            <w:tcW w:w="2835" w:type="dxa"/>
          </w:tcPr>
          <w:p w14:paraId="0B9C7252">
            <w:pPr>
              <w:spacing w:after="0" w:line="240" w:lineRule="auto"/>
            </w:pPr>
            <w:r>
              <w:rPr>
                <w:rFonts w:ascii="宋体" w:hAnsi="宋体" w:eastAsia="宋体"/>
                <w:sz w:val="20"/>
              </w:rPr>
              <w:t>VARCHAR(3)</w:t>
            </w:r>
          </w:p>
        </w:tc>
        <w:tc>
          <w:tcPr>
            <w:tcW w:w="5102" w:type="dxa"/>
          </w:tcPr>
          <w:p w14:paraId="5B5F472E">
            <w:pPr>
              <w:spacing w:after="0" w:line="240" w:lineRule="auto"/>
            </w:pPr>
            <w:r>
              <w:rPr>
                <w:rFonts w:ascii="宋体" w:hAnsi="宋体" w:eastAsia="宋体"/>
                <w:sz w:val="20"/>
              </w:rPr>
              <w:t>数据码 29-31位</w:t>
            </w:r>
          </w:p>
        </w:tc>
      </w:tr>
      <w:tr w14:paraId="4F4E637B">
        <w:trPr>
          <w:jc w:val="center"/>
        </w:trPr>
        <w:tc>
          <w:tcPr>
            <w:tcW w:w="1701" w:type="dxa"/>
          </w:tcPr>
          <w:p w14:paraId="7332579B">
            <w:pPr>
              <w:spacing w:after="0" w:line="240" w:lineRule="auto"/>
            </w:pPr>
            <w:r>
              <w:rPr>
                <w:rFonts w:ascii="宋体" w:hAnsi="宋体" w:eastAsia="宋体"/>
                <w:sz w:val="20"/>
              </w:rPr>
              <w:t>import_batch_id</w:t>
            </w:r>
          </w:p>
        </w:tc>
        <w:tc>
          <w:tcPr>
            <w:tcW w:w="2835" w:type="dxa"/>
          </w:tcPr>
          <w:p w14:paraId="3DCD29F2">
            <w:pPr>
              <w:spacing w:after="0" w:line="240" w:lineRule="auto"/>
            </w:pPr>
            <w:r>
              <w:rPr>
                <w:rFonts w:ascii="宋体" w:hAnsi="宋体" w:eastAsia="宋体"/>
                <w:sz w:val="20"/>
              </w:rPr>
              <w:t>VARCHAR(50)</w:t>
            </w:r>
          </w:p>
        </w:tc>
        <w:tc>
          <w:tcPr>
            <w:tcW w:w="5102" w:type="dxa"/>
          </w:tcPr>
          <w:p w14:paraId="09E45C39">
            <w:pPr>
              <w:spacing w:after="0" w:line="240" w:lineRule="auto"/>
            </w:pPr>
            <w:r>
              <w:rPr>
                <w:rFonts w:ascii="宋体" w:hAnsi="宋体" w:eastAsia="宋体"/>
                <w:sz w:val="20"/>
              </w:rPr>
              <w:t>导入批次ID</w:t>
            </w:r>
          </w:p>
        </w:tc>
      </w:tr>
      <w:tr w14:paraId="64722511">
        <w:trPr>
          <w:jc w:val="center"/>
        </w:trPr>
        <w:tc>
          <w:tcPr>
            <w:tcW w:w="1701" w:type="dxa"/>
          </w:tcPr>
          <w:p w14:paraId="58764DAF">
            <w:pPr>
              <w:spacing w:after="0" w:line="240" w:lineRule="auto"/>
            </w:pPr>
            <w:r>
              <w:rPr>
                <w:rFonts w:ascii="宋体" w:hAnsi="宋体" w:eastAsia="宋体"/>
                <w:sz w:val="20"/>
              </w:rPr>
              <w:t>tenant_id</w:t>
            </w:r>
          </w:p>
        </w:tc>
        <w:tc>
          <w:tcPr>
            <w:tcW w:w="2835" w:type="dxa"/>
          </w:tcPr>
          <w:p w14:paraId="01B47E69">
            <w:pPr>
              <w:spacing w:after="0" w:line="240" w:lineRule="auto"/>
            </w:pPr>
            <w:r>
              <w:rPr>
                <w:rFonts w:ascii="宋体" w:hAnsi="宋体" w:eastAsia="宋体"/>
                <w:sz w:val="20"/>
              </w:rPr>
              <w:t>VARCHAR(50)</w:t>
            </w:r>
          </w:p>
        </w:tc>
        <w:tc>
          <w:tcPr>
            <w:tcW w:w="5102" w:type="dxa"/>
          </w:tcPr>
          <w:p w14:paraId="3A1062F3">
            <w:pPr>
              <w:spacing w:after="0" w:line="240" w:lineRule="auto"/>
            </w:pPr>
            <w:r>
              <w:rPr>
                <w:rFonts w:ascii="宋体" w:hAnsi="宋体" w:eastAsia="宋体"/>
                <w:sz w:val="20"/>
              </w:rPr>
              <w:t>租户ID</w:t>
            </w:r>
          </w:p>
        </w:tc>
      </w:tr>
      <w:tr w14:paraId="2980E66F">
        <w:trPr>
          <w:jc w:val="center"/>
        </w:trPr>
        <w:tc>
          <w:tcPr>
            <w:tcW w:w="1701" w:type="dxa"/>
          </w:tcPr>
          <w:p w14:paraId="78965D80">
            <w:pPr>
              <w:spacing w:after="0" w:line="240" w:lineRule="auto"/>
            </w:pPr>
            <w:r>
              <w:rPr>
                <w:rFonts w:ascii="宋体" w:hAnsi="宋体" w:eastAsia="宋体"/>
                <w:sz w:val="20"/>
              </w:rPr>
              <w:t>creator</w:t>
            </w:r>
          </w:p>
        </w:tc>
        <w:tc>
          <w:tcPr>
            <w:tcW w:w="2835" w:type="dxa"/>
          </w:tcPr>
          <w:p w14:paraId="7B58ECC1">
            <w:pPr>
              <w:spacing w:after="0" w:line="240" w:lineRule="auto"/>
            </w:pPr>
            <w:r>
              <w:rPr>
                <w:rFonts w:ascii="宋体" w:hAnsi="宋体" w:eastAsia="宋体"/>
                <w:sz w:val="20"/>
              </w:rPr>
              <w:t>VARCHAR(100)</w:t>
            </w:r>
          </w:p>
        </w:tc>
        <w:tc>
          <w:tcPr>
            <w:tcW w:w="5102" w:type="dxa"/>
          </w:tcPr>
          <w:p w14:paraId="7BF9B4AD">
            <w:pPr>
              <w:spacing w:after="0" w:line="240" w:lineRule="auto"/>
            </w:pPr>
            <w:r>
              <w:rPr>
                <w:rFonts w:ascii="宋体" w:hAnsi="宋体" w:eastAsia="宋体"/>
                <w:sz w:val="20"/>
              </w:rPr>
              <w:t>创建人</w:t>
            </w:r>
          </w:p>
        </w:tc>
      </w:tr>
      <w:tr w14:paraId="3D3B4C27">
        <w:trPr>
          <w:jc w:val="center"/>
        </w:trPr>
        <w:tc>
          <w:tcPr>
            <w:tcW w:w="1701" w:type="dxa"/>
          </w:tcPr>
          <w:p w14:paraId="516F26E5">
            <w:pPr>
              <w:spacing w:after="0" w:line="240" w:lineRule="auto"/>
            </w:pPr>
            <w:r>
              <w:rPr>
                <w:rFonts w:ascii="宋体" w:hAnsi="宋体" w:eastAsia="宋体"/>
                <w:sz w:val="20"/>
              </w:rPr>
              <w:t>modifier</w:t>
            </w:r>
          </w:p>
        </w:tc>
        <w:tc>
          <w:tcPr>
            <w:tcW w:w="2835" w:type="dxa"/>
          </w:tcPr>
          <w:p w14:paraId="6E11E71F">
            <w:pPr>
              <w:spacing w:after="0" w:line="240" w:lineRule="auto"/>
            </w:pPr>
            <w:r>
              <w:rPr>
                <w:rFonts w:ascii="宋体" w:hAnsi="宋体" w:eastAsia="宋体"/>
                <w:sz w:val="20"/>
              </w:rPr>
              <w:t>VARCHAR(100)</w:t>
            </w:r>
          </w:p>
        </w:tc>
        <w:tc>
          <w:tcPr>
            <w:tcW w:w="5102" w:type="dxa"/>
          </w:tcPr>
          <w:p w14:paraId="7B7E1D0B">
            <w:pPr>
              <w:spacing w:after="0" w:line="240" w:lineRule="auto"/>
            </w:pPr>
            <w:r>
              <w:rPr>
                <w:rFonts w:ascii="宋体" w:hAnsi="宋体" w:eastAsia="宋体"/>
                <w:sz w:val="20"/>
              </w:rPr>
              <w:t>修改人</w:t>
            </w:r>
          </w:p>
        </w:tc>
      </w:tr>
      <w:tr w14:paraId="31EDA758">
        <w:trPr>
          <w:jc w:val="center"/>
        </w:trPr>
        <w:tc>
          <w:tcPr>
            <w:tcW w:w="1701" w:type="dxa"/>
          </w:tcPr>
          <w:p w14:paraId="43F07AEC">
            <w:pPr>
              <w:spacing w:after="0" w:line="240" w:lineRule="auto"/>
            </w:pPr>
            <w:r>
              <w:rPr>
                <w:rFonts w:ascii="宋体" w:hAnsi="宋体" w:eastAsia="宋体"/>
                <w:sz w:val="20"/>
              </w:rPr>
              <w:t>create_tm</w:t>
            </w:r>
          </w:p>
        </w:tc>
        <w:tc>
          <w:tcPr>
            <w:tcW w:w="2835" w:type="dxa"/>
          </w:tcPr>
          <w:p w14:paraId="4A73F52E">
            <w:pPr>
              <w:spacing w:after="0" w:line="240" w:lineRule="auto"/>
            </w:pPr>
            <w:r>
              <w:rPr>
                <w:rFonts w:ascii="宋体" w:hAnsi="宋体" w:eastAsia="宋体"/>
                <w:sz w:val="20"/>
              </w:rPr>
              <w:t>TIMESTAMP</w:t>
            </w:r>
          </w:p>
        </w:tc>
        <w:tc>
          <w:tcPr>
            <w:tcW w:w="5102" w:type="dxa"/>
          </w:tcPr>
          <w:p w14:paraId="2682A924">
            <w:pPr>
              <w:spacing w:after="0" w:line="240" w:lineRule="auto"/>
            </w:pPr>
            <w:r>
              <w:rPr>
                <w:rFonts w:ascii="宋体" w:hAnsi="宋体" w:eastAsia="宋体"/>
                <w:sz w:val="20"/>
              </w:rPr>
              <w:t>创建时间</w:t>
            </w:r>
          </w:p>
        </w:tc>
      </w:tr>
      <w:tr w14:paraId="42D0F0AB">
        <w:trPr>
          <w:jc w:val="center"/>
        </w:trPr>
        <w:tc>
          <w:tcPr>
            <w:tcW w:w="1701" w:type="dxa"/>
          </w:tcPr>
          <w:p w14:paraId="042E94DA">
            <w:pPr>
              <w:spacing w:after="0" w:line="240" w:lineRule="auto"/>
            </w:pPr>
            <w:r>
              <w:rPr>
                <w:rFonts w:ascii="宋体" w:hAnsi="宋体" w:eastAsia="宋体"/>
                <w:sz w:val="20"/>
              </w:rPr>
              <w:t>modify_tm</w:t>
            </w:r>
          </w:p>
        </w:tc>
        <w:tc>
          <w:tcPr>
            <w:tcW w:w="2835" w:type="dxa"/>
          </w:tcPr>
          <w:p w14:paraId="26E02994">
            <w:pPr>
              <w:spacing w:after="0" w:line="240" w:lineRule="auto"/>
            </w:pPr>
            <w:r>
              <w:rPr>
                <w:rFonts w:ascii="宋体" w:hAnsi="宋体" w:eastAsia="宋体"/>
                <w:sz w:val="20"/>
              </w:rPr>
              <w:t>TIMESTAMP</w:t>
            </w:r>
          </w:p>
        </w:tc>
        <w:tc>
          <w:tcPr>
            <w:tcW w:w="5102" w:type="dxa"/>
          </w:tcPr>
          <w:p w14:paraId="245196F6">
            <w:pPr>
              <w:spacing w:after="0" w:line="240" w:lineRule="auto"/>
            </w:pPr>
            <w:r>
              <w:rPr>
                <w:rFonts w:ascii="宋体" w:hAnsi="宋体" w:eastAsia="宋体"/>
                <w:sz w:val="20"/>
              </w:rPr>
              <w:t>修改时间</w:t>
            </w:r>
          </w:p>
        </w:tc>
      </w:tr>
      <w:tr w14:paraId="024859CC">
        <w:trPr>
          <w:jc w:val="center"/>
        </w:trPr>
        <w:tc>
          <w:tcPr>
            <w:tcW w:w="1701" w:type="dxa"/>
          </w:tcPr>
          <w:p w14:paraId="0908B8BC">
            <w:pPr>
              <w:spacing w:after="0" w:line="240" w:lineRule="auto"/>
            </w:pPr>
            <w:r>
              <w:rPr>
                <w:rFonts w:ascii="宋体" w:hAnsi="宋体" w:eastAsia="宋体"/>
                <w:sz w:val="20"/>
              </w:rPr>
              <w:t>if_delete</w:t>
            </w:r>
          </w:p>
        </w:tc>
        <w:tc>
          <w:tcPr>
            <w:tcW w:w="2835" w:type="dxa"/>
          </w:tcPr>
          <w:p w14:paraId="07AB33B7">
            <w:pPr>
              <w:spacing w:after="0" w:line="240" w:lineRule="auto"/>
            </w:pPr>
            <w:r>
              <w:rPr>
                <w:rFonts w:ascii="宋体" w:hAnsi="宋体" w:eastAsia="宋体"/>
                <w:sz w:val="20"/>
              </w:rPr>
              <w:t>CHAR(1)</w:t>
            </w:r>
          </w:p>
        </w:tc>
        <w:tc>
          <w:tcPr>
            <w:tcW w:w="5102" w:type="dxa"/>
          </w:tcPr>
          <w:p w14:paraId="68B586FB">
            <w:pPr>
              <w:spacing w:after="0" w:line="240" w:lineRule="auto"/>
            </w:pPr>
            <w:r>
              <w:rPr>
                <w:rFonts w:ascii="宋体" w:hAnsi="宋体" w:eastAsia="宋体"/>
                <w:sz w:val="20"/>
              </w:rPr>
              <w:t>逻辑删除</w:t>
            </w:r>
          </w:p>
        </w:tc>
      </w:tr>
    </w:tbl>
    <w:p w14:paraId="4F1E130B"/>
    <w:p w14:paraId="2417D9B1">
      <w:pPr>
        <w:pStyle w:val="4"/>
      </w:pPr>
      <w:bookmarkStart w:id="20" w:name="_Toc225995086"/>
      <w:r>
        <w:rPr>
          <w:rFonts w:ascii="黑体" w:hAnsi="黑体" w:eastAsia="黑体"/>
          <w:color w:val="000000"/>
          <w:sz w:val="28"/>
        </w:rPr>
        <w:t>3.3 校验与修正表</w:t>
      </w:r>
      <w:bookmarkEnd w:id="20"/>
    </w:p>
    <w:p w14:paraId="0CE1DEDF">
      <w:pPr>
        <w:pStyle w:val="5"/>
      </w:pPr>
      <w:bookmarkStart w:id="21" w:name="_Toc1548322506"/>
      <w:r>
        <w:rPr>
          <w:rFonts w:ascii="黑体" w:hAnsi="黑体" w:eastAsia="黑体"/>
          <w:color w:val="000000"/>
          <w:sz w:val="24"/>
        </w:rPr>
        <w:t>3.3.1 编码稽核数据表（cec_new_energy_checkdata）</w:t>
      </w:r>
      <w:bookmarkEnd w:id="21"/>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3"/>
        <w:gridCol w:w="2660"/>
        <w:gridCol w:w="4559"/>
      </w:tblGrid>
      <w:tr w14:paraId="26399146">
        <w:trPr>
          <w:jc w:val="center"/>
        </w:trPr>
        <w:tc>
          <w:tcPr>
            <w:tcW w:w="1701" w:type="dxa"/>
            <w:shd w:val="clear" w:color="auto" w:fill="D9E2F3"/>
          </w:tcPr>
          <w:p w14:paraId="77340560">
            <w:pPr>
              <w:spacing w:after="0" w:line="240" w:lineRule="auto"/>
              <w:jc w:val="center"/>
            </w:pPr>
            <w:r>
              <w:rPr>
                <w:rFonts w:ascii="黑体" w:hAnsi="黑体" w:eastAsia="黑体"/>
                <w:b/>
                <w:sz w:val="20"/>
              </w:rPr>
              <w:t>字段名</w:t>
            </w:r>
          </w:p>
        </w:tc>
        <w:tc>
          <w:tcPr>
            <w:tcW w:w="2835" w:type="dxa"/>
            <w:shd w:val="clear" w:color="auto" w:fill="D9E2F3"/>
          </w:tcPr>
          <w:p w14:paraId="41EDCF5F">
            <w:pPr>
              <w:spacing w:after="0" w:line="240" w:lineRule="auto"/>
              <w:jc w:val="center"/>
            </w:pPr>
            <w:r>
              <w:rPr>
                <w:rFonts w:ascii="黑体" w:hAnsi="黑体" w:eastAsia="黑体"/>
                <w:b/>
                <w:sz w:val="20"/>
              </w:rPr>
              <w:t>类型</w:t>
            </w:r>
          </w:p>
        </w:tc>
        <w:tc>
          <w:tcPr>
            <w:tcW w:w="5102" w:type="dxa"/>
            <w:shd w:val="clear" w:color="auto" w:fill="D9E2F3"/>
          </w:tcPr>
          <w:p w14:paraId="0E777F9E">
            <w:pPr>
              <w:spacing w:after="0" w:line="240" w:lineRule="auto"/>
              <w:jc w:val="center"/>
            </w:pPr>
            <w:r>
              <w:rPr>
                <w:rFonts w:ascii="黑体" w:hAnsi="黑体" w:eastAsia="黑体"/>
                <w:b/>
                <w:sz w:val="20"/>
              </w:rPr>
              <w:t>说明</w:t>
            </w:r>
          </w:p>
        </w:tc>
      </w:tr>
      <w:tr w14:paraId="206F617B">
        <w:trPr>
          <w:jc w:val="center"/>
        </w:trPr>
        <w:tc>
          <w:tcPr>
            <w:tcW w:w="1701" w:type="dxa"/>
          </w:tcPr>
          <w:p w14:paraId="09909360">
            <w:pPr>
              <w:spacing w:after="0" w:line="240" w:lineRule="auto"/>
            </w:pPr>
            <w:r>
              <w:rPr>
                <w:rFonts w:ascii="宋体" w:hAnsi="宋体" w:eastAsia="宋体"/>
                <w:sz w:val="20"/>
              </w:rPr>
              <w:t>id</w:t>
            </w:r>
          </w:p>
        </w:tc>
        <w:tc>
          <w:tcPr>
            <w:tcW w:w="2835" w:type="dxa"/>
          </w:tcPr>
          <w:p w14:paraId="3C578F12">
            <w:pPr>
              <w:spacing w:after="0" w:line="240" w:lineRule="auto"/>
            </w:pPr>
            <w:r>
              <w:rPr>
                <w:rFonts w:ascii="宋体" w:hAnsi="宋体" w:eastAsia="宋体"/>
                <w:sz w:val="20"/>
              </w:rPr>
              <w:t>BIGSERIAL</w:t>
            </w:r>
          </w:p>
        </w:tc>
        <w:tc>
          <w:tcPr>
            <w:tcW w:w="5102" w:type="dxa"/>
          </w:tcPr>
          <w:p w14:paraId="243DFBA2">
            <w:pPr>
              <w:spacing w:after="0" w:line="240" w:lineRule="auto"/>
            </w:pPr>
            <w:r>
              <w:rPr>
                <w:rFonts w:ascii="宋体" w:hAnsi="宋体" w:eastAsia="宋体"/>
                <w:sz w:val="20"/>
              </w:rPr>
              <w:t>主键，自增</w:t>
            </w:r>
          </w:p>
        </w:tc>
      </w:tr>
      <w:tr w14:paraId="221A2270">
        <w:trPr>
          <w:jc w:val="center"/>
        </w:trPr>
        <w:tc>
          <w:tcPr>
            <w:tcW w:w="1701" w:type="dxa"/>
          </w:tcPr>
          <w:p w14:paraId="6F9DE9BD">
            <w:pPr>
              <w:spacing w:after="0" w:line="240" w:lineRule="auto"/>
            </w:pPr>
            <w:r>
              <w:rPr>
                <w:rFonts w:ascii="宋体" w:hAnsi="宋体" w:eastAsia="宋体"/>
                <w:sz w:val="20"/>
              </w:rPr>
              <w:t>check_batch</w:t>
            </w:r>
          </w:p>
        </w:tc>
        <w:tc>
          <w:tcPr>
            <w:tcW w:w="2835" w:type="dxa"/>
          </w:tcPr>
          <w:p w14:paraId="1E2688F5">
            <w:pPr>
              <w:spacing w:after="0" w:line="240" w:lineRule="auto"/>
            </w:pPr>
            <w:r>
              <w:rPr>
                <w:rFonts w:ascii="宋体" w:hAnsi="宋体" w:eastAsia="宋体"/>
                <w:sz w:val="20"/>
              </w:rPr>
              <w:t>VARCHAR(50)</w:t>
            </w:r>
          </w:p>
        </w:tc>
        <w:tc>
          <w:tcPr>
            <w:tcW w:w="5102" w:type="dxa"/>
          </w:tcPr>
          <w:p w14:paraId="10DDEE74">
            <w:pPr>
              <w:spacing w:after="0" w:line="240" w:lineRule="auto"/>
            </w:pPr>
            <w:r>
              <w:rPr>
                <w:rFonts w:ascii="宋体" w:hAnsi="宋体" w:eastAsia="宋体"/>
                <w:sz w:val="20"/>
              </w:rPr>
              <w:t>稽核批次号</w:t>
            </w:r>
          </w:p>
        </w:tc>
      </w:tr>
      <w:tr w14:paraId="03BEF108">
        <w:trPr>
          <w:jc w:val="center"/>
        </w:trPr>
        <w:tc>
          <w:tcPr>
            <w:tcW w:w="1701" w:type="dxa"/>
          </w:tcPr>
          <w:p w14:paraId="3C556EE4">
            <w:pPr>
              <w:spacing w:after="0" w:line="240" w:lineRule="auto"/>
            </w:pPr>
            <w:r>
              <w:rPr>
                <w:rFonts w:ascii="宋体" w:hAnsi="宋体" w:eastAsia="宋体"/>
                <w:sz w:val="20"/>
              </w:rPr>
              <w:t>original_code</w:t>
            </w:r>
          </w:p>
        </w:tc>
        <w:tc>
          <w:tcPr>
            <w:tcW w:w="2835" w:type="dxa"/>
          </w:tcPr>
          <w:p w14:paraId="4D40921E">
            <w:pPr>
              <w:spacing w:after="0" w:line="240" w:lineRule="auto"/>
            </w:pPr>
            <w:r>
              <w:rPr>
                <w:rFonts w:ascii="宋体" w:hAnsi="宋体" w:eastAsia="宋体"/>
                <w:sz w:val="20"/>
              </w:rPr>
              <w:t>VARCHAR(31)</w:t>
            </w:r>
          </w:p>
        </w:tc>
        <w:tc>
          <w:tcPr>
            <w:tcW w:w="5102" w:type="dxa"/>
          </w:tcPr>
          <w:p w14:paraId="5E7852E5">
            <w:pPr>
              <w:spacing w:after="0" w:line="240" w:lineRule="auto"/>
            </w:pPr>
            <w:r>
              <w:rPr>
                <w:rFonts w:ascii="宋体" w:hAnsi="宋体" w:eastAsia="宋体"/>
                <w:sz w:val="20"/>
              </w:rPr>
              <w:t>原始编码</w:t>
            </w:r>
          </w:p>
        </w:tc>
      </w:tr>
      <w:tr w14:paraId="3AFADA77">
        <w:trPr>
          <w:jc w:val="center"/>
        </w:trPr>
        <w:tc>
          <w:tcPr>
            <w:tcW w:w="1701" w:type="dxa"/>
          </w:tcPr>
          <w:p w14:paraId="4364ED24">
            <w:pPr>
              <w:spacing w:after="0" w:line="240" w:lineRule="auto"/>
            </w:pPr>
            <w:r>
              <w:rPr>
                <w:rFonts w:ascii="宋体" w:hAnsi="宋体" w:eastAsia="宋体"/>
                <w:sz w:val="20"/>
              </w:rPr>
              <w:t>check_result</w:t>
            </w:r>
          </w:p>
        </w:tc>
        <w:tc>
          <w:tcPr>
            <w:tcW w:w="2835" w:type="dxa"/>
          </w:tcPr>
          <w:p w14:paraId="61E2279F">
            <w:pPr>
              <w:spacing w:after="0" w:line="240" w:lineRule="auto"/>
            </w:pPr>
            <w:r>
              <w:rPr>
                <w:rFonts w:ascii="宋体" w:hAnsi="宋体" w:eastAsia="宋体"/>
                <w:sz w:val="20"/>
              </w:rPr>
              <w:t>VARCHAR(20)</w:t>
            </w:r>
          </w:p>
        </w:tc>
        <w:tc>
          <w:tcPr>
            <w:tcW w:w="5102" w:type="dxa"/>
          </w:tcPr>
          <w:p w14:paraId="53A99E38">
            <w:pPr>
              <w:spacing w:after="0" w:line="240" w:lineRule="auto"/>
            </w:pPr>
            <w:r>
              <w:rPr>
                <w:rFonts w:ascii="宋体" w:hAnsi="宋体" w:eastAsia="宋体"/>
                <w:sz w:val="20"/>
              </w:rPr>
              <w:t>PASS/FAIL</w:t>
            </w:r>
          </w:p>
        </w:tc>
      </w:tr>
      <w:tr w14:paraId="4F08A474">
        <w:trPr>
          <w:jc w:val="center"/>
        </w:trPr>
        <w:tc>
          <w:tcPr>
            <w:tcW w:w="1701" w:type="dxa"/>
          </w:tcPr>
          <w:p w14:paraId="57051786">
            <w:pPr>
              <w:spacing w:after="0" w:line="240" w:lineRule="auto"/>
            </w:pPr>
            <w:r>
              <w:rPr>
                <w:rFonts w:ascii="宋体" w:hAnsi="宋体" w:eastAsia="宋体"/>
                <w:sz w:val="20"/>
              </w:rPr>
              <w:t>check_notes</w:t>
            </w:r>
          </w:p>
        </w:tc>
        <w:tc>
          <w:tcPr>
            <w:tcW w:w="2835" w:type="dxa"/>
          </w:tcPr>
          <w:p w14:paraId="18FF845A">
            <w:pPr>
              <w:spacing w:after="0" w:line="240" w:lineRule="auto"/>
            </w:pPr>
            <w:r>
              <w:rPr>
                <w:rFonts w:ascii="宋体" w:hAnsi="宋体" w:eastAsia="宋体"/>
                <w:sz w:val="20"/>
              </w:rPr>
              <w:t>TEXT</w:t>
            </w:r>
          </w:p>
        </w:tc>
        <w:tc>
          <w:tcPr>
            <w:tcW w:w="5102" w:type="dxa"/>
          </w:tcPr>
          <w:p w14:paraId="472E4559">
            <w:pPr>
              <w:spacing w:after="0" w:line="240" w:lineRule="auto"/>
            </w:pPr>
            <w:r>
              <w:rPr>
                <w:rFonts w:ascii="宋体" w:hAnsi="宋体" w:eastAsia="宋体"/>
                <w:sz w:val="20"/>
              </w:rPr>
              <w:t>异常描述</w:t>
            </w:r>
          </w:p>
        </w:tc>
      </w:tr>
      <w:tr w14:paraId="57E8AA2D">
        <w:trPr>
          <w:jc w:val="center"/>
        </w:trPr>
        <w:tc>
          <w:tcPr>
            <w:tcW w:w="1701" w:type="dxa"/>
          </w:tcPr>
          <w:p w14:paraId="478551F0">
            <w:pPr>
              <w:spacing w:after="0" w:line="240" w:lineRule="auto"/>
            </w:pPr>
            <w:r>
              <w:rPr>
                <w:rFonts w:ascii="宋体" w:hAnsi="宋体" w:eastAsia="宋体"/>
                <w:sz w:val="20"/>
              </w:rPr>
              <w:t>tenant_id</w:t>
            </w:r>
          </w:p>
        </w:tc>
        <w:tc>
          <w:tcPr>
            <w:tcW w:w="2835" w:type="dxa"/>
          </w:tcPr>
          <w:p w14:paraId="459BD188">
            <w:pPr>
              <w:spacing w:after="0" w:line="240" w:lineRule="auto"/>
            </w:pPr>
            <w:r>
              <w:rPr>
                <w:rFonts w:ascii="宋体" w:hAnsi="宋体" w:eastAsia="宋体"/>
                <w:sz w:val="20"/>
              </w:rPr>
              <w:t>VARCHAR(50)</w:t>
            </w:r>
          </w:p>
        </w:tc>
        <w:tc>
          <w:tcPr>
            <w:tcW w:w="5102" w:type="dxa"/>
          </w:tcPr>
          <w:p w14:paraId="54B5B877">
            <w:pPr>
              <w:spacing w:after="0" w:line="240" w:lineRule="auto"/>
            </w:pPr>
            <w:r>
              <w:rPr>
                <w:rFonts w:ascii="宋体" w:hAnsi="宋体" w:eastAsia="宋体"/>
                <w:sz w:val="20"/>
              </w:rPr>
              <w:t>租户ID</w:t>
            </w:r>
          </w:p>
        </w:tc>
      </w:tr>
      <w:tr w14:paraId="7FFF045B">
        <w:trPr>
          <w:jc w:val="center"/>
        </w:trPr>
        <w:tc>
          <w:tcPr>
            <w:tcW w:w="1701" w:type="dxa"/>
          </w:tcPr>
          <w:p w14:paraId="5F1B46DF">
            <w:pPr>
              <w:spacing w:after="0" w:line="240" w:lineRule="auto"/>
            </w:pPr>
            <w:r>
              <w:rPr>
                <w:rFonts w:ascii="宋体" w:hAnsi="宋体" w:eastAsia="宋体"/>
                <w:sz w:val="20"/>
              </w:rPr>
              <w:t>creator</w:t>
            </w:r>
          </w:p>
        </w:tc>
        <w:tc>
          <w:tcPr>
            <w:tcW w:w="2835" w:type="dxa"/>
          </w:tcPr>
          <w:p w14:paraId="6D2570D0">
            <w:pPr>
              <w:spacing w:after="0" w:line="240" w:lineRule="auto"/>
            </w:pPr>
            <w:r>
              <w:rPr>
                <w:rFonts w:ascii="宋体" w:hAnsi="宋体" w:eastAsia="宋体"/>
                <w:sz w:val="20"/>
              </w:rPr>
              <w:t>VARCHAR(100)</w:t>
            </w:r>
          </w:p>
        </w:tc>
        <w:tc>
          <w:tcPr>
            <w:tcW w:w="5102" w:type="dxa"/>
          </w:tcPr>
          <w:p w14:paraId="44A99C4B">
            <w:pPr>
              <w:spacing w:after="0" w:line="240" w:lineRule="auto"/>
            </w:pPr>
            <w:r>
              <w:rPr>
                <w:rFonts w:ascii="宋体" w:hAnsi="宋体" w:eastAsia="宋体"/>
                <w:sz w:val="20"/>
              </w:rPr>
              <w:t>创建人</w:t>
            </w:r>
          </w:p>
        </w:tc>
      </w:tr>
      <w:tr w14:paraId="2801650A">
        <w:trPr>
          <w:jc w:val="center"/>
        </w:trPr>
        <w:tc>
          <w:tcPr>
            <w:tcW w:w="1701" w:type="dxa"/>
          </w:tcPr>
          <w:p w14:paraId="6593EEDE">
            <w:pPr>
              <w:spacing w:after="0" w:line="240" w:lineRule="auto"/>
            </w:pPr>
            <w:r>
              <w:rPr>
                <w:rFonts w:ascii="宋体" w:hAnsi="宋体" w:eastAsia="宋体"/>
                <w:sz w:val="20"/>
              </w:rPr>
              <w:t>create_tm</w:t>
            </w:r>
          </w:p>
        </w:tc>
        <w:tc>
          <w:tcPr>
            <w:tcW w:w="2835" w:type="dxa"/>
          </w:tcPr>
          <w:p w14:paraId="4A38BC75">
            <w:pPr>
              <w:spacing w:after="0" w:line="240" w:lineRule="auto"/>
            </w:pPr>
            <w:r>
              <w:rPr>
                <w:rFonts w:ascii="宋体" w:hAnsi="宋体" w:eastAsia="宋体"/>
                <w:sz w:val="20"/>
              </w:rPr>
              <w:t>TIMESTAMP</w:t>
            </w:r>
          </w:p>
        </w:tc>
        <w:tc>
          <w:tcPr>
            <w:tcW w:w="5102" w:type="dxa"/>
          </w:tcPr>
          <w:p w14:paraId="4F15A803">
            <w:pPr>
              <w:spacing w:after="0" w:line="240" w:lineRule="auto"/>
            </w:pPr>
            <w:r>
              <w:rPr>
                <w:rFonts w:ascii="宋体" w:hAnsi="宋体" w:eastAsia="宋体"/>
                <w:sz w:val="20"/>
              </w:rPr>
              <w:t>创建时间</w:t>
            </w:r>
          </w:p>
        </w:tc>
      </w:tr>
      <w:tr w14:paraId="727F77AE">
        <w:trPr>
          <w:jc w:val="center"/>
        </w:trPr>
        <w:tc>
          <w:tcPr>
            <w:tcW w:w="1701" w:type="dxa"/>
          </w:tcPr>
          <w:p w14:paraId="02E1CC8A">
            <w:pPr>
              <w:spacing w:after="0" w:line="240" w:lineRule="auto"/>
            </w:pPr>
            <w:r>
              <w:rPr>
                <w:rFonts w:ascii="宋体" w:hAnsi="宋体" w:eastAsia="宋体"/>
                <w:sz w:val="20"/>
              </w:rPr>
              <w:t>modifier</w:t>
            </w:r>
          </w:p>
        </w:tc>
        <w:tc>
          <w:tcPr>
            <w:tcW w:w="2835" w:type="dxa"/>
          </w:tcPr>
          <w:p w14:paraId="73402411">
            <w:pPr>
              <w:spacing w:after="0" w:line="240" w:lineRule="auto"/>
            </w:pPr>
            <w:r>
              <w:rPr>
                <w:rFonts w:ascii="宋体" w:hAnsi="宋体" w:eastAsia="宋体"/>
                <w:sz w:val="20"/>
              </w:rPr>
              <w:t>VARCHAR(100)</w:t>
            </w:r>
          </w:p>
        </w:tc>
        <w:tc>
          <w:tcPr>
            <w:tcW w:w="5102" w:type="dxa"/>
          </w:tcPr>
          <w:p w14:paraId="7EEA4907">
            <w:pPr>
              <w:spacing w:after="0" w:line="240" w:lineRule="auto"/>
            </w:pPr>
            <w:r>
              <w:rPr>
                <w:rFonts w:ascii="宋体" w:hAnsi="宋体" w:eastAsia="宋体"/>
                <w:sz w:val="20"/>
              </w:rPr>
              <w:t>修改人</w:t>
            </w:r>
          </w:p>
        </w:tc>
      </w:tr>
      <w:tr w14:paraId="0B32D199">
        <w:trPr>
          <w:jc w:val="center"/>
        </w:trPr>
        <w:tc>
          <w:tcPr>
            <w:tcW w:w="1701" w:type="dxa"/>
          </w:tcPr>
          <w:p w14:paraId="3A984929">
            <w:pPr>
              <w:spacing w:after="0" w:line="240" w:lineRule="auto"/>
            </w:pPr>
            <w:r>
              <w:rPr>
                <w:rFonts w:ascii="宋体" w:hAnsi="宋体" w:eastAsia="宋体"/>
                <w:sz w:val="20"/>
              </w:rPr>
              <w:t>modify_tm</w:t>
            </w:r>
          </w:p>
        </w:tc>
        <w:tc>
          <w:tcPr>
            <w:tcW w:w="2835" w:type="dxa"/>
          </w:tcPr>
          <w:p w14:paraId="20DF0F81">
            <w:pPr>
              <w:spacing w:after="0" w:line="240" w:lineRule="auto"/>
            </w:pPr>
            <w:r>
              <w:rPr>
                <w:rFonts w:ascii="宋体" w:hAnsi="宋体" w:eastAsia="宋体"/>
                <w:sz w:val="20"/>
              </w:rPr>
              <w:t>TIMESTAMP</w:t>
            </w:r>
          </w:p>
        </w:tc>
        <w:tc>
          <w:tcPr>
            <w:tcW w:w="5102" w:type="dxa"/>
          </w:tcPr>
          <w:p w14:paraId="19348673">
            <w:pPr>
              <w:spacing w:after="0" w:line="240" w:lineRule="auto"/>
            </w:pPr>
            <w:r>
              <w:rPr>
                <w:rFonts w:ascii="宋体" w:hAnsi="宋体" w:eastAsia="宋体"/>
                <w:sz w:val="20"/>
              </w:rPr>
              <w:t>修改时间</w:t>
            </w:r>
          </w:p>
        </w:tc>
      </w:tr>
      <w:tr w14:paraId="0293AE47">
        <w:trPr>
          <w:jc w:val="center"/>
        </w:trPr>
        <w:tc>
          <w:tcPr>
            <w:tcW w:w="1701" w:type="dxa"/>
          </w:tcPr>
          <w:p w14:paraId="2A487488">
            <w:pPr>
              <w:spacing w:after="0" w:line="240" w:lineRule="auto"/>
            </w:pPr>
            <w:r>
              <w:rPr>
                <w:rFonts w:ascii="宋体" w:hAnsi="宋体" w:eastAsia="宋体"/>
                <w:sz w:val="20"/>
              </w:rPr>
              <w:t>if_delete</w:t>
            </w:r>
          </w:p>
        </w:tc>
        <w:tc>
          <w:tcPr>
            <w:tcW w:w="2835" w:type="dxa"/>
          </w:tcPr>
          <w:p w14:paraId="7E8D0EB9">
            <w:pPr>
              <w:spacing w:after="0" w:line="240" w:lineRule="auto"/>
            </w:pPr>
            <w:r>
              <w:rPr>
                <w:rFonts w:ascii="宋体" w:hAnsi="宋体" w:eastAsia="宋体"/>
                <w:sz w:val="20"/>
              </w:rPr>
              <w:t>CHAR(1)</w:t>
            </w:r>
          </w:p>
        </w:tc>
        <w:tc>
          <w:tcPr>
            <w:tcW w:w="5102" w:type="dxa"/>
          </w:tcPr>
          <w:p w14:paraId="039D32C0">
            <w:pPr>
              <w:spacing w:after="0" w:line="240" w:lineRule="auto"/>
            </w:pPr>
            <w:r>
              <w:rPr>
                <w:rFonts w:ascii="宋体" w:hAnsi="宋体" w:eastAsia="宋体"/>
                <w:sz w:val="20"/>
              </w:rPr>
              <w:t>逻辑删除</w:t>
            </w:r>
          </w:p>
        </w:tc>
      </w:tr>
    </w:tbl>
    <w:p w14:paraId="4F900B06"/>
    <w:p w14:paraId="3DBA3BAB">
      <w:pPr>
        <w:pStyle w:val="5"/>
      </w:pPr>
      <w:bookmarkStart w:id="22" w:name="_Toc1597007643"/>
      <w:r>
        <w:rPr>
          <w:rFonts w:ascii="黑体" w:hAnsi="黑体" w:eastAsia="黑体"/>
          <w:color w:val="000000"/>
          <w:sz w:val="24"/>
        </w:rPr>
        <w:t>3.3.2 编码修正记录表（cec_new_energy_code_correction）</w:t>
      </w:r>
      <w:bookmarkEnd w:id="22"/>
    </w:p>
    <w:p w14:paraId="465CE8FB">
      <w:pPr>
        <w:spacing w:line="360" w:lineRule="auto"/>
        <w:ind w:firstLine="440"/>
      </w:pPr>
      <w:r>
        <w:rPr>
          <w:rFonts w:ascii="宋体" w:hAnsi="宋体" w:eastAsia="宋体"/>
          <w:b w:val="0"/>
          <w:sz w:val="22"/>
        </w:rPr>
        <w:t>应用层动态创建。</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8"/>
        <w:gridCol w:w="2666"/>
        <w:gridCol w:w="4508"/>
      </w:tblGrid>
      <w:tr w14:paraId="6F4D5538">
        <w:trPr>
          <w:jc w:val="center"/>
        </w:trPr>
        <w:tc>
          <w:tcPr>
            <w:tcW w:w="1701" w:type="dxa"/>
            <w:shd w:val="clear" w:color="auto" w:fill="D9E2F3"/>
          </w:tcPr>
          <w:p w14:paraId="6ACC80FB">
            <w:pPr>
              <w:spacing w:after="0" w:line="240" w:lineRule="auto"/>
              <w:jc w:val="center"/>
            </w:pPr>
            <w:r>
              <w:rPr>
                <w:rFonts w:ascii="黑体" w:hAnsi="黑体" w:eastAsia="黑体"/>
                <w:b/>
                <w:sz w:val="20"/>
              </w:rPr>
              <w:t>字段名</w:t>
            </w:r>
          </w:p>
        </w:tc>
        <w:tc>
          <w:tcPr>
            <w:tcW w:w="2835" w:type="dxa"/>
            <w:shd w:val="clear" w:color="auto" w:fill="D9E2F3"/>
          </w:tcPr>
          <w:p w14:paraId="019EB42D">
            <w:pPr>
              <w:spacing w:after="0" w:line="240" w:lineRule="auto"/>
              <w:jc w:val="center"/>
            </w:pPr>
            <w:r>
              <w:rPr>
                <w:rFonts w:ascii="黑体" w:hAnsi="黑体" w:eastAsia="黑体"/>
                <w:b/>
                <w:sz w:val="20"/>
              </w:rPr>
              <w:t>类型</w:t>
            </w:r>
          </w:p>
        </w:tc>
        <w:tc>
          <w:tcPr>
            <w:tcW w:w="5102" w:type="dxa"/>
            <w:shd w:val="clear" w:color="auto" w:fill="D9E2F3"/>
          </w:tcPr>
          <w:p w14:paraId="1DF100CC">
            <w:pPr>
              <w:spacing w:after="0" w:line="240" w:lineRule="auto"/>
              <w:jc w:val="center"/>
            </w:pPr>
            <w:r>
              <w:rPr>
                <w:rFonts w:ascii="黑体" w:hAnsi="黑体" w:eastAsia="黑体"/>
                <w:b/>
                <w:sz w:val="20"/>
              </w:rPr>
              <w:t>说明</w:t>
            </w:r>
          </w:p>
        </w:tc>
      </w:tr>
      <w:tr w14:paraId="26B84244">
        <w:trPr>
          <w:jc w:val="center"/>
        </w:trPr>
        <w:tc>
          <w:tcPr>
            <w:tcW w:w="1701" w:type="dxa"/>
          </w:tcPr>
          <w:p w14:paraId="78F790F7">
            <w:pPr>
              <w:spacing w:after="0" w:line="240" w:lineRule="auto"/>
            </w:pPr>
            <w:r>
              <w:rPr>
                <w:rFonts w:ascii="宋体" w:hAnsi="宋体" w:eastAsia="宋体"/>
                <w:sz w:val="20"/>
              </w:rPr>
              <w:t>id</w:t>
            </w:r>
          </w:p>
        </w:tc>
        <w:tc>
          <w:tcPr>
            <w:tcW w:w="2835" w:type="dxa"/>
          </w:tcPr>
          <w:p w14:paraId="3E62B9A5">
            <w:pPr>
              <w:spacing w:after="0" w:line="240" w:lineRule="auto"/>
            </w:pPr>
            <w:r>
              <w:rPr>
                <w:rFonts w:ascii="宋体" w:hAnsi="宋体" w:eastAsia="宋体"/>
                <w:sz w:val="20"/>
              </w:rPr>
              <w:t>BIGSERIAL</w:t>
            </w:r>
          </w:p>
        </w:tc>
        <w:tc>
          <w:tcPr>
            <w:tcW w:w="5102" w:type="dxa"/>
          </w:tcPr>
          <w:p w14:paraId="429FF0A5">
            <w:pPr>
              <w:spacing w:after="0" w:line="240" w:lineRule="auto"/>
            </w:pPr>
            <w:r>
              <w:rPr>
                <w:rFonts w:ascii="宋体" w:hAnsi="宋体" w:eastAsia="宋体"/>
                <w:sz w:val="20"/>
              </w:rPr>
              <w:t>主键，自增</w:t>
            </w:r>
          </w:p>
        </w:tc>
      </w:tr>
      <w:tr w14:paraId="007951ED">
        <w:trPr>
          <w:jc w:val="center"/>
        </w:trPr>
        <w:tc>
          <w:tcPr>
            <w:tcW w:w="1701" w:type="dxa"/>
          </w:tcPr>
          <w:p w14:paraId="3E44F9EE">
            <w:pPr>
              <w:spacing w:after="0" w:line="240" w:lineRule="auto"/>
            </w:pPr>
            <w:r>
              <w:rPr>
                <w:rFonts w:ascii="宋体" w:hAnsi="宋体" w:eastAsia="宋体"/>
                <w:sz w:val="20"/>
              </w:rPr>
              <w:t>correction_batch</w:t>
            </w:r>
          </w:p>
        </w:tc>
        <w:tc>
          <w:tcPr>
            <w:tcW w:w="2835" w:type="dxa"/>
          </w:tcPr>
          <w:p w14:paraId="00DAE9CD">
            <w:pPr>
              <w:spacing w:after="0" w:line="240" w:lineRule="auto"/>
            </w:pPr>
            <w:r>
              <w:rPr>
                <w:rFonts w:ascii="宋体" w:hAnsi="宋体" w:eastAsia="宋体"/>
                <w:sz w:val="20"/>
              </w:rPr>
              <w:t>VARCHAR(50)</w:t>
            </w:r>
          </w:p>
        </w:tc>
        <w:tc>
          <w:tcPr>
            <w:tcW w:w="5102" w:type="dxa"/>
          </w:tcPr>
          <w:p w14:paraId="44623125">
            <w:pPr>
              <w:spacing w:after="0" w:line="240" w:lineRule="auto"/>
            </w:pPr>
            <w:r>
              <w:rPr>
                <w:rFonts w:ascii="宋体" w:hAnsi="宋体" w:eastAsia="宋体"/>
                <w:sz w:val="20"/>
              </w:rPr>
              <w:t>修正批次号</w:t>
            </w:r>
          </w:p>
        </w:tc>
      </w:tr>
      <w:tr w14:paraId="7532C94A">
        <w:trPr>
          <w:jc w:val="center"/>
        </w:trPr>
        <w:tc>
          <w:tcPr>
            <w:tcW w:w="1701" w:type="dxa"/>
          </w:tcPr>
          <w:p w14:paraId="55E4C157">
            <w:pPr>
              <w:spacing w:after="0" w:line="240" w:lineRule="auto"/>
            </w:pPr>
            <w:r>
              <w:rPr>
                <w:rFonts w:ascii="宋体" w:hAnsi="宋体" w:eastAsia="宋体"/>
                <w:sz w:val="20"/>
              </w:rPr>
              <w:t>original_code</w:t>
            </w:r>
          </w:p>
        </w:tc>
        <w:tc>
          <w:tcPr>
            <w:tcW w:w="2835" w:type="dxa"/>
          </w:tcPr>
          <w:p w14:paraId="7A2216E2">
            <w:pPr>
              <w:spacing w:after="0" w:line="240" w:lineRule="auto"/>
            </w:pPr>
            <w:r>
              <w:rPr>
                <w:rFonts w:ascii="宋体" w:hAnsi="宋体" w:eastAsia="宋体"/>
                <w:sz w:val="20"/>
              </w:rPr>
              <w:t>VARCHAR(31)</w:t>
            </w:r>
          </w:p>
        </w:tc>
        <w:tc>
          <w:tcPr>
            <w:tcW w:w="5102" w:type="dxa"/>
          </w:tcPr>
          <w:p w14:paraId="22CA6594">
            <w:pPr>
              <w:spacing w:after="0" w:line="240" w:lineRule="auto"/>
            </w:pPr>
            <w:r>
              <w:rPr>
                <w:rFonts w:ascii="宋体" w:hAnsi="宋体" w:eastAsia="宋体"/>
                <w:sz w:val="20"/>
              </w:rPr>
              <w:t>修正前编码</w:t>
            </w:r>
          </w:p>
        </w:tc>
      </w:tr>
      <w:tr w14:paraId="6B34BC10">
        <w:trPr>
          <w:jc w:val="center"/>
        </w:trPr>
        <w:tc>
          <w:tcPr>
            <w:tcW w:w="1701" w:type="dxa"/>
          </w:tcPr>
          <w:p w14:paraId="7B0ED7E8">
            <w:pPr>
              <w:spacing w:after="0" w:line="240" w:lineRule="auto"/>
            </w:pPr>
            <w:r>
              <w:rPr>
                <w:rFonts w:ascii="宋体" w:hAnsi="宋体" w:eastAsia="宋体"/>
                <w:sz w:val="20"/>
              </w:rPr>
              <w:t>corrected_code</w:t>
            </w:r>
          </w:p>
        </w:tc>
        <w:tc>
          <w:tcPr>
            <w:tcW w:w="2835" w:type="dxa"/>
          </w:tcPr>
          <w:p w14:paraId="79B89D28">
            <w:pPr>
              <w:spacing w:after="0" w:line="240" w:lineRule="auto"/>
            </w:pPr>
            <w:r>
              <w:rPr>
                <w:rFonts w:ascii="宋体" w:hAnsi="宋体" w:eastAsia="宋体"/>
                <w:sz w:val="20"/>
              </w:rPr>
              <w:t>VARCHAR(31)</w:t>
            </w:r>
          </w:p>
        </w:tc>
        <w:tc>
          <w:tcPr>
            <w:tcW w:w="5102" w:type="dxa"/>
          </w:tcPr>
          <w:p w14:paraId="569C2FE5">
            <w:pPr>
              <w:spacing w:after="0" w:line="240" w:lineRule="auto"/>
            </w:pPr>
            <w:r>
              <w:rPr>
                <w:rFonts w:ascii="宋体" w:hAnsi="宋体" w:eastAsia="宋体"/>
                <w:sz w:val="20"/>
              </w:rPr>
              <w:t>修正后编码</w:t>
            </w:r>
          </w:p>
        </w:tc>
      </w:tr>
      <w:tr w14:paraId="3ECC7FC3">
        <w:trPr>
          <w:jc w:val="center"/>
        </w:trPr>
        <w:tc>
          <w:tcPr>
            <w:tcW w:w="1701" w:type="dxa"/>
          </w:tcPr>
          <w:p w14:paraId="462424D4">
            <w:pPr>
              <w:spacing w:after="0" w:line="240" w:lineRule="auto"/>
            </w:pPr>
            <w:r>
              <w:rPr>
                <w:rFonts w:ascii="宋体" w:hAnsi="宋体" w:eastAsia="宋体"/>
                <w:sz w:val="20"/>
              </w:rPr>
              <w:t>correction_reason</w:t>
            </w:r>
          </w:p>
        </w:tc>
        <w:tc>
          <w:tcPr>
            <w:tcW w:w="2835" w:type="dxa"/>
          </w:tcPr>
          <w:p w14:paraId="57872C2E">
            <w:pPr>
              <w:spacing w:after="0" w:line="240" w:lineRule="auto"/>
            </w:pPr>
            <w:r>
              <w:rPr>
                <w:rFonts w:ascii="宋体" w:hAnsi="宋体" w:eastAsia="宋体"/>
                <w:sz w:val="20"/>
              </w:rPr>
              <w:t>TEXT</w:t>
            </w:r>
          </w:p>
        </w:tc>
        <w:tc>
          <w:tcPr>
            <w:tcW w:w="5102" w:type="dxa"/>
          </w:tcPr>
          <w:p w14:paraId="040DBCA5">
            <w:pPr>
              <w:spacing w:after="0" w:line="240" w:lineRule="auto"/>
            </w:pPr>
            <w:r>
              <w:rPr>
                <w:rFonts w:ascii="宋体" w:hAnsi="宋体" w:eastAsia="宋体"/>
                <w:sz w:val="20"/>
              </w:rPr>
              <w:t>修正原因</w:t>
            </w:r>
          </w:p>
        </w:tc>
      </w:tr>
      <w:tr w14:paraId="57C6C372">
        <w:trPr>
          <w:jc w:val="center"/>
        </w:trPr>
        <w:tc>
          <w:tcPr>
            <w:tcW w:w="1701" w:type="dxa"/>
          </w:tcPr>
          <w:p w14:paraId="246089FC">
            <w:pPr>
              <w:spacing w:after="0" w:line="240" w:lineRule="auto"/>
            </w:pPr>
            <w:r>
              <w:rPr>
                <w:rFonts w:ascii="宋体" w:hAnsi="宋体" w:eastAsia="宋体"/>
                <w:sz w:val="20"/>
              </w:rPr>
              <w:t>tenant_id</w:t>
            </w:r>
          </w:p>
        </w:tc>
        <w:tc>
          <w:tcPr>
            <w:tcW w:w="2835" w:type="dxa"/>
          </w:tcPr>
          <w:p w14:paraId="26ECEFC3">
            <w:pPr>
              <w:spacing w:after="0" w:line="240" w:lineRule="auto"/>
            </w:pPr>
            <w:r>
              <w:rPr>
                <w:rFonts w:ascii="宋体" w:hAnsi="宋体" w:eastAsia="宋体"/>
                <w:sz w:val="20"/>
              </w:rPr>
              <w:t>VARCHAR(50)</w:t>
            </w:r>
          </w:p>
        </w:tc>
        <w:tc>
          <w:tcPr>
            <w:tcW w:w="5102" w:type="dxa"/>
          </w:tcPr>
          <w:p w14:paraId="17C672E4">
            <w:pPr>
              <w:spacing w:after="0" w:line="240" w:lineRule="auto"/>
            </w:pPr>
            <w:r>
              <w:rPr>
                <w:rFonts w:ascii="宋体" w:hAnsi="宋体" w:eastAsia="宋体"/>
                <w:sz w:val="20"/>
              </w:rPr>
              <w:t>租户ID</w:t>
            </w:r>
          </w:p>
        </w:tc>
      </w:tr>
      <w:tr w14:paraId="6D536E62">
        <w:trPr>
          <w:jc w:val="center"/>
        </w:trPr>
        <w:tc>
          <w:tcPr>
            <w:tcW w:w="1701" w:type="dxa"/>
          </w:tcPr>
          <w:p w14:paraId="091D147C">
            <w:pPr>
              <w:spacing w:after="0" w:line="240" w:lineRule="auto"/>
            </w:pPr>
            <w:r>
              <w:rPr>
                <w:rFonts w:ascii="宋体" w:hAnsi="宋体" w:eastAsia="宋体"/>
                <w:sz w:val="20"/>
              </w:rPr>
              <w:t>creator</w:t>
            </w:r>
          </w:p>
        </w:tc>
        <w:tc>
          <w:tcPr>
            <w:tcW w:w="2835" w:type="dxa"/>
          </w:tcPr>
          <w:p w14:paraId="4198A535">
            <w:pPr>
              <w:spacing w:after="0" w:line="240" w:lineRule="auto"/>
            </w:pPr>
            <w:r>
              <w:rPr>
                <w:rFonts w:ascii="宋体" w:hAnsi="宋体" w:eastAsia="宋体"/>
                <w:sz w:val="20"/>
              </w:rPr>
              <w:t>VARCHAR(100)</w:t>
            </w:r>
          </w:p>
        </w:tc>
        <w:tc>
          <w:tcPr>
            <w:tcW w:w="5102" w:type="dxa"/>
          </w:tcPr>
          <w:p w14:paraId="1BA3D319">
            <w:pPr>
              <w:spacing w:after="0" w:line="240" w:lineRule="auto"/>
            </w:pPr>
            <w:r>
              <w:rPr>
                <w:rFonts w:ascii="宋体" w:hAnsi="宋体" w:eastAsia="宋体"/>
                <w:sz w:val="20"/>
              </w:rPr>
              <w:t>创建人</w:t>
            </w:r>
          </w:p>
        </w:tc>
      </w:tr>
      <w:tr w14:paraId="2F2AFA20">
        <w:trPr>
          <w:jc w:val="center"/>
        </w:trPr>
        <w:tc>
          <w:tcPr>
            <w:tcW w:w="1701" w:type="dxa"/>
          </w:tcPr>
          <w:p w14:paraId="60541ECB">
            <w:pPr>
              <w:spacing w:after="0" w:line="240" w:lineRule="auto"/>
            </w:pPr>
            <w:r>
              <w:rPr>
                <w:rFonts w:ascii="宋体" w:hAnsi="宋体" w:eastAsia="宋体"/>
                <w:sz w:val="20"/>
              </w:rPr>
              <w:t>create_tm</w:t>
            </w:r>
          </w:p>
        </w:tc>
        <w:tc>
          <w:tcPr>
            <w:tcW w:w="2835" w:type="dxa"/>
          </w:tcPr>
          <w:p w14:paraId="23EF5BEA">
            <w:pPr>
              <w:spacing w:after="0" w:line="240" w:lineRule="auto"/>
            </w:pPr>
            <w:r>
              <w:rPr>
                <w:rFonts w:ascii="宋体" w:hAnsi="宋体" w:eastAsia="宋体"/>
                <w:sz w:val="20"/>
              </w:rPr>
              <w:t>TIMESTAMP</w:t>
            </w:r>
          </w:p>
        </w:tc>
        <w:tc>
          <w:tcPr>
            <w:tcW w:w="5102" w:type="dxa"/>
          </w:tcPr>
          <w:p w14:paraId="5AFF5FC8">
            <w:pPr>
              <w:spacing w:after="0" w:line="240" w:lineRule="auto"/>
            </w:pPr>
            <w:r>
              <w:rPr>
                <w:rFonts w:ascii="宋体" w:hAnsi="宋体" w:eastAsia="宋体"/>
                <w:sz w:val="20"/>
              </w:rPr>
              <w:t>创建时间</w:t>
            </w:r>
          </w:p>
        </w:tc>
      </w:tr>
      <w:tr w14:paraId="5F3BC60F">
        <w:trPr>
          <w:jc w:val="center"/>
        </w:trPr>
        <w:tc>
          <w:tcPr>
            <w:tcW w:w="1701" w:type="dxa"/>
          </w:tcPr>
          <w:p w14:paraId="726776ED">
            <w:pPr>
              <w:spacing w:after="0" w:line="240" w:lineRule="auto"/>
            </w:pPr>
            <w:r>
              <w:rPr>
                <w:rFonts w:ascii="宋体" w:hAnsi="宋体" w:eastAsia="宋体"/>
                <w:sz w:val="20"/>
              </w:rPr>
              <w:t>if_delete</w:t>
            </w:r>
          </w:p>
        </w:tc>
        <w:tc>
          <w:tcPr>
            <w:tcW w:w="2835" w:type="dxa"/>
          </w:tcPr>
          <w:p w14:paraId="0BF74CA8">
            <w:pPr>
              <w:spacing w:after="0" w:line="240" w:lineRule="auto"/>
            </w:pPr>
            <w:r>
              <w:rPr>
                <w:rFonts w:ascii="宋体" w:hAnsi="宋体" w:eastAsia="宋体"/>
                <w:sz w:val="20"/>
              </w:rPr>
              <w:t>CHAR(1)</w:t>
            </w:r>
          </w:p>
        </w:tc>
        <w:tc>
          <w:tcPr>
            <w:tcW w:w="5102" w:type="dxa"/>
          </w:tcPr>
          <w:p w14:paraId="7116C26B">
            <w:pPr>
              <w:spacing w:after="0" w:line="240" w:lineRule="auto"/>
            </w:pPr>
            <w:r>
              <w:rPr>
                <w:rFonts w:ascii="宋体" w:hAnsi="宋体" w:eastAsia="宋体"/>
                <w:sz w:val="20"/>
              </w:rPr>
              <w:t>逻辑删除</w:t>
            </w:r>
          </w:p>
        </w:tc>
      </w:tr>
    </w:tbl>
    <w:p w14:paraId="0D0E9B4E"/>
    <w:p w14:paraId="7A870CAF">
      <w:pPr>
        <w:pStyle w:val="5"/>
      </w:pPr>
      <w:bookmarkStart w:id="23" w:name="_Toc1656835695"/>
      <w:r>
        <w:rPr>
          <w:rFonts w:ascii="黑体" w:hAnsi="黑体" w:eastAsia="黑体"/>
          <w:color w:val="000000"/>
          <w:sz w:val="24"/>
        </w:rPr>
        <w:t>3.3.3 编码映射表（cec_new_energy_code_mapping）</w:t>
      </w:r>
      <w:bookmarkEnd w:id="23"/>
    </w:p>
    <w:p w14:paraId="57E799DA">
      <w:pPr>
        <w:spacing w:line="360" w:lineRule="auto"/>
        <w:ind w:firstLine="440"/>
      </w:pPr>
      <w:r>
        <w:rPr>
          <w:rFonts w:ascii="宋体" w:hAnsi="宋体" w:eastAsia="宋体"/>
          <w:b w:val="0"/>
          <w:sz w:val="22"/>
        </w:rPr>
        <w:t>应用层动态创建。新旧编码映射关系。</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3"/>
        <w:gridCol w:w="2674"/>
        <w:gridCol w:w="4535"/>
      </w:tblGrid>
      <w:tr w14:paraId="3414514F">
        <w:trPr>
          <w:jc w:val="center"/>
        </w:trPr>
        <w:tc>
          <w:tcPr>
            <w:tcW w:w="1701" w:type="dxa"/>
            <w:shd w:val="clear" w:color="auto" w:fill="D9E2F3"/>
          </w:tcPr>
          <w:p w14:paraId="5E2AC5F3">
            <w:pPr>
              <w:spacing w:after="0" w:line="240" w:lineRule="auto"/>
              <w:jc w:val="center"/>
            </w:pPr>
            <w:r>
              <w:rPr>
                <w:rFonts w:ascii="黑体" w:hAnsi="黑体" w:eastAsia="黑体"/>
                <w:b/>
                <w:sz w:val="20"/>
              </w:rPr>
              <w:t>字段名</w:t>
            </w:r>
          </w:p>
        </w:tc>
        <w:tc>
          <w:tcPr>
            <w:tcW w:w="2835" w:type="dxa"/>
            <w:shd w:val="clear" w:color="auto" w:fill="D9E2F3"/>
          </w:tcPr>
          <w:p w14:paraId="2DEB680A">
            <w:pPr>
              <w:spacing w:after="0" w:line="240" w:lineRule="auto"/>
              <w:jc w:val="center"/>
            </w:pPr>
            <w:r>
              <w:rPr>
                <w:rFonts w:ascii="黑体" w:hAnsi="黑体" w:eastAsia="黑体"/>
                <w:b/>
                <w:sz w:val="20"/>
              </w:rPr>
              <w:t>类型</w:t>
            </w:r>
          </w:p>
        </w:tc>
        <w:tc>
          <w:tcPr>
            <w:tcW w:w="5102" w:type="dxa"/>
            <w:shd w:val="clear" w:color="auto" w:fill="D9E2F3"/>
          </w:tcPr>
          <w:p w14:paraId="509A971A">
            <w:pPr>
              <w:spacing w:after="0" w:line="240" w:lineRule="auto"/>
              <w:jc w:val="center"/>
            </w:pPr>
            <w:r>
              <w:rPr>
                <w:rFonts w:ascii="黑体" w:hAnsi="黑体" w:eastAsia="黑体"/>
                <w:b/>
                <w:sz w:val="20"/>
              </w:rPr>
              <w:t>说明</w:t>
            </w:r>
          </w:p>
        </w:tc>
      </w:tr>
      <w:tr w14:paraId="1A01AE0C">
        <w:trPr>
          <w:jc w:val="center"/>
        </w:trPr>
        <w:tc>
          <w:tcPr>
            <w:tcW w:w="1701" w:type="dxa"/>
          </w:tcPr>
          <w:p w14:paraId="039690D9">
            <w:pPr>
              <w:spacing w:after="0" w:line="240" w:lineRule="auto"/>
            </w:pPr>
            <w:r>
              <w:rPr>
                <w:rFonts w:ascii="宋体" w:hAnsi="宋体" w:eastAsia="宋体"/>
                <w:sz w:val="20"/>
              </w:rPr>
              <w:t>id</w:t>
            </w:r>
          </w:p>
        </w:tc>
        <w:tc>
          <w:tcPr>
            <w:tcW w:w="2835" w:type="dxa"/>
          </w:tcPr>
          <w:p w14:paraId="200CA045">
            <w:pPr>
              <w:spacing w:after="0" w:line="240" w:lineRule="auto"/>
            </w:pPr>
            <w:r>
              <w:rPr>
                <w:rFonts w:ascii="宋体" w:hAnsi="宋体" w:eastAsia="宋体"/>
                <w:sz w:val="20"/>
              </w:rPr>
              <w:t>BIGSERIAL</w:t>
            </w:r>
          </w:p>
        </w:tc>
        <w:tc>
          <w:tcPr>
            <w:tcW w:w="5102" w:type="dxa"/>
          </w:tcPr>
          <w:p w14:paraId="0EDF3CBB">
            <w:pPr>
              <w:spacing w:after="0" w:line="240" w:lineRule="auto"/>
            </w:pPr>
            <w:r>
              <w:rPr>
                <w:rFonts w:ascii="宋体" w:hAnsi="宋体" w:eastAsia="宋体"/>
                <w:sz w:val="20"/>
              </w:rPr>
              <w:t>主键，自增</w:t>
            </w:r>
          </w:p>
        </w:tc>
      </w:tr>
      <w:tr w14:paraId="38E33864">
        <w:trPr>
          <w:jc w:val="center"/>
        </w:trPr>
        <w:tc>
          <w:tcPr>
            <w:tcW w:w="1701" w:type="dxa"/>
          </w:tcPr>
          <w:p w14:paraId="75512EB7">
            <w:pPr>
              <w:spacing w:after="0" w:line="240" w:lineRule="auto"/>
            </w:pPr>
            <w:r>
              <w:rPr>
                <w:rFonts w:ascii="宋体" w:hAnsi="宋体" w:eastAsia="宋体"/>
                <w:sz w:val="20"/>
              </w:rPr>
              <w:t>old_code</w:t>
            </w:r>
          </w:p>
        </w:tc>
        <w:tc>
          <w:tcPr>
            <w:tcW w:w="2835" w:type="dxa"/>
          </w:tcPr>
          <w:p w14:paraId="6A2347F4">
            <w:pPr>
              <w:spacing w:after="0" w:line="240" w:lineRule="auto"/>
            </w:pPr>
            <w:r>
              <w:rPr>
                <w:rFonts w:ascii="宋体" w:hAnsi="宋体" w:eastAsia="宋体"/>
                <w:sz w:val="20"/>
              </w:rPr>
              <w:t>VARCHAR(31)</w:t>
            </w:r>
          </w:p>
        </w:tc>
        <w:tc>
          <w:tcPr>
            <w:tcW w:w="5102" w:type="dxa"/>
          </w:tcPr>
          <w:p w14:paraId="4E034E4A">
            <w:pPr>
              <w:spacing w:after="0" w:line="240" w:lineRule="auto"/>
            </w:pPr>
            <w:r>
              <w:rPr>
                <w:rFonts w:ascii="宋体" w:hAnsi="宋体" w:eastAsia="宋体"/>
                <w:sz w:val="20"/>
              </w:rPr>
              <w:t>旧编码</w:t>
            </w:r>
          </w:p>
        </w:tc>
      </w:tr>
      <w:tr w14:paraId="5AB4E9AA">
        <w:trPr>
          <w:jc w:val="center"/>
        </w:trPr>
        <w:tc>
          <w:tcPr>
            <w:tcW w:w="1701" w:type="dxa"/>
          </w:tcPr>
          <w:p w14:paraId="29B01A1B">
            <w:pPr>
              <w:spacing w:after="0" w:line="240" w:lineRule="auto"/>
            </w:pPr>
            <w:r>
              <w:rPr>
                <w:rFonts w:ascii="宋体" w:hAnsi="宋体" w:eastAsia="宋体"/>
                <w:sz w:val="20"/>
              </w:rPr>
              <w:t>new_code</w:t>
            </w:r>
          </w:p>
        </w:tc>
        <w:tc>
          <w:tcPr>
            <w:tcW w:w="2835" w:type="dxa"/>
          </w:tcPr>
          <w:p w14:paraId="5B9FCB63">
            <w:pPr>
              <w:spacing w:after="0" w:line="240" w:lineRule="auto"/>
            </w:pPr>
            <w:r>
              <w:rPr>
                <w:rFonts w:ascii="宋体" w:hAnsi="宋体" w:eastAsia="宋体"/>
                <w:sz w:val="20"/>
              </w:rPr>
              <w:t>VARCHAR(31)</w:t>
            </w:r>
          </w:p>
        </w:tc>
        <w:tc>
          <w:tcPr>
            <w:tcW w:w="5102" w:type="dxa"/>
          </w:tcPr>
          <w:p w14:paraId="3E0C4212">
            <w:pPr>
              <w:spacing w:after="0" w:line="240" w:lineRule="auto"/>
            </w:pPr>
            <w:r>
              <w:rPr>
                <w:rFonts w:ascii="宋体" w:hAnsi="宋体" w:eastAsia="宋体"/>
                <w:sz w:val="20"/>
              </w:rPr>
              <w:t>新编码</w:t>
            </w:r>
          </w:p>
        </w:tc>
      </w:tr>
      <w:tr w14:paraId="04C5798D">
        <w:trPr>
          <w:jc w:val="center"/>
        </w:trPr>
        <w:tc>
          <w:tcPr>
            <w:tcW w:w="1701" w:type="dxa"/>
          </w:tcPr>
          <w:p w14:paraId="52AE56DF">
            <w:pPr>
              <w:spacing w:after="0" w:line="240" w:lineRule="auto"/>
            </w:pPr>
            <w:r>
              <w:rPr>
                <w:rFonts w:ascii="宋体" w:hAnsi="宋体" w:eastAsia="宋体"/>
                <w:sz w:val="20"/>
              </w:rPr>
              <w:t>mapping_type</w:t>
            </w:r>
          </w:p>
        </w:tc>
        <w:tc>
          <w:tcPr>
            <w:tcW w:w="2835" w:type="dxa"/>
          </w:tcPr>
          <w:p w14:paraId="16F721E5">
            <w:pPr>
              <w:spacing w:after="0" w:line="240" w:lineRule="auto"/>
            </w:pPr>
            <w:r>
              <w:rPr>
                <w:rFonts w:ascii="宋体" w:hAnsi="宋体" w:eastAsia="宋体"/>
                <w:sz w:val="20"/>
              </w:rPr>
              <w:t>VARCHAR(20)</w:t>
            </w:r>
          </w:p>
        </w:tc>
        <w:tc>
          <w:tcPr>
            <w:tcW w:w="5102" w:type="dxa"/>
          </w:tcPr>
          <w:p w14:paraId="485E8B91">
            <w:pPr>
              <w:spacing w:after="0" w:line="240" w:lineRule="auto"/>
            </w:pPr>
            <w:r>
              <w:rPr>
                <w:rFonts w:ascii="宋体" w:hAnsi="宋体" w:eastAsia="宋体"/>
                <w:sz w:val="20"/>
              </w:rPr>
              <w:t>映射类型</w:t>
            </w:r>
          </w:p>
        </w:tc>
      </w:tr>
      <w:tr w14:paraId="65605F52">
        <w:trPr>
          <w:jc w:val="center"/>
        </w:trPr>
        <w:tc>
          <w:tcPr>
            <w:tcW w:w="1701" w:type="dxa"/>
          </w:tcPr>
          <w:p w14:paraId="502C050E">
            <w:pPr>
              <w:spacing w:after="0" w:line="240" w:lineRule="auto"/>
            </w:pPr>
            <w:r>
              <w:rPr>
                <w:rFonts w:ascii="宋体" w:hAnsi="宋体" w:eastAsia="宋体"/>
                <w:sz w:val="20"/>
              </w:rPr>
              <w:t>tenant_id</w:t>
            </w:r>
          </w:p>
        </w:tc>
        <w:tc>
          <w:tcPr>
            <w:tcW w:w="2835" w:type="dxa"/>
          </w:tcPr>
          <w:p w14:paraId="0F5BBB8D">
            <w:pPr>
              <w:spacing w:after="0" w:line="240" w:lineRule="auto"/>
            </w:pPr>
            <w:r>
              <w:rPr>
                <w:rFonts w:ascii="宋体" w:hAnsi="宋体" w:eastAsia="宋体"/>
                <w:sz w:val="20"/>
              </w:rPr>
              <w:t>VARCHAR(50)</w:t>
            </w:r>
          </w:p>
        </w:tc>
        <w:tc>
          <w:tcPr>
            <w:tcW w:w="5102" w:type="dxa"/>
          </w:tcPr>
          <w:p w14:paraId="6631DEEE">
            <w:pPr>
              <w:spacing w:after="0" w:line="240" w:lineRule="auto"/>
            </w:pPr>
            <w:r>
              <w:rPr>
                <w:rFonts w:ascii="宋体" w:hAnsi="宋体" w:eastAsia="宋体"/>
                <w:sz w:val="20"/>
              </w:rPr>
              <w:t>租户ID</w:t>
            </w:r>
          </w:p>
        </w:tc>
      </w:tr>
      <w:tr w14:paraId="49EB0ACC">
        <w:trPr>
          <w:jc w:val="center"/>
        </w:trPr>
        <w:tc>
          <w:tcPr>
            <w:tcW w:w="1701" w:type="dxa"/>
          </w:tcPr>
          <w:p w14:paraId="478CE2E7">
            <w:pPr>
              <w:spacing w:after="0" w:line="240" w:lineRule="auto"/>
            </w:pPr>
            <w:r>
              <w:rPr>
                <w:rFonts w:ascii="宋体" w:hAnsi="宋体" w:eastAsia="宋体"/>
                <w:sz w:val="20"/>
              </w:rPr>
              <w:t>creator</w:t>
            </w:r>
          </w:p>
        </w:tc>
        <w:tc>
          <w:tcPr>
            <w:tcW w:w="2835" w:type="dxa"/>
          </w:tcPr>
          <w:p w14:paraId="334266F7">
            <w:pPr>
              <w:spacing w:after="0" w:line="240" w:lineRule="auto"/>
            </w:pPr>
            <w:r>
              <w:rPr>
                <w:rFonts w:ascii="宋体" w:hAnsi="宋体" w:eastAsia="宋体"/>
                <w:sz w:val="20"/>
              </w:rPr>
              <w:t>VARCHAR(100)</w:t>
            </w:r>
          </w:p>
        </w:tc>
        <w:tc>
          <w:tcPr>
            <w:tcW w:w="5102" w:type="dxa"/>
          </w:tcPr>
          <w:p w14:paraId="58303F31">
            <w:pPr>
              <w:spacing w:after="0" w:line="240" w:lineRule="auto"/>
            </w:pPr>
            <w:r>
              <w:rPr>
                <w:rFonts w:ascii="宋体" w:hAnsi="宋体" w:eastAsia="宋体"/>
                <w:sz w:val="20"/>
              </w:rPr>
              <w:t>创建人</w:t>
            </w:r>
          </w:p>
        </w:tc>
      </w:tr>
      <w:tr w14:paraId="7AB7DA78">
        <w:trPr>
          <w:jc w:val="center"/>
        </w:trPr>
        <w:tc>
          <w:tcPr>
            <w:tcW w:w="1701" w:type="dxa"/>
          </w:tcPr>
          <w:p w14:paraId="7F07FA21">
            <w:pPr>
              <w:spacing w:after="0" w:line="240" w:lineRule="auto"/>
            </w:pPr>
            <w:r>
              <w:rPr>
                <w:rFonts w:ascii="宋体" w:hAnsi="宋体" w:eastAsia="宋体"/>
                <w:sz w:val="20"/>
              </w:rPr>
              <w:t>create_tm</w:t>
            </w:r>
          </w:p>
        </w:tc>
        <w:tc>
          <w:tcPr>
            <w:tcW w:w="2835" w:type="dxa"/>
          </w:tcPr>
          <w:p w14:paraId="02F3E302">
            <w:pPr>
              <w:spacing w:after="0" w:line="240" w:lineRule="auto"/>
            </w:pPr>
            <w:r>
              <w:rPr>
                <w:rFonts w:ascii="宋体" w:hAnsi="宋体" w:eastAsia="宋体"/>
                <w:sz w:val="20"/>
              </w:rPr>
              <w:t>TIMESTAMP</w:t>
            </w:r>
          </w:p>
        </w:tc>
        <w:tc>
          <w:tcPr>
            <w:tcW w:w="5102" w:type="dxa"/>
          </w:tcPr>
          <w:p w14:paraId="2BF5922E">
            <w:pPr>
              <w:spacing w:after="0" w:line="240" w:lineRule="auto"/>
            </w:pPr>
            <w:r>
              <w:rPr>
                <w:rFonts w:ascii="宋体" w:hAnsi="宋体" w:eastAsia="宋体"/>
                <w:sz w:val="20"/>
              </w:rPr>
              <w:t>创建时间</w:t>
            </w:r>
          </w:p>
        </w:tc>
      </w:tr>
      <w:tr w14:paraId="1590A42B">
        <w:trPr>
          <w:jc w:val="center"/>
        </w:trPr>
        <w:tc>
          <w:tcPr>
            <w:tcW w:w="1701" w:type="dxa"/>
          </w:tcPr>
          <w:p w14:paraId="0432087B">
            <w:pPr>
              <w:spacing w:after="0" w:line="240" w:lineRule="auto"/>
            </w:pPr>
            <w:r>
              <w:rPr>
                <w:rFonts w:ascii="宋体" w:hAnsi="宋体" w:eastAsia="宋体"/>
                <w:sz w:val="20"/>
              </w:rPr>
              <w:t>if_delete</w:t>
            </w:r>
          </w:p>
        </w:tc>
        <w:tc>
          <w:tcPr>
            <w:tcW w:w="2835" w:type="dxa"/>
          </w:tcPr>
          <w:p w14:paraId="2412480C">
            <w:pPr>
              <w:spacing w:after="0" w:line="240" w:lineRule="auto"/>
            </w:pPr>
            <w:r>
              <w:rPr>
                <w:rFonts w:ascii="宋体" w:hAnsi="宋体" w:eastAsia="宋体"/>
                <w:sz w:val="20"/>
              </w:rPr>
              <w:t>CHAR(1)</w:t>
            </w:r>
          </w:p>
        </w:tc>
        <w:tc>
          <w:tcPr>
            <w:tcW w:w="5102" w:type="dxa"/>
          </w:tcPr>
          <w:p w14:paraId="6A137B3A">
            <w:pPr>
              <w:spacing w:after="0" w:line="240" w:lineRule="auto"/>
            </w:pPr>
            <w:r>
              <w:rPr>
                <w:rFonts w:ascii="宋体" w:hAnsi="宋体" w:eastAsia="宋体"/>
                <w:sz w:val="20"/>
              </w:rPr>
              <w:t>逻辑删除</w:t>
            </w:r>
          </w:p>
        </w:tc>
      </w:tr>
    </w:tbl>
    <w:p w14:paraId="5033F6D3"/>
    <w:p w14:paraId="1E260B65">
      <w:pPr>
        <w:pStyle w:val="4"/>
      </w:pPr>
      <w:bookmarkStart w:id="24" w:name="_Toc17075216"/>
      <w:r>
        <w:rPr>
          <w:rFonts w:ascii="黑体" w:hAnsi="黑体" w:eastAsia="黑体"/>
          <w:color w:val="000000"/>
          <w:sz w:val="28"/>
        </w:rPr>
        <w:t>3.4 用户与权限表</w:t>
      </w:r>
      <w:bookmarkEnd w:id="24"/>
    </w:p>
    <w:p w14:paraId="1C3D8D23">
      <w:pPr>
        <w:pStyle w:val="5"/>
      </w:pPr>
      <w:bookmarkStart w:id="25" w:name="_Toc1367830261"/>
      <w:r>
        <w:rPr>
          <w:rFonts w:ascii="黑体" w:hAnsi="黑体" w:eastAsia="黑体"/>
          <w:color w:val="000000"/>
          <w:sz w:val="24"/>
        </w:rPr>
        <w:t>3.4.1 系统用户表（cec_sys_user）</w:t>
      </w:r>
      <w:bookmarkEnd w:id="25"/>
    </w:p>
    <w:p w14:paraId="2FF6B105">
      <w:pPr>
        <w:spacing w:line="360" w:lineRule="auto"/>
        <w:ind w:firstLine="440"/>
      </w:pPr>
      <w:r>
        <w:rPr>
          <w:rFonts w:ascii="宋体" w:hAnsi="宋体" w:eastAsia="宋体"/>
          <w:b w:val="0"/>
          <w:sz w:val="22"/>
        </w:rPr>
        <w:t>仅 admin Schema。预置 admin/yunnan/fujian。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3"/>
        <w:gridCol w:w="2662"/>
        <w:gridCol w:w="4537"/>
      </w:tblGrid>
      <w:tr w14:paraId="3094EBB5">
        <w:trPr>
          <w:jc w:val="center"/>
        </w:trPr>
        <w:tc>
          <w:tcPr>
            <w:tcW w:w="1701" w:type="dxa"/>
            <w:shd w:val="clear" w:color="auto" w:fill="D9E2F3"/>
          </w:tcPr>
          <w:p w14:paraId="27926A76">
            <w:pPr>
              <w:spacing w:after="0" w:line="240" w:lineRule="auto"/>
              <w:jc w:val="center"/>
            </w:pPr>
            <w:r>
              <w:rPr>
                <w:rFonts w:ascii="黑体" w:hAnsi="黑体" w:eastAsia="黑体"/>
                <w:b/>
                <w:sz w:val="20"/>
              </w:rPr>
              <w:t>字段名</w:t>
            </w:r>
          </w:p>
        </w:tc>
        <w:tc>
          <w:tcPr>
            <w:tcW w:w="2835" w:type="dxa"/>
            <w:shd w:val="clear" w:color="auto" w:fill="D9E2F3"/>
          </w:tcPr>
          <w:p w14:paraId="4D491BAA">
            <w:pPr>
              <w:spacing w:after="0" w:line="240" w:lineRule="auto"/>
              <w:jc w:val="center"/>
            </w:pPr>
            <w:r>
              <w:rPr>
                <w:rFonts w:ascii="黑体" w:hAnsi="黑体" w:eastAsia="黑体"/>
                <w:b/>
                <w:sz w:val="20"/>
              </w:rPr>
              <w:t>类型</w:t>
            </w:r>
          </w:p>
        </w:tc>
        <w:tc>
          <w:tcPr>
            <w:tcW w:w="5102" w:type="dxa"/>
            <w:shd w:val="clear" w:color="auto" w:fill="D9E2F3"/>
          </w:tcPr>
          <w:p w14:paraId="03F10A08">
            <w:pPr>
              <w:spacing w:after="0" w:line="240" w:lineRule="auto"/>
              <w:jc w:val="center"/>
            </w:pPr>
            <w:r>
              <w:rPr>
                <w:rFonts w:ascii="黑体" w:hAnsi="黑体" w:eastAsia="黑体"/>
                <w:b/>
                <w:sz w:val="20"/>
              </w:rPr>
              <w:t>说明</w:t>
            </w:r>
          </w:p>
        </w:tc>
      </w:tr>
      <w:tr w14:paraId="221BA69C">
        <w:trPr>
          <w:jc w:val="center"/>
        </w:trPr>
        <w:tc>
          <w:tcPr>
            <w:tcW w:w="1701" w:type="dxa"/>
          </w:tcPr>
          <w:p w14:paraId="1EC84769">
            <w:pPr>
              <w:spacing w:after="0" w:line="240" w:lineRule="auto"/>
            </w:pPr>
            <w:r>
              <w:rPr>
                <w:rFonts w:ascii="宋体" w:hAnsi="宋体" w:eastAsia="宋体"/>
                <w:sz w:val="20"/>
              </w:rPr>
              <w:t>id</w:t>
            </w:r>
          </w:p>
        </w:tc>
        <w:tc>
          <w:tcPr>
            <w:tcW w:w="2835" w:type="dxa"/>
          </w:tcPr>
          <w:p w14:paraId="0BB14081">
            <w:pPr>
              <w:spacing w:after="0" w:line="240" w:lineRule="auto"/>
            </w:pPr>
            <w:r>
              <w:rPr>
                <w:rFonts w:ascii="宋体" w:hAnsi="宋体" w:eastAsia="宋体"/>
                <w:sz w:val="20"/>
              </w:rPr>
              <w:t>BIGSERIAL</w:t>
            </w:r>
          </w:p>
        </w:tc>
        <w:tc>
          <w:tcPr>
            <w:tcW w:w="5102" w:type="dxa"/>
          </w:tcPr>
          <w:p w14:paraId="299E133F">
            <w:pPr>
              <w:spacing w:after="0" w:line="240" w:lineRule="auto"/>
            </w:pPr>
            <w:r>
              <w:rPr>
                <w:rFonts w:ascii="宋体" w:hAnsi="宋体" w:eastAsia="宋体"/>
                <w:sz w:val="20"/>
              </w:rPr>
              <w:t>主键，自增</w:t>
            </w:r>
          </w:p>
        </w:tc>
      </w:tr>
      <w:tr w14:paraId="0A4E587B">
        <w:trPr>
          <w:jc w:val="center"/>
        </w:trPr>
        <w:tc>
          <w:tcPr>
            <w:tcW w:w="1701" w:type="dxa"/>
          </w:tcPr>
          <w:p w14:paraId="27B5685E">
            <w:pPr>
              <w:spacing w:after="0" w:line="240" w:lineRule="auto"/>
            </w:pPr>
            <w:r>
              <w:rPr>
                <w:rFonts w:ascii="宋体" w:hAnsi="宋体" w:eastAsia="宋体"/>
                <w:sz w:val="20"/>
              </w:rPr>
              <w:t>username</w:t>
            </w:r>
          </w:p>
        </w:tc>
        <w:tc>
          <w:tcPr>
            <w:tcW w:w="2835" w:type="dxa"/>
          </w:tcPr>
          <w:p w14:paraId="280B4332">
            <w:pPr>
              <w:spacing w:after="0" w:line="240" w:lineRule="auto"/>
            </w:pPr>
            <w:r>
              <w:rPr>
                <w:rFonts w:ascii="宋体" w:hAnsi="宋体" w:eastAsia="宋体"/>
                <w:sz w:val="20"/>
              </w:rPr>
              <w:t>VARCHAR(100)</w:t>
            </w:r>
          </w:p>
        </w:tc>
        <w:tc>
          <w:tcPr>
            <w:tcW w:w="5102" w:type="dxa"/>
          </w:tcPr>
          <w:p w14:paraId="771C8EC3">
            <w:pPr>
              <w:spacing w:after="0" w:line="240" w:lineRule="auto"/>
            </w:pPr>
            <w:r>
              <w:rPr>
                <w:rFonts w:ascii="宋体" w:hAnsi="宋体" w:eastAsia="宋体"/>
                <w:sz w:val="20"/>
              </w:rPr>
              <w:t>用户名 UNIQUE</w:t>
            </w:r>
          </w:p>
        </w:tc>
      </w:tr>
      <w:tr w14:paraId="33A3CBCA">
        <w:trPr>
          <w:jc w:val="center"/>
        </w:trPr>
        <w:tc>
          <w:tcPr>
            <w:tcW w:w="1701" w:type="dxa"/>
          </w:tcPr>
          <w:p w14:paraId="5C1111CB">
            <w:pPr>
              <w:spacing w:after="0" w:line="240" w:lineRule="auto"/>
            </w:pPr>
            <w:r>
              <w:rPr>
                <w:rFonts w:ascii="宋体" w:hAnsi="宋体" w:eastAsia="宋体"/>
                <w:sz w:val="20"/>
              </w:rPr>
              <w:t>display_name</w:t>
            </w:r>
          </w:p>
        </w:tc>
        <w:tc>
          <w:tcPr>
            <w:tcW w:w="2835" w:type="dxa"/>
          </w:tcPr>
          <w:p w14:paraId="1C307EEC">
            <w:pPr>
              <w:spacing w:after="0" w:line="240" w:lineRule="auto"/>
            </w:pPr>
            <w:r>
              <w:rPr>
                <w:rFonts w:ascii="宋体" w:hAnsi="宋体" w:eastAsia="宋体"/>
                <w:sz w:val="20"/>
              </w:rPr>
              <w:t>VARCHAR(200)</w:t>
            </w:r>
          </w:p>
        </w:tc>
        <w:tc>
          <w:tcPr>
            <w:tcW w:w="5102" w:type="dxa"/>
          </w:tcPr>
          <w:p w14:paraId="7020EE4D">
            <w:pPr>
              <w:spacing w:after="0" w:line="240" w:lineRule="auto"/>
            </w:pPr>
            <w:r>
              <w:rPr>
                <w:rFonts w:ascii="宋体" w:hAnsi="宋体" w:eastAsia="宋体"/>
                <w:sz w:val="20"/>
              </w:rPr>
              <w:t>显示名称</w:t>
            </w:r>
          </w:p>
        </w:tc>
      </w:tr>
      <w:tr w14:paraId="1DF7B1A2">
        <w:trPr>
          <w:jc w:val="center"/>
        </w:trPr>
        <w:tc>
          <w:tcPr>
            <w:tcW w:w="1701" w:type="dxa"/>
          </w:tcPr>
          <w:p w14:paraId="669DFB07">
            <w:pPr>
              <w:spacing w:after="0" w:line="240" w:lineRule="auto"/>
            </w:pPr>
            <w:r>
              <w:rPr>
                <w:rFonts w:ascii="宋体" w:hAnsi="宋体" w:eastAsia="宋体"/>
                <w:sz w:val="20"/>
              </w:rPr>
              <w:t>region</w:t>
            </w:r>
          </w:p>
        </w:tc>
        <w:tc>
          <w:tcPr>
            <w:tcW w:w="2835" w:type="dxa"/>
          </w:tcPr>
          <w:p w14:paraId="2EDFC4F2">
            <w:pPr>
              <w:spacing w:after="0" w:line="240" w:lineRule="auto"/>
            </w:pPr>
            <w:r>
              <w:rPr>
                <w:rFonts w:ascii="宋体" w:hAnsi="宋体" w:eastAsia="宋体"/>
                <w:sz w:val="20"/>
              </w:rPr>
              <w:t>VARCHAR(200)</w:t>
            </w:r>
          </w:p>
        </w:tc>
        <w:tc>
          <w:tcPr>
            <w:tcW w:w="5102" w:type="dxa"/>
          </w:tcPr>
          <w:p w14:paraId="6A98CB2E">
            <w:pPr>
              <w:spacing w:after="0" w:line="240" w:lineRule="auto"/>
            </w:pPr>
            <w:r>
              <w:rPr>
                <w:rFonts w:ascii="宋体" w:hAnsi="宋体" w:eastAsia="宋体"/>
                <w:sz w:val="20"/>
              </w:rPr>
              <w:t>区域</w:t>
            </w:r>
          </w:p>
        </w:tc>
      </w:tr>
      <w:tr w14:paraId="788C8858">
        <w:trPr>
          <w:jc w:val="center"/>
        </w:trPr>
        <w:tc>
          <w:tcPr>
            <w:tcW w:w="1701" w:type="dxa"/>
          </w:tcPr>
          <w:p w14:paraId="0D083B8E">
            <w:pPr>
              <w:spacing w:after="0" w:line="240" w:lineRule="auto"/>
            </w:pPr>
            <w:r>
              <w:rPr>
                <w:rFonts w:ascii="宋体" w:hAnsi="宋体" w:eastAsia="宋体"/>
                <w:sz w:val="20"/>
              </w:rPr>
              <w:t>tenant</w:t>
            </w:r>
          </w:p>
        </w:tc>
        <w:tc>
          <w:tcPr>
            <w:tcW w:w="2835" w:type="dxa"/>
          </w:tcPr>
          <w:p w14:paraId="0E979D14">
            <w:pPr>
              <w:spacing w:after="0" w:line="240" w:lineRule="auto"/>
            </w:pPr>
            <w:r>
              <w:rPr>
                <w:rFonts w:ascii="宋体" w:hAnsi="宋体" w:eastAsia="宋体"/>
                <w:sz w:val="20"/>
              </w:rPr>
              <w:t>VARCHAR(100)</w:t>
            </w:r>
          </w:p>
        </w:tc>
        <w:tc>
          <w:tcPr>
            <w:tcW w:w="5102" w:type="dxa"/>
          </w:tcPr>
          <w:p w14:paraId="18582A18">
            <w:pPr>
              <w:spacing w:after="0" w:line="240" w:lineRule="auto"/>
            </w:pPr>
            <w:r>
              <w:rPr>
                <w:rFonts w:ascii="宋体" w:hAnsi="宋体" w:eastAsia="宋体"/>
                <w:sz w:val="20"/>
              </w:rPr>
              <w:t>租户标识</w:t>
            </w:r>
          </w:p>
        </w:tc>
      </w:tr>
      <w:tr w14:paraId="0AAFDE3C">
        <w:trPr>
          <w:jc w:val="center"/>
        </w:trPr>
        <w:tc>
          <w:tcPr>
            <w:tcW w:w="1701" w:type="dxa"/>
          </w:tcPr>
          <w:p w14:paraId="02A3764F">
            <w:pPr>
              <w:spacing w:after="0" w:line="240" w:lineRule="auto"/>
            </w:pPr>
            <w:r>
              <w:rPr>
                <w:rFonts w:ascii="宋体" w:hAnsi="宋体" w:eastAsia="宋体"/>
                <w:sz w:val="20"/>
              </w:rPr>
              <w:t>password</w:t>
            </w:r>
          </w:p>
        </w:tc>
        <w:tc>
          <w:tcPr>
            <w:tcW w:w="2835" w:type="dxa"/>
          </w:tcPr>
          <w:p w14:paraId="79FCDB12">
            <w:pPr>
              <w:spacing w:after="0" w:line="240" w:lineRule="auto"/>
            </w:pPr>
            <w:r>
              <w:rPr>
                <w:rFonts w:ascii="宋体" w:hAnsi="宋体" w:eastAsia="宋体"/>
                <w:sz w:val="20"/>
              </w:rPr>
              <w:t>VARCHAR(200)</w:t>
            </w:r>
          </w:p>
        </w:tc>
        <w:tc>
          <w:tcPr>
            <w:tcW w:w="5102" w:type="dxa"/>
          </w:tcPr>
          <w:p w14:paraId="600EF530">
            <w:pPr>
              <w:spacing w:after="0" w:line="240" w:lineRule="auto"/>
            </w:pPr>
            <w:r>
              <w:rPr>
                <w:rFonts w:ascii="宋体" w:hAnsi="宋体" w:eastAsia="宋体"/>
                <w:sz w:val="20"/>
              </w:rPr>
              <w:t>密码加密</w:t>
            </w:r>
          </w:p>
        </w:tc>
      </w:tr>
      <w:tr w14:paraId="56929439">
        <w:trPr>
          <w:jc w:val="center"/>
        </w:trPr>
        <w:tc>
          <w:tcPr>
            <w:tcW w:w="1701" w:type="dxa"/>
          </w:tcPr>
          <w:p w14:paraId="1B7A69EB">
            <w:pPr>
              <w:spacing w:after="0" w:line="240" w:lineRule="auto"/>
            </w:pPr>
            <w:r>
              <w:rPr>
                <w:rFonts w:ascii="宋体" w:hAnsi="宋体" w:eastAsia="宋体"/>
                <w:sz w:val="20"/>
              </w:rPr>
              <w:t>last_login_time</w:t>
            </w:r>
          </w:p>
        </w:tc>
        <w:tc>
          <w:tcPr>
            <w:tcW w:w="2835" w:type="dxa"/>
          </w:tcPr>
          <w:p w14:paraId="4E74D5BD">
            <w:pPr>
              <w:spacing w:after="0" w:line="240" w:lineRule="auto"/>
            </w:pPr>
            <w:r>
              <w:rPr>
                <w:rFonts w:ascii="宋体" w:hAnsi="宋体" w:eastAsia="宋体"/>
                <w:sz w:val="20"/>
              </w:rPr>
              <w:t>TIMESTAMP</w:t>
            </w:r>
          </w:p>
        </w:tc>
        <w:tc>
          <w:tcPr>
            <w:tcW w:w="5102" w:type="dxa"/>
          </w:tcPr>
          <w:p w14:paraId="7840D917">
            <w:pPr>
              <w:spacing w:after="0" w:line="240" w:lineRule="auto"/>
            </w:pPr>
            <w:r>
              <w:rPr>
                <w:rFonts w:ascii="宋体" w:hAnsi="宋体" w:eastAsia="宋体"/>
                <w:sz w:val="20"/>
              </w:rPr>
              <w:t>最后登录</w:t>
            </w:r>
          </w:p>
        </w:tc>
      </w:tr>
      <w:tr w14:paraId="753D3E2F">
        <w:trPr>
          <w:jc w:val="center"/>
        </w:trPr>
        <w:tc>
          <w:tcPr>
            <w:tcW w:w="1701" w:type="dxa"/>
          </w:tcPr>
          <w:p w14:paraId="3266F573">
            <w:pPr>
              <w:spacing w:after="0" w:line="240" w:lineRule="auto"/>
            </w:pPr>
            <w:r>
              <w:rPr>
                <w:rFonts w:ascii="宋体" w:hAnsi="宋体" w:eastAsia="宋体"/>
                <w:sz w:val="20"/>
              </w:rPr>
              <w:t>create_tm</w:t>
            </w:r>
          </w:p>
        </w:tc>
        <w:tc>
          <w:tcPr>
            <w:tcW w:w="2835" w:type="dxa"/>
          </w:tcPr>
          <w:p w14:paraId="5F57029F">
            <w:pPr>
              <w:spacing w:after="0" w:line="240" w:lineRule="auto"/>
            </w:pPr>
            <w:r>
              <w:rPr>
                <w:rFonts w:ascii="宋体" w:hAnsi="宋体" w:eastAsia="宋体"/>
                <w:sz w:val="20"/>
              </w:rPr>
              <w:t>TIMESTAMP</w:t>
            </w:r>
          </w:p>
        </w:tc>
        <w:tc>
          <w:tcPr>
            <w:tcW w:w="5102" w:type="dxa"/>
          </w:tcPr>
          <w:p w14:paraId="41B2CBE2">
            <w:pPr>
              <w:spacing w:after="0" w:line="240" w:lineRule="auto"/>
            </w:pPr>
            <w:r>
              <w:rPr>
                <w:rFonts w:ascii="宋体" w:hAnsi="宋体" w:eastAsia="宋体"/>
                <w:sz w:val="20"/>
              </w:rPr>
              <w:t>创建时间</w:t>
            </w:r>
          </w:p>
        </w:tc>
      </w:tr>
      <w:tr w14:paraId="6755108A">
        <w:trPr>
          <w:jc w:val="center"/>
        </w:trPr>
        <w:tc>
          <w:tcPr>
            <w:tcW w:w="1701" w:type="dxa"/>
          </w:tcPr>
          <w:p w14:paraId="15702B6C">
            <w:pPr>
              <w:spacing w:after="0" w:line="240" w:lineRule="auto"/>
            </w:pPr>
            <w:r>
              <w:rPr>
                <w:rFonts w:ascii="宋体" w:hAnsi="宋体" w:eastAsia="宋体"/>
                <w:sz w:val="20"/>
              </w:rPr>
              <w:t>update_tm</w:t>
            </w:r>
          </w:p>
        </w:tc>
        <w:tc>
          <w:tcPr>
            <w:tcW w:w="2835" w:type="dxa"/>
          </w:tcPr>
          <w:p w14:paraId="4B13E897">
            <w:pPr>
              <w:spacing w:after="0" w:line="240" w:lineRule="auto"/>
            </w:pPr>
            <w:r>
              <w:rPr>
                <w:rFonts w:ascii="宋体" w:hAnsi="宋体" w:eastAsia="宋体"/>
                <w:sz w:val="20"/>
              </w:rPr>
              <w:t>TIMESTAMP</w:t>
            </w:r>
          </w:p>
        </w:tc>
        <w:tc>
          <w:tcPr>
            <w:tcW w:w="5102" w:type="dxa"/>
          </w:tcPr>
          <w:p w14:paraId="2D400F76">
            <w:pPr>
              <w:spacing w:after="0" w:line="240" w:lineRule="auto"/>
            </w:pPr>
            <w:r>
              <w:rPr>
                <w:rFonts w:ascii="宋体" w:hAnsi="宋体" w:eastAsia="宋体"/>
                <w:sz w:val="20"/>
              </w:rPr>
              <w:t>更新时间</w:t>
            </w:r>
          </w:p>
        </w:tc>
      </w:tr>
    </w:tbl>
    <w:p w14:paraId="5598AE69"/>
    <w:p w14:paraId="5EAE800F">
      <w:pPr>
        <w:pStyle w:val="4"/>
      </w:pPr>
      <w:bookmarkStart w:id="26" w:name="_Toc310755492"/>
      <w:r>
        <w:rPr>
          <w:rFonts w:ascii="黑体" w:hAnsi="黑体" w:eastAsia="黑体"/>
          <w:color w:val="000000"/>
          <w:sz w:val="28"/>
        </w:rPr>
        <w:t>3.5 审批相关表</w:t>
      </w:r>
      <w:bookmarkEnd w:id="26"/>
    </w:p>
    <w:p w14:paraId="2790E47C">
      <w:pPr>
        <w:pStyle w:val="5"/>
      </w:pPr>
      <w:bookmarkStart w:id="27" w:name="_Toc187324540"/>
      <w:r>
        <w:rPr>
          <w:rFonts w:ascii="黑体" w:hAnsi="黑体" w:eastAsia="黑体"/>
          <w:color w:val="000000"/>
          <w:sz w:val="24"/>
        </w:rPr>
        <w:t>3.5.1 字典审批记录表（cec_new_energy_code_approval）</w:t>
      </w:r>
      <w:bookmarkEnd w:id="27"/>
    </w:p>
    <w:p w14:paraId="69FFC83D">
      <w:pPr>
        <w:spacing w:line="360" w:lineRule="auto"/>
        <w:ind w:firstLine="440"/>
      </w:pPr>
      <w:r>
        <w:rPr>
          <w:rFonts w:ascii="宋体" w:hAnsi="宋体" w:eastAsia="宋体"/>
          <w:b w:val="0"/>
          <w:sz w:val="22"/>
        </w:rPr>
        <w:t>仅 admin Schema。状态：pending/approved/rejected。</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9"/>
        <w:gridCol w:w="2637"/>
        <w:gridCol w:w="4406"/>
      </w:tblGrid>
      <w:tr w14:paraId="53B554A8">
        <w:trPr>
          <w:jc w:val="center"/>
        </w:trPr>
        <w:tc>
          <w:tcPr>
            <w:tcW w:w="1701" w:type="dxa"/>
            <w:shd w:val="clear" w:color="auto" w:fill="D9E2F3"/>
          </w:tcPr>
          <w:p w14:paraId="16C3A01D">
            <w:pPr>
              <w:spacing w:after="0" w:line="240" w:lineRule="auto"/>
              <w:jc w:val="center"/>
            </w:pPr>
            <w:r>
              <w:rPr>
                <w:rFonts w:ascii="黑体" w:hAnsi="黑体" w:eastAsia="黑体"/>
                <w:b/>
                <w:sz w:val="20"/>
              </w:rPr>
              <w:t>字段名</w:t>
            </w:r>
          </w:p>
        </w:tc>
        <w:tc>
          <w:tcPr>
            <w:tcW w:w="2835" w:type="dxa"/>
            <w:shd w:val="clear" w:color="auto" w:fill="D9E2F3"/>
          </w:tcPr>
          <w:p w14:paraId="0101A1D3">
            <w:pPr>
              <w:spacing w:after="0" w:line="240" w:lineRule="auto"/>
              <w:jc w:val="center"/>
            </w:pPr>
            <w:r>
              <w:rPr>
                <w:rFonts w:ascii="黑体" w:hAnsi="黑体" w:eastAsia="黑体"/>
                <w:b/>
                <w:sz w:val="20"/>
              </w:rPr>
              <w:t>类型</w:t>
            </w:r>
          </w:p>
        </w:tc>
        <w:tc>
          <w:tcPr>
            <w:tcW w:w="5102" w:type="dxa"/>
            <w:shd w:val="clear" w:color="auto" w:fill="D9E2F3"/>
          </w:tcPr>
          <w:p w14:paraId="594DEC3B">
            <w:pPr>
              <w:spacing w:after="0" w:line="240" w:lineRule="auto"/>
              <w:jc w:val="center"/>
            </w:pPr>
            <w:r>
              <w:rPr>
                <w:rFonts w:ascii="黑体" w:hAnsi="黑体" w:eastAsia="黑体"/>
                <w:b/>
                <w:sz w:val="20"/>
              </w:rPr>
              <w:t>说明</w:t>
            </w:r>
          </w:p>
        </w:tc>
      </w:tr>
      <w:tr w14:paraId="2B3E7605">
        <w:trPr>
          <w:jc w:val="center"/>
        </w:trPr>
        <w:tc>
          <w:tcPr>
            <w:tcW w:w="1701" w:type="dxa"/>
          </w:tcPr>
          <w:p w14:paraId="492F31F0">
            <w:pPr>
              <w:spacing w:after="0" w:line="240" w:lineRule="auto"/>
            </w:pPr>
            <w:r>
              <w:rPr>
                <w:rFonts w:ascii="宋体" w:hAnsi="宋体" w:eastAsia="宋体"/>
                <w:sz w:val="20"/>
              </w:rPr>
              <w:t>approval_id</w:t>
            </w:r>
          </w:p>
        </w:tc>
        <w:tc>
          <w:tcPr>
            <w:tcW w:w="2835" w:type="dxa"/>
          </w:tcPr>
          <w:p w14:paraId="7928E345">
            <w:pPr>
              <w:spacing w:after="0" w:line="240" w:lineRule="auto"/>
            </w:pPr>
            <w:r>
              <w:rPr>
                <w:rFonts w:ascii="宋体" w:hAnsi="宋体" w:eastAsia="宋体"/>
                <w:sz w:val="20"/>
              </w:rPr>
              <w:t>BIGSERIAL</w:t>
            </w:r>
          </w:p>
        </w:tc>
        <w:tc>
          <w:tcPr>
            <w:tcW w:w="5102" w:type="dxa"/>
          </w:tcPr>
          <w:p w14:paraId="4701FC8D">
            <w:pPr>
              <w:spacing w:after="0" w:line="240" w:lineRule="auto"/>
            </w:pPr>
            <w:r>
              <w:rPr>
                <w:rFonts w:ascii="宋体" w:hAnsi="宋体" w:eastAsia="宋体"/>
                <w:sz w:val="20"/>
              </w:rPr>
              <w:t>主键，自增</w:t>
            </w:r>
          </w:p>
        </w:tc>
      </w:tr>
      <w:tr w14:paraId="4D27536B">
        <w:trPr>
          <w:jc w:val="center"/>
        </w:trPr>
        <w:tc>
          <w:tcPr>
            <w:tcW w:w="1701" w:type="dxa"/>
          </w:tcPr>
          <w:p w14:paraId="12902CDD">
            <w:pPr>
              <w:spacing w:after="0" w:line="240" w:lineRule="auto"/>
            </w:pPr>
            <w:r>
              <w:rPr>
                <w:rFonts w:ascii="宋体" w:hAnsi="宋体" w:eastAsia="宋体"/>
                <w:sz w:val="20"/>
              </w:rPr>
              <w:t>source_tenant</w:t>
            </w:r>
          </w:p>
        </w:tc>
        <w:tc>
          <w:tcPr>
            <w:tcW w:w="2835" w:type="dxa"/>
          </w:tcPr>
          <w:p w14:paraId="767B1F8D">
            <w:pPr>
              <w:spacing w:after="0" w:line="240" w:lineRule="auto"/>
            </w:pPr>
            <w:r>
              <w:rPr>
                <w:rFonts w:ascii="宋体" w:hAnsi="宋体" w:eastAsia="宋体"/>
                <w:sz w:val="20"/>
              </w:rPr>
              <w:t>VARCHAR(50)</w:t>
            </w:r>
          </w:p>
        </w:tc>
        <w:tc>
          <w:tcPr>
            <w:tcW w:w="5102" w:type="dxa"/>
          </w:tcPr>
          <w:p w14:paraId="62ECEF07">
            <w:pPr>
              <w:spacing w:after="0" w:line="240" w:lineRule="auto"/>
            </w:pPr>
            <w:r>
              <w:rPr>
                <w:rFonts w:ascii="宋体" w:hAnsi="宋体" w:eastAsia="宋体"/>
                <w:sz w:val="20"/>
              </w:rPr>
              <w:t>来源租户</w:t>
            </w:r>
          </w:p>
        </w:tc>
      </w:tr>
      <w:tr w14:paraId="069C1292">
        <w:trPr>
          <w:jc w:val="center"/>
        </w:trPr>
        <w:tc>
          <w:tcPr>
            <w:tcW w:w="1701" w:type="dxa"/>
          </w:tcPr>
          <w:p w14:paraId="6F9F125A">
            <w:pPr>
              <w:spacing w:after="0" w:line="240" w:lineRule="auto"/>
            </w:pPr>
            <w:r>
              <w:rPr>
                <w:rFonts w:ascii="宋体" w:hAnsi="宋体" w:eastAsia="宋体"/>
                <w:sz w:val="20"/>
              </w:rPr>
              <w:t>type_code</w:t>
            </w:r>
          </w:p>
        </w:tc>
        <w:tc>
          <w:tcPr>
            <w:tcW w:w="2835" w:type="dxa"/>
          </w:tcPr>
          <w:p w14:paraId="2B080094">
            <w:pPr>
              <w:spacing w:after="0" w:line="240" w:lineRule="auto"/>
            </w:pPr>
            <w:r>
              <w:rPr>
                <w:rFonts w:ascii="宋体" w:hAnsi="宋体" w:eastAsia="宋体"/>
                <w:sz w:val="20"/>
              </w:rPr>
              <w:t>VARCHAR(10)</w:t>
            </w:r>
          </w:p>
        </w:tc>
        <w:tc>
          <w:tcPr>
            <w:tcW w:w="5102" w:type="dxa"/>
          </w:tcPr>
          <w:p w14:paraId="67E5255D">
            <w:pPr>
              <w:spacing w:after="0" w:line="240" w:lineRule="auto"/>
            </w:pPr>
            <w:r>
              <w:rPr>
                <w:rFonts w:ascii="宋体" w:hAnsi="宋体" w:eastAsia="宋体"/>
                <w:sz w:val="20"/>
              </w:rPr>
              <w:t>类型域编码</w:t>
            </w:r>
          </w:p>
        </w:tc>
      </w:tr>
      <w:tr w14:paraId="78AC0C71">
        <w:trPr>
          <w:jc w:val="center"/>
        </w:trPr>
        <w:tc>
          <w:tcPr>
            <w:tcW w:w="1701" w:type="dxa"/>
          </w:tcPr>
          <w:p w14:paraId="3FC44F7B">
            <w:pPr>
              <w:spacing w:after="0" w:line="240" w:lineRule="auto"/>
            </w:pPr>
            <w:r>
              <w:rPr>
                <w:rFonts w:ascii="宋体" w:hAnsi="宋体" w:eastAsia="宋体"/>
                <w:sz w:val="20"/>
              </w:rPr>
              <w:t>second_class_code</w:t>
            </w:r>
          </w:p>
        </w:tc>
        <w:tc>
          <w:tcPr>
            <w:tcW w:w="2835" w:type="dxa"/>
          </w:tcPr>
          <w:p w14:paraId="12289A34">
            <w:pPr>
              <w:spacing w:after="0" w:line="240" w:lineRule="auto"/>
            </w:pPr>
            <w:r>
              <w:rPr>
                <w:rFonts w:ascii="宋体" w:hAnsi="宋体" w:eastAsia="宋体"/>
                <w:sz w:val="20"/>
              </w:rPr>
              <w:t>VARCHAR(3)</w:t>
            </w:r>
          </w:p>
        </w:tc>
        <w:tc>
          <w:tcPr>
            <w:tcW w:w="5102" w:type="dxa"/>
          </w:tcPr>
          <w:p w14:paraId="518D9689">
            <w:pPr>
              <w:spacing w:after="0" w:line="240" w:lineRule="auto"/>
            </w:pPr>
            <w:r>
              <w:rPr>
                <w:rFonts w:ascii="宋体" w:hAnsi="宋体" w:eastAsia="宋体"/>
                <w:sz w:val="20"/>
              </w:rPr>
              <w:t>二级类码</w:t>
            </w:r>
          </w:p>
        </w:tc>
      </w:tr>
      <w:tr w14:paraId="00EB7A1C">
        <w:trPr>
          <w:jc w:val="center"/>
        </w:trPr>
        <w:tc>
          <w:tcPr>
            <w:tcW w:w="1701" w:type="dxa"/>
          </w:tcPr>
          <w:p w14:paraId="2DEC4B5A">
            <w:pPr>
              <w:spacing w:after="0" w:line="240" w:lineRule="auto"/>
            </w:pPr>
            <w:r>
              <w:rPr>
                <w:rFonts w:ascii="宋体" w:hAnsi="宋体" w:eastAsia="宋体"/>
                <w:sz w:val="20"/>
              </w:rPr>
              <w:t>second_class_name</w:t>
            </w:r>
          </w:p>
        </w:tc>
        <w:tc>
          <w:tcPr>
            <w:tcW w:w="2835" w:type="dxa"/>
          </w:tcPr>
          <w:p w14:paraId="30268DC1">
            <w:pPr>
              <w:spacing w:after="0" w:line="240" w:lineRule="auto"/>
            </w:pPr>
            <w:r>
              <w:rPr>
                <w:rFonts w:ascii="宋体" w:hAnsi="宋体" w:eastAsia="宋体"/>
                <w:sz w:val="20"/>
              </w:rPr>
              <w:t>VARCHAR(100)</w:t>
            </w:r>
          </w:p>
        </w:tc>
        <w:tc>
          <w:tcPr>
            <w:tcW w:w="5102" w:type="dxa"/>
          </w:tcPr>
          <w:p w14:paraId="3B302F04">
            <w:pPr>
              <w:spacing w:after="0" w:line="240" w:lineRule="auto"/>
            </w:pPr>
            <w:r>
              <w:rPr>
                <w:rFonts w:ascii="宋体" w:hAnsi="宋体" w:eastAsia="宋体"/>
                <w:sz w:val="20"/>
              </w:rPr>
              <w:t>二级类名称</w:t>
            </w:r>
          </w:p>
        </w:tc>
      </w:tr>
      <w:tr w14:paraId="0863759C">
        <w:trPr>
          <w:jc w:val="center"/>
        </w:trPr>
        <w:tc>
          <w:tcPr>
            <w:tcW w:w="1701" w:type="dxa"/>
          </w:tcPr>
          <w:p w14:paraId="042A8323">
            <w:pPr>
              <w:spacing w:after="0" w:line="240" w:lineRule="auto"/>
            </w:pPr>
            <w:r>
              <w:rPr>
                <w:rFonts w:ascii="宋体" w:hAnsi="宋体" w:eastAsia="宋体"/>
                <w:sz w:val="20"/>
              </w:rPr>
              <w:t>data_category_code</w:t>
            </w:r>
          </w:p>
        </w:tc>
        <w:tc>
          <w:tcPr>
            <w:tcW w:w="2835" w:type="dxa"/>
          </w:tcPr>
          <w:p w14:paraId="51FFC712">
            <w:pPr>
              <w:spacing w:after="0" w:line="240" w:lineRule="auto"/>
            </w:pPr>
            <w:r>
              <w:rPr>
                <w:rFonts w:ascii="宋体" w:hAnsi="宋体" w:eastAsia="宋体"/>
                <w:sz w:val="20"/>
              </w:rPr>
              <w:t>VARCHAR(2)</w:t>
            </w:r>
          </w:p>
        </w:tc>
        <w:tc>
          <w:tcPr>
            <w:tcW w:w="5102" w:type="dxa"/>
          </w:tcPr>
          <w:p w14:paraId="614E4F31">
            <w:pPr>
              <w:spacing w:after="0" w:line="240" w:lineRule="auto"/>
            </w:pPr>
            <w:r>
              <w:rPr>
                <w:rFonts w:ascii="宋体" w:hAnsi="宋体" w:eastAsia="宋体"/>
                <w:sz w:val="20"/>
              </w:rPr>
              <w:t>数据分类码</w:t>
            </w:r>
          </w:p>
        </w:tc>
      </w:tr>
      <w:tr w14:paraId="57D1E090">
        <w:trPr>
          <w:jc w:val="center"/>
        </w:trPr>
        <w:tc>
          <w:tcPr>
            <w:tcW w:w="1701" w:type="dxa"/>
          </w:tcPr>
          <w:p w14:paraId="0EDD4815">
            <w:pPr>
              <w:spacing w:after="0" w:line="240" w:lineRule="auto"/>
            </w:pPr>
            <w:r>
              <w:rPr>
                <w:rFonts w:ascii="宋体" w:hAnsi="宋体" w:eastAsia="宋体"/>
                <w:sz w:val="20"/>
              </w:rPr>
              <w:t>data_category_name</w:t>
            </w:r>
          </w:p>
        </w:tc>
        <w:tc>
          <w:tcPr>
            <w:tcW w:w="2835" w:type="dxa"/>
          </w:tcPr>
          <w:p w14:paraId="4D13DA43">
            <w:pPr>
              <w:spacing w:after="0" w:line="240" w:lineRule="auto"/>
            </w:pPr>
            <w:r>
              <w:rPr>
                <w:rFonts w:ascii="宋体" w:hAnsi="宋体" w:eastAsia="宋体"/>
                <w:sz w:val="20"/>
              </w:rPr>
              <w:t>VARCHAR(100)</w:t>
            </w:r>
          </w:p>
        </w:tc>
        <w:tc>
          <w:tcPr>
            <w:tcW w:w="5102" w:type="dxa"/>
          </w:tcPr>
          <w:p w14:paraId="225102BA">
            <w:pPr>
              <w:spacing w:after="0" w:line="240" w:lineRule="auto"/>
            </w:pPr>
            <w:r>
              <w:rPr>
                <w:rFonts w:ascii="宋体" w:hAnsi="宋体" w:eastAsia="宋体"/>
                <w:sz w:val="20"/>
              </w:rPr>
              <w:t>数据分类名称</w:t>
            </w:r>
          </w:p>
        </w:tc>
      </w:tr>
      <w:tr w14:paraId="06DD7E6C">
        <w:trPr>
          <w:jc w:val="center"/>
        </w:trPr>
        <w:tc>
          <w:tcPr>
            <w:tcW w:w="1701" w:type="dxa"/>
          </w:tcPr>
          <w:p w14:paraId="0E406EC2">
            <w:pPr>
              <w:spacing w:after="0" w:line="240" w:lineRule="auto"/>
            </w:pPr>
            <w:r>
              <w:rPr>
                <w:rFonts w:ascii="宋体" w:hAnsi="宋体" w:eastAsia="宋体"/>
                <w:sz w:val="20"/>
              </w:rPr>
              <w:t>data_code</w:t>
            </w:r>
          </w:p>
        </w:tc>
        <w:tc>
          <w:tcPr>
            <w:tcW w:w="2835" w:type="dxa"/>
          </w:tcPr>
          <w:p w14:paraId="742305CC">
            <w:pPr>
              <w:spacing w:after="0" w:line="240" w:lineRule="auto"/>
            </w:pPr>
            <w:r>
              <w:rPr>
                <w:rFonts w:ascii="宋体" w:hAnsi="宋体" w:eastAsia="宋体"/>
                <w:sz w:val="20"/>
              </w:rPr>
              <w:t>VARCHAR(3)</w:t>
            </w:r>
          </w:p>
        </w:tc>
        <w:tc>
          <w:tcPr>
            <w:tcW w:w="5102" w:type="dxa"/>
          </w:tcPr>
          <w:p w14:paraId="4AB4B13F">
            <w:pPr>
              <w:spacing w:after="0" w:line="240" w:lineRule="auto"/>
            </w:pPr>
            <w:r>
              <w:rPr>
                <w:rFonts w:ascii="宋体" w:hAnsi="宋体" w:eastAsia="宋体"/>
                <w:sz w:val="20"/>
              </w:rPr>
              <w:t>数据码</w:t>
            </w:r>
          </w:p>
        </w:tc>
      </w:tr>
      <w:tr w14:paraId="02E2B7EF">
        <w:trPr>
          <w:jc w:val="center"/>
        </w:trPr>
        <w:tc>
          <w:tcPr>
            <w:tcW w:w="1701" w:type="dxa"/>
          </w:tcPr>
          <w:p w14:paraId="1118411F">
            <w:pPr>
              <w:spacing w:after="0" w:line="240" w:lineRule="auto"/>
            </w:pPr>
            <w:r>
              <w:rPr>
                <w:rFonts w:ascii="宋体" w:hAnsi="宋体" w:eastAsia="宋体"/>
                <w:sz w:val="20"/>
              </w:rPr>
              <w:t>data_name</w:t>
            </w:r>
          </w:p>
        </w:tc>
        <w:tc>
          <w:tcPr>
            <w:tcW w:w="2835" w:type="dxa"/>
          </w:tcPr>
          <w:p w14:paraId="4D8C75E9">
            <w:pPr>
              <w:spacing w:after="0" w:line="240" w:lineRule="auto"/>
            </w:pPr>
            <w:r>
              <w:rPr>
                <w:rFonts w:ascii="宋体" w:hAnsi="宋体" w:eastAsia="宋体"/>
                <w:sz w:val="20"/>
              </w:rPr>
              <w:t>VARCHAR(100)</w:t>
            </w:r>
          </w:p>
        </w:tc>
        <w:tc>
          <w:tcPr>
            <w:tcW w:w="5102" w:type="dxa"/>
          </w:tcPr>
          <w:p w14:paraId="658C6B7C">
            <w:pPr>
              <w:spacing w:after="0" w:line="240" w:lineRule="auto"/>
            </w:pPr>
            <w:r>
              <w:rPr>
                <w:rFonts w:ascii="宋体" w:hAnsi="宋体" w:eastAsia="宋体"/>
                <w:sz w:val="20"/>
              </w:rPr>
              <w:t>数据名称</w:t>
            </w:r>
          </w:p>
        </w:tc>
      </w:tr>
      <w:tr w14:paraId="5AB2BFB2">
        <w:trPr>
          <w:jc w:val="center"/>
        </w:trPr>
        <w:tc>
          <w:tcPr>
            <w:tcW w:w="1701" w:type="dxa"/>
          </w:tcPr>
          <w:p w14:paraId="17BB4E06">
            <w:pPr>
              <w:spacing w:after="0" w:line="240" w:lineRule="auto"/>
            </w:pPr>
            <w:r>
              <w:rPr>
                <w:rFonts w:ascii="宋体" w:hAnsi="宋体" w:eastAsia="宋体"/>
                <w:sz w:val="20"/>
              </w:rPr>
              <w:t>status</w:t>
            </w:r>
          </w:p>
        </w:tc>
        <w:tc>
          <w:tcPr>
            <w:tcW w:w="2835" w:type="dxa"/>
          </w:tcPr>
          <w:p w14:paraId="532CFCDF">
            <w:pPr>
              <w:spacing w:after="0" w:line="240" w:lineRule="auto"/>
            </w:pPr>
            <w:r>
              <w:rPr>
                <w:rFonts w:ascii="宋体" w:hAnsi="宋体" w:eastAsia="宋体"/>
                <w:sz w:val="20"/>
              </w:rPr>
              <w:t>VARCHAR(20)</w:t>
            </w:r>
          </w:p>
        </w:tc>
        <w:tc>
          <w:tcPr>
            <w:tcW w:w="5102" w:type="dxa"/>
          </w:tcPr>
          <w:p w14:paraId="516CBCD4">
            <w:pPr>
              <w:spacing w:after="0" w:line="240" w:lineRule="auto"/>
            </w:pPr>
            <w:r>
              <w:rPr>
                <w:rFonts w:ascii="宋体" w:hAnsi="宋体" w:eastAsia="宋体"/>
                <w:sz w:val="20"/>
              </w:rPr>
              <w:t>审批状态</w:t>
            </w:r>
          </w:p>
        </w:tc>
      </w:tr>
      <w:tr w14:paraId="07EC7EA6">
        <w:trPr>
          <w:jc w:val="center"/>
        </w:trPr>
        <w:tc>
          <w:tcPr>
            <w:tcW w:w="1701" w:type="dxa"/>
          </w:tcPr>
          <w:p w14:paraId="4CA7A009">
            <w:pPr>
              <w:spacing w:after="0" w:line="240" w:lineRule="auto"/>
            </w:pPr>
            <w:r>
              <w:rPr>
                <w:rFonts w:ascii="宋体" w:hAnsi="宋体" w:eastAsia="宋体"/>
                <w:sz w:val="20"/>
              </w:rPr>
              <w:t>reject_reason</w:t>
            </w:r>
          </w:p>
        </w:tc>
        <w:tc>
          <w:tcPr>
            <w:tcW w:w="2835" w:type="dxa"/>
          </w:tcPr>
          <w:p w14:paraId="513F9697">
            <w:pPr>
              <w:spacing w:after="0" w:line="240" w:lineRule="auto"/>
            </w:pPr>
            <w:r>
              <w:rPr>
                <w:rFonts w:ascii="宋体" w:hAnsi="宋体" w:eastAsia="宋体"/>
                <w:sz w:val="20"/>
              </w:rPr>
              <w:t>TEXT</w:t>
            </w:r>
          </w:p>
        </w:tc>
        <w:tc>
          <w:tcPr>
            <w:tcW w:w="5102" w:type="dxa"/>
          </w:tcPr>
          <w:p w14:paraId="3B581C00">
            <w:pPr>
              <w:spacing w:after="0" w:line="240" w:lineRule="auto"/>
            </w:pPr>
            <w:r>
              <w:rPr>
                <w:rFonts w:ascii="宋体" w:hAnsi="宋体" w:eastAsia="宋体"/>
                <w:sz w:val="20"/>
              </w:rPr>
              <w:t>驳回原因</w:t>
            </w:r>
          </w:p>
        </w:tc>
      </w:tr>
      <w:tr w14:paraId="2F602CA1">
        <w:trPr>
          <w:jc w:val="center"/>
        </w:trPr>
        <w:tc>
          <w:tcPr>
            <w:tcW w:w="1701" w:type="dxa"/>
          </w:tcPr>
          <w:p w14:paraId="35CFC3BA">
            <w:pPr>
              <w:spacing w:after="0" w:line="240" w:lineRule="auto"/>
            </w:pPr>
            <w:r>
              <w:rPr>
                <w:rFonts w:ascii="宋体" w:hAnsi="宋体" w:eastAsia="宋体"/>
                <w:sz w:val="20"/>
              </w:rPr>
              <w:t>submitter</w:t>
            </w:r>
          </w:p>
        </w:tc>
        <w:tc>
          <w:tcPr>
            <w:tcW w:w="2835" w:type="dxa"/>
          </w:tcPr>
          <w:p w14:paraId="220762C0">
            <w:pPr>
              <w:spacing w:after="0" w:line="240" w:lineRule="auto"/>
            </w:pPr>
            <w:r>
              <w:rPr>
                <w:rFonts w:ascii="宋体" w:hAnsi="宋体" w:eastAsia="宋体"/>
                <w:sz w:val="20"/>
              </w:rPr>
              <w:t>VARCHAR(50)</w:t>
            </w:r>
          </w:p>
        </w:tc>
        <w:tc>
          <w:tcPr>
            <w:tcW w:w="5102" w:type="dxa"/>
          </w:tcPr>
          <w:p w14:paraId="74EF8D68">
            <w:pPr>
              <w:spacing w:after="0" w:line="240" w:lineRule="auto"/>
            </w:pPr>
            <w:r>
              <w:rPr>
                <w:rFonts w:ascii="宋体" w:hAnsi="宋体" w:eastAsia="宋体"/>
                <w:sz w:val="20"/>
              </w:rPr>
              <w:t>提交人</w:t>
            </w:r>
          </w:p>
        </w:tc>
      </w:tr>
      <w:tr w14:paraId="23E465D8">
        <w:trPr>
          <w:jc w:val="center"/>
        </w:trPr>
        <w:tc>
          <w:tcPr>
            <w:tcW w:w="1701" w:type="dxa"/>
          </w:tcPr>
          <w:p w14:paraId="725674AE">
            <w:pPr>
              <w:spacing w:after="0" w:line="240" w:lineRule="auto"/>
            </w:pPr>
            <w:r>
              <w:rPr>
                <w:rFonts w:ascii="宋体" w:hAnsi="宋体" w:eastAsia="宋体"/>
                <w:sz w:val="20"/>
              </w:rPr>
              <w:t>reviewer</w:t>
            </w:r>
          </w:p>
        </w:tc>
        <w:tc>
          <w:tcPr>
            <w:tcW w:w="2835" w:type="dxa"/>
          </w:tcPr>
          <w:p w14:paraId="7322ADCE">
            <w:pPr>
              <w:spacing w:after="0" w:line="240" w:lineRule="auto"/>
            </w:pPr>
            <w:r>
              <w:rPr>
                <w:rFonts w:ascii="宋体" w:hAnsi="宋体" w:eastAsia="宋体"/>
                <w:sz w:val="20"/>
              </w:rPr>
              <w:t>VARCHAR(50)</w:t>
            </w:r>
          </w:p>
        </w:tc>
        <w:tc>
          <w:tcPr>
            <w:tcW w:w="5102" w:type="dxa"/>
          </w:tcPr>
          <w:p w14:paraId="2824368C">
            <w:pPr>
              <w:spacing w:after="0" w:line="240" w:lineRule="auto"/>
            </w:pPr>
            <w:r>
              <w:rPr>
                <w:rFonts w:ascii="宋体" w:hAnsi="宋体" w:eastAsia="宋体"/>
                <w:sz w:val="20"/>
              </w:rPr>
              <w:t>审批人</w:t>
            </w:r>
          </w:p>
        </w:tc>
      </w:tr>
      <w:tr w14:paraId="34DEFB0D">
        <w:trPr>
          <w:jc w:val="center"/>
        </w:trPr>
        <w:tc>
          <w:tcPr>
            <w:tcW w:w="1701" w:type="dxa"/>
          </w:tcPr>
          <w:p w14:paraId="5D6DCAA5">
            <w:pPr>
              <w:spacing w:after="0" w:line="240" w:lineRule="auto"/>
            </w:pPr>
            <w:r>
              <w:rPr>
                <w:rFonts w:ascii="宋体" w:hAnsi="宋体" w:eastAsia="宋体"/>
                <w:sz w:val="20"/>
              </w:rPr>
              <w:t>submit_tm</w:t>
            </w:r>
          </w:p>
        </w:tc>
        <w:tc>
          <w:tcPr>
            <w:tcW w:w="2835" w:type="dxa"/>
          </w:tcPr>
          <w:p w14:paraId="78A82260">
            <w:pPr>
              <w:spacing w:after="0" w:line="240" w:lineRule="auto"/>
            </w:pPr>
            <w:r>
              <w:rPr>
                <w:rFonts w:ascii="宋体" w:hAnsi="宋体" w:eastAsia="宋体"/>
                <w:sz w:val="20"/>
              </w:rPr>
              <w:t>TIMESTAMP</w:t>
            </w:r>
          </w:p>
        </w:tc>
        <w:tc>
          <w:tcPr>
            <w:tcW w:w="5102" w:type="dxa"/>
          </w:tcPr>
          <w:p w14:paraId="1A3BEF07">
            <w:pPr>
              <w:spacing w:after="0" w:line="240" w:lineRule="auto"/>
            </w:pPr>
            <w:r>
              <w:rPr>
                <w:rFonts w:ascii="宋体" w:hAnsi="宋体" w:eastAsia="宋体"/>
                <w:sz w:val="20"/>
              </w:rPr>
              <w:t>提交时间</w:t>
            </w:r>
          </w:p>
        </w:tc>
      </w:tr>
      <w:tr w14:paraId="138E271D">
        <w:trPr>
          <w:jc w:val="center"/>
        </w:trPr>
        <w:tc>
          <w:tcPr>
            <w:tcW w:w="1701" w:type="dxa"/>
          </w:tcPr>
          <w:p w14:paraId="7EEE5B6D">
            <w:pPr>
              <w:spacing w:after="0" w:line="240" w:lineRule="auto"/>
            </w:pPr>
            <w:r>
              <w:rPr>
                <w:rFonts w:ascii="宋体" w:hAnsi="宋体" w:eastAsia="宋体"/>
                <w:sz w:val="20"/>
              </w:rPr>
              <w:t>review_tm</w:t>
            </w:r>
          </w:p>
        </w:tc>
        <w:tc>
          <w:tcPr>
            <w:tcW w:w="2835" w:type="dxa"/>
          </w:tcPr>
          <w:p w14:paraId="6F9D42FE">
            <w:pPr>
              <w:spacing w:after="0" w:line="240" w:lineRule="auto"/>
            </w:pPr>
            <w:r>
              <w:rPr>
                <w:rFonts w:ascii="宋体" w:hAnsi="宋体" w:eastAsia="宋体"/>
                <w:sz w:val="20"/>
              </w:rPr>
              <w:t>TIMESTAMP</w:t>
            </w:r>
          </w:p>
        </w:tc>
        <w:tc>
          <w:tcPr>
            <w:tcW w:w="5102" w:type="dxa"/>
          </w:tcPr>
          <w:p w14:paraId="74074E26">
            <w:pPr>
              <w:spacing w:after="0" w:line="240" w:lineRule="auto"/>
            </w:pPr>
            <w:r>
              <w:rPr>
                <w:rFonts w:ascii="宋体" w:hAnsi="宋体" w:eastAsia="宋体"/>
                <w:sz w:val="20"/>
              </w:rPr>
              <w:t>审批时间</w:t>
            </w:r>
          </w:p>
        </w:tc>
      </w:tr>
    </w:tbl>
    <w:p w14:paraId="3F6430DE"/>
    <w:p w14:paraId="1E841E69">
      <w:pPr>
        <w:pStyle w:val="5"/>
      </w:pPr>
      <w:bookmarkStart w:id="28" w:name="_Toc152517278"/>
      <w:r>
        <w:rPr>
          <w:rFonts w:ascii="黑体" w:hAnsi="黑体" w:eastAsia="黑体"/>
          <w:color w:val="000000"/>
          <w:sz w:val="24"/>
        </w:rPr>
        <w:t>3.5.2 字典新增草稿表（cec_new_energy_code_draft）</w:t>
      </w:r>
      <w:bookmarkEnd w:id="28"/>
    </w:p>
    <w:p w14:paraId="1FC80845">
      <w:pPr>
        <w:spacing w:line="360" w:lineRule="auto"/>
        <w:ind w:firstLine="440"/>
      </w:pPr>
      <w:r>
        <w:rPr>
          <w:rFonts w:ascii="宋体" w:hAnsi="宋体" w:eastAsia="宋体"/>
          <w:b w:val="0"/>
          <w:sz w:val="22"/>
        </w:rPr>
        <w:t>租户本地 Schema。提审后同步至 admin Schema。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9"/>
        <w:gridCol w:w="2637"/>
        <w:gridCol w:w="4406"/>
      </w:tblGrid>
      <w:tr w14:paraId="5E43D239">
        <w:trPr>
          <w:jc w:val="center"/>
        </w:trPr>
        <w:tc>
          <w:tcPr>
            <w:tcW w:w="1701" w:type="dxa"/>
            <w:shd w:val="clear" w:color="auto" w:fill="D9E2F3"/>
          </w:tcPr>
          <w:p w14:paraId="66EF57BB">
            <w:pPr>
              <w:spacing w:after="0" w:line="240" w:lineRule="auto"/>
              <w:jc w:val="center"/>
            </w:pPr>
            <w:r>
              <w:rPr>
                <w:rFonts w:ascii="黑体" w:hAnsi="黑体" w:eastAsia="黑体"/>
                <w:b/>
                <w:sz w:val="20"/>
              </w:rPr>
              <w:t>字段名</w:t>
            </w:r>
          </w:p>
        </w:tc>
        <w:tc>
          <w:tcPr>
            <w:tcW w:w="2835" w:type="dxa"/>
            <w:shd w:val="clear" w:color="auto" w:fill="D9E2F3"/>
          </w:tcPr>
          <w:p w14:paraId="41C33422">
            <w:pPr>
              <w:spacing w:after="0" w:line="240" w:lineRule="auto"/>
              <w:jc w:val="center"/>
            </w:pPr>
            <w:r>
              <w:rPr>
                <w:rFonts w:ascii="黑体" w:hAnsi="黑体" w:eastAsia="黑体"/>
                <w:b/>
                <w:sz w:val="20"/>
              </w:rPr>
              <w:t>类型</w:t>
            </w:r>
          </w:p>
        </w:tc>
        <w:tc>
          <w:tcPr>
            <w:tcW w:w="5102" w:type="dxa"/>
            <w:shd w:val="clear" w:color="auto" w:fill="D9E2F3"/>
          </w:tcPr>
          <w:p w14:paraId="41046ED5">
            <w:pPr>
              <w:spacing w:after="0" w:line="240" w:lineRule="auto"/>
              <w:jc w:val="center"/>
            </w:pPr>
            <w:r>
              <w:rPr>
                <w:rFonts w:ascii="黑体" w:hAnsi="黑体" w:eastAsia="黑体"/>
                <w:b/>
                <w:sz w:val="20"/>
              </w:rPr>
              <w:t>说明</w:t>
            </w:r>
          </w:p>
        </w:tc>
      </w:tr>
      <w:tr w14:paraId="05F97CED">
        <w:trPr>
          <w:jc w:val="center"/>
        </w:trPr>
        <w:tc>
          <w:tcPr>
            <w:tcW w:w="1701" w:type="dxa"/>
          </w:tcPr>
          <w:p w14:paraId="5EAAA740">
            <w:pPr>
              <w:spacing w:after="0" w:line="240" w:lineRule="auto"/>
            </w:pPr>
            <w:r>
              <w:rPr>
                <w:rFonts w:ascii="宋体" w:hAnsi="宋体" w:eastAsia="宋体"/>
                <w:sz w:val="20"/>
              </w:rPr>
              <w:t>draft_id</w:t>
            </w:r>
          </w:p>
        </w:tc>
        <w:tc>
          <w:tcPr>
            <w:tcW w:w="2835" w:type="dxa"/>
          </w:tcPr>
          <w:p w14:paraId="69566625">
            <w:pPr>
              <w:spacing w:after="0" w:line="240" w:lineRule="auto"/>
            </w:pPr>
            <w:r>
              <w:rPr>
                <w:rFonts w:ascii="宋体" w:hAnsi="宋体" w:eastAsia="宋体"/>
                <w:sz w:val="20"/>
              </w:rPr>
              <w:t>BIGSERIAL</w:t>
            </w:r>
          </w:p>
        </w:tc>
        <w:tc>
          <w:tcPr>
            <w:tcW w:w="5102" w:type="dxa"/>
          </w:tcPr>
          <w:p w14:paraId="7529ED78">
            <w:pPr>
              <w:spacing w:after="0" w:line="240" w:lineRule="auto"/>
            </w:pPr>
            <w:r>
              <w:rPr>
                <w:rFonts w:ascii="宋体" w:hAnsi="宋体" w:eastAsia="宋体"/>
                <w:sz w:val="20"/>
              </w:rPr>
              <w:t>主键，自增</w:t>
            </w:r>
          </w:p>
        </w:tc>
      </w:tr>
      <w:tr w14:paraId="1D8C9C3C">
        <w:trPr>
          <w:jc w:val="center"/>
        </w:trPr>
        <w:tc>
          <w:tcPr>
            <w:tcW w:w="1701" w:type="dxa"/>
          </w:tcPr>
          <w:p w14:paraId="12F1518C">
            <w:pPr>
              <w:spacing w:after="0" w:line="240" w:lineRule="auto"/>
            </w:pPr>
            <w:r>
              <w:rPr>
                <w:rFonts w:ascii="宋体" w:hAnsi="宋体" w:eastAsia="宋体"/>
                <w:sz w:val="20"/>
              </w:rPr>
              <w:t>type_code</w:t>
            </w:r>
          </w:p>
        </w:tc>
        <w:tc>
          <w:tcPr>
            <w:tcW w:w="2835" w:type="dxa"/>
          </w:tcPr>
          <w:p w14:paraId="1EB005D2">
            <w:pPr>
              <w:spacing w:after="0" w:line="240" w:lineRule="auto"/>
            </w:pPr>
            <w:r>
              <w:rPr>
                <w:rFonts w:ascii="宋体" w:hAnsi="宋体" w:eastAsia="宋体"/>
                <w:sz w:val="20"/>
              </w:rPr>
              <w:t>VARCHAR(10)</w:t>
            </w:r>
          </w:p>
        </w:tc>
        <w:tc>
          <w:tcPr>
            <w:tcW w:w="5102" w:type="dxa"/>
          </w:tcPr>
          <w:p w14:paraId="144A4F09">
            <w:pPr>
              <w:spacing w:after="0" w:line="240" w:lineRule="auto"/>
            </w:pPr>
            <w:r>
              <w:rPr>
                <w:rFonts w:ascii="宋体" w:hAnsi="宋体" w:eastAsia="宋体"/>
                <w:sz w:val="20"/>
              </w:rPr>
              <w:t>类型域编码</w:t>
            </w:r>
          </w:p>
        </w:tc>
      </w:tr>
      <w:tr w14:paraId="7A4783AA">
        <w:trPr>
          <w:jc w:val="center"/>
        </w:trPr>
        <w:tc>
          <w:tcPr>
            <w:tcW w:w="1701" w:type="dxa"/>
          </w:tcPr>
          <w:p w14:paraId="7E52EAD6">
            <w:pPr>
              <w:spacing w:after="0" w:line="240" w:lineRule="auto"/>
            </w:pPr>
            <w:r>
              <w:rPr>
                <w:rFonts w:ascii="宋体" w:hAnsi="宋体" w:eastAsia="宋体"/>
                <w:sz w:val="20"/>
              </w:rPr>
              <w:t>second_class_code</w:t>
            </w:r>
          </w:p>
        </w:tc>
        <w:tc>
          <w:tcPr>
            <w:tcW w:w="2835" w:type="dxa"/>
          </w:tcPr>
          <w:p w14:paraId="32712954">
            <w:pPr>
              <w:spacing w:after="0" w:line="240" w:lineRule="auto"/>
            </w:pPr>
            <w:r>
              <w:rPr>
                <w:rFonts w:ascii="宋体" w:hAnsi="宋体" w:eastAsia="宋体"/>
                <w:sz w:val="20"/>
              </w:rPr>
              <w:t>VARCHAR(3)</w:t>
            </w:r>
          </w:p>
        </w:tc>
        <w:tc>
          <w:tcPr>
            <w:tcW w:w="5102" w:type="dxa"/>
          </w:tcPr>
          <w:p w14:paraId="28DF67AE">
            <w:pPr>
              <w:spacing w:after="0" w:line="240" w:lineRule="auto"/>
            </w:pPr>
            <w:r>
              <w:rPr>
                <w:rFonts w:ascii="宋体" w:hAnsi="宋体" w:eastAsia="宋体"/>
                <w:sz w:val="20"/>
              </w:rPr>
              <w:t>二级类码</w:t>
            </w:r>
          </w:p>
        </w:tc>
      </w:tr>
      <w:tr w14:paraId="78DAF3C0">
        <w:trPr>
          <w:jc w:val="center"/>
        </w:trPr>
        <w:tc>
          <w:tcPr>
            <w:tcW w:w="1701" w:type="dxa"/>
          </w:tcPr>
          <w:p w14:paraId="735B80BE">
            <w:pPr>
              <w:spacing w:after="0" w:line="240" w:lineRule="auto"/>
            </w:pPr>
            <w:r>
              <w:rPr>
                <w:rFonts w:ascii="宋体" w:hAnsi="宋体" w:eastAsia="宋体"/>
                <w:sz w:val="20"/>
              </w:rPr>
              <w:t>second_class_name</w:t>
            </w:r>
          </w:p>
        </w:tc>
        <w:tc>
          <w:tcPr>
            <w:tcW w:w="2835" w:type="dxa"/>
          </w:tcPr>
          <w:p w14:paraId="3A7E69C4">
            <w:pPr>
              <w:spacing w:after="0" w:line="240" w:lineRule="auto"/>
            </w:pPr>
            <w:r>
              <w:rPr>
                <w:rFonts w:ascii="宋体" w:hAnsi="宋体" w:eastAsia="宋体"/>
                <w:sz w:val="20"/>
              </w:rPr>
              <w:t>VARCHAR(100)</w:t>
            </w:r>
          </w:p>
        </w:tc>
        <w:tc>
          <w:tcPr>
            <w:tcW w:w="5102" w:type="dxa"/>
          </w:tcPr>
          <w:p w14:paraId="1CA17CA4">
            <w:pPr>
              <w:spacing w:after="0" w:line="240" w:lineRule="auto"/>
            </w:pPr>
            <w:r>
              <w:rPr>
                <w:rFonts w:ascii="宋体" w:hAnsi="宋体" w:eastAsia="宋体"/>
                <w:sz w:val="20"/>
              </w:rPr>
              <w:t>二级类名称</w:t>
            </w:r>
          </w:p>
        </w:tc>
      </w:tr>
      <w:tr w14:paraId="15010575">
        <w:trPr>
          <w:jc w:val="center"/>
        </w:trPr>
        <w:tc>
          <w:tcPr>
            <w:tcW w:w="1701" w:type="dxa"/>
          </w:tcPr>
          <w:p w14:paraId="24B7C892">
            <w:pPr>
              <w:spacing w:after="0" w:line="240" w:lineRule="auto"/>
            </w:pPr>
            <w:r>
              <w:rPr>
                <w:rFonts w:ascii="宋体" w:hAnsi="宋体" w:eastAsia="宋体"/>
                <w:sz w:val="20"/>
              </w:rPr>
              <w:t>data_category_code</w:t>
            </w:r>
          </w:p>
        </w:tc>
        <w:tc>
          <w:tcPr>
            <w:tcW w:w="2835" w:type="dxa"/>
          </w:tcPr>
          <w:p w14:paraId="6F1BB638">
            <w:pPr>
              <w:spacing w:after="0" w:line="240" w:lineRule="auto"/>
            </w:pPr>
            <w:r>
              <w:rPr>
                <w:rFonts w:ascii="宋体" w:hAnsi="宋体" w:eastAsia="宋体"/>
                <w:sz w:val="20"/>
              </w:rPr>
              <w:t>VARCHAR(2)</w:t>
            </w:r>
          </w:p>
        </w:tc>
        <w:tc>
          <w:tcPr>
            <w:tcW w:w="5102" w:type="dxa"/>
          </w:tcPr>
          <w:p w14:paraId="0A8FFA61">
            <w:pPr>
              <w:spacing w:after="0" w:line="240" w:lineRule="auto"/>
            </w:pPr>
            <w:r>
              <w:rPr>
                <w:rFonts w:ascii="宋体" w:hAnsi="宋体" w:eastAsia="宋体"/>
                <w:sz w:val="20"/>
              </w:rPr>
              <w:t>数据分类码</w:t>
            </w:r>
          </w:p>
        </w:tc>
      </w:tr>
      <w:tr w14:paraId="31D7AC51">
        <w:trPr>
          <w:jc w:val="center"/>
        </w:trPr>
        <w:tc>
          <w:tcPr>
            <w:tcW w:w="1701" w:type="dxa"/>
          </w:tcPr>
          <w:p w14:paraId="55BBD4E6">
            <w:pPr>
              <w:spacing w:after="0" w:line="240" w:lineRule="auto"/>
            </w:pPr>
            <w:r>
              <w:rPr>
                <w:rFonts w:ascii="宋体" w:hAnsi="宋体" w:eastAsia="宋体"/>
                <w:sz w:val="20"/>
              </w:rPr>
              <w:t>data_category_name</w:t>
            </w:r>
          </w:p>
        </w:tc>
        <w:tc>
          <w:tcPr>
            <w:tcW w:w="2835" w:type="dxa"/>
          </w:tcPr>
          <w:p w14:paraId="423BA56E">
            <w:pPr>
              <w:spacing w:after="0" w:line="240" w:lineRule="auto"/>
            </w:pPr>
            <w:r>
              <w:rPr>
                <w:rFonts w:ascii="宋体" w:hAnsi="宋体" w:eastAsia="宋体"/>
                <w:sz w:val="20"/>
              </w:rPr>
              <w:t>VARCHAR(100)</w:t>
            </w:r>
          </w:p>
        </w:tc>
        <w:tc>
          <w:tcPr>
            <w:tcW w:w="5102" w:type="dxa"/>
          </w:tcPr>
          <w:p w14:paraId="41F1B02C">
            <w:pPr>
              <w:spacing w:after="0" w:line="240" w:lineRule="auto"/>
            </w:pPr>
            <w:r>
              <w:rPr>
                <w:rFonts w:ascii="宋体" w:hAnsi="宋体" w:eastAsia="宋体"/>
                <w:sz w:val="20"/>
              </w:rPr>
              <w:t>数据分类名称</w:t>
            </w:r>
          </w:p>
        </w:tc>
      </w:tr>
      <w:tr w14:paraId="47B9735D">
        <w:trPr>
          <w:jc w:val="center"/>
        </w:trPr>
        <w:tc>
          <w:tcPr>
            <w:tcW w:w="1701" w:type="dxa"/>
          </w:tcPr>
          <w:p w14:paraId="6FDC509E">
            <w:pPr>
              <w:spacing w:after="0" w:line="240" w:lineRule="auto"/>
            </w:pPr>
            <w:r>
              <w:rPr>
                <w:rFonts w:ascii="宋体" w:hAnsi="宋体" w:eastAsia="宋体"/>
                <w:sz w:val="20"/>
              </w:rPr>
              <w:t>data_code</w:t>
            </w:r>
          </w:p>
        </w:tc>
        <w:tc>
          <w:tcPr>
            <w:tcW w:w="2835" w:type="dxa"/>
          </w:tcPr>
          <w:p w14:paraId="140C56B0">
            <w:pPr>
              <w:spacing w:after="0" w:line="240" w:lineRule="auto"/>
            </w:pPr>
            <w:r>
              <w:rPr>
                <w:rFonts w:ascii="宋体" w:hAnsi="宋体" w:eastAsia="宋体"/>
                <w:sz w:val="20"/>
              </w:rPr>
              <w:t>VARCHAR(3)</w:t>
            </w:r>
          </w:p>
        </w:tc>
        <w:tc>
          <w:tcPr>
            <w:tcW w:w="5102" w:type="dxa"/>
          </w:tcPr>
          <w:p w14:paraId="396A4CBF">
            <w:pPr>
              <w:spacing w:after="0" w:line="240" w:lineRule="auto"/>
            </w:pPr>
            <w:r>
              <w:rPr>
                <w:rFonts w:ascii="宋体" w:hAnsi="宋体" w:eastAsia="宋体"/>
                <w:sz w:val="20"/>
              </w:rPr>
              <w:t>数据码</w:t>
            </w:r>
          </w:p>
        </w:tc>
      </w:tr>
      <w:tr w14:paraId="04D99467">
        <w:trPr>
          <w:jc w:val="center"/>
        </w:trPr>
        <w:tc>
          <w:tcPr>
            <w:tcW w:w="1701" w:type="dxa"/>
          </w:tcPr>
          <w:p w14:paraId="05135034">
            <w:pPr>
              <w:spacing w:after="0" w:line="240" w:lineRule="auto"/>
            </w:pPr>
            <w:r>
              <w:rPr>
                <w:rFonts w:ascii="宋体" w:hAnsi="宋体" w:eastAsia="宋体"/>
                <w:sz w:val="20"/>
              </w:rPr>
              <w:t>data_name</w:t>
            </w:r>
          </w:p>
        </w:tc>
        <w:tc>
          <w:tcPr>
            <w:tcW w:w="2835" w:type="dxa"/>
          </w:tcPr>
          <w:p w14:paraId="59A8E8AB">
            <w:pPr>
              <w:spacing w:after="0" w:line="240" w:lineRule="auto"/>
            </w:pPr>
            <w:r>
              <w:rPr>
                <w:rFonts w:ascii="宋体" w:hAnsi="宋体" w:eastAsia="宋体"/>
                <w:sz w:val="20"/>
              </w:rPr>
              <w:t>VARCHAR(100)</w:t>
            </w:r>
          </w:p>
        </w:tc>
        <w:tc>
          <w:tcPr>
            <w:tcW w:w="5102" w:type="dxa"/>
          </w:tcPr>
          <w:p w14:paraId="19A9EAE7">
            <w:pPr>
              <w:spacing w:after="0" w:line="240" w:lineRule="auto"/>
            </w:pPr>
            <w:r>
              <w:rPr>
                <w:rFonts w:ascii="宋体" w:hAnsi="宋体" w:eastAsia="宋体"/>
                <w:sz w:val="20"/>
              </w:rPr>
              <w:t>数据名称</w:t>
            </w:r>
          </w:p>
        </w:tc>
      </w:tr>
      <w:tr w14:paraId="4D0F0D54">
        <w:trPr>
          <w:jc w:val="center"/>
        </w:trPr>
        <w:tc>
          <w:tcPr>
            <w:tcW w:w="1701" w:type="dxa"/>
          </w:tcPr>
          <w:p w14:paraId="71EA7205">
            <w:pPr>
              <w:spacing w:after="0" w:line="240" w:lineRule="auto"/>
            </w:pPr>
            <w:r>
              <w:rPr>
                <w:rFonts w:ascii="宋体" w:hAnsi="宋体" w:eastAsia="宋体"/>
                <w:sz w:val="20"/>
              </w:rPr>
              <w:t>status</w:t>
            </w:r>
          </w:p>
        </w:tc>
        <w:tc>
          <w:tcPr>
            <w:tcW w:w="2835" w:type="dxa"/>
          </w:tcPr>
          <w:p w14:paraId="6C54CE03">
            <w:pPr>
              <w:spacing w:after="0" w:line="240" w:lineRule="auto"/>
            </w:pPr>
            <w:r>
              <w:rPr>
                <w:rFonts w:ascii="宋体" w:hAnsi="宋体" w:eastAsia="宋体"/>
                <w:sz w:val="20"/>
              </w:rPr>
              <w:t>VARCHAR(20)</w:t>
            </w:r>
          </w:p>
        </w:tc>
        <w:tc>
          <w:tcPr>
            <w:tcW w:w="5102" w:type="dxa"/>
          </w:tcPr>
          <w:p w14:paraId="1CD15481">
            <w:pPr>
              <w:spacing w:after="0" w:line="240" w:lineRule="auto"/>
            </w:pPr>
            <w:r>
              <w:rPr>
                <w:rFonts w:ascii="宋体" w:hAnsi="宋体" w:eastAsia="宋体"/>
                <w:sz w:val="20"/>
              </w:rPr>
              <w:t>草稿状态</w:t>
            </w:r>
          </w:p>
        </w:tc>
      </w:tr>
      <w:tr w14:paraId="68964C70">
        <w:trPr>
          <w:jc w:val="center"/>
        </w:trPr>
        <w:tc>
          <w:tcPr>
            <w:tcW w:w="1701" w:type="dxa"/>
          </w:tcPr>
          <w:p w14:paraId="3AC72FE5">
            <w:pPr>
              <w:spacing w:after="0" w:line="240" w:lineRule="auto"/>
            </w:pPr>
            <w:r>
              <w:rPr>
                <w:rFonts w:ascii="宋体" w:hAnsi="宋体" w:eastAsia="宋体"/>
                <w:sz w:val="20"/>
              </w:rPr>
              <w:t>reject_reason</w:t>
            </w:r>
          </w:p>
        </w:tc>
        <w:tc>
          <w:tcPr>
            <w:tcW w:w="2835" w:type="dxa"/>
          </w:tcPr>
          <w:p w14:paraId="60DDF1DB">
            <w:pPr>
              <w:spacing w:after="0" w:line="240" w:lineRule="auto"/>
            </w:pPr>
            <w:r>
              <w:rPr>
                <w:rFonts w:ascii="宋体" w:hAnsi="宋体" w:eastAsia="宋体"/>
                <w:sz w:val="20"/>
              </w:rPr>
              <w:t>TEXT</w:t>
            </w:r>
          </w:p>
        </w:tc>
        <w:tc>
          <w:tcPr>
            <w:tcW w:w="5102" w:type="dxa"/>
          </w:tcPr>
          <w:p w14:paraId="0A881BDD">
            <w:pPr>
              <w:spacing w:after="0" w:line="240" w:lineRule="auto"/>
            </w:pPr>
            <w:r>
              <w:rPr>
                <w:rFonts w:ascii="宋体" w:hAnsi="宋体" w:eastAsia="宋体"/>
                <w:sz w:val="20"/>
              </w:rPr>
              <w:t>驳回原因</w:t>
            </w:r>
          </w:p>
        </w:tc>
      </w:tr>
      <w:tr w14:paraId="16922DD8">
        <w:trPr>
          <w:jc w:val="center"/>
        </w:trPr>
        <w:tc>
          <w:tcPr>
            <w:tcW w:w="1701" w:type="dxa"/>
          </w:tcPr>
          <w:p w14:paraId="5CBC1E75">
            <w:pPr>
              <w:spacing w:after="0" w:line="240" w:lineRule="auto"/>
            </w:pPr>
            <w:r>
              <w:rPr>
                <w:rFonts w:ascii="宋体" w:hAnsi="宋体" w:eastAsia="宋体"/>
                <w:sz w:val="20"/>
              </w:rPr>
              <w:t>approval_id</w:t>
            </w:r>
          </w:p>
        </w:tc>
        <w:tc>
          <w:tcPr>
            <w:tcW w:w="2835" w:type="dxa"/>
          </w:tcPr>
          <w:p w14:paraId="70338F28">
            <w:pPr>
              <w:spacing w:after="0" w:line="240" w:lineRule="auto"/>
            </w:pPr>
            <w:r>
              <w:rPr>
                <w:rFonts w:ascii="宋体" w:hAnsi="宋体" w:eastAsia="宋体"/>
                <w:sz w:val="20"/>
              </w:rPr>
              <w:t>BIGINT</w:t>
            </w:r>
          </w:p>
        </w:tc>
        <w:tc>
          <w:tcPr>
            <w:tcW w:w="5102" w:type="dxa"/>
          </w:tcPr>
          <w:p w14:paraId="486797C5">
            <w:pPr>
              <w:spacing w:after="0" w:line="240" w:lineRule="auto"/>
            </w:pPr>
            <w:r>
              <w:rPr>
                <w:rFonts w:ascii="宋体" w:hAnsi="宋体" w:eastAsia="宋体"/>
                <w:sz w:val="20"/>
              </w:rPr>
              <w:t>关联审批ID</w:t>
            </w:r>
          </w:p>
        </w:tc>
      </w:tr>
      <w:tr w14:paraId="00C858C6">
        <w:trPr>
          <w:jc w:val="center"/>
        </w:trPr>
        <w:tc>
          <w:tcPr>
            <w:tcW w:w="1701" w:type="dxa"/>
          </w:tcPr>
          <w:p w14:paraId="11D1607A">
            <w:pPr>
              <w:spacing w:after="0" w:line="240" w:lineRule="auto"/>
            </w:pPr>
            <w:r>
              <w:rPr>
                <w:rFonts w:ascii="宋体" w:hAnsi="宋体" w:eastAsia="宋体"/>
                <w:sz w:val="20"/>
              </w:rPr>
              <w:t>creator</w:t>
            </w:r>
          </w:p>
        </w:tc>
        <w:tc>
          <w:tcPr>
            <w:tcW w:w="2835" w:type="dxa"/>
          </w:tcPr>
          <w:p w14:paraId="00EAF542">
            <w:pPr>
              <w:spacing w:after="0" w:line="240" w:lineRule="auto"/>
            </w:pPr>
            <w:r>
              <w:rPr>
                <w:rFonts w:ascii="宋体" w:hAnsi="宋体" w:eastAsia="宋体"/>
                <w:sz w:val="20"/>
              </w:rPr>
              <w:t>VARCHAR(100)</w:t>
            </w:r>
          </w:p>
        </w:tc>
        <w:tc>
          <w:tcPr>
            <w:tcW w:w="5102" w:type="dxa"/>
          </w:tcPr>
          <w:p w14:paraId="708E20DC">
            <w:pPr>
              <w:spacing w:after="0" w:line="240" w:lineRule="auto"/>
            </w:pPr>
            <w:r>
              <w:rPr>
                <w:rFonts w:ascii="宋体" w:hAnsi="宋体" w:eastAsia="宋体"/>
                <w:sz w:val="20"/>
              </w:rPr>
              <w:t>创建人</w:t>
            </w:r>
          </w:p>
        </w:tc>
      </w:tr>
      <w:tr w14:paraId="63A9737A">
        <w:trPr>
          <w:jc w:val="center"/>
        </w:trPr>
        <w:tc>
          <w:tcPr>
            <w:tcW w:w="1701" w:type="dxa"/>
          </w:tcPr>
          <w:p w14:paraId="106676C6">
            <w:pPr>
              <w:spacing w:after="0" w:line="240" w:lineRule="auto"/>
            </w:pPr>
            <w:r>
              <w:rPr>
                <w:rFonts w:ascii="宋体" w:hAnsi="宋体" w:eastAsia="宋体"/>
                <w:sz w:val="20"/>
              </w:rPr>
              <w:t>create_tm</w:t>
            </w:r>
          </w:p>
        </w:tc>
        <w:tc>
          <w:tcPr>
            <w:tcW w:w="2835" w:type="dxa"/>
          </w:tcPr>
          <w:p w14:paraId="55CED466">
            <w:pPr>
              <w:spacing w:after="0" w:line="240" w:lineRule="auto"/>
            </w:pPr>
            <w:r>
              <w:rPr>
                <w:rFonts w:ascii="宋体" w:hAnsi="宋体" w:eastAsia="宋体"/>
                <w:sz w:val="20"/>
              </w:rPr>
              <w:t>TIMESTAMP</w:t>
            </w:r>
          </w:p>
        </w:tc>
        <w:tc>
          <w:tcPr>
            <w:tcW w:w="5102" w:type="dxa"/>
          </w:tcPr>
          <w:p w14:paraId="1D753013">
            <w:pPr>
              <w:spacing w:after="0" w:line="240" w:lineRule="auto"/>
            </w:pPr>
            <w:r>
              <w:rPr>
                <w:rFonts w:ascii="宋体" w:hAnsi="宋体" w:eastAsia="宋体"/>
                <w:sz w:val="20"/>
              </w:rPr>
              <w:t>创建时间</w:t>
            </w:r>
          </w:p>
        </w:tc>
      </w:tr>
      <w:tr w14:paraId="11BD2BA1">
        <w:trPr>
          <w:jc w:val="center"/>
        </w:trPr>
        <w:tc>
          <w:tcPr>
            <w:tcW w:w="1701" w:type="dxa"/>
          </w:tcPr>
          <w:p w14:paraId="47EFE2E0">
            <w:pPr>
              <w:spacing w:after="0" w:line="240" w:lineRule="auto"/>
            </w:pPr>
            <w:r>
              <w:rPr>
                <w:rFonts w:ascii="宋体" w:hAnsi="宋体" w:eastAsia="宋体"/>
                <w:sz w:val="20"/>
              </w:rPr>
              <w:t>modifier</w:t>
            </w:r>
          </w:p>
        </w:tc>
        <w:tc>
          <w:tcPr>
            <w:tcW w:w="2835" w:type="dxa"/>
          </w:tcPr>
          <w:p w14:paraId="61E09224">
            <w:pPr>
              <w:spacing w:after="0" w:line="240" w:lineRule="auto"/>
            </w:pPr>
            <w:r>
              <w:rPr>
                <w:rFonts w:ascii="宋体" w:hAnsi="宋体" w:eastAsia="宋体"/>
                <w:sz w:val="20"/>
              </w:rPr>
              <w:t>VARCHAR(100)</w:t>
            </w:r>
          </w:p>
        </w:tc>
        <w:tc>
          <w:tcPr>
            <w:tcW w:w="5102" w:type="dxa"/>
          </w:tcPr>
          <w:p w14:paraId="702B9E97">
            <w:pPr>
              <w:spacing w:after="0" w:line="240" w:lineRule="auto"/>
            </w:pPr>
            <w:r>
              <w:rPr>
                <w:rFonts w:ascii="宋体" w:hAnsi="宋体" w:eastAsia="宋体"/>
                <w:sz w:val="20"/>
              </w:rPr>
              <w:t>修改人</w:t>
            </w:r>
          </w:p>
        </w:tc>
      </w:tr>
      <w:tr w14:paraId="40E20767">
        <w:trPr>
          <w:jc w:val="center"/>
        </w:trPr>
        <w:tc>
          <w:tcPr>
            <w:tcW w:w="1701" w:type="dxa"/>
          </w:tcPr>
          <w:p w14:paraId="76B046C8">
            <w:pPr>
              <w:spacing w:after="0" w:line="240" w:lineRule="auto"/>
            </w:pPr>
            <w:r>
              <w:rPr>
                <w:rFonts w:ascii="宋体" w:hAnsi="宋体" w:eastAsia="宋体"/>
                <w:sz w:val="20"/>
              </w:rPr>
              <w:t>modify_tm</w:t>
            </w:r>
          </w:p>
        </w:tc>
        <w:tc>
          <w:tcPr>
            <w:tcW w:w="2835" w:type="dxa"/>
          </w:tcPr>
          <w:p w14:paraId="45C98254">
            <w:pPr>
              <w:spacing w:after="0" w:line="240" w:lineRule="auto"/>
            </w:pPr>
            <w:r>
              <w:rPr>
                <w:rFonts w:ascii="宋体" w:hAnsi="宋体" w:eastAsia="宋体"/>
                <w:sz w:val="20"/>
              </w:rPr>
              <w:t>TIMESTAMP</w:t>
            </w:r>
          </w:p>
        </w:tc>
        <w:tc>
          <w:tcPr>
            <w:tcW w:w="5102" w:type="dxa"/>
          </w:tcPr>
          <w:p w14:paraId="0224F4BA">
            <w:pPr>
              <w:spacing w:after="0" w:line="240" w:lineRule="auto"/>
            </w:pPr>
            <w:r>
              <w:rPr>
                <w:rFonts w:ascii="宋体" w:hAnsi="宋体" w:eastAsia="宋体"/>
                <w:sz w:val="20"/>
              </w:rPr>
              <w:t>修改时间</w:t>
            </w:r>
          </w:p>
        </w:tc>
      </w:tr>
    </w:tbl>
    <w:p w14:paraId="3397848C"/>
    <w:p w14:paraId="57776A36">
      <w:pPr>
        <w:pStyle w:val="4"/>
      </w:pPr>
      <w:bookmarkStart w:id="29" w:name="_Toc1409900475"/>
      <w:r>
        <w:rPr>
          <w:rFonts w:ascii="黑体" w:hAnsi="黑体" w:eastAsia="黑体"/>
          <w:color w:val="000000"/>
          <w:sz w:val="28"/>
        </w:rPr>
        <w:t>3.6 场站表</w:t>
      </w:r>
      <w:bookmarkEnd w:id="29"/>
    </w:p>
    <w:p w14:paraId="29F15F47">
      <w:pPr>
        <w:pStyle w:val="5"/>
      </w:pPr>
      <w:bookmarkStart w:id="30" w:name="_Toc862722327"/>
      <w:r>
        <w:rPr>
          <w:rFonts w:ascii="黑体" w:hAnsi="黑体" w:eastAsia="黑体"/>
          <w:color w:val="000000"/>
          <w:sz w:val="24"/>
        </w:rPr>
        <w:t>3.6.1 场站字典表（cec_new_energy_station_dict）</w:t>
      </w:r>
      <w:bookmarkEnd w:id="30"/>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6"/>
        <w:gridCol w:w="2675"/>
        <w:gridCol w:w="4541"/>
      </w:tblGrid>
      <w:tr w14:paraId="6BC30F18">
        <w:trPr>
          <w:jc w:val="center"/>
        </w:trPr>
        <w:tc>
          <w:tcPr>
            <w:tcW w:w="1701" w:type="dxa"/>
            <w:shd w:val="clear" w:color="auto" w:fill="D9E2F3"/>
          </w:tcPr>
          <w:p w14:paraId="362E54AD">
            <w:pPr>
              <w:spacing w:after="0" w:line="240" w:lineRule="auto"/>
              <w:jc w:val="center"/>
            </w:pPr>
            <w:r>
              <w:rPr>
                <w:rFonts w:ascii="黑体" w:hAnsi="黑体" w:eastAsia="黑体"/>
                <w:b/>
                <w:sz w:val="20"/>
              </w:rPr>
              <w:t>字段名</w:t>
            </w:r>
          </w:p>
        </w:tc>
        <w:tc>
          <w:tcPr>
            <w:tcW w:w="2835" w:type="dxa"/>
            <w:shd w:val="clear" w:color="auto" w:fill="D9E2F3"/>
          </w:tcPr>
          <w:p w14:paraId="0F3F93C8">
            <w:pPr>
              <w:spacing w:after="0" w:line="240" w:lineRule="auto"/>
              <w:jc w:val="center"/>
            </w:pPr>
            <w:r>
              <w:rPr>
                <w:rFonts w:ascii="黑体" w:hAnsi="黑体" w:eastAsia="黑体"/>
                <w:b/>
                <w:sz w:val="20"/>
              </w:rPr>
              <w:t>类型</w:t>
            </w:r>
          </w:p>
        </w:tc>
        <w:tc>
          <w:tcPr>
            <w:tcW w:w="5102" w:type="dxa"/>
            <w:shd w:val="clear" w:color="auto" w:fill="D9E2F3"/>
          </w:tcPr>
          <w:p w14:paraId="15C8E7AE">
            <w:pPr>
              <w:spacing w:after="0" w:line="240" w:lineRule="auto"/>
              <w:jc w:val="center"/>
            </w:pPr>
            <w:r>
              <w:rPr>
                <w:rFonts w:ascii="黑体" w:hAnsi="黑体" w:eastAsia="黑体"/>
                <w:b/>
                <w:sz w:val="20"/>
              </w:rPr>
              <w:t>说明</w:t>
            </w:r>
          </w:p>
        </w:tc>
      </w:tr>
      <w:tr w14:paraId="7BFECFAA">
        <w:trPr>
          <w:jc w:val="center"/>
        </w:trPr>
        <w:tc>
          <w:tcPr>
            <w:tcW w:w="1701" w:type="dxa"/>
          </w:tcPr>
          <w:p w14:paraId="3A59E9E1">
            <w:pPr>
              <w:spacing w:after="0" w:line="240" w:lineRule="auto"/>
            </w:pPr>
            <w:r>
              <w:rPr>
                <w:rFonts w:ascii="宋体" w:hAnsi="宋体" w:eastAsia="宋体"/>
                <w:sz w:val="20"/>
              </w:rPr>
              <w:t>id</w:t>
            </w:r>
          </w:p>
        </w:tc>
        <w:tc>
          <w:tcPr>
            <w:tcW w:w="2835" w:type="dxa"/>
          </w:tcPr>
          <w:p w14:paraId="179D8B91">
            <w:pPr>
              <w:spacing w:after="0" w:line="240" w:lineRule="auto"/>
            </w:pPr>
            <w:r>
              <w:rPr>
                <w:rFonts w:ascii="宋体" w:hAnsi="宋体" w:eastAsia="宋体"/>
                <w:sz w:val="20"/>
              </w:rPr>
              <w:t>BIGSERIAL</w:t>
            </w:r>
          </w:p>
        </w:tc>
        <w:tc>
          <w:tcPr>
            <w:tcW w:w="5102" w:type="dxa"/>
          </w:tcPr>
          <w:p w14:paraId="36C60605">
            <w:pPr>
              <w:spacing w:after="0" w:line="240" w:lineRule="auto"/>
            </w:pPr>
            <w:r>
              <w:rPr>
                <w:rFonts w:ascii="宋体" w:hAnsi="宋体" w:eastAsia="宋体"/>
                <w:sz w:val="20"/>
              </w:rPr>
              <w:t>主键，自增</w:t>
            </w:r>
          </w:p>
        </w:tc>
      </w:tr>
      <w:tr w14:paraId="6885605B">
        <w:trPr>
          <w:jc w:val="center"/>
        </w:trPr>
        <w:tc>
          <w:tcPr>
            <w:tcW w:w="1701" w:type="dxa"/>
          </w:tcPr>
          <w:p w14:paraId="46070AF5">
            <w:pPr>
              <w:spacing w:after="0" w:line="240" w:lineRule="auto"/>
            </w:pPr>
            <w:r>
              <w:rPr>
                <w:rFonts w:ascii="宋体" w:hAnsi="宋体" w:eastAsia="宋体"/>
                <w:sz w:val="20"/>
              </w:rPr>
              <w:t>station_code</w:t>
            </w:r>
          </w:p>
        </w:tc>
        <w:tc>
          <w:tcPr>
            <w:tcW w:w="2835" w:type="dxa"/>
          </w:tcPr>
          <w:p w14:paraId="443D6811">
            <w:pPr>
              <w:spacing w:after="0" w:line="240" w:lineRule="auto"/>
            </w:pPr>
            <w:r>
              <w:rPr>
                <w:rFonts w:ascii="宋体" w:hAnsi="宋体" w:eastAsia="宋体"/>
                <w:sz w:val="20"/>
              </w:rPr>
              <w:t>VARCHAR(4)</w:t>
            </w:r>
          </w:p>
        </w:tc>
        <w:tc>
          <w:tcPr>
            <w:tcW w:w="5102" w:type="dxa"/>
          </w:tcPr>
          <w:p w14:paraId="22452C23">
            <w:pPr>
              <w:spacing w:after="0" w:line="240" w:lineRule="auto"/>
            </w:pPr>
            <w:r>
              <w:rPr>
                <w:rFonts w:ascii="宋体" w:hAnsi="宋体" w:eastAsia="宋体"/>
                <w:sz w:val="20"/>
              </w:rPr>
              <w:t>场站编码</w:t>
            </w:r>
          </w:p>
        </w:tc>
      </w:tr>
      <w:tr w14:paraId="04D52864">
        <w:trPr>
          <w:jc w:val="center"/>
        </w:trPr>
        <w:tc>
          <w:tcPr>
            <w:tcW w:w="1701" w:type="dxa"/>
          </w:tcPr>
          <w:p w14:paraId="407B1056">
            <w:pPr>
              <w:spacing w:after="0" w:line="240" w:lineRule="auto"/>
            </w:pPr>
            <w:r>
              <w:rPr>
                <w:rFonts w:ascii="宋体" w:hAnsi="宋体" w:eastAsia="宋体"/>
                <w:sz w:val="20"/>
              </w:rPr>
              <w:t>station_name</w:t>
            </w:r>
          </w:p>
        </w:tc>
        <w:tc>
          <w:tcPr>
            <w:tcW w:w="2835" w:type="dxa"/>
          </w:tcPr>
          <w:p w14:paraId="481ABA36">
            <w:pPr>
              <w:spacing w:after="0" w:line="240" w:lineRule="auto"/>
            </w:pPr>
            <w:r>
              <w:rPr>
                <w:rFonts w:ascii="宋体" w:hAnsi="宋体" w:eastAsia="宋体"/>
                <w:sz w:val="20"/>
              </w:rPr>
              <w:t>VARCHAR(100)</w:t>
            </w:r>
          </w:p>
        </w:tc>
        <w:tc>
          <w:tcPr>
            <w:tcW w:w="5102" w:type="dxa"/>
          </w:tcPr>
          <w:p w14:paraId="2C4CF73E">
            <w:pPr>
              <w:spacing w:after="0" w:line="240" w:lineRule="auto"/>
            </w:pPr>
            <w:r>
              <w:rPr>
                <w:rFonts w:ascii="宋体" w:hAnsi="宋体" w:eastAsia="宋体"/>
                <w:sz w:val="20"/>
              </w:rPr>
              <w:t>场站名称</w:t>
            </w:r>
          </w:p>
        </w:tc>
      </w:tr>
      <w:tr w14:paraId="07CA790B">
        <w:trPr>
          <w:jc w:val="center"/>
        </w:trPr>
        <w:tc>
          <w:tcPr>
            <w:tcW w:w="1701" w:type="dxa"/>
          </w:tcPr>
          <w:p w14:paraId="7303E654">
            <w:pPr>
              <w:spacing w:after="0" w:line="240" w:lineRule="auto"/>
            </w:pPr>
            <w:r>
              <w:rPr>
                <w:rFonts w:ascii="宋体" w:hAnsi="宋体" w:eastAsia="宋体"/>
                <w:sz w:val="20"/>
              </w:rPr>
              <w:t>region</w:t>
            </w:r>
          </w:p>
        </w:tc>
        <w:tc>
          <w:tcPr>
            <w:tcW w:w="2835" w:type="dxa"/>
          </w:tcPr>
          <w:p w14:paraId="1D200036">
            <w:pPr>
              <w:spacing w:after="0" w:line="240" w:lineRule="auto"/>
            </w:pPr>
            <w:r>
              <w:rPr>
                <w:rFonts w:ascii="宋体" w:hAnsi="宋体" w:eastAsia="宋体"/>
                <w:sz w:val="20"/>
              </w:rPr>
              <w:t>VARCHAR(50)</w:t>
            </w:r>
          </w:p>
        </w:tc>
        <w:tc>
          <w:tcPr>
            <w:tcW w:w="5102" w:type="dxa"/>
          </w:tcPr>
          <w:p w14:paraId="3EDF8044">
            <w:pPr>
              <w:spacing w:after="0" w:line="240" w:lineRule="auto"/>
            </w:pPr>
            <w:r>
              <w:rPr>
                <w:rFonts w:ascii="宋体" w:hAnsi="宋体" w:eastAsia="宋体"/>
                <w:sz w:val="20"/>
              </w:rPr>
              <w:t>区域</w:t>
            </w:r>
          </w:p>
        </w:tc>
      </w:tr>
      <w:tr w14:paraId="0D6D5A93">
        <w:trPr>
          <w:jc w:val="center"/>
        </w:trPr>
        <w:tc>
          <w:tcPr>
            <w:tcW w:w="1701" w:type="dxa"/>
          </w:tcPr>
          <w:p w14:paraId="6F6BB544">
            <w:pPr>
              <w:spacing w:after="0" w:line="240" w:lineRule="auto"/>
            </w:pPr>
            <w:r>
              <w:rPr>
                <w:rFonts w:ascii="宋体" w:hAnsi="宋体" w:eastAsia="宋体"/>
                <w:sz w:val="20"/>
              </w:rPr>
              <w:t>tenant_id</w:t>
            </w:r>
          </w:p>
        </w:tc>
        <w:tc>
          <w:tcPr>
            <w:tcW w:w="2835" w:type="dxa"/>
          </w:tcPr>
          <w:p w14:paraId="3F558D57">
            <w:pPr>
              <w:spacing w:after="0" w:line="240" w:lineRule="auto"/>
            </w:pPr>
            <w:r>
              <w:rPr>
                <w:rFonts w:ascii="宋体" w:hAnsi="宋体" w:eastAsia="宋体"/>
                <w:sz w:val="20"/>
              </w:rPr>
              <w:t>VARCHAR(50)</w:t>
            </w:r>
          </w:p>
        </w:tc>
        <w:tc>
          <w:tcPr>
            <w:tcW w:w="5102" w:type="dxa"/>
          </w:tcPr>
          <w:p w14:paraId="56836E2B">
            <w:pPr>
              <w:spacing w:after="0" w:line="240" w:lineRule="auto"/>
            </w:pPr>
            <w:r>
              <w:rPr>
                <w:rFonts w:ascii="宋体" w:hAnsi="宋体" w:eastAsia="宋体"/>
                <w:sz w:val="20"/>
              </w:rPr>
              <w:t>租户ID</w:t>
            </w:r>
          </w:p>
        </w:tc>
      </w:tr>
      <w:tr w14:paraId="3F28C463">
        <w:trPr>
          <w:jc w:val="center"/>
        </w:trPr>
        <w:tc>
          <w:tcPr>
            <w:tcW w:w="1701" w:type="dxa"/>
          </w:tcPr>
          <w:p w14:paraId="604448D4">
            <w:pPr>
              <w:spacing w:after="0" w:line="240" w:lineRule="auto"/>
            </w:pPr>
            <w:r>
              <w:rPr>
                <w:rFonts w:ascii="宋体" w:hAnsi="宋体" w:eastAsia="宋体"/>
                <w:sz w:val="20"/>
              </w:rPr>
              <w:t>creator</w:t>
            </w:r>
          </w:p>
        </w:tc>
        <w:tc>
          <w:tcPr>
            <w:tcW w:w="2835" w:type="dxa"/>
          </w:tcPr>
          <w:p w14:paraId="70705927">
            <w:pPr>
              <w:spacing w:after="0" w:line="240" w:lineRule="auto"/>
            </w:pPr>
            <w:r>
              <w:rPr>
                <w:rFonts w:ascii="宋体" w:hAnsi="宋体" w:eastAsia="宋体"/>
                <w:sz w:val="20"/>
              </w:rPr>
              <w:t>VARCHAR(100)</w:t>
            </w:r>
          </w:p>
        </w:tc>
        <w:tc>
          <w:tcPr>
            <w:tcW w:w="5102" w:type="dxa"/>
          </w:tcPr>
          <w:p w14:paraId="3E1D9B5F">
            <w:pPr>
              <w:spacing w:after="0" w:line="240" w:lineRule="auto"/>
            </w:pPr>
            <w:r>
              <w:rPr>
                <w:rFonts w:ascii="宋体" w:hAnsi="宋体" w:eastAsia="宋体"/>
                <w:sz w:val="20"/>
              </w:rPr>
              <w:t>创建人</w:t>
            </w:r>
          </w:p>
        </w:tc>
      </w:tr>
      <w:tr w14:paraId="6C32F437">
        <w:trPr>
          <w:jc w:val="center"/>
        </w:trPr>
        <w:tc>
          <w:tcPr>
            <w:tcW w:w="1701" w:type="dxa"/>
          </w:tcPr>
          <w:p w14:paraId="2DC72153">
            <w:pPr>
              <w:spacing w:after="0" w:line="240" w:lineRule="auto"/>
            </w:pPr>
            <w:r>
              <w:rPr>
                <w:rFonts w:ascii="宋体" w:hAnsi="宋体" w:eastAsia="宋体"/>
                <w:sz w:val="20"/>
              </w:rPr>
              <w:t>modifier</w:t>
            </w:r>
          </w:p>
        </w:tc>
        <w:tc>
          <w:tcPr>
            <w:tcW w:w="2835" w:type="dxa"/>
          </w:tcPr>
          <w:p w14:paraId="667D7AA4">
            <w:pPr>
              <w:spacing w:after="0" w:line="240" w:lineRule="auto"/>
            </w:pPr>
            <w:r>
              <w:rPr>
                <w:rFonts w:ascii="宋体" w:hAnsi="宋体" w:eastAsia="宋体"/>
                <w:sz w:val="20"/>
              </w:rPr>
              <w:t>VARCHAR(100)</w:t>
            </w:r>
          </w:p>
        </w:tc>
        <w:tc>
          <w:tcPr>
            <w:tcW w:w="5102" w:type="dxa"/>
          </w:tcPr>
          <w:p w14:paraId="27FF13F3">
            <w:pPr>
              <w:spacing w:after="0" w:line="240" w:lineRule="auto"/>
            </w:pPr>
            <w:r>
              <w:rPr>
                <w:rFonts w:ascii="宋体" w:hAnsi="宋体" w:eastAsia="宋体"/>
                <w:sz w:val="20"/>
              </w:rPr>
              <w:t>修改人</w:t>
            </w:r>
          </w:p>
        </w:tc>
      </w:tr>
      <w:tr w14:paraId="229F082C">
        <w:trPr>
          <w:jc w:val="center"/>
        </w:trPr>
        <w:tc>
          <w:tcPr>
            <w:tcW w:w="1701" w:type="dxa"/>
          </w:tcPr>
          <w:p w14:paraId="1E6A1903">
            <w:pPr>
              <w:spacing w:after="0" w:line="240" w:lineRule="auto"/>
            </w:pPr>
            <w:r>
              <w:rPr>
                <w:rFonts w:ascii="宋体" w:hAnsi="宋体" w:eastAsia="宋体"/>
                <w:sz w:val="20"/>
              </w:rPr>
              <w:t>create_tm</w:t>
            </w:r>
          </w:p>
        </w:tc>
        <w:tc>
          <w:tcPr>
            <w:tcW w:w="2835" w:type="dxa"/>
          </w:tcPr>
          <w:p w14:paraId="5A904511">
            <w:pPr>
              <w:spacing w:after="0" w:line="240" w:lineRule="auto"/>
            </w:pPr>
            <w:r>
              <w:rPr>
                <w:rFonts w:ascii="宋体" w:hAnsi="宋体" w:eastAsia="宋体"/>
                <w:sz w:val="20"/>
              </w:rPr>
              <w:t>TIMESTAMP</w:t>
            </w:r>
          </w:p>
        </w:tc>
        <w:tc>
          <w:tcPr>
            <w:tcW w:w="5102" w:type="dxa"/>
          </w:tcPr>
          <w:p w14:paraId="536F40E7">
            <w:pPr>
              <w:spacing w:after="0" w:line="240" w:lineRule="auto"/>
            </w:pPr>
            <w:r>
              <w:rPr>
                <w:rFonts w:ascii="宋体" w:hAnsi="宋体" w:eastAsia="宋体"/>
                <w:sz w:val="20"/>
              </w:rPr>
              <w:t>创建时间</w:t>
            </w:r>
          </w:p>
        </w:tc>
      </w:tr>
      <w:tr w14:paraId="16588D63">
        <w:trPr>
          <w:jc w:val="center"/>
        </w:trPr>
        <w:tc>
          <w:tcPr>
            <w:tcW w:w="1701" w:type="dxa"/>
          </w:tcPr>
          <w:p w14:paraId="76872E9C">
            <w:pPr>
              <w:spacing w:after="0" w:line="240" w:lineRule="auto"/>
            </w:pPr>
            <w:r>
              <w:rPr>
                <w:rFonts w:ascii="宋体" w:hAnsi="宋体" w:eastAsia="宋体"/>
                <w:sz w:val="20"/>
              </w:rPr>
              <w:t>modify_tm</w:t>
            </w:r>
          </w:p>
        </w:tc>
        <w:tc>
          <w:tcPr>
            <w:tcW w:w="2835" w:type="dxa"/>
          </w:tcPr>
          <w:p w14:paraId="333C920F">
            <w:pPr>
              <w:spacing w:after="0" w:line="240" w:lineRule="auto"/>
            </w:pPr>
            <w:r>
              <w:rPr>
                <w:rFonts w:ascii="宋体" w:hAnsi="宋体" w:eastAsia="宋体"/>
                <w:sz w:val="20"/>
              </w:rPr>
              <w:t>TIMESTAMP</w:t>
            </w:r>
          </w:p>
        </w:tc>
        <w:tc>
          <w:tcPr>
            <w:tcW w:w="5102" w:type="dxa"/>
          </w:tcPr>
          <w:p w14:paraId="2A106C64">
            <w:pPr>
              <w:spacing w:after="0" w:line="240" w:lineRule="auto"/>
            </w:pPr>
            <w:r>
              <w:rPr>
                <w:rFonts w:ascii="宋体" w:hAnsi="宋体" w:eastAsia="宋体"/>
                <w:sz w:val="20"/>
              </w:rPr>
              <w:t>修改时间</w:t>
            </w:r>
          </w:p>
        </w:tc>
      </w:tr>
      <w:tr w14:paraId="3A2DEF57">
        <w:trPr>
          <w:jc w:val="center"/>
        </w:trPr>
        <w:tc>
          <w:tcPr>
            <w:tcW w:w="1701" w:type="dxa"/>
          </w:tcPr>
          <w:p w14:paraId="277372C2">
            <w:pPr>
              <w:spacing w:after="0" w:line="240" w:lineRule="auto"/>
            </w:pPr>
            <w:r>
              <w:rPr>
                <w:rFonts w:ascii="宋体" w:hAnsi="宋体" w:eastAsia="宋体"/>
                <w:sz w:val="20"/>
              </w:rPr>
              <w:t>if_delete</w:t>
            </w:r>
          </w:p>
        </w:tc>
        <w:tc>
          <w:tcPr>
            <w:tcW w:w="2835" w:type="dxa"/>
          </w:tcPr>
          <w:p w14:paraId="2A2E7586">
            <w:pPr>
              <w:spacing w:after="0" w:line="240" w:lineRule="auto"/>
            </w:pPr>
            <w:r>
              <w:rPr>
                <w:rFonts w:ascii="宋体" w:hAnsi="宋体" w:eastAsia="宋体"/>
                <w:sz w:val="20"/>
              </w:rPr>
              <w:t>CHAR(1)</w:t>
            </w:r>
          </w:p>
        </w:tc>
        <w:tc>
          <w:tcPr>
            <w:tcW w:w="5102" w:type="dxa"/>
          </w:tcPr>
          <w:p w14:paraId="6998B9D0">
            <w:pPr>
              <w:spacing w:after="0" w:line="240" w:lineRule="auto"/>
            </w:pPr>
            <w:r>
              <w:rPr>
                <w:rFonts w:ascii="宋体" w:hAnsi="宋体" w:eastAsia="宋体"/>
                <w:sz w:val="20"/>
              </w:rPr>
              <w:t>逻辑删除</w:t>
            </w:r>
          </w:p>
        </w:tc>
      </w:tr>
    </w:tbl>
    <w:p w14:paraId="6BD6C8B5"/>
    <w:p w14:paraId="0550DB17">
      <w:pPr>
        <w:pStyle w:val="4"/>
      </w:pPr>
      <w:bookmarkStart w:id="31" w:name="_Toc2112048992"/>
      <w:r>
        <w:rPr>
          <w:rFonts w:ascii="黑体" w:hAnsi="黑体" w:eastAsia="黑体"/>
          <w:color w:val="000000"/>
          <w:sz w:val="28"/>
        </w:rPr>
        <w:t>3.7 时序规则表（TSR）</w:t>
      </w:r>
      <w:bookmarkEnd w:id="31"/>
    </w:p>
    <w:p w14:paraId="02FCC419">
      <w:pPr>
        <w:spacing w:line="360" w:lineRule="auto"/>
        <w:ind w:firstLine="440"/>
      </w:pPr>
      <w:r>
        <w:rPr>
          <w:rFonts w:ascii="宋体" w:hAnsi="宋体" w:eastAsia="宋体"/>
          <w:b w:val="0"/>
          <w:sz w:val="22"/>
        </w:rPr>
        <w:t>TSR 表独立于业务表。应用层通过 CREATE TABLE IF NOT EXISTS 动态创建。</w:t>
      </w:r>
    </w:p>
    <w:p w14:paraId="65E0621A">
      <w:pPr>
        <w:pStyle w:val="5"/>
      </w:pPr>
      <w:bookmarkStart w:id="32" w:name="_Toc1450207281"/>
      <w:r>
        <w:rPr>
          <w:rFonts w:ascii="黑体" w:hAnsi="黑体" w:eastAsia="黑体"/>
          <w:color w:val="000000"/>
          <w:sz w:val="24"/>
        </w:rPr>
        <w:t>3.7.1 TSR 场站数据表（tsr_station）</w:t>
      </w:r>
      <w:bookmarkEnd w:id="32"/>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6"/>
        <w:gridCol w:w="2680"/>
        <w:gridCol w:w="4036"/>
      </w:tblGrid>
      <w:tr w14:paraId="33D544A2">
        <w:trPr>
          <w:jc w:val="center"/>
        </w:trPr>
        <w:tc>
          <w:tcPr>
            <w:tcW w:w="2268" w:type="dxa"/>
            <w:shd w:val="clear" w:color="auto" w:fill="D9E2F3"/>
          </w:tcPr>
          <w:p w14:paraId="757D412E">
            <w:pPr>
              <w:spacing w:after="0" w:line="240" w:lineRule="auto"/>
              <w:jc w:val="center"/>
            </w:pPr>
            <w:r>
              <w:rPr>
                <w:rFonts w:ascii="黑体" w:hAnsi="黑体" w:eastAsia="黑体"/>
                <w:b/>
                <w:sz w:val="20"/>
              </w:rPr>
              <w:t>字段名</w:t>
            </w:r>
          </w:p>
        </w:tc>
        <w:tc>
          <w:tcPr>
            <w:tcW w:w="2835" w:type="dxa"/>
            <w:shd w:val="clear" w:color="auto" w:fill="D9E2F3"/>
          </w:tcPr>
          <w:p w14:paraId="754F9C88">
            <w:pPr>
              <w:spacing w:after="0" w:line="240" w:lineRule="auto"/>
              <w:jc w:val="center"/>
            </w:pPr>
            <w:r>
              <w:rPr>
                <w:rFonts w:ascii="黑体" w:hAnsi="黑体" w:eastAsia="黑体"/>
                <w:b/>
                <w:sz w:val="20"/>
              </w:rPr>
              <w:t>类型</w:t>
            </w:r>
          </w:p>
        </w:tc>
        <w:tc>
          <w:tcPr>
            <w:tcW w:w="4535" w:type="dxa"/>
            <w:shd w:val="clear" w:color="auto" w:fill="D9E2F3"/>
          </w:tcPr>
          <w:p w14:paraId="6B52EBD1">
            <w:pPr>
              <w:spacing w:after="0" w:line="240" w:lineRule="auto"/>
              <w:jc w:val="center"/>
            </w:pPr>
            <w:r>
              <w:rPr>
                <w:rFonts w:ascii="黑体" w:hAnsi="黑体" w:eastAsia="黑体"/>
                <w:b/>
                <w:sz w:val="20"/>
              </w:rPr>
              <w:t>说明</w:t>
            </w:r>
          </w:p>
        </w:tc>
      </w:tr>
      <w:tr w14:paraId="5AF93948">
        <w:trPr>
          <w:jc w:val="center"/>
        </w:trPr>
        <w:tc>
          <w:tcPr>
            <w:tcW w:w="2268" w:type="dxa"/>
          </w:tcPr>
          <w:p w14:paraId="730805C2">
            <w:pPr>
              <w:spacing w:after="0" w:line="240" w:lineRule="auto"/>
            </w:pPr>
            <w:r>
              <w:rPr>
                <w:rFonts w:ascii="宋体" w:hAnsi="宋体" w:eastAsia="宋体"/>
                <w:sz w:val="20"/>
              </w:rPr>
              <w:t>station_code</w:t>
            </w:r>
          </w:p>
        </w:tc>
        <w:tc>
          <w:tcPr>
            <w:tcW w:w="2835" w:type="dxa"/>
          </w:tcPr>
          <w:p w14:paraId="0C9267C1">
            <w:pPr>
              <w:spacing w:after="0" w:line="240" w:lineRule="auto"/>
            </w:pPr>
            <w:r>
              <w:rPr>
                <w:rFonts w:ascii="宋体" w:hAnsi="宋体" w:eastAsia="宋体"/>
                <w:sz w:val="20"/>
              </w:rPr>
              <w:t>VARCHAR(10)</w:t>
            </w:r>
          </w:p>
        </w:tc>
        <w:tc>
          <w:tcPr>
            <w:tcW w:w="4535" w:type="dxa"/>
          </w:tcPr>
          <w:p w14:paraId="74DEB81C">
            <w:pPr>
              <w:spacing w:after="0" w:line="240" w:lineRule="auto"/>
            </w:pPr>
            <w:r>
              <w:rPr>
                <w:rFonts w:ascii="宋体" w:hAnsi="宋体" w:eastAsia="宋体"/>
                <w:sz w:val="20"/>
              </w:rPr>
              <w:t>场站编码</w:t>
            </w:r>
          </w:p>
        </w:tc>
      </w:tr>
      <w:tr w14:paraId="4D067225">
        <w:trPr>
          <w:jc w:val="center"/>
        </w:trPr>
        <w:tc>
          <w:tcPr>
            <w:tcW w:w="2268" w:type="dxa"/>
          </w:tcPr>
          <w:p w14:paraId="6738BB7C">
            <w:pPr>
              <w:spacing w:after="0" w:line="240" w:lineRule="auto"/>
            </w:pPr>
            <w:r>
              <w:rPr>
                <w:rFonts w:ascii="宋体" w:hAnsi="宋体" w:eastAsia="宋体"/>
                <w:sz w:val="20"/>
              </w:rPr>
              <w:t>station_name</w:t>
            </w:r>
          </w:p>
        </w:tc>
        <w:tc>
          <w:tcPr>
            <w:tcW w:w="2835" w:type="dxa"/>
          </w:tcPr>
          <w:p w14:paraId="7BECAE73">
            <w:pPr>
              <w:spacing w:after="0" w:line="240" w:lineRule="auto"/>
            </w:pPr>
            <w:r>
              <w:rPr>
                <w:rFonts w:ascii="宋体" w:hAnsi="宋体" w:eastAsia="宋体"/>
                <w:sz w:val="20"/>
              </w:rPr>
              <w:t>VARCHAR(100)</w:t>
            </w:r>
          </w:p>
        </w:tc>
        <w:tc>
          <w:tcPr>
            <w:tcW w:w="4535" w:type="dxa"/>
          </w:tcPr>
          <w:p w14:paraId="781EA97B">
            <w:pPr>
              <w:spacing w:after="0" w:line="240" w:lineRule="auto"/>
            </w:pPr>
            <w:r>
              <w:rPr>
                <w:rFonts w:ascii="宋体" w:hAnsi="宋体" w:eastAsia="宋体"/>
                <w:sz w:val="20"/>
              </w:rPr>
              <w:t>场站名称</w:t>
            </w:r>
          </w:p>
        </w:tc>
      </w:tr>
    </w:tbl>
    <w:p w14:paraId="59A0E8FF"/>
    <w:p w14:paraId="68389C87">
      <w:pPr>
        <w:pStyle w:val="5"/>
      </w:pPr>
      <w:bookmarkStart w:id="33" w:name="_Toc1841861964"/>
      <w:r>
        <w:rPr>
          <w:rFonts w:ascii="黑体" w:hAnsi="黑体" w:eastAsia="黑体"/>
          <w:color w:val="000000"/>
          <w:sz w:val="24"/>
        </w:rPr>
        <w:t>3.7.2 TSR 测点数据表（tsr_measure_data）</w:t>
      </w:r>
      <w:bookmarkEnd w:id="33"/>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3"/>
        <w:gridCol w:w="2678"/>
        <w:gridCol w:w="4031"/>
      </w:tblGrid>
      <w:tr w14:paraId="124F564A">
        <w:trPr>
          <w:jc w:val="center"/>
        </w:trPr>
        <w:tc>
          <w:tcPr>
            <w:tcW w:w="2268" w:type="dxa"/>
            <w:shd w:val="clear" w:color="auto" w:fill="D9E2F3"/>
          </w:tcPr>
          <w:p w14:paraId="1F548C65">
            <w:pPr>
              <w:spacing w:after="0" w:line="240" w:lineRule="auto"/>
              <w:jc w:val="center"/>
            </w:pPr>
            <w:r>
              <w:rPr>
                <w:rFonts w:ascii="黑体" w:hAnsi="黑体" w:eastAsia="黑体"/>
                <w:b/>
                <w:sz w:val="20"/>
              </w:rPr>
              <w:t>字段名</w:t>
            </w:r>
          </w:p>
        </w:tc>
        <w:tc>
          <w:tcPr>
            <w:tcW w:w="2835" w:type="dxa"/>
            <w:shd w:val="clear" w:color="auto" w:fill="D9E2F3"/>
          </w:tcPr>
          <w:p w14:paraId="1FDA3985">
            <w:pPr>
              <w:spacing w:after="0" w:line="240" w:lineRule="auto"/>
              <w:jc w:val="center"/>
            </w:pPr>
            <w:r>
              <w:rPr>
                <w:rFonts w:ascii="黑体" w:hAnsi="黑体" w:eastAsia="黑体"/>
                <w:b/>
                <w:sz w:val="20"/>
              </w:rPr>
              <w:t>类型</w:t>
            </w:r>
          </w:p>
        </w:tc>
        <w:tc>
          <w:tcPr>
            <w:tcW w:w="4535" w:type="dxa"/>
            <w:shd w:val="clear" w:color="auto" w:fill="D9E2F3"/>
          </w:tcPr>
          <w:p w14:paraId="2EB8A37F">
            <w:pPr>
              <w:spacing w:after="0" w:line="240" w:lineRule="auto"/>
              <w:jc w:val="center"/>
            </w:pPr>
            <w:r>
              <w:rPr>
                <w:rFonts w:ascii="黑体" w:hAnsi="黑体" w:eastAsia="黑体"/>
                <w:b/>
                <w:sz w:val="20"/>
              </w:rPr>
              <w:t>说明</w:t>
            </w:r>
          </w:p>
        </w:tc>
      </w:tr>
      <w:tr w14:paraId="740C4172">
        <w:trPr>
          <w:jc w:val="center"/>
        </w:trPr>
        <w:tc>
          <w:tcPr>
            <w:tcW w:w="2268" w:type="dxa"/>
          </w:tcPr>
          <w:p w14:paraId="60B9B210">
            <w:pPr>
              <w:spacing w:after="0" w:line="240" w:lineRule="auto"/>
            </w:pPr>
            <w:r>
              <w:rPr>
                <w:rFonts w:ascii="宋体" w:hAnsi="宋体" w:eastAsia="宋体"/>
                <w:sz w:val="20"/>
              </w:rPr>
              <w:t>cd_code</w:t>
            </w:r>
          </w:p>
        </w:tc>
        <w:tc>
          <w:tcPr>
            <w:tcW w:w="2835" w:type="dxa"/>
          </w:tcPr>
          <w:p w14:paraId="4A5AABC8">
            <w:pPr>
              <w:spacing w:after="0" w:line="240" w:lineRule="auto"/>
            </w:pPr>
            <w:r>
              <w:rPr>
                <w:rFonts w:ascii="宋体" w:hAnsi="宋体" w:eastAsia="宋体"/>
                <w:sz w:val="20"/>
              </w:rPr>
              <w:t>VARCHAR(50)</w:t>
            </w:r>
          </w:p>
        </w:tc>
        <w:tc>
          <w:tcPr>
            <w:tcW w:w="4535" w:type="dxa"/>
          </w:tcPr>
          <w:p w14:paraId="43D8C9CF">
            <w:pPr>
              <w:spacing w:after="0" w:line="240" w:lineRule="auto"/>
            </w:pPr>
            <w:r>
              <w:rPr>
                <w:rFonts w:ascii="宋体" w:hAnsi="宋体" w:eastAsia="宋体"/>
                <w:sz w:val="20"/>
              </w:rPr>
              <w:t>测点编码</w:t>
            </w:r>
          </w:p>
        </w:tc>
      </w:tr>
      <w:tr w14:paraId="0BF60EB3">
        <w:trPr>
          <w:jc w:val="center"/>
        </w:trPr>
        <w:tc>
          <w:tcPr>
            <w:tcW w:w="2268" w:type="dxa"/>
          </w:tcPr>
          <w:p w14:paraId="4CDF8713">
            <w:pPr>
              <w:spacing w:after="0" w:line="240" w:lineRule="auto"/>
            </w:pPr>
            <w:r>
              <w:rPr>
                <w:rFonts w:ascii="宋体" w:hAnsi="宋体" w:eastAsia="宋体"/>
                <w:sz w:val="20"/>
              </w:rPr>
              <w:t>cd_name</w:t>
            </w:r>
          </w:p>
        </w:tc>
        <w:tc>
          <w:tcPr>
            <w:tcW w:w="2835" w:type="dxa"/>
          </w:tcPr>
          <w:p w14:paraId="3B58A28B">
            <w:pPr>
              <w:spacing w:after="0" w:line="240" w:lineRule="auto"/>
            </w:pPr>
            <w:r>
              <w:rPr>
                <w:rFonts w:ascii="宋体" w:hAnsi="宋体" w:eastAsia="宋体"/>
                <w:sz w:val="20"/>
              </w:rPr>
              <w:t>VARCHAR(200)</w:t>
            </w:r>
          </w:p>
        </w:tc>
        <w:tc>
          <w:tcPr>
            <w:tcW w:w="4535" w:type="dxa"/>
          </w:tcPr>
          <w:p w14:paraId="58DF138E">
            <w:pPr>
              <w:spacing w:after="0" w:line="240" w:lineRule="auto"/>
            </w:pPr>
            <w:r>
              <w:rPr>
                <w:rFonts w:ascii="宋体" w:hAnsi="宋体" w:eastAsia="宋体"/>
                <w:sz w:val="20"/>
              </w:rPr>
              <w:t>测点名称</w:t>
            </w:r>
          </w:p>
        </w:tc>
      </w:tr>
      <w:tr w14:paraId="14668CAB">
        <w:trPr>
          <w:jc w:val="center"/>
        </w:trPr>
        <w:tc>
          <w:tcPr>
            <w:tcW w:w="2268" w:type="dxa"/>
          </w:tcPr>
          <w:p w14:paraId="041E96FC">
            <w:pPr>
              <w:spacing w:after="0" w:line="240" w:lineRule="auto"/>
            </w:pPr>
            <w:r>
              <w:rPr>
                <w:rFonts w:ascii="宋体" w:hAnsi="宋体" w:eastAsia="宋体"/>
                <w:sz w:val="20"/>
              </w:rPr>
              <w:t>station_code</w:t>
            </w:r>
          </w:p>
        </w:tc>
        <w:tc>
          <w:tcPr>
            <w:tcW w:w="2835" w:type="dxa"/>
          </w:tcPr>
          <w:p w14:paraId="04A258C7">
            <w:pPr>
              <w:spacing w:after="0" w:line="240" w:lineRule="auto"/>
            </w:pPr>
            <w:r>
              <w:rPr>
                <w:rFonts w:ascii="宋体" w:hAnsi="宋体" w:eastAsia="宋体"/>
                <w:sz w:val="20"/>
              </w:rPr>
              <w:t>VARCHAR(10)</w:t>
            </w:r>
          </w:p>
        </w:tc>
        <w:tc>
          <w:tcPr>
            <w:tcW w:w="4535" w:type="dxa"/>
          </w:tcPr>
          <w:p w14:paraId="3D27D4C4">
            <w:pPr>
              <w:spacing w:after="0" w:line="240" w:lineRule="auto"/>
            </w:pPr>
            <w:r>
              <w:rPr>
                <w:rFonts w:ascii="宋体" w:hAnsi="宋体" w:eastAsia="宋体"/>
                <w:sz w:val="20"/>
              </w:rPr>
              <w:t>场站编码</w:t>
            </w:r>
          </w:p>
        </w:tc>
      </w:tr>
      <w:tr w14:paraId="467D788A">
        <w:trPr>
          <w:jc w:val="center"/>
        </w:trPr>
        <w:tc>
          <w:tcPr>
            <w:tcW w:w="2268" w:type="dxa"/>
          </w:tcPr>
          <w:p w14:paraId="0D67CECA">
            <w:pPr>
              <w:spacing w:after="0" w:line="240" w:lineRule="auto"/>
            </w:pPr>
            <w:r>
              <w:rPr>
                <w:rFonts w:ascii="宋体" w:hAnsi="宋体" w:eastAsia="宋体"/>
                <w:sz w:val="20"/>
              </w:rPr>
              <w:t>energy_type</w:t>
            </w:r>
          </w:p>
        </w:tc>
        <w:tc>
          <w:tcPr>
            <w:tcW w:w="2835" w:type="dxa"/>
          </w:tcPr>
          <w:p w14:paraId="667E462F">
            <w:pPr>
              <w:spacing w:after="0" w:line="240" w:lineRule="auto"/>
            </w:pPr>
            <w:r>
              <w:rPr>
                <w:rFonts w:ascii="宋体" w:hAnsi="宋体" w:eastAsia="宋体"/>
                <w:sz w:val="20"/>
              </w:rPr>
              <w:t>VARCHAR(10)</w:t>
            </w:r>
          </w:p>
        </w:tc>
        <w:tc>
          <w:tcPr>
            <w:tcW w:w="4535" w:type="dxa"/>
          </w:tcPr>
          <w:p w14:paraId="3AF79B66">
            <w:pPr>
              <w:spacing w:after="0" w:line="240" w:lineRule="auto"/>
            </w:pPr>
            <w:r>
              <w:rPr>
                <w:rFonts w:ascii="宋体" w:hAnsi="宋体" w:eastAsia="宋体"/>
                <w:sz w:val="20"/>
              </w:rPr>
              <w:t>能源类型</w:t>
            </w:r>
          </w:p>
        </w:tc>
      </w:tr>
      <w:tr w14:paraId="01971A4B">
        <w:trPr>
          <w:jc w:val="center"/>
        </w:trPr>
        <w:tc>
          <w:tcPr>
            <w:tcW w:w="2268" w:type="dxa"/>
          </w:tcPr>
          <w:p w14:paraId="3B3AB9F8">
            <w:pPr>
              <w:spacing w:after="0" w:line="240" w:lineRule="auto"/>
            </w:pPr>
            <w:r>
              <w:rPr>
                <w:rFonts w:ascii="宋体" w:hAnsi="宋体" w:eastAsia="宋体"/>
                <w:sz w:val="20"/>
              </w:rPr>
              <w:t>measure_code</w:t>
            </w:r>
          </w:p>
        </w:tc>
        <w:tc>
          <w:tcPr>
            <w:tcW w:w="2835" w:type="dxa"/>
          </w:tcPr>
          <w:p w14:paraId="2672906D">
            <w:pPr>
              <w:spacing w:after="0" w:line="240" w:lineRule="auto"/>
            </w:pPr>
            <w:r>
              <w:rPr>
                <w:rFonts w:ascii="宋体" w:hAnsi="宋体" w:eastAsia="宋体"/>
                <w:sz w:val="20"/>
              </w:rPr>
              <w:t>VARCHAR(50)</w:t>
            </w:r>
          </w:p>
        </w:tc>
        <w:tc>
          <w:tcPr>
            <w:tcW w:w="4535" w:type="dxa"/>
          </w:tcPr>
          <w:p w14:paraId="4D945B55">
            <w:pPr>
              <w:spacing w:after="0" w:line="240" w:lineRule="auto"/>
            </w:pPr>
            <w:r>
              <w:rPr>
                <w:rFonts w:ascii="宋体" w:hAnsi="宋体" w:eastAsia="宋体"/>
                <w:sz w:val="20"/>
              </w:rPr>
              <w:t>测点代码</w:t>
            </w:r>
          </w:p>
        </w:tc>
      </w:tr>
      <w:tr w14:paraId="76EB3E0E">
        <w:trPr>
          <w:jc w:val="center"/>
        </w:trPr>
        <w:tc>
          <w:tcPr>
            <w:tcW w:w="2268" w:type="dxa"/>
          </w:tcPr>
          <w:p w14:paraId="30EF168A">
            <w:pPr>
              <w:spacing w:after="0" w:line="240" w:lineRule="auto"/>
            </w:pPr>
            <w:r>
              <w:rPr>
                <w:rFonts w:ascii="宋体" w:hAnsi="宋体" w:eastAsia="宋体"/>
                <w:sz w:val="20"/>
              </w:rPr>
              <w:t>second_code</w:t>
            </w:r>
          </w:p>
        </w:tc>
        <w:tc>
          <w:tcPr>
            <w:tcW w:w="2835" w:type="dxa"/>
          </w:tcPr>
          <w:p w14:paraId="02174D53">
            <w:pPr>
              <w:spacing w:after="0" w:line="240" w:lineRule="auto"/>
            </w:pPr>
            <w:r>
              <w:rPr>
                <w:rFonts w:ascii="宋体" w:hAnsi="宋体" w:eastAsia="宋体"/>
                <w:sz w:val="20"/>
              </w:rPr>
              <w:t>VARCHAR(10)</w:t>
            </w:r>
          </w:p>
        </w:tc>
        <w:tc>
          <w:tcPr>
            <w:tcW w:w="4535" w:type="dxa"/>
          </w:tcPr>
          <w:p w14:paraId="6C3BBB9A">
            <w:pPr>
              <w:spacing w:after="0" w:line="240" w:lineRule="auto"/>
            </w:pPr>
            <w:r>
              <w:rPr>
                <w:rFonts w:ascii="宋体" w:hAnsi="宋体" w:eastAsia="宋体"/>
                <w:sz w:val="20"/>
              </w:rPr>
              <w:t>二级码</w:t>
            </w:r>
          </w:p>
        </w:tc>
      </w:tr>
      <w:tr w14:paraId="2F43B48E">
        <w:trPr>
          <w:jc w:val="center"/>
        </w:trPr>
        <w:tc>
          <w:tcPr>
            <w:tcW w:w="2268" w:type="dxa"/>
          </w:tcPr>
          <w:p w14:paraId="6D6DFC40">
            <w:pPr>
              <w:spacing w:after="0" w:line="240" w:lineRule="auto"/>
            </w:pPr>
            <w:r>
              <w:rPr>
                <w:rFonts w:ascii="宋体" w:hAnsi="宋体" w:eastAsia="宋体"/>
                <w:sz w:val="20"/>
              </w:rPr>
              <w:t>extra_code</w:t>
            </w:r>
          </w:p>
        </w:tc>
        <w:tc>
          <w:tcPr>
            <w:tcW w:w="2835" w:type="dxa"/>
          </w:tcPr>
          <w:p w14:paraId="1987EB94">
            <w:pPr>
              <w:spacing w:after="0" w:line="240" w:lineRule="auto"/>
            </w:pPr>
            <w:r>
              <w:rPr>
                <w:rFonts w:ascii="宋体" w:hAnsi="宋体" w:eastAsia="宋体"/>
                <w:sz w:val="20"/>
              </w:rPr>
              <w:t>VARCHAR(10)</w:t>
            </w:r>
          </w:p>
        </w:tc>
        <w:tc>
          <w:tcPr>
            <w:tcW w:w="4535" w:type="dxa"/>
          </w:tcPr>
          <w:p w14:paraId="622C87E5">
            <w:pPr>
              <w:spacing w:after="0" w:line="240" w:lineRule="auto"/>
            </w:pPr>
            <w:r>
              <w:rPr>
                <w:rFonts w:ascii="宋体" w:hAnsi="宋体" w:eastAsia="宋体"/>
                <w:sz w:val="20"/>
              </w:rPr>
              <w:t>扩展码</w:t>
            </w:r>
          </w:p>
        </w:tc>
      </w:tr>
    </w:tbl>
    <w:p w14:paraId="40087A40"/>
    <w:p w14:paraId="4522CB37">
      <w:pPr>
        <w:pStyle w:val="5"/>
      </w:pPr>
      <w:bookmarkStart w:id="34" w:name="_Toc197257443"/>
      <w:r>
        <w:rPr>
          <w:rFonts w:ascii="黑体" w:hAnsi="黑体" w:eastAsia="黑体"/>
          <w:color w:val="000000"/>
          <w:sz w:val="24"/>
        </w:rPr>
        <w:t>3.7.3 TSR 标准规则列表（tsr_standard_list）</w:t>
      </w:r>
      <w:bookmarkEnd w:id="34"/>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677"/>
        <w:gridCol w:w="4025"/>
      </w:tblGrid>
      <w:tr w14:paraId="7084501A">
        <w:trPr>
          <w:jc w:val="center"/>
        </w:trPr>
        <w:tc>
          <w:tcPr>
            <w:tcW w:w="2268" w:type="dxa"/>
            <w:shd w:val="clear" w:color="auto" w:fill="D9E2F3"/>
          </w:tcPr>
          <w:p w14:paraId="45205107">
            <w:pPr>
              <w:spacing w:after="0" w:line="240" w:lineRule="auto"/>
              <w:jc w:val="center"/>
            </w:pPr>
            <w:r>
              <w:rPr>
                <w:rFonts w:ascii="黑体" w:hAnsi="黑体" w:eastAsia="黑体"/>
                <w:b/>
                <w:sz w:val="20"/>
              </w:rPr>
              <w:t>字段名</w:t>
            </w:r>
          </w:p>
        </w:tc>
        <w:tc>
          <w:tcPr>
            <w:tcW w:w="2835" w:type="dxa"/>
            <w:shd w:val="clear" w:color="auto" w:fill="D9E2F3"/>
          </w:tcPr>
          <w:p w14:paraId="4B2E54F5">
            <w:pPr>
              <w:spacing w:after="0" w:line="240" w:lineRule="auto"/>
              <w:jc w:val="center"/>
            </w:pPr>
            <w:r>
              <w:rPr>
                <w:rFonts w:ascii="黑体" w:hAnsi="黑体" w:eastAsia="黑体"/>
                <w:b/>
                <w:sz w:val="20"/>
              </w:rPr>
              <w:t>类型</w:t>
            </w:r>
          </w:p>
        </w:tc>
        <w:tc>
          <w:tcPr>
            <w:tcW w:w="4535" w:type="dxa"/>
            <w:shd w:val="clear" w:color="auto" w:fill="D9E2F3"/>
          </w:tcPr>
          <w:p w14:paraId="62EA9CE4">
            <w:pPr>
              <w:spacing w:after="0" w:line="240" w:lineRule="auto"/>
              <w:jc w:val="center"/>
            </w:pPr>
            <w:r>
              <w:rPr>
                <w:rFonts w:ascii="黑体" w:hAnsi="黑体" w:eastAsia="黑体"/>
                <w:b/>
                <w:sz w:val="20"/>
              </w:rPr>
              <w:t>说明</w:t>
            </w:r>
          </w:p>
        </w:tc>
      </w:tr>
      <w:tr w14:paraId="0248BEFE">
        <w:trPr>
          <w:jc w:val="center"/>
        </w:trPr>
        <w:tc>
          <w:tcPr>
            <w:tcW w:w="2268" w:type="dxa"/>
          </w:tcPr>
          <w:p w14:paraId="2AC82DFA">
            <w:pPr>
              <w:spacing w:after="0" w:line="240" w:lineRule="auto"/>
            </w:pPr>
            <w:r>
              <w:rPr>
                <w:rFonts w:ascii="宋体" w:hAnsi="宋体" w:eastAsia="宋体"/>
                <w:sz w:val="20"/>
              </w:rPr>
              <w:t>energy_type</w:t>
            </w:r>
          </w:p>
        </w:tc>
        <w:tc>
          <w:tcPr>
            <w:tcW w:w="2835" w:type="dxa"/>
          </w:tcPr>
          <w:p w14:paraId="08FE055E">
            <w:pPr>
              <w:spacing w:after="0" w:line="240" w:lineRule="auto"/>
            </w:pPr>
            <w:r>
              <w:rPr>
                <w:rFonts w:ascii="宋体" w:hAnsi="宋体" w:eastAsia="宋体"/>
                <w:sz w:val="20"/>
              </w:rPr>
              <w:t>VARCHAR(10)</w:t>
            </w:r>
          </w:p>
        </w:tc>
        <w:tc>
          <w:tcPr>
            <w:tcW w:w="4535" w:type="dxa"/>
          </w:tcPr>
          <w:p w14:paraId="271F6275">
            <w:pPr>
              <w:spacing w:after="0" w:line="240" w:lineRule="auto"/>
            </w:pPr>
            <w:r>
              <w:rPr>
                <w:rFonts w:ascii="宋体" w:hAnsi="宋体" w:eastAsia="宋体"/>
                <w:sz w:val="20"/>
              </w:rPr>
              <w:t>能源类型</w:t>
            </w:r>
          </w:p>
        </w:tc>
      </w:tr>
      <w:tr w14:paraId="2718B8D2">
        <w:trPr>
          <w:jc w:val="center"/>
        </w:trPr>
        <w:tc>
          <w:tcPr>
            <w:tcW w:w="2268" w:type="dxa"/>
          </w:tcPr>
          <w:p w14:paraId="3CE85A4D">
            <w:pPr>
              <w:spacing w:after="0" w:line="240" w:lineRule="auto"/>
            </w:pPr>
            <w:r>
              <w:rPr>
                <w:rFonts w:ascii="宋体" w:hAnsi="宋体" w:eastAsia="宋体"/>
                <w:sz w:val="20"/>
              </w:rPr>
              <w:t>module_source</w:t>
            </w:r>
          </w:p>
        </w:tc>
        <w:tc>
          <w:tcPr>
            <w:tcW w:w="2835" w:type="dxa"/>
          </w:tcPr>
          <w:p w14:paraId="04D79A1C">
            <w:pPr>
              <w:spacing w:after="0" w:line="240" w:lineRule="auto"/>
            </w:pPr>
            <w:r>
              <w:rPr>
                <w:rFonts w:ascii="宋体" w:hAnsi="宋体" w:eastAsia="宋体"/>
                <w:sz w:val="20"/>
              </w:rPr>
              <w:t>VARCHAR(50)</w:t>
            </w:r>
          </w:p>
        </w:tc>
        <w:tc>
          <w:tcPr>
            <w:tcW w:w="4535" w:type="dxa"/>
          </w:tcPr>
          <w:p w14:paraId="794D0DB7">
            <w:pPr>
              <w:spacing w:after="0" w:line="240" w:lineRule="auto"/>
            </w:pPr>
            <w:r>
              <w:rPr>
                <w:rFonts w:ascii="宋体" w:hAnsi="宋体" w:eastAsia="宋体"/>
                <w:sz w:val="20"/>
              </w:rPr>
              <w:t>规则来源</w:t>
            </w:r>
          </w:p>
        </w:tc>
      </w:tr>
      <w:tr w14:paraId="6A642148">
        <w:trPr>
          <w:jc w:val="center"/>
        </w:trPr>
        <w:tc>
          <w:tcPr>
            <w:tcW w:w="2268" w:type="dxa"/>
          </w:tcPr>
          <w:p w14:paraId="4C69C247">
            <w:pPr>
              <w:spacing w:after="0" w:line="240" w:lineRule="auto"/>
            </w:pPr>
            <w:r>
              <w:rPr>
                <w:rFonts w:ascii="宋体" w:hAnsi="宋体" w:eastAsia="宋体"/>
                <w:sz w:val="20"/>
              </w:rPr>
              <w:t>second_code</w:t>
            </w:r>
          </w:p>
        </w:tc>
        <w:tc>
          <w:tcPr>
            <w:tcW w:w="2835" w:type="dxa"/>
          </w:tcPr>
          <w:p w14:paraId="0FDB3377">
            <w:pPr>
              <w:spacing w:after="0" w:line="240" w:lineRule="auto"/>
            </w:pPr>
            <w:r>
              <w:rPr>
                <w:rFonts w:ascii="宋体" w:hAnsi="宋体" w:eastAsia="宋体"/>
                <w:sz w:val="20"/>
              </w:rPr>
              <w:t>VARCHAR(10)</w:t>
            </w:r>
          </w:p>
        </w:tc>
        <w:tc>
          <w:tcPr>
            <w:tcW w:w="4535" w:type="dxa"/>
          </w:tcPr>
          <w:p w14:paraId="371D8836">
            <w:pPr>
              <w:spacing w:after="0" w:line="240" w:lineRule="auto"/>
            </w:pPr>
            <w:r>
              <w:rPr>
                <w:rFonts w:ascii="宋体" w:hAnsi="宋体" w:eastAsia="宋体"/>
                <w:sz w:val="20"/>
              </w:rPr>
              <w:t>二级码</w:t>
            </w:r>
          </w:p>
        </w:tc>
      </w:tr>
      <w:tr w14:paraId="293BBC3E">
        <w:trPr>
          <w:jc w:val="center"/>
        </w:trPr>
        <w:tc>
          <w:tcPr>
            <w:tcW w:w="2268" w:type="dxa"/>
          </w:tcPr>
          <w:p w14:paraId="06443195">
            <w:pPr>
              <w:spacing w:after="0" w:line="240" w:lineRule="auto"/>
            </w:pPr>
            <w:r>
              <w:rPr>
                <w:rFonts w:ascii="宋体" w:hAnsi="宋体" w:eastAsia="宋体"/>
                <w:sz w:val="20"/>
              </w:rPr>
              <w:t>second_name</w:t>
            </w:r>
          </w:p>
        </w:tc>
        <w:tc>
          <w:tcPr>
            <w:tcW w:w="2835" w:type="dxa"/>
          </w:tcPr>
          <w:p w14:paraId="7774B2E6">
            <w:pPr>
              <w:spacing w:after="0" w:line="240" w:lineRule="auto"/>
            </w:pPr>
            <w:r>
              <w:rPr>
                <w:rFonts w:ascii="宋体" w:hAnsi="宋体" w:eastAsia="宋体"/>
                <w:sz w:val="20"/>
              </w:rPr>
              <w:t>VARCHAR(100)</w:t>
            </w:r>
          </w:p>
        </w:tc>
        <w:tc>
          <w:tcPr>
            <w:tcW w:w="4535" w:type="dxa"/>
          </w:tcPr>
          <w:p w14:paraId="083F9E7D">
            <w:pPr>
              <w:spacing w:after="0" w:line="240" w:lineRule="auto"/>
            </w:pPr>
            <w:r>
              <w:rPr>
                <w:rFonts w:ascii="宋体" w:hAnsi="宋体" w:eastAsia="宋体"/>
                <w:sz w:val="20"/>
              </w:rPr>
              <w:t>二级名称</w:t>
            </w:r>
          </w:p>
        </w:tc>
      </w:tr>
      <w:tr w14:paraId="58732BA4">
        <w:trPr>
          <w:jc w:val="center"/>
        </w:trPr>
        <w:tc>
          <w:tcPr>
            <w:tcW w:w="2268" w:type="dxa"/>
          </w:tcPr>
          <w:p w14:paraId="549F26F5">
            <w:pPr>
              <w:spacing w:after="0" w:line="240" w:lineRule="auto"/>
            </w:pPr>
            <w:r>
              <w:rPr>
                <w:rFonts w:ascii="宋体" w:hAnsi="宋体" w:eastAsia="宋体"/>
                <w:sz w:val="20"/>
              </w:rPr>
              <w:t>measure_code</w:t>
            </w:r>
          </w:p>
        </w:tc>
        <w:tc>
          <w:tcPr>
            <w:tcW w:w="2835" w:type="dxa"/>
          </w:tcPr>
          <w:p w14:paraId="2F3F944B">
            <w:pPr>
              <w:spacing w:after="0" w:line="240" w:lineRule="auto"/>
            </w:pPr>
            <w:r>
              <w:rPr>
                <w:rFonts w:ascii="宋体" w:hAnsi="宋体" w:eastAsia="宋体"/>
                <w:sz w:val="20"/>
              </w:rPr>
              <w:t>VARCHAR(50)</w:t>
            </w:r>
          </w:p>
        </w:tc>
        <w:tc>
          <w:tcPr>
            <w:tcW w:w="4535" w:type="dxa"/>
          </w:tcPr>
          <w:p w14:paraId="7A6BE8FD">
            <w:pPr>
              <w:spacing w:after="0" w:line="240" w:lineRule="auto"/>
            </w:pPr>
            <w:r>
              <w:rPr>
                <w:rFonts w:ascii="宋体" w:hAnsi="宋体" w:eastAsia="宋体"/>
                <w:sz w:val="20"/>
              </w:rPr>
              <w:t>测点代码</w:t>
            </w:r>
          </w:p>
        </w:tc>
      </w:tr>
      <w:tr w14:paraId="40EC09C6">
        <w:trPr>
          <w:jc w:val="center"/>
        </w:trPr>
        <w:tc>
          <w:tcPr>
            <w:tcW w:w="2268" w:type="dxa"/>
          </w:tcPr>
          <w:p w14:paraId="48450CFB">
            <w:pPr>
              <w:spacing w:after="0" w:line="240" w:lineRule="auto"/>
            </w:pPr>
            <w:r>
              <w:rPr>
                <w:rFonts w:ascii="宋体" w:hAnsi="宋体" w:eastAsia="宋体"/>
                <w:sz w:val="20"/>
              </w:rPr>
              <w:t>measure_name</w:t>
            </w:r>
          </w:p>
        </w:tc>
        <w:tc>
          <w:tcPr>
            <w:tcW w:w="2835" w:type="dxa"/>
          </w:tcPr>
          <w:p w14:paraId="6AD1FA7D">
            <w:pPr>
              <w:spacing w:after="0" w:line="240" w:lineRule="auto"/>
            </w:pPr>
            <w:r>
              <w:rPr>
                <w:rFonts w:ascii="宋体" w:hAnsi="宋体" w:eastAsia="宋体"/>
                <w:sz w:val="20"/>
              </w:rPr>
              <w:t>VARCHAR(100)</w:t>
            </w:r>
          </w:p>
        </w:tc>
        <w:tc>
          <w:tcPr>
            <w:tcW w:w="4535" w:type="dxa"/>
          </w:tcPr>
          <w:p w14:paraId="470C4BD5">
            <w:pPr>
              <w:spacing w:after="0" w:line="240" w:lineRule="auto"/>
            </w:pPr>
            <w:r>
              <w:rPr>
                <w:rFonts w:ascii="宋体" w:hAnsi="宋体" w:eastAsia="宋体"/>
                <w:sz w:val="20"/>
              </w:rPr>
              <w:t>测点名称</w:t>
            </w:r>
          </w:p>
        </w:tc>
      </w:tr>
      <w:tr w14:paraId="4DAC1C28">
        <w:trPr>
          <w:jc w:val="center"/>
        </w:trPr>
        <w:tc>
          <w:tcPr>
            <w:tcW w:w="2268" w:type="dxa"/>
          </w:tcPr>
          <w:p w14:paraId="02886625">
            <w:pPr>
              <w:spacing w:after="0" w:line="240" w:lineRule="auto"/>
            </w:pPr>
            <w:r>
              <w:rPr>
                <w:rFonts w:ascii="宋体" w:hAnsi="宋体" w:eastAsia="宋体"/>
                <w:sz w:val="20"/>
              </w:rPr>
              <w:t>tb_windows</w:t>
            </w:r>
          </w:p>
        </w:tc>
        <w:tc>
          <w:tcPr>
            <w:tcW w:w="2835" w:type="dxa"/>
          </w:tcPr>
          <w:p w14:paraId="7FB9A285">
            <w:pPr>
              <w:spacing w:after="0" w:line="240" w:lineRule="auto"/>
            </w:pPr>
            <w:r>
              <w:rPr>
                <w:rFonts w:ascii="宋体" w:hAnsi="宋体" w:eastAsia="宋体"/>
                <w:sz w:val="20"/>
              </w:rPr>
              <w:t>INTEGER</w:t>
            </w:r>
          </w:p>
        </w:tc>
        <w:tc>
          <w:tcPr>
            <w:tcW w:w="4535" w:type="dxa"/>
          </w:tcPr>
          <w:p w14:paraId="0736CD3A">
            <w:pPr>
              <w:spacing w:after="0" w:line="240" w:lineRule="auto"/>
            </w:pPr>
            <w:r>
              <w:rPr>
                <w:rFonts w:ascii="宋体" w:hAnsi="宋体" w:eastAsia="宋体"/>
                <w:sz w:val="20"/>
              </w:rPr>
              <w:t>突变窗口</w:t>
            </w:r>
          </w:p>
        </w:tc>
      </w:tr>
      <w:tr w14:paraId="14345338">
        <w:trPr>
          <w:jc w:val="center"/>
        </w:trPr>
        <w:tc>
          <w:tcPr>
            <w:tcW w:w="2268" w:type="dxa"/>
          </w:tcPr>
          <w:p w14:paraId="55894AB4">
            <w:pPr>
              <w:spacing w:after="0" w:line="240" w:lineRule="auto"/>
            </w:pPr>
            <w:r>
              <w:rPr>
                <w:rFonts w:ascii="宋体" w:hAnsi="宋体" w:eastAsia="宋体"/>
                <w:sz w:val="20"/>
              </w:rPr>
              <w:t>ss_windows</w:t>
            </w:r>
          </w:p>
        </w:tc>
        <w:tc>
          <w:tcPr>
            <w:tcW w:w="2835" w:type="dxa"/>
          </w:tcPr>
          <w:p w14:paraId="009037C6">
            <w:pPr>
              <w:spacing w:after="0" w:line="240" w:lineRule="auto"/>
            </w:pPr>
            <w:r>
              <w:rPr>
                <w:rFonts w:ascii="宋体" w:hAnsi="宋体" w:eastAsia="宋体"/>
                <w:sz w:val="20"/>
              </w:rPr>
              <w:t>INTEGER</w:t>
            </w:r>
          </w:p>
        </w:tc>
        <w:tc>
          <w:tcPr>
            <w:tcW w:w="4535" w:type="dxa"/>
          </w:tcPr>
          <w:p w14:paraId="657363DE">
            <w:pPr>
              <w:spacing w:after="0" w:line="240" w:lineRule="auto"/>
            </w:pPr>
            <w:r>
              <w:rPr>
                <w:rFonts w:ascii="宋体" w:hAnsi="宋体" w:eastAsia="宋体"/>
                <w:sz w:val="20"/>
              </w:rPr>
              <w:t>死值窗口</w:t>
            </w:r>
          </w:p>
        </w:tc>
      </w:tr>
      <w:tr w14:paraId="1300D112">
        <w:trPr>
          <w:jc w:val="center"/>
        </w:trPr>
        <w:tc>
          <w:tcPr>
            <w:tcW w:w="2268" w:type="dxa"/>
          </w:tcPr>
          <w:p w14:paraId="62A2BBDC">
            <w:pPr>
              <w:spacing w:after="0" w:line="240" w:lineRule="auto"/>
            </w:pPr>
            <w:r>
              <w:rPr>
                <w:rFonts w:ascii="宋体" w:hAnsi="宋体" w:eastAsia="宋体"/>
                <w:sz w:val="20"/>
              </w:rPr>
              <w:t>ss_threshold</w:t>
            </w:r>
          </w:p>
        </w:tc>
        <w:tc>
          <w:tcPr>
            <w:tcW w:w="2835" w:type="dxa"/>
          </w:tcPr>
          <w:p w14:paraId="648B134D">
            <w:pPr>
              <w:spacing w:after="0" w:line="240" w:lineRule="auto"/>
            </w:pPr>
            <w:r>
              <w:rPr>
                <w:rFonts w:ascii="宋体" w:hAnsi="宋体" w:eastAsia="宋体"/>
                <w:sz w:val="20"/>
              </w:rPr>
              <w:t>NUMERIC</w:t>
            </w:r>
          </w:p>
        </w:tc>
        <w:tc>
          <w:tcPr>
            <w:tcW w:w="4535" w:type="dxa"/>
          </w:tcPr>
          <w:p w14:paraId="018B1B26">
            <w:pPr>
              <w:spacing w:after="0" w:line="240" w:lineRule="auto"/>
            </w:pPr>
            <w:r>
              <w:rPr>
                <w:rFonts w:ascii="宋体" w:hAnsi="宋体" w:eastAsia="宋体"/>
                <w:sz w:val="20"/>
              </w:rPr>
              <w:t>死值阈值</w:t>
            </w:r>
          </w:p>
        </w:tc>
      </w:tr>
      <w:tr w14:paraId="50C8750D">
        <w:trPr>
          <w:jc w:val="center"/>
        </w:trPr>
        <w:tc>
          <w:tcPr>
            <w:tcW w:w="2268" w:type="dxa"/>
          </w:tcPr>
          <w:p w14:paraId="09546729">
            <w:pPr>
              <w:spacing w:after="0" w:line="240" w:lineRule="auto"/>
            </w:pPr>
            <w:r>
              <w:rPr>
                <w:rFonts w:ascii="宋体" w:hAnsi="宋体" w:eastAsia="宋体"/>
                <w:sz w:val="20"/>
              </w:rPr>
              <w:t>yx_range</w:t>
            </w:r>
          </w:p>
        </w:tc>
        <w:tc>
          <w:tcPr>
            <w:tcW w:w="2835" w:type="dxa"/>
          </w:tcPr>
          <w:p w14:paraId="4F60B315">
            <w:pPr>
              <w:spacing w:after="0" w:line="240" w:lineRule="auto"/>
            </w:pPr>
            <w:r>
              <w:rPr>
                <w:rFonts w:ascii="宋体" w:hAnsi="宋体" w:eastAsia="宋体"/>
                <w:sz w:val="20"/>
              </w:rPr>
              <w:t>VARCHAR(50)</w:t>
            </w:r>
          </w:p>
        </w:tc>
        <w:tc>
          <w:tcPr>
            <w:tcW w:w="4535" w:type="dxa"/>
          </w:tcPr>
          <w:p w14:paraId="601D90D5">
            <w:pPr>
              <w:spacing w:after="0" w:line="240" w:lineRule="auto"/>
            </w:pPr>
            <w:r>
              <w:rPr>
                <w:rFonts w:ascii="宋体" w:hAnsi="宋体" w:eastAsia="宋体"/>
                <w:sz w:val="20"/>
              </w:rPr>
              <w:t>越限范围</w:t>
            </w:r>
          </w:p>
        </w:tc>
      </w:tr>
      <w:tr w14:paraId="17895FF5">
        <w:trPr>
          <w:jc w:val="center"/>
        </w:trPr>
        <w:tc>
          <w:tcPr>
            <w:tcW w:w="2268" w:type="dxa"/>
          </w:tcPr>
          <w:p w14:paraId="6854E929">
            <w:pPr>
              <w:spacing w:after="0" w:line="240" w:lineRule="auto"/>
            </w:pPr>
            <w:r>
              <w:rPr>
                <w:rFonts w:ascii="宋体" w:hAnsi="宋体" w:eastAsia="宋体"/>
                <w:sz w:val="20"/>
              </w:rPr>
              <w:t>zd_duration</w:t>
            </w:r>
          </w:p>
        </w:tc>
        <w:tc>
          <w:tcPr>
            <w:tcW w:w="2835" w:type="dxa"/>
          </w:tcPr>
          <w:p w14:paraId="192A3D0B">
            <w:pPr>
              <w:spacing w:after="0" w:line="240" w:lineRule="auto"/>
            </w:pPr>
            <w:r>
              <w:rPr>
                <w:rFonts w:ascii="宋体" w:hAnsi="宋体" w:eastAsia="宋体"/>
                <w:sz w:val="20"/>
              </w:rPr>
              <w:t>INTEGER</w:t>
            </w:r>
          </w:p>
        </w:tc>
        <w:tc>
          <w:tcPr>
            <w:tcW w:w="4535" w:type="dxa"/>
          </w:tcPr>
          <w:p w14:paraId="3DBFB708">
            <w:pPr>
              <w:spacing w:after="0" w:line="240" w:lineRule="auto"/>
            </w:pPr>
            <w:r>
              <w:rPr>
                <w:rFonts w:ascii="宋体" w:hAnsi="宋体" w:eastAsia="宋体"/>
                <w:sz w:val="20"/>
              </w:rPr>
              <w:t>终端持续时间</w:t>
            </w:r>
          </w:p>
        </w:tc>
      </w:tr>
    </w:tbl>
    <w:p w14:paraId="35CAE92F"/>
    <w:p w14:paraId="1EE92805">
      <w:pPr>
        <w:pStyle w:val="5"/>
      </w:pPr>
      <w:bookmarkStart w:id="35" w:name="_Toc1738577180"/>
      <w:r>
        <w:rPr>
          <w:rFonts w:ascii="黑体" w:hAnsi="黑体" w:eastAsia="黑体"/>
          <w:color w:val="000000"/>
          <w:sz w:val="24"/>
        </w:rPr>
        <w:t>3.7.4 TSR 规则结果表（4张）</w:t>
      </w:r>
      <w:bookmarkEnd w:id="35"/>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50"/>
        <w:gridCol w:w="5512"/>
      </w:tblGrid>
      <w:tr w14:paraId="6955B5B0">
        <w:trPr>
          <w:jc w:val="center"/>
        </w:trPr>
        <w:tc>
          <w:tcPr>
            <w:tcW w:w="3402" w:type="dxa"/>
            <w:shd w:val="clear" w:color="auto" w:fill="D9E2F3"/>
          </w:tcPr>
          <w:p w14:paraId="34662172">
            <w:pPr>
              <w:spacing w:after="0" w:line="240" w:lineRule="auto"/>
              <w:jc w:val="center"/>
            </w:pPr>
            <w:r>
              <w:rPr>
                <w:rFonts w:ascii="黑体" w:hAnsi="黑体" w:eastAsia="黑体"/>
                <w:b/>
                <w:sz w:val="20"/>
              </w:rPr>
              <w:t>表名</w:t>
            </w:r>
          </w:p>
        </w:tc>
        <w:tc>
          <w:tcPr>
            <w:tcW w:w="5669" w:type="dxa"/>
            <w:shd w:val="clear" w:color="auto" w:fill="D9E2F3"/>
          </w:tcPr>
          <w:p w14:paraId="412CF808">
            <w:pPr>
              <w:spacing w:after="0" w:line="240" w:lineRule="auto"/>
              <w:jc w:val="center"/>
            </w:pPr>
            <w:r>
              <w:rPr>
                <w:rFonts w:ascii="黑体" w:hAnsi="黑体" w:eastAsia="黑体"/>
                <w:b/>
                <w:sz w:val="20"/>
              </w:rPr>
              <w:t>说明</w:t>
            </w:r>
          </w:p>
        </w:tc>
      </w:tr>
      <w:tr w14:paraId="37823EB6">
        <w:trPr>
          <w:jc w:val="center"/>
        </w:trPr>
        <w:tc>
          <w:tcPr>
            <w:tcW w:w="3402" w:type="dxa"/>
          </w:tcPr>
          <w:p w14:paraId="32A690E6">
            <w:pPr>
              <w:spacing w:after="0" w:line="240" w:lineRule="auto"/>
            </w:pPr>
            <w:r>
              <w:rPr>
                <w:rFonts w:ascii="宋体" w:hAnsi="宋体" w:eastAsia="宋体"/>
                <w:sz w:val="20"/>
              </w:rPr>
              <w:t>tsr_import_list_sz</w:t>
            </w:r>
          </w:p>
        </w:tc>
        <w:tc>
          <w:tcPr>
            <w:tcW w:w="5669" w:type="dxa"/>
          </w:tcPr>
          <w:p w14:paraId="189A786E">
            <w:pPr>
              <w:spacing w:after="0" w:line="240" w:lineRule="auto"/>
            </w:pPr>
            <w:r>
              <w:rPr>
                <w:rFonts w:ascii="宋体" w:hAnsi="宋体" w:eastAsia="宋体"/>
                <w:sz w:val="20"/>
              </w:rPr>
              <w:t>死值检测</w:t>
            </w:r>
          </w:p>
        </w:tc>
      </w:tr>
      <w:tr w14:paraId="68D20FB8">
        <w:trPr>
          <w:jc w:val="center"/>
        </w:trPr>
        <w:tc>
          <w:tcPr>
            <w:tcW w:w="3402" w:type="dxa"/>
          </w:tcPr>
          <w:p w14:paraId="74560B4C">
            <w:pPr>
              <w:spacing w:after="0" w:line="240" w:lineRule="auto"/>
            </w:pPr>
            <w:r>
              <w:rPr>
                <w:rFonts w:ascii="宋体" w:hAnsi="宋体" w:eastAsia="宋体"/>
                <w:sz w:val="20"/>
              </w:rPr>
              <w:t>tsr_import_list_tb</w:t>
            </w:r>
          </w:p>
        </w:tc>
        <w:tc>
          <w:tcPr>
            <w:tcW w:w="5669" w:type="dxa"/>
          </w:tcPr>
          <w:p w14:paraId="711AAA86">
            <w:pPr>
              <w:spacing w:after="0" w:line="240" w:lineRule="auto"/>
            </w:pPr>
            <w:r>
              <w:rPr>
                <w:rFonts w:ascii="宋体" w:hAnsi="宋体" w:eastAsia="宋体"/>
                <w:sz w:val="20"/>
              </w:rPr>
              <w:t>突变检测</w:t>
            </w:r>
          </w:p>
        </w:tc>
      </w:tr>
      <w:tr w14:paraId="6AC0E256">
        <w:trPr>
          <w:jc w:val="center"/>
        </w:trPr>
        <w:tc>
          <w:tcPr>
            <w:tcW w:w="3402" w:type="dxa"/>
          </w:tcPr>
          <w:p w14:paraId="4FCB875B">
            <w:pPr>
              <w:spacing w:after="0" w:line="240" w:lineRule="auto"/>
            </w:pPr>
            <w:r>
              <w:rPr>
                <w:rFonts w:ascii="宋体" w:hAnsi="宋体" w:eastAsia="宋体"/>
                <w:sz w:val="20"/>
              </w:rPr>
              <w:t>tsr_import_list_yx</w:t>
            </w:r>
          </w:p>
        </w:tc>
        <w:tc>
          <w:tcPr>
            <w:tcW w:w="5669" w:type="dxa"/>
          </w:tcPr>
          <w:p w14:paraId="1EFC55F4">
            <w:pPr>
              <w:spacing w:after="0" w:line="240" w:lineRule="auto"/>
            </w:pPr>
            <w:r>
              <w:rPr>
                <w:rFonts w:ascii="宋体" w:hAnsi="宋体" w:eastAsia="宋体"/>
                <w:sz w:val="20"/>
              </w:rPr>
              <w:t>越限检测</w:t>
            </w:r>
          </w:p>
        </w:tc>
      </w:tr>
      <w:tr w14:paraId="5FA77987">
        <w:trPr>
          <w:jc w:val="center"/>
        </w:trPr>
        <w:tc>
          <w:tcPr>
            <w:tcW w:w="3402" w:type="dxa"/>
          </w:tcPr>
          <w:p w14:paraId="50FFAB18">
            <w:pPr>
              <w:spacing w:after="0" w:line="240" w:lineRule="auto"/>
            </w:pPr>
            <w:r>
              <w:rPr>
                <w:rFonts w:ascii="宋体" w:hAnsi="宋体" w:eastAsia="宋体"/>
                <w:sz w:val="20"/>
              </w:rPr>
              <w:t>tsr_import_list_zd</w:t>
            </w:r>
          </w:p>
        </w:tc>
        <w:tc>
          <w:tcPr>
            <w:tcW w:w="5669" w:type="dxa"/>
          </w:tcPr>
          <w:p w14:paraId="402F9BA8">
            <w:pPr>
              <w:spacing w:after="0" w:line="240" w:lineRule="auto"/>
            </w:pPr>
            <w:r>
              <w:rPr>
                <w:rFonts w:ascii="宋体" w:hAnsi="宋体" w:eastAsia="宋体"/>
                <w:sz w:val="20"/>
              </w:rPr>
              <w:t>终端检测</w:t>
            </w:r>
          </w:p>
        </w:tc>
      </w:tr>
    </w:tbl>
    <w:p w14:paraId="39237978"/>
    <w:p w14:paraId="21A4D160">
      <w:pPr>
        <w:pStyle w:val="3"/>
      </w:pPr>
      <w:bookmarkStart w:id="36" w:name="_Toc1604163178"/>
      <w:r>
        <w:rPr>
          <w:rFonts w:ascii="黑体" w:hAnsi="黑体" w:eastAsia="黑体"/>
          <w:color w:val="000000"/>
          <w:sz w:val="32"/>
        </w:rPr>
        <w:t>4. 公共审计字段设计</w:t>
      </w:r>
      <w:bookmarkEnd w:id="36"/>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4"/>
        <w:gridCol w:w="2141"/>
        <w:gridCol w:w="2268"/>
        <w:gridCol w:w="2869"/>
      </w:tblGrid>
      <w:tr w14:paraId="61300139">
        <w:trPr>
          <w:jc w:val="center"/>
        </w:trPr>
        <w:tc>
          <w:tcPr>
            <w:tcW w:w="1701" w:type="dxa"/>
            <w:shd w:val="clear" w:color="auto" w:fill="D9E2F3"/>
          </w:tcPr>
          <w:p w14:paraId="18AB4D3B">
            <w:pPr>
              <w:spacing w:after="0" w:line="240" w:lineRule="auto"/>
              <w:jc w:val="center"/>
            </w:pPr>
            <w:r>
              <w:rPr>
                <w:rFonts w:ascii="黑体" w:hAnsi="黑体" w:eastAsia="黑体"/>
                <w:b/>
                <w:sz w:val="20"/>
              </w:rPr>
              <w:t>字段名</w:t>
            </w:r>
          </w:p>
        </w:tc>
        <w:tc>
          <w:tcPr>
            <w:tcW w:w="2268" w:type="dxa"/>
            <w:shd w:val="clear" w:color="auto" w:fill="D9E2F3"/>
          </w:tcPr>
          <w:p w14:paraId="50A52458">
            <w:pPr>
              <w:spacing w:after="0" w:line="240" w:lineRule="auto"/>
              <w:jc w:val="center"/>
            </w:pPr>
            <w:r>
              <w:rPr>
                <w:rFonts w:ascii="黑体" w:hAnsi="黑体" w:eastAsia="黑体"/>
                <w:b/>
                <w:sz w:val="20"/>
              </w:rPr>
              <w:t>类型</w:t>
            </w:r>
          </w:p>
        </w:tc>
        <w:tc>
          <w:tcPr>
            <w:tcW w:w="2268" w:type="dxa"/>
            <w:shd w:val="clear" w:color="auto" w:fill="D9E2F3"/>
          </w:tcPr>
          <w:p w14:paraId="4449DFB2">
            <w:pPr>
              <w:spacing w:after="0" w:line="240" w:lineRule="auto"/>
              <w:jc w:val="center"/>
            </w:pPr>
            <w:r>
              <w:rPr>
                <w:rFonts w:ascii="黑体" w:hAnsi="黑体" w:eastAsia="黑体"/>
                <w:b/>
                <w:sz w:val="20"/>
              </w:rPr>
              <w:t>默认值</w:t>
            </w:r>
          </w:p>
        </w:tc>
        <w:tc>
          <w:tcPr>
            <w:tcW w:w="3402" w:type="dxa"/>
            <w:shd w:val="clear" w:color="auto" w:fill="D9E2F3"/>
          </w:tcPr>
          <w:p w14:paraId="4EC68011">
            <w:pPr>
              <w:spacing w:after="0" w:line="240" w:lineRule="auto"/>
              <w:jc w:val="center"/>
            </w:pPr>
            <w:r>
              <w:rPr>
                <w:rFonts w:ascii="黑体" w:hAnsi="黑体" w:eastAsia="黑体"/>
                <w:b/>
                <w:sz w:val="20"/>
              </w:rPr>
              <w:t>说明</w:t>
            </w:r>
          </w:p>
        </w:tc>
      </w:tr>
      <w:tr w14:paraId="45FBB41F">
        <w:trPr>
          <w:jc w:val="center"/>
        </w:trPr>
        <w:tc>
          <w:tcPr>
            <w:tcW w:w="1701" w:type="dxa"/>
          </w:tcPr>
          <w:p w14:paraId="4F14D28B">
            <w:pPr>
              <w:spacing w:after="0" w:line="240" w:lineRule="auto"/>
            </w:pPr>
            <w:r>
              <w:rPr>
                <w:rFonts w:ascii="宋体" w:hAnsi="宋体" w:eastAsia="宋体"/>
                <w:sz w:val="20"/>
              </w:rPr>
              <w:t>tenant_id</w:t>
            </w:r>
          </w:p>
        </w:tc>
        <w:tc>
          <w:tcPr>
            <w:tcW w:w="2268" w:type="dxa"/>
          </w:tcPr>
          <w:p w14:paraId="1BB05D5B">
            <w:pPr>
              <w:spacing w:after="0" w:line="240" w:lineRule="auto"/>
            </w:pPr>
            <w:r>
              <w:rPr>
                <w:rFonts w:ascii="宋体" w:hAnsi="宋体" w:eastAsia="宋体"/>
                <w:sz w:val="20"/>
              </w:rPr>
              <w:t>VARCHAR(50)</w:t>
            </w:r>
          </w:p>
        </w:tc>
        <w:tc>
          <w:tcPr>
            <w:tcW w:w="2268" w:type="dxa"/>
          </w:tcPr>
          <w:p w14:paraId="319338E6">
            <w:pPr>
              <w:spacing w:after="0" w:line="240" w:lineRule="auto"/>
            </w:pPr>
            <w:r>
              <w:rPr>
                <w:rFonts w:ascii="宋体" w:hAnsi="宋体" w:eastAsia="宋体"/>
                <w:sz w:val="20"/>
              </w:rPr>
              <w:t>NULL</w:t>
            </w:r>
          </w:p>
        </w:tc>
        <w:tc>
          <w:tcPr>
            <w:tcW w:w="3402" w:type="dxa"/>
          </w:tcPr>
          <w:p w14:paraId="32CA7DFB">
            <w:pPr>
              <w:spacing w:after="0" w:line="240" w:lineRule="auto"/>
            </w:pPr>
            <w:r>
              <w:rPr>
                <w:rFonts w:ascii="宋体" w:hAnsi="宋体" w:eastAsia="宋体"/>
                <w:sz w:val="20"/>
              </w:rPr>
              <w:t>租户ID</w:t>
            </w:r>
          </w:p>
        </w:tc>
      </w:tr>
      <w:tr w14:paraId="7AACA833">
        <w:trPr>
          <w:jc w:val="center"/>
        </w:trPr>
        <w:tc>
          <w:tcPr>
            <w:tcW w:w="1701" w:type="dxa"/>
          </w:tcPr>
          <w:p w14:paraId="62A8754D">
            <w:pPr>
              <w:spacing w:after="0" w:line="240" w:lineRule="auto"/>
            </w:pPr>
            <w:r>
              <w:rPr>
                <w:rFonts w:ascii="宋体" w:hAnsi="宋体" w:eastAsia="宋体"/>
                <w:sz w:val="20"/>
              </w:rPr>
              <w:t>creator</w:t>
            </w:r>
          </w:p>
        </w:tc>
        <w:tc>
          <w:tcPr>
            <w:tcW w:w="2268" w:type="dxa"/>
          </w:tcPr>
          <w:p w14:paraId="698DD8A5">
            <w:pPr>
              <w:spacing w:after="0" w:line="240" w:lineRule="auto"/>
            </w:pPr>
            <w:r>
              <w:rPr>
                <w:rFonts w:ascii="宋体" w:hAnsi="宋体" w:eastAsia="宋体"/>
                <w:sz w:val="20"/>
              </w:rPr>
              <w:t>VARCHAR(100)</w:t>
            </w:r>
          </w:p>
        </w:tc>
        <w:tc>
          <w:tcPr>
            <w:tcW w:w="2268" w:type="dxa"/>
          </w:tcPr>
          <w:p w14:paraId="0372BEAB">
            <w:pPr>
              <w:spacing w:after="0" w:line="240" w:lineRule="auto"/>
            </w:pPr>
            <w:r>
              <w:rPr>
                <w:rFonts w:ascii="宋体" w:hAnsi="宋体" w:eastAsia="宋体"/>
                <w:sz w:val="20"/>
              </w:rPr>
              <w:t>NULL</w:t>
            </w:r>
          </w:p>
        </w:tc>
        <w:tc>
          <w:tcPr>
            <w:tcW w:w="3402" w:type="dxa"/>
          </w:tcPr>
          <w:p w14:paraId="2CDA5CF6">
            <w:pPr>
              <w:spacing w:after="0" w:line="240" w:lineRule="auto"/>
            </w:pPr>
            <w:r>
              <w:rPr>
                <w:rFonts w:ascii="宋体" w:hAnsi="宋体" w:eastAsia="宋体"/>
                <w:sz w:val="20"/>
              </w:rPr>
              <w:t>创建人</w:t>
            </w:r>
          </w:p>
        </w:tc>
      </w:tr>
      <w:tr w14:paraId="5C03AE93">
        <w:trPr>
          <w:jc w:val="center"/>
        </w:trPr>
        <w:tc>
          <w:tcPr>
            <w:tcW w:w="1701" w:type="dxa"/>
          </w:tcPr>
          <w:p w14:paraId="6EEA79B1">
            <w:pPr>
              <w:spacing w:after="0" w:line="240" w:lineRule="auto"/>
            </w:pPr>
            <w:r>
              <w:rPr>
                <w:rFonts w:ascii="宋体" w:hAnsi="宋体" w:eastAsia="宋体"/>
                <w:sz w:val="20"/>
              </w:rPr>
              <w:t>modifier</w:t>
            </w:r>
          </w:p>
        </w:tc>
        <w:tc>
          <w:tcPr>
            <w:tcW w:w="2268" w:type="dxa"/>
          </w:tcPr>
          <w:p w14:paraId="5D597609">
            <w:pPr>
              <w:spacing w:after="0" w:line="240" w:lineRule="auto"/>
            </w:pPr>
            <w:r>
              <w:rPr>
                <w:rFonts w:ascii="宋体" w:hAnsi="宋体" w:eastAsia="宋体"/>
                <w:sz w:val="20"/>
              </w:rPr>
              <w:t>VARCHAR(100)</w:t>
            </w:r>
          </w:p>
        </w:tc>
        <w:tc>
          <w:tcPr>
            <w:tcW w:w="2268" w:type="dxa"/>
          </w:tcPr>
          <w:p w14:paraId="3CB45656">
            <w:pPr>
              <w:spacing w:after="0" w:line="240" w:lineRule="auto"/>
            </w:pPr>
            <w:r>
              <w:rPr>
                <w:rFonts w:ascii="宋体" w:hAnsi="宋体" w:eastAsia="宋体"/>
                <w:sz w:val="20"/>
              </w:rPr>
              <w:t>NULL</w:t>
            </w:r>
          </w:p>
        </w:tc>
        <w:tc>
          <w:tcPr>
            <w:tcW w:w="3402" w:type="dxa"/>
          </w:tcPr>
          <w:p w14:paraId="6DDA128A">
            <w:pPr>
              <w:spacing w:after="0" w:line="240" w:lineRule="auto"/>
            </w:pPr>
            <w:r>
              <w:rPr>
                <w:rFonts w:ascii="宋体" w:hAnsi="宋体" w:eastAsia="宋体"/>
                <w:sz w:val="20"/>
              </w:rPr>
              <w:t>修改人</w:t>
            </w:r>
          </w:p>
        </w:tc>
      </w:tr>
      <w:tr w14:paraId="5717F44A">
        <w:trPr>
          <w:jc w:val="center"/>
        </w:trPr>
        <w:tc>
          <w:tcPr>
            <w:tcW w:w="1701" w:type="dxa"/>
          </w:tcPr>
          <w:p w14:paraId="082BE727">
            <w:pPr>
              <w:spacing w:after="0" w:line="240" w:lineRule="auto"/>
            </w:pPr>
            <w:r>
              <w:rPr>
                <w:rFonts w:ascii="宋体" w:hAnsi="宋体" w:eastAsia="宋体"/>
                <w:sz w:val="20"/>
              </w:rPr>
              <w:t>create_tm</w:t>
            </w:r>
          </w:p>
        </w:tc>
        <w:tc>
          <w:tcPr>
            <w:tcW w:w="2268" w:type="dxa"/>
          </w:tcPr>
          <w:p w14:paraId="1B8DF1E9">
            <w:pPr>
              <w:spacing w:after="0" w:line="240" w:lineRule="auto"/>
            </w:pPr>
            <w:r>
              <w:rPr>
                <w:rFonts w:ascii="宋体" w:hAnsi="宋体" w:eastAsia="宋体"/>
                <w:sz w:val="20"/>
              </w:rPr>
              <w:t>TIMESTAMP</w:t>
            </w:r>
          </w:p>
        </w:tc>
        <w:tc>
          <w:tcPr>
            <w:tcW w:w="2268" w:type="dxa"/>
          </w:tcPr>
          <w:p w14:paraId="207A1027">
            <w:pPr>
              <w:spacing w:after="0" w:line="240" w:lineRule="auto"/>
            </w:pPr>
            <w:r>
              <w:rPr>
                <w:rFonts w:ascii="宋体" w:hAnsi="宋体" w:eastAsia="宋体"/>
                <w:sz w:val="20"/>
              </w:rPr>
              <w:t>CURRENT_TIMESTAMP</w:t>
            </w:r>
          </w:p>
        </w:tc>
        <w:tc>
          <w:tcPr>
            <w:tcW w:w="3402" w:type="dxa"/>
          </w:tcPr>
          <w:p w14:paraId="42C54AB8">
            <w:pPr>
              <w:spacing w:after="0" w:line="240" w:lineRule="auto"/>
            </w:pPr>
            <w:r>
              <w:rPr>
                <w:rFonts w:ascii="宋体" w:hAnsi="宋体" w:eastAsia="宋体"/>
                <w:sz w:val="20"/>
              </w:rPr>
              <w:t>创建时间</w:t>
            </w:r>
          </w:p>
        </w:tc>
      </w:tr>
      <w:tr w14:paraId="0F2B4D42">
        <w:trPr>
          <w:jc w:val="center"/>
        </w:trPr>
        <w:tc>
          <w:tcPr>
            <w:tcW w:w="1701" w:type="dxa"/>
          </w:tcPr>
          <w:p w14:paraId="2F921090">
            <w:pPr>
              <w:spacing w:after="0" w:line="240" w:lineRule="auto"/>
            </w:pPr>
            <w:r>
              <w:rPr>
                <w:rFonts w:ascii="宋体" w:hAnsi="宋体" w:eastAsia="宋体"/>
                <w:sz w:val="20"/>
              </w:rPr>
              <w:t>modify_tm</w:t>
            </w:r>
          </w:p>
        </w:tc>
        <w:tc>
          <w:tcPr>
            <w:tcW w:w="2268" w:type="dxa"/>
          </w:tcPr>
          <w:p w14:paraId="6F18F673">
            <w:pPr>
              <w:spacing w:after="0" w:line="240" w:lineRule="auto"/>
            </w:pPr>
            <w:r>
              <w:rPr>
                <w:rFonts w:ascii="宋体" w:hAnsi="宋体" w:eastAsia="宋体"/>
                <w:sz w:val="20"/>
              </w:rPr>
              <w:t>TIMESTAMP</w:t>
            </w:r>
          </w:p>
        </w:tc>
        <w:tc>
          <w:tcPr>
            <w:tcW w:w="2268" w:type="dxa"/>
          </w:tcPr>
          <w:p w14:paraId="4118484E">
            <w:pPr>
              <w:spacing w:after="0" w:line="240" w:lineRule="auto"/>
            </w:pPr>
            <w:r>
              <w:rPr>
                <w:rFonts w:ascii="宋体" w:hAnsi="宋体" w:eastAsia="宋体"/>
                <w:sz w:val="20"/>
              </w:rPr>
              <w:t>CURRENT_TIMESTAMP</w:t>
            </w:r>
          </w:p>
        </w:tc>
        <w:tc>
          <w:tcPr>
            <w:tcW w:w="3402" w:type="dxa"/>
          </w:tcPr>
          <w:p w14:paraId="75B18657">
            <w:pPr>
              <w:spacing w:after="0" w:line="240" w:lineRule="auto"/>
            </w:pPr>
            <w:r>
              <w:rPr>
                <w:rFonts w:ascii="宋体" w:hAnsi="宋体" w:eastAsia="宋体"/>
                <w:sz w:val="20"/>
              </w:rPr>
              <w:t>修改时间</w:t>
            </w:r>
          </w:p>
        </w:tc>
      </w:tr>
      <w:tr w14:paraId="5D1E1EE8">
        <w:trPr>
          <w:jc w:val="center"/>
        </w:trPr>
        <w:tc>
          <w:tcPr>
            <w:tcW w:w="1701" w:type="dxa"/>
          </w:tcPr>
          <w:p w14:paraId="11797912">
            <w:pPr>
              <w:spacing w:after="0" w:line="240" w:lineRule="auto"/>
            </w:pPr>
            <w:r>
              <w:rPr>
                <w:rFonts w:ascii="宋体" w:hAnsi="宋体" w:eastAsia="宋体"/>
                <w:sz w:val="20"/>
              </w:rPr>
              <w:t>if_delete</w:t>
            </w:r>
          </w:p>
        </w:tc>
        <w:tc>
          <w:tcPr>
            <w:tcW w:w="2268" w:type="dxa"/>
          </w:tcPr>
          <w:p w14:paraId="13141366">
            <w:pPr>
              <w:spacing w:after="0" w:line="240" w:lineRule="auto"/>
            </w:pPr>
            <w:r>
              <w:rPr>
                <w:rFonts w:ascii="宋体" w:hAnsi="宋体" w:eastAsia="宋体"/>
                <w:sz w:val="20"/>
              </w:rPr>
              <w:t>CHAR(1)</w:t>
            </w:r>
          </w:p>
        </w:tc>
        <w:tc>
          <w:tcPr>
            <w:tcW w:w="2268" w:type="dxa"/>
          </w:tcPr>
          <w:p w14:paraId="1F210136">
            <w:pPr>
              <w:spacing w:after="0" w:line="240" w:lineRule="auto"/>
            </w:pPr>
            <w:r>
              <w:rPr>
                <w:rFonts w:ascii="宋体" w:hAnsi="宋体" w:eastAsia="宋体"/>
                <w:sz w:val="20"/>
              </w:rPr>
              <w:t>0</w:t>
            </w:r>
          </w:p>
        </w:tc>
        <w:tc>
          <w:tcPr>
            <w:tcW w:w="3402" w:type="dxa"/>
          </w:tcPr>
          <w:p w14:paraId="02C24ED6">
            <w:pPr>
              <w:spacing w:after="0" w:line="240" w:lineRule="auto"/>
            </w:pPr>
            <w:r>
              <w:rPr>
                <w:rFonts w:ascii="宋体" w:hAnsi="宋体" w:eastAsia="宋体"/>
                <w:sz w:val="20"/>
              </w:rPr>
              <w:t>逻辑删除 0正常/1删除</w:t>
            </w:r>
          </w:p>
        </w:tc>
      </w:tr>
    </w:tbl>
    <w:p w14:paraId="1195D874"/>
    <w:p w14:paraId="4FC6555C">
      <w:pPr>
        <w:spacing w:line="360" w:lineRule="auto"/>
        <w:ind w:firstLine="440"/>
      </w:pPr>
      <w:r>
        <w:rPr>
          <w:rFonts w:ascii="宋体" w:hAnsi="宋体" w:eastAsia="宋体"/>
          <w:b/>
          <w:sz w:val="22"/>
        </w:rPr>
        <w:t>说明：</w:t>
      </w:r>
    </w:p>
    <w:p w14:paraId="59044E63">
      <w:pPr>
        <w:pStyle w:val="16"/>
        <w:spacing w:line="360" w:lineRule="auto"/>
      </w:pPr>
      <w:r>
        <w:rPr>
          <w:rFonts w:ascii="宋体" w:hAnsi="宋体" w:eastAsia="宋体"/>
          <w:sz w:val="22"/>
        </w:rPr>
        <w:t>if_delete 实现逻辑删除，DELETE 转换为 UPDATE。</w:t>
      </w:r>
    </w:p>
    <w:p w14:paraId="3B2387DB">
      <w:pPr>
        <w:pStyle w:val="16"/>
        <w:spacing w:line="360" w:lineRule="auto"/>
      </w:pPr>
      <w:r>
        <w:rPr>
          <w:rFonts w:ascii="宋体" w:hAnsi="宋体" w:eastAsia="宋体"/>
          <w:sz w:val="22"/>
        </w:rPr>
        <w:t>create_tm/modify_tm 记录完整生命周期。</w:t>
      </w:r>
    </w:p>
    <w:p w14:paraId="2C6DA4F9">
      <w:pPr>
        <w:pStyle w:val="16"/>
        <w:spacing w:line="360" w:lineRule="auto"/>
      </w:pPr>
      <w:r>
        <w:rPr>
          <w:rFonts w:ascii="宋体" w:hAnsi="宋体" w:eastAsia="宋体"/>
          <w:sz w:val="22"/>
        </w:rPr>
        <w:t>cec_sys_user 表不包含 if_delete 字段。</w:t>
      </w:r>
    </w:p>
    <w:p w14:paraId="7F7F9011">
      <w:pPr>
        <w:pStyle w:val="3"/>
      </w:pPr>
      <w:bookmarkStart w:id="37" w:name="_Toc1660828208"/>
      <w:r>
        <w:rPr>
          <w:rFonts w:ascii="黑体" w:hAnsi="黑体" w:eastAsia="黑体"/>
          <w:color w:val="000000"/>
          <w:sz w:val="32"/>
        </w:rPr>
        <w:t>5. 索引设计</w:t>
      </w:r>
      <w:bookmarkEnd w:id="3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6"/>
        <w:gridCol w:w="2126"/>
        <w:gridCol w:w="4003"/>
        <w:gridCol w:w="437"/>
      </w:tblGrid>
      <w:tr w14:paraId="0091B56A">
        <w:trPr>
          <w:jc w:val="center"/>
        </w:trPr>
        <w:tc>
          <w:tcPr>
            <w:tcW w:w="2835" w:type="dxa"/>
            <w:shd w:val="clear" w:color="auto" w:fill="D9E2F3"/>
          </w:tcPr>
          <w:p w14:paraId="5945E4AF">
            <w:pPr>
              <w:spacing w:after="0" w:line="240" w:lineRule="auto"/>
              <w:jc w:val="center"/>
            </w:pPr>
            <w:r>
              <w:rPr>
                <w:rFonts w:ascii="黑体" w:hAnsi="黑体" w:eastAsia="黑体"/>
                <w:b/>
                <w:sz w:val="20"/>
              </w:rPr>
              <w:t>表名</w:t>
            </w:r>
          </w:p>
        </w:tc>
        <w:tc>
          <w:tcPr>
            <w:tcW w:w="3969" w:type="dxa"/>
            <w:shd w:val="clear" w:color="auto" w:fill="D9E2F3"/>
          </w:tcPr>
          <w:p w14:paraId="049DE4A8">
            <w:pPr>
              <w:spacing w:after="0" w:line="240" w:lineRule="auto"/>
              <w:jc w:val="center"/>
            </w:pPr>
            <w:r>
              <w:rPr>
                <w:rFonts w:ascii="黑体" w:hAnsi="黑体" w:eastAsia="黑体"/>
                <w:b/>
                <w:sz w:val="20"/>
              </w:rPr>
              <w:t>索引名</w:t>
            </w:r>
          </w:p>
        </w:tc>
        <w:tc>
          <w:tcPr>
            <w:tcW w:w="5669" w:type="dxa"/>
            <w:shd w:val="clear" w:color="auto" w:fill="D9E2F3"/>
          </w:tcPr>
          <w:p w14:paraId="040D3EC8">
            <w:pPr>
              <w:spacing w:after="0" w:line="240" w:lineRule="auto"/>
              <w:jc w:val="center"/>
            </w:pPr>
            <w:r>
              <w:rPr>
                <w:rFonts w:ascii="黑体" w:hAnsi="黑体" w:eastAsia="黑体"/>
                <w:b/>
                <w:sz w:val="20"/>
              </w:rPr>
              <w:t>列</w:t>
            </w:r>
          </w:p>
        </w:tc>
        <w:tc>
          <w:tcPr>
            <w:tcW w:w="4535" w:type="dxa"/>
            <w:shd w:val="clear" w:color="auto" w:fill="D9E2F3"/>
          </w:tcPr>
          <w:p w14:paraId="7A999838">
            <w:pPr>
              <w:spacing w:after="0" w:line="240" w:lineRule="auto"/>
              <w:jc w:val="center"/>
            </w:pPr>
            <w:r>
              <w:rPr>
                <w:rFonts w:ascii="黑体" w:hAnsi="黑体" w:eastAsia="黑体"/>
                <w:b/>
                <w:sz w:val="20"/>
              </w:rPr>
              <w:t>说明</w:t>
            </w:r>
          </w:p>
        </w:tc>
      </w:tr>
      <w:tr w14:paraId="7FA009C0">
        <w:trPr>
          <w:jc w:val="center"/>
        </w:trPr>
        <w:tc>
          <w:tcPr>
            <w:tcW w:w="2835" w:type="dxa"/>
          </w:tcPr>
          <w:p w14:paraId="563FBC23">
            <w:pPr>
              <w:spacing w:after="0" w:line="240" w:lineRule="auto"/>
            </w:pPr>
            <w:r>
              <w:rPr>
                <w:rFonts w:ascii="宋体" w:hAnsi="宋体" w:eastAsia="宋体"/>
                <w:sz w:val="20"/>
              </w:rPr>
              <w:t>cec_new_energy_code_dict</w:t>
            </w:r>
          </w:p>
        </w:tc>
        <w:tc>
          <w:tcPr>
            <w:tcW w:w="3969" w:type="dxa"/>
          </w:tcPr>
          <w:p w14:paraId="31AF9E48">
            <w:pPr>
              <w:spacing w:after="0" w:line="240" w:lineRule="auto"/>
            </w:pPr>
            <w:r>
              <w:rPr>
                <w:rFonts w:ascii="宋体" w:hAnsi="宋体" w:eastAsia="宋体"/>
                <w:sz w:val="20"/>
              </w:rPr>
              <w:t>idx_code_dict_tree_query</w:t>
            </w:r>
          </w:p>
        </w:tc>
        <w:tc>
          <w:tcPr>
            <w:tcW w:w="5669" w:type="dxa"/>
          </w:tcPr>
          <w:p w14:paraId="70612310">
            <w:pPr>
              <w:spacing w:after="0" w:line="240" w:lineRule="auto"/>
            </w:pPr>
            <w:r>
              <w:rPr>
                <w:rFonts w:ascii="宋体" w:hAnsi="宋体" w:eastAsia="宋体"/>
                <w:sz w:val="20"/>
              </w:rPr>
              <w:t>type_domain_code,first_class_code,second_class_code,data_category_code</w:t>
            </w:r>
          </w:p>
        </w:tc>
        <w:tc>
          <w:tcPr>
            <w:tcW w:w="4535" w:type="dxa"/>
          </w:tcPr>
          <w:p w14:paraId="1FE88001">
            <w:pPr>
              <w:spacing w:after="0" w:line="240" w:lineRule="auto"/>
            </w:pPr>
            <w:r>
              <w:rPr>
                <w:rFonts w:ascii="宋体" w:hAnsi="宋体" w:eastAsia="宋体"/>
                <w:sz w:val="20"/>
              </w:rPr>
              <w:t>字典树查询</w:t>
            </w:r>
          </w:p>
        </w:tc>
      </w:tr>
      <w:tr w14:paraId="218CF1CB">
        <w:trPr>
          <w:jc w:val="center"/>
        </w:trPr>
        <w:tc>
          <w:tcPr>
            <w:tcW w:w="2835" w:type="dxa"/>
          </w:tcPr>
          <w:p w14:paraId="25FFEA92">
            <w:pPr>
              <w:spacing w:after="0" w:line="240" w:lineRule="auto"/>
            </w:pPr>
            <w:r>
              <w:rPr>
                <w:rFonts w:ascii="宋体" w:hAnsi="宋体" w:eastAsia="宋体"/>
                <w:sz w:val="20"/>
              </w:rPr>
              <w:t>cec_new_energy_createcode</w:t>
            </w:r>
          </w:p>
        </w:tc>
        <w:tc>
          <w:tcPr>
            <w:tcW w:w="3969" w:type="dxa"/>
          </w:tcPr>
          <w:p w14:paraId="54FE727D">
            <w:pPr>
              <w:spacing w:after="0" w:line="240" w:lineRule="auto"/>
            </w:pPr>
            <w:r>
              <w:rPr>
                <w:rFonts w:ascii="宋体" w:hAnsi="宋体" w:eastAsia="宋体"/>
                <w:sz w:val="20"/>
              </w:rPr>
              <w:t>idx_createcode_tm</w:t>
            </w:r>
          </w:p>
        </w:tc>
        <w:tc>
          <w:tcPr>
            <w:tcW w:w="5669" w:type="dxa"/>
          </w:tcPr>
          <w:p w14:paraId="28E88B38">
            <w:pPr>
              <w:spacing w:after="0" w:line="240" w:lineRule="auto"/>
            </w:pPr>
            <w:r>
              <w:rPr>
                <w:rFonts w:ascii="宋体" w:hAnsi="宋体" w:eastAsia="宋体"/>
                <w:sz w:val="20"/>
              </w:rPr>
              <w:t>create_tm DESC</w:t>
            </w:r>
          </w:p>
        </w:tc>
        <w:tc>
          <w:tcPr>
            <w:tcW w:w="4535" w:type="dxa"/>
          </w:tcPr>
          <w:p w14:paraId="07EA476A">
            <w:pPr>
              <w:spacing w:after="0" w:line="240" w:lineRule="auto"/>
            </w:pPr>
            <w:r>
              <w:rPr>
                <w:rFonts w:ascii="宋体" w:hAnsi="宋体" w:eastAsia="宋体"/>
                <w:sz w:val="20"/>
              </w:rPr>
              <w:t>时间倒序</w:t>
            </w:r>
          </w:p>
        </w:tc>
      </w:tr>
      <w:tr w14:paraId="352664DC">
        <w:trPr>
          <w:jc w:val="center"/>
        </w:trPr>
        <w:tc>
          <w:tcPr>
            <w:tcW w:w="2835" w:type="dxa"/>
          </w:tcPr>
          <w:p w14:paraId="0DA09479">
            <w:pPr>
              <w:spacing w:after="0" w:line="240" w:lineRule="auto"/>
            </w:pPr>
            <w:r>
              <w:rPr>
                <w:rFonts w:ascii="宋体" w:hAnsi="宋体" w:eastAsia="宋体"/>
                <w:sz w:val="20"/>
              </w:rPr>
              <w:t>cec_new_energy_second_class_type_dict</w:t>
            </w:r>
          </w:p>
        </w:tc>
        <w:tc>
          <w:tcPr>
            <w:tcW w:w="3969" w:type="dxa"/>
          </w:tcPr>
          <w:p w14:paraId="25907EB1">
            <w:pPr>
              <w:spacing w:after="0" w:line="240" w:lineRule="auto"/>
            </w:pPr>
            <w:r>
              <w:rPr>
                <w:rFonts w:ascii="宋体" w:hAnsi="宋体" w:eastAsia="宋体"/>
                <w:sz w:val="20"/>
              </w:rPr>
              <w:t>idx_second_class_type</w:t>
            </w:r>
          </w:p>
        </w:tc>
        <w:tc>
          <w:tcPr>
            <w:tcW w:w="5669" w:type="dxa"/>
          </w:tcPr>
          <w:p w14:paraId="302FAD2D">
            <w:pPr>
              <w:spacing w:after="0" w:line="240" w:lineRule="auto"/>
            </w:pPr>
            <w:r>
              <w:rPr>
                <w:rFonts w:ascii="宋体" w:hAnsi="宋体" w:eastAsia="宋体"/>
                <w:sz w:val="20"/>
              </w:rPr>
              <w:t>type_code,second_class_code</w:t>
            </w:r>
          </w:p>
        </w:tc>
        <w:tc>
          <w:tcPr>
            <w:tcW w:w="4535" w:type="dxa"/>
          </w:tcPr>
          <w:p w14:paraId="567D1528">
            <w:pPr>
              <w:spacing w:after="0" w:line="240" w:lineRule="auto"/>
            </w:pPr>
            <w:r>
              <w:rPr>
                <w:rFonts w:ascii="宋体" w:hAnsi="宋体" w:eastAsia="宋体"/>
                <w:sz w:val="20"/>
              </w:rPr>
              <w:t>按类型域查二级类码</w:t>
            </w:r>
          </w:p>
        </w:tc>
      </w:tr>
      <w:tr w14:paraId="0319778D">
        <w:trPr>
          <w:jc w:val="center"/>
        </w:trPr>
        <w:tc>
          <w:tcPr>
            <w:tcW w:w="2835" w:type="dxa"/>
          </w:tcPr>
          <w:p w14:paraId="3212B608">
            <w:pPr>
              <w:spacing w:after="0" w:line="240" w:lineRule="auto"/>
            </w:pPr>
            <w:r>
              <w:rPr>
                <w:rFonts w:ascii="宋体" w:hAnsi="宋体" w:eastAsia="宋体"/>
                <w:sz w:val="20"/>
              </w:rPr>
              <w:t>cec_new_energy_third_class_dict</w:t>
            </w:r>
          </w:p>
        </w:tc>
        <w:tc>
          <w:tcPr>
            <w:tcW w:w="3969" w:type="dxa"/>
          </w:tcPr>
          <w:p w14:paraId="4246E60A">
            <w:pPr>
              <w:spacing w:after="0" w:line="240" w:lineRule="auto"/>
            </w:pPr>
            <w:r>
              <w:rPr>
                <w:rFonts w:ascii="宋体" w:hAnsi="宋体" w:eastAsia="宋体"/>
                <w:sz w:val="20"/>
              </w:rPr>
              <w:t>idx_third_class_type_second</w:t>
            </w:r>
          </w:p>
        </w:tc>
        <w:tc>
          <w:tcPr>
            <w:tcW w:w="5669" w:type="dxa"/>
          </w:tcPr>
          <w:p w14:paraId="49FA3372">
            <w:pPr>
              <w:spacing w:after="0" w:line="240" w:lineRule="auto"/>
            </w:pPr>
            <w:r>
              <w:rPr>
                <w:rFonts w:ascii="宋体" w:hAnsi="宋体" w:eastAsia="宋体"/>
                <w:sz w:val="20"/>
              </w:rPr>
              <w:t>type_code,second_class_code</w:t>
            </w:r>
          </w:p>
        </w:tc>
        <w:tc>
          <w:tcPr>
            <w:tcW w:w="4535" w:type="dxa"/>
          </w:tcPr>
          <w:p w14:paraId="4F6EF07F">
            <w:pPr>
              <w:spacing w:after="0" w:line="240" w:lineRule="auto"/>
            </w:pPr>
            <w:r>
              <w:rPr>
                <w:rFonts w:ascii="宋体" w:hAnsi="宋体" w:eastAsia="宋体"/>
                <w:sz w:val="20"/>
              </w:rPr>
              <w:t>按类型域+二级类码</w:t>
            </w:r>
          </w:p>
        </w:tc>
      </w:tr>
      <w:tr w14:paraId="24C83EE3">
        <w:trPr>
          <w:jc w:val="center"/>
        </w:trPr>
        <w:tc>
          <w:tcPr>
            <w:tcW w:w="2835" w:type="dxa"/>
          </w:tcPr>
          <w:p w14:paraId="2198B243">
            <w:pPr>
              <w:spacing w:after="0" w:line="240" w:lineRule="auto"/>
            </w:pPr>
            <w:r>
              <w:rPr>
                <w:rFonts w:ascii="宋体" w:hAnsi="宋体" w:eastAsia="宋体"/>
                <w:sz w:val="20"/>
              </w:rPr>
              <w:t>cec_new_energy_measurement_points</w:t>
            </w:r>
          </w:p>
        </w:tc>
        <w:tc>
          <w:tcPr>
            <w:tcW w:w="3969" w:type="dxa"/>
          </w:tcPr>
          <w:p w14:paraId="2FEB1185">
            <w:pPr>
              <w:spacing w:after="0" w:line="240" w:lineRule="auto"/>
            </w:pPr>
            <w:r>
              <w:rPr>
                <w:rFonts w:ascii="宋体" w:hAnsi="宋体" w:eastAsia="宋体"/>
                <w:sz w:val="20"/>
              </w:rPr>
              <w:t>idx_mp_type</w:t>
            </w:r>
          </w:p>
        </w:tc>
        <w:tc>
          <w:tcPr>
            <w:tcW w:w="5669" w:type="dxa"/>
          </w:tcPr>
          <w:p w14:paraId="02398946">
            <w:pPr>
              <w:spacing w:after="0" w:line="240" w:lineRule="auto"/>
            </w:pPr>
            <w:r>
              <w:rPr>
                <w:rFonts w:ascii="宋体" w:hAnsi="宋体" w:eastAsia="宋体"/>
                <w:sz w:val="20"/>
              </w:rPr>
              <w:t>type_code</w:t>
            </w:r>
          </w:p>
        </w:tc>
        <w:tc>
          <w:tcPr>
            <w:tcW w:w="4535" w:type="dxa"/>
          </w:tcPr>
          <w:p w14:paraId="20AAF8EC">
            <w:pPr>
              <w:spacing w:after="0" w:line="240" w:lineRule="auto"/>
            </w:pPr>
            <w:r>
              <w:rPr>
                <w:rFonts w:ascii="宋体" w:hAnsi="宋体" w:eastAsia="宋体"/>
                <w:sz w:val="20"/>
              </w:rPr>
              <w:t>按类型域统计</w:t>
            </w:r>
          </w:p>
        </w:tc>
      </w:tr>
      <w:tr w14:paraId="7F528513">
        <w:trPr>
          <w:jc w:val="center"/>
        </w:trPr>
        <w:tc>
          <w:tcPr>
            <w:tcW w:w="2835" w:type="dxa"/>
          </w:tcPr>
          <w:p w14:paraId="4667C6B3">
            <w:pPr>
              <w:spacing w:after="0" w:line="240" w:lineRule="auto"/>
            </w:pPr>
            <w:r>
              <w:rPr>
                <w:rFonts w:ascii="宋体" w:hAnsi="宋体" w:eastAsia="宋体"/>
                <w:sz w:val="20"/>
              </w:rPr>
              <w:t>cec_new_energy_measurement_points</w:t>
            </w:r>
          </w:p>
        </w:tc>
        <w:tc>
          <w:tcPr>
            <w:tcW w:w="3969" w:type="dxa"/>
          </w:tcPr>
          <w:p w14:paraId="0E49E374">
            <w:pPr>
              <w:spacing w:after="0" w:line="240" w:lineRule="auto"/>
            </w:pPr>
            <w:r>
              <w:rPr>
                <w:rFonts w:ascii="宋体" w:hAnsi="宋体" w:eastAsia="宋体"/>
                <w:sz w:val="20"/>
              </w:rPr>
              <w:t>idx_mp_station</w:t>
            </w:r>
          </w:p>
        </w:tc>
        <w:tc>
          <w:tcPr>
            <w:tcW w:w="5669" w:type="dxa"/>
          </w:tcPr>
          <w:p w14:paraId="5867A4D6">
            <w:pPr>
              <w:spacing w:after="0" w:line="240" w:lineRule="auto"/>
            </w:pPr>
            <w:r>
              <w:rPr>
                <w:rFonts w:ascii="宋体" w:hAnsi="宋体" w:eastAsia="宋体"/>
                <w:sz w:val="20"/>
              </w:rPr>
              <w:t>station_code</w:t>
            </w:r>
          </w:p>
        </w:tc>
        <w:tc>
          <w:tcPr>
            <w:tcW w:w="4535" w:type="dxa"/>
          </w:tcPr>
          <w:p w14:paraId="7C267243">
            <w:pPr>
              <w:spacing w:after="0" w:line="240" w:lineRule="auto"/>
            </w:pPr>
            <w:r>
              <w:rPr>
                <w:rFonts w:ascii="宋体" w:hAnsi="宋体" w:eastAsia="宋体"/>
                <w:sz w:val="20"/>
              </w:rPr>
              <w:t>按场站统计</w:t>
            </w:r>
          </w:p>
        </w:tc>
      </w:tr>
      <w:tr w14:paraId="55368BB7">
        <w:trPr>
          <w:jc w:val="center"/>
        </w:trPr>
        <w:tc>
          <w:tcPr>
            <w:tcW w:w="2835" w:type="dxa"/>
          </w:tcPr>
          <w:p w14:paraId="0170862C">
            <w:pPr>
              <w:spacing w:after="0" w:line="240" w:lineRule="auto"/>
            </w:pPr>
            <w:r>
              <w:rPr>
                <w:rFonts w:ascii="宋体" w:hAnsi="宋体" w:eastAsia="宋体"/>
                <w:sz w:val="20"/>
              </w:rPr>
              <w:t>cec_new_energy_measurement_points</w:t>
            </w:r>
          </w:p>
        </w:tc>
        <w:tc>
          <w:tcPr>
            <w:tcW w:w="3969" w:type="dxa"/>
          </w:tcPr>
          <w:p w14:paraId="51BA9F9C">
            <w:pPr>
              <w:spacing w:after="0" w:line="240" w:lineRule="auto"/>
            </w:pPr>
            <w:r>
              <w:rPr>
                <w:rFonts w:ascii="宋体" w:hAnsi="宋体" w:eastAsia="宋体"/>
                <w:sz w:val="20"/>
              </w:rPr>
              <w:t>idx_mp_second_class</w:t>
            </w:r>
          </w:p>
        </w:tc>
        <w:tc>
          <w:tcPr>
            <w:tcW w:w="5669" w:type="dxa"/>
          </w:tcPr>
          <w:p w14:paraId="5ADF4777">
            <w:pPr>
              <w:spacing w:after="0" w:line="240" w:lineRule="auto"/>
            </w:pPr>
            <w:r>
              <w:rPr>
                <w:rFonts w:ascii="宋体" w:hAnsi="宋体" w:eastAsia="宋体"/>
                <w:sz w:val="20"/>
              </w:rPr>
              <w:t>second_class_code</w:t>
            </w:r>
          </w:p>
        </w:tc>
        <w:tc>
          <w:tcPr>
            <w:tcW w:w="4535" w:type="dxa"/>
          </w:tcPr>
          <w:p w14:paraId="56C5BB84">
            <w:pPr>
              <w:spacing w:after="0" w:line="240" w:lineRule="auto"/>
            </w:pPr>
            <w:r>
              <w:rPr>
                <w:rFonts w:ascii="宋体" w:hAnsi="宋体" w:eastAsia="宋体"/>
                <w:sz w:val="20"/>
              </w:rPr>
              <w:t>按二级类码统计</w:t>
            </w:r>
          </w:p>
        </w:tc>
      </w:tr>
      <w:tr w14:paraId="079DE3CC">
        <w:trPr>
          <w:jc w:val="center"/>
        </w:trPr>
        <w:tc>
          <w:tcPr>
            <w:tcW w:w="2835" w:type="dxa"/>
          </w:tcPr>
          <w:p w14:paraId="42C0E8D6">
            <w:pPr>
              <w:spacing w:after="0" w:line="240" w:lineRule="auto"/>
            </w:pPr>
            <w:r>
              <w:rPr>
                <w:rFonts w:ascii="宋体" w:hAnsi="宋体" w:eastAsia="宋体"/>
                <w:sz w:val="20"/>
              </w:rPr>
              <w:t>cec_new_energy_measurement_points</w:t>
            </w:r>
          </w:p>
        </w:tc>
        <w:tc>
          <w:tcPr>
            <w:tcW w:w="3969" w:type="dxa"/>
          </w:tcPr>
          <w:p w14:paraId="13ED98EB">
            <w:pPr>
              <w:spacing w:after="0" w:line="240" w:lineRule="auto"/>
            </w:pPr>
            <w:r>
              <w:rPr>
                <w:rFonts w:ascii="宋体" w:hAnsi="宋体" w:eastAsia="宋体"/>
                <w:sz w:val="20"/>
              </w:rPr>
              <w:t>idx_mp_import_batch</w:t>
            </w:r>
          </w:p>
        </w:tc>
        <w:tc>
          <w:tcPr>
            <w:tcW w:w="5669" w:type="dxa"/>
          </w:tcPr>
          <w:p w14:paraId="4627CE60">
            <w:pPr>
              <w:spacing w:after="0" w:line="240" w:lineRule="auto"/>
            </w:pPr>
            <w:r>
              <w:rPr>
                <w:rFonts w:ascii="宋体" w:hAnsi="宋体" w:eastAsia="宋体"/>
                <w:sz w:val="20"/>
              </w:rPr>
              <w:t>import_batch_id</w:t>
            </w:r>
          </w:p>
        </w:tc>
        <w:tc>
          <w:tcPr>
            <w:tcW w:w="4535" w:type="dxa"/>
          </w:tcPr>
          <w:p w14:paraId="39E39F8E">
            <w:pPr>
              <w:spacing w:after="0" w:line="240" w:lineRule="auto"/>
            </w:pPr>
            <w:r>
              <w:rPr>
                <w:rFonts w:ascii="宋体" w:hAnsi="宋体" w:eastAsia="宋体"/>
                <w:sz w:val="20"/>
              </w:rPr>
              <w:t>按导入批次</w:t>
            </w:r>
          </w:p>
        </w:tc>
      </w:tr>
      <w:tr w14:paraId="38D08966">
        <w:trPr>
          <w:jc w:val="center"/>
        </w:trPr>
        <w:tc>
          <w:tcPr>
            <w:tcW w:w="2835" w:type="dxa"/>
          </w:tcPr>
          <w:p w14:paraId="4B887535">
            <w:pPr>
              <w:spacing w:after="0" w:line="240" w:lineRule="auto"/>
            </w:pPr>
            <w:r>
              <w:rPr>
                <w:rFonts w:ascii="宋体" w:hAnsi="宋体" w:eastAsia="宋体"/>
                <w:sz w:val="20"/>
              </w:rPr>
              <w:t>cec_new_energy_measurement_points</w:t>
            </w:r>
          </w:p>
        </w:tc>
        <w:tc>
          <w:tcPr>
            <w:tcW w:w="3969" w:type="dxa"/>
          </w:tcPr>
          <w:p w14:paraId="194326F4">
            <w:pPr>
              <w:spacing w:after="0" w:line="240" w:lineRule="auto"/>
            </w:pPr>
            <w:r>
              <w:rPr>
                <w:rFonts w:ascii="宋体" w:hAnsi="宋体" w:eastAsia="宋体"/>
                <w:sz w:val="20"/>
              </w:rPr>
              <w:t>idx_mp_ifdel_crtm</w:t>
            </w:r>
          </w:p>
        </w:tc>
        <w:tc>
          <w:tcPr>
            <w:tcW w:w="5669" w:type="dxa"/>
          </w:tcPr>
          <w:p w14:paraId="483323CC">
            <w:pPr>
              <w:spacing w:after="0" w:line="240" w:lineRule="auto"/>
            </w:pPr>
            <w:r>
              <w:rPr>
                <w:rFonts w:ascii="宋体" w:hAnsi="宋体" w:eastAsia="宋体"/>
                <w:sz w:val="20"/>
              </w:rPr>
              <w:t>if_delete,create_tm DESC</w:t>
            </w:r>
          </w:p>
        </w:tc>
        <w:tc>
          <w:tcPr>
            <w:tcW w:w="4535" w:type="dxa"/>
          </w:tcPr>
          <w:p w14:paraId="48ED644B">
            <w:pPr>
              <w:spacing w:after="0" w:line="240" w:lineRule="auto"/>
            </w:pPr>
            <w:r>
              <w:rPr>
                <w:rFonts w:ascii="宋体" w:hAnsi="宋体" w:eastAsia="宋体"/>
                <w:sz w:val="20"/>
              </w:rPr>
              <w:t>复合过滤排序</w:t>
            </w:r>
          </w:p>
        </w:tc>
      </w:tr>
      <w:tr w14:paraId="0946ECAA">
        <w:trPr>
          <w:jc w:val="center"/>
        </w:trPr>
        <w:tc>
          <w:tcPr>
            <w:tcW w:w="2835" w:type="dxa"/>
          </w:tcPr>
          <w:p w14:paraId="648F09BB">
            <w:pPr>
              <w:spacing w:after="0" w:line="240" w:lineRule="auto"/>
            </w:pPr>
            <w:r>
              <w:rPr>
                <w:rFonts w:ascii="宋体" w:hAnsi="宋体" w:eastAsia="宋体"/>
                <w:sz w:val="20"/>
              </w:rPr>
              <w:t>cec_new_energy_recent_condition</w:t>
            </w:r>
          </w:p>
        </w:tc>
        <w:tc>
          <w:tcPr>
            <w:tcW w:w="3969" w:type="dxa"/>
          </w:tcPr>
          <w:p w14:paraId="4393A2B2">
            <w:pPr>
              <w:spacing w:after="0" w:line="240" w:lineRule="auto"/>
            </w:pPr>
            <w:r>
              <w:rPr>
                <w:rFonts w:ascii="宋体" w:hAnsi="宋体" w:eastAsia="宋体"/>
                <w:sz w:val="20"/>
              </w:rPr>
              <w:t>idx_recent_condition_tm</w:t>
            </w:r>
          </w:p>
        </w:tc>
        <w:tc>
          <w:tcPr>
            <w:tcW w:w="5669" w:type="dxa"/>
          </w:tcPr>
          <w:p w14:paraId="7A511CB8">
            <w:pPr>
              <w:spacing w:after="0" w:line="240" w:lineRule="auto"/>
            </w:pPr>
            <w:r>
              <w:rPr>
                <w:rFonts w:ascii="宋体" w:hAnsi="宋体" w:eastAsia="宋体"/>
                <w:sz w:val="20"/>
              </w:rPr>
              <w:t>create_tm DESC</w:t>
            </w:r>
          </w:p>
        </w:tc>
        <w:tc>
          <w:tcPr>
            <w:tcW w:w="4535" w:type="dxa"/>
          </w:tcPr>
          <w:p w14:paraId="7D48DBE0">
            <w:pPr>
              <w:spacing w:after="0" w:line="240" w:lineRule="auto"/>
            </w:pPr>
            <w:r>
              <w:rPr>
                <w:rFonts w:ascii="宋体" w:hAnsi="宋体" w:eastAsia="宋体"/>
                <w:sz w:val="20"/>
              </w:rPr>
              <w:t>时间倒序</w:t>
            </w:r>
          </w:p>
        </w:tc>
      </w:tr>
      <w:tr w14:paraId="21DE3D6D">
        <w:trPr>
          <w:jc w:val="center"/>
        </w:trPr>
        <w:tc>
          <w:tcPr>
            <w:tcW w:w="2835" w:type="dxa"/>
          </w:tcPr>
          <w:p w14:paraId="383EF2D2">
            <w:pPr>
              <w:spacing w:after="0" w:line="240" w:lineRule="auto"/>
            </w:pPr>
            <w:r>
              <w:rPr>
                <w:rFonts w:ascii="宋体" w:hAnsi="宋体" w:eastAsia="宋体"/>
                <w:sz w:val="20"/>
              </w:rPr>
              <w:t>cec_sys_user</w:t>
            </w:r>
          </w:p>
        </w:tc>
        <w:tc>
          <w:tcPr>
            <w:tcW w:w="3969" w:type="dxa"/>
          </w:tcPr>
          <w:p w14:paraId="336293E4">
            <w:pPr>
              <w:spacing w:after="0" w:line="240" w:lineRule="auto"/>
            </w:pPr>
            <w:r>
              <w:rPr>
                <w:rFonts w:ascii="宋体" w:hAnsi="宋体" w:eastAsia="宋体"/>
                <w:sz w:val="20"/>
              </w:rPr>
              <w:t>idx_sys_user_username</w:t>
            </w:r>
          </w:p>
        </w:tc>
        <w:tc>
          <w:tcPr>
            <w:tcW w:w="5669" w:type="dxa"/>
          </w:tcPr>
          <w:p w14:paraId="7F2FEE6E">
            <w:pPr>
              <w:spacing w:after="0" w:line="240" w:lineRule="auto"/>
            </w:pPr>
            <w:r>
              <w:rPr>
                <w:rFonts w:ascii="宋体" w:hAnsi="宋体" w:eastAsia="宋体"/>
                <w:sz w:val="20"/>
              </w:rPr>
              <w:t>username</w:t>
            </w:r>
          </w:p>
        </w:tc>
        <w:tc>
          <w:tcPr>
            <w:tcW w:w="4535" w:type="dxa"/>
          </w:tcPr>
          <w:p w14:paraId="2B1D24E7">
            <w:pPr>
              <w:spacing w:after="0" w:line="240" w:lineRule="auto"/>
            </w:pPr>
            <w:r>
              <w:rPr>
                <w:rFonts w:ascii="宋体" w:hAnsi="宋体" w:eastAsia="宋体"/>
                <w:sz w:val="20"/>
              </w:rPr>
              <w:t>按用户名</w:t>
            </w:r>
          </w:p>
        </w:tc>
      </w:tr>
      <w:tr w14:paraId="17C1F952">
        <w:trPr>
          <w:jc w:val="center"/>
        </w:trPr>
        <w:tc>
          <w:tcPr>
            <w:tcW w:w="2835" w:type="dxa"/>
          </w:tcPr>
          <w:p w14:paraId="1BA40EC5">
            <w:pPr>
              <w:spacing w:after="0" w:line="240" w:lineRule="auto"/>
            </w:pPr>
            <w:r>
              <w:rPr>
                <w:rFonts w:ascii="宋体" w:hAnsi="宋体" w:eastAsia="宋体"/>
                <w:sz w:val="20"/>
              </w:rPr>
              <w:t>tsr_measure_data</w:t>
            </w:r>
          </w:p>
        </w:tc>
        <w:tc>
          <w:tcPr>
            <w:tcW w:w="3969" w:type="dxa"/>
          </w:tcPr>
          <w:p w14:paraId="7DCE5ABF">
            <w:pPr>
              <w:spacing w:after="0" w:line="240" w:lineRule="auto"/>
            </w:pPr>
            <w:r>
              <w:rPr>
                <w:rFonts w:ascii="宋体" w:hAnsi="宋体" w:eastAsia="宋体"/>
                <w:sz w:val="20"/>
              </w:rPr>
              <w:t>idx_tsr_measure_data_station</w:t>
            </w:r>
          </w:p>
        </w:tc>
        <w:tc>
          <w:tcPr>
            <w:tcW w:w="5669" w:type="dxa"/>
          </w:tcPr>
          <w:p w14:paraId="52A6E917">
            <w:pPr>
              <w:spacing w:after="0" w:line="240" w:lineRule="auto"/>
            </w:pPr>
            <w:r>
              <w:rPr>
                <w:rFonts w:ascii="宋体" w:hAnsi="宋体" w:eastAsia="宋体"/>
                <w:sz w:val="20"/>
              </w:rPr>
              <w:t>station_code</w:t>
            </w:r>
          </w:p>
        </w:tc>
        <w:tc>
          <w:tcPr>
            <w:tcW w:w="4535" w:type="dxa"/>
          </w:tcPr>
          <w:p w14:paraId="6AD4683C">
            <w:pPr>
              <w:spacing w:after="0" w:line="240" w:lineRule="auto"/>
            </w:pPr>
            <w:r>
              <w:rPr>
                <w:rFonts w:ascii="宋体" w:hAnsi="宋体" w:eastAsia="宋体"/>
                <w:sz w:val="20"/>
              </w:rPr>
              <w:t>TSR按场站</w:t>
            </w:r>
          </w:p>
        </w:tc>
      </w:tr>
      <w:tr w14:paraId="02841628">
        <w:trPr>
          <w:jc w:val="center"/>
        </w:trPr>
        <w:tc>
          <w:tcPr>
            <w:tcW w:w="2835" w:type="dxa"/>
          </w:tcPr>
          <w:p w14:paraId="43918606">
            <w:pPr>
              <w:spacing w:after="0" w:line="240" w:lineRule="auto"/>
            </w:pPr>
            <w:r>
              <w:rPr>
                <w:rFonts w:ascii="宋体" w:hAnsi="宋体" w:eastAsia="宋体"/>
                <w:sz w:val="20"/>
              </w:rPr>
              <w:t>tsr_measure_data</w:t>
            </w:r>
          </w:p>
        </w:tc>
        <w:tc>
          <w:tcPr>
            <w:tcW w:w="3969" w:type="dxa"/>
          </w:tcPr>
          <w:p w14:paraId="0557272B">
            <w:pPr>
              <w:spacing w:after="0" w:line="240" w:lineRule="auto"/>
            </w:pPr>
            <w:r>
              <w:rPr>
                <w:rFonts w:ascii="宋体" w:hAnsi="宋体" w:eastAsia="宋体"/>
                <w:sz w:val="20"/>
              </w:rPr>
              <w:t>idx_tsr_measure_data_energy</w:t>
            </w:r>
          </w:p>
        </w:tc>
        <w:tc>
          <w:tcPr>
            <w:tcW w:w="5669" w:type="dxa"/>
          </w:tcPr>
          <w:p w14:paraId="044F2CB8">
            <w:pPr>
              <w:spacing w:after="0" w:line="240" w:lineRule="auto"/>
            </w:pPr>
            <w:r>
              <w:rPr>
                <w:rFonts w:ascii="宋体" w:hAnsi="宋体" w:eastAsia="宋体"/>
                <w:sz w:val="20"/>
              </w:rPr>
              <w:t>energy_type</w:t>
            </w:r>
          </w:p>
        </w:tc>
        <w:tc>
          <w:tcPr>
            <w:tcW w:w="4535" w:type="dxa"/>
          </w:tcPr>
          <w:p w14:paraId="73E51CF1">
            <w:pPr>
              <w:spacing w:after="0" w:line="240" w:lineRule="auto"/>
            </w:pPr>
            <w:r>
              <w:rPr>
                <w:rFonts w:ascii="宋体" w:hAnsi="宋体" w:eastAsia="宋体"/>
                <w:sz w:val="20"/>
              </w:rPr>
              <w:t>TSR按类型</w:t>
            </w:r>
          </w:p>
        </w:tc>
      </w:tr>
      <w:tr w14:paraId="1AECA08B">
        <w:trPr>
          <w:jc w:val="center"/>
        </w:trPr>
        <w:tc>
          <w:tcPr>
            <w:tcW w:w="2835" w:type="dxa"/>
          </w:tcPr>
          <w:p w14:paraId="266F088F">
            <w:pPr>
              <w:spacing w:after="0" w:line="240" w:lineRule="auto"/>
            </w:pPr>
            <w:r>
              <w:rPr>
                <w:rFonts w:ascii="宋体" w:hAnsi="宋体" w:eastAsia="宋体"/>
                <w:sz w:val="20"/>
              </w:rPr>
              <w:t>tsr_measure_data</w:t>
            </w:r>
          </w:p>
        </w:tc>
        <w:tc>
          <w:tcPr>
            <w:tcW w:w="3969" w:type="dxa"/>
          </w:tcPr>
          <w:p w14:paraId="050759CE">
            <w:pPr>
              <w:spacing w:after="0" w:line="240" w:lineRule="auto"/>
            </w:pPr>
            <w:r>
              <w:rPr>
                <w:rFonts w:ascii="宋体" w:hAnsi="宋体" w:eastAsia="宋体"/>
                <w:sz w:val="20"/>
              </w:rPr>
              <w:t>idx_tsr_measure_data_measure</w:t>
            </w:r>
          </w:p>
        </w:tc>
        <w:tc>
          <w:tcPr>
            <w:tcW w:w="5669" w:type="dxa"/>
          </w:tcPr>
          <w:p w14:paraId="090FBD53">
            <w:pPr>
              <w:spacing w:after="0" w:line="240" w:lineRule="auto"/>
            </w:pPr>
            <w:r>
              <w:rPr>
                <w:rFonts w:ascii="宋体" w:hAnsi="宋体" w:eastAsia="宋体"/>
                <w:sz w:val="20"/>
              </w:rPr>
              <w:t>measure_code</w:t>
            </w:r>
          </w:p>
        </w:tc>
        <w:tc>
          <w:tcPr>
            <w:tcW w:w="4535" w:type="dxa"/>
          </w:tcPr>
          <w:p w14:paraId="1A8AEB6F">
            <w:pPr>
              <w:spacing w:after="0" w:line="240" w:lineRule="auto"/>
            </w:pPr>
            <w:r>
              <w:rPr>
                <w:rFonts w:ascii="宋体" w:hAnsi="宋体" w:eastAsia="宋体"/>
                <w:sz w:val="20"/>
              </w:rPr>
              <w:t>TSR按测点</w:t>
            </w:r>
          </w:p>
        </w:tc>
      </w:tr>
      <w:tr w14:paraId="7C1015D1">
        <w:trPr>
          <w:jc w:val="center"/>
        </w:trPr>
        <w:tc>
          <w:tcPr>
            <w:tcW w:w="2835" w:type="dxa"/>
          </w:tcPr>
          <w:p w14:paraId="5E7D782D">
            <w:pPr>
              <w:spacing w:after="0" w:line="240" w:lineRule="auto"/>
            </w:pPr>
            <w:r>
              <w:rPr>
                <w:rFonts w:ascii="宋体" w:hAnsi="宋体" w:eastAsia="宋体"/>
                <w:sz w:val="20"/>
              </w:rPr>
              <w:t>tsr_measure_data</w:t>
            </w:r>
          </w:p>
        </w:tc>
        <w:tc>
          <w:tcPr>
            <w:tcW w:w="3969" w:type="dxa"/>
          </w:tcPr>
          <w:p w14:paraId="4629FAC7">
            <w:pPr>
              <w:spacing w:after="0" w:line="240" w:lineRule="auto"/>
            </w:pPr>
            <w:r>
              <w:rPr>
                <w:rFonts w:ascii="宋体" w:hAnsi="宋体" w:eastAsia="宋体"/>
                <w:sz w:val="20"/>
              </w:rPr>
              <w:t>idx_tsr_measure_data_second</w:t>
            </w:r>
          </w:p>
        </w:tc>
        <w:tc>
          <w:tcPr>
            <w:tcW w:w="5669" w:type="dxa"/>
          </w:tcPr>
          <w:p w14:paraId="5929F92D">
            <w:pPr>
              <w:spacing w:after="0" w:line="240" w:lineRule="auto"/>
            </w:pPr>
            <w:r>
              <w:rPr>
                <w:rFonts w:ascii="宋体" w:hAnsi="宋体" w:eastAsia="宋体"/>
                <w:sz w:val="20"/>
              </w:rPr>
              <w:t>second_code</w:t>
            </w:r>
          </w:p>
        </w:tc>
        <w:tc>
          <w:tcPr>
            <w:tcW w:w="4535" w:type="dxa"/>
          </w:tcPr>
          <w:p w14:paraId="28405C08">
            <w:pPr>
              <w:spacing w:after="0" w:line="240" w:lineRule="auto"/>
            </w:pPr>
            <w:r>
              <w:rPr>
                <w:rFonts w:ascii="宋体" w:hAnsi="宋体" w:eastAsia="宋体"/>
                <w:sz w:val="20"/>
              </w:rPr>
              <w:t>TSR按二级码</w:t>
            </w:r>
          </w:p>
        </w:tc>
      </w:tr>
      <w:tr w14:paraId="0F4AADD3">
        <w:trPr>
          <w:jc w:val="center"/>
        </w:trPr>
        <w:tc>
          <w:tcPr>
            <w:tcW w:w="2835" w:type="dxa"/>
          </w:tcPr>
          <w:p w14:paraId="54A6BB31">
            <w:pPr>
              <w:spacing w:after="0" w:line="240" w:lineRule="auto"/>
            </w:pPr>
            <w:r>
              <w:rPr>
                <w:rFonts w:ascii="宋体" w:hAnsi="宋体" w:eastAsia="宋体"/>
                <w:sz w:val="20"/>
              </w:rPr>
              <w:t>tsr_measure_data</w:t>
            </w:r>
          </w:p>
        </w:tc>
        <w:tc>
          <w:tcPr>
            <w:tcW w:w="3969" w:type="dxa"/>
          </w:tcPr>
          <w:p w14:paraId="0C4FF63B">
            <w:pPr>
              <w:spacing w:after="0" w:line="240" w:lineRule="auto"/>
            </w:pPr>
            <w:r>
              <w:rPr>
                <w:rFonts w:ascii="宋体" w:hAnsi="宋体" w:eastAsia="宋体"/>
                <w:sz w:val="20"/>
              </w:rPr>
              <w:t>idx_tsr_measure_data_energy_second</w:t>
            </w:r>
          </w:p>
        </w:tc>
        <w:tc>
          <w:tcPr>
            <w:tcW w:w="5669" w:type="dxa"/>
          </w:tcPr>
          <w:p w14:paraId="0F81C45F">
            <w:pPr>
              <w:spacing w:after="0" w:line="240" w:lineRule="auto"/>
            </w:pPr>
            <w:r>
              <w:rPr>
                <w:rFonts w:ascii="宋体" w:hAnsi="宋体" w:eastAsia="宋体"/>
                <w:sz w:val="20"/>
              </w:rPr>
              <w:t>energy_type,second_code</w:t>
            </w:r>
          </w:p>
        </w:tc>
        <w:tc>
          <w:tcPr>
            <w:tcW w:w="4535" w:type="dxa"/>
          </w:tcPr>
          <w:p w14:paraId="17A3411D">
            <w:pPr>
              <w:spacing w:after="0" w:line="240" w:lineRule="auto"/>
            </w:pPr>
            <w:r>
              <w:rPr>
                <w:rFonts w:ascii="宋体" w:hAnsi="宋体" w:eastAsia="宋体"/>
                <w:sz w:val="20"/>
              </w:rPr>
              <w:t>TSR复合</w:t>
            </w:r>
          </w:p>
        </w:tc>
      </w:tr>
    </w:tbl>
    <w:p w14:paraId="09A62DBD"/>
    <w:p w14:paraId="15955404">
      <w:pPr>
        <w:pStyle w:val="3"/>
      </w:pPr>
      <w:bookmarkStart w:id="38" w:name="_Toc547248150"/>
      <w:r>
        <w:rPr>
          <w:rFonts w:ascii="黑体" w:hAnsi="黑体" w:eastAsia="黑体"/>
          <w:color w:val="000000"/>
          <w:sz w:val="32"/>
        </w:rPr>
        <w:t>6. 编码段位存储设计</w:t>
      </w:r>
      <w:bookmarkEnd w:id="38"/>
    </w:p>
    <w:p w14:paraId="11DDF656">
      <w:pPr>
        <w:spacing w:line="360" w:lineRule="auto"/>
        <w:ind w:firstLine="440"/>
      </w:pPr>
      <w:r>
        <w:rPr>
          <w:rFonts w:ascii="宋体" w:hAnsi="宋体" w:eastAsia="宋体"/>
          <w:b w:val="0"/>
          <w:sz w:val="22"/>
        </w:rPr>
        <w:t>31位测点编码按预定义段位规则分段，每段对应特定业务含义。</w:t>
      </w:r>
    </w:p>
    <w:p w14:paraId="25CBB3D6">
      <w:pPr>
        <w:pStyle w:val="4"/>
      </w:pPr>
      <w:bookmarkStart w:id="39" w:name="_Toc2074680596"/>
      <w:r>
        <w:rPr>
          <w:rFonts w:ascii="黑体" w:hAnsi="黑体" w:eastAsia="黑体"/>
          <w:color w:val="000000"/>
          <w:sz w:val="28"/>
        </w:rPr>
        <w:t>6.1 31位编码段位结构</w:t>
      </w:r>
      <w:bookmarkEnd w:id="39"/>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1"/>
        <w:gridCol w:w="1171"/>
        <w:gridCol w:w="1171"/>
        <w:gridCol w:w="2393"/>
        <w:gridCol w:w="2956"/>
      </w:tblGrid>
      <w:tr w14:paraId="6FFFEB52">
        <w:trPr>
          <w:jc w:val="center"/>
        </w:trPr>
        <w:tc>
          <w:tcPr>
            <w:tcW w:w="1701" w:type="dxa"/>
            <w:shd w:val="clear" w:color="auto" w:fill="D9E2F3"/>
          </w:tcPr>
          <w:p w14:paraId="72909CC8">
            <w:pPr>
              <w:spacing w:after="0" w:line="240" w:lineRule="auto"/>
              <w:jc w:val="center"/>
            </w:pPr>
            <w:r>
              <w:rPr>
                <w:rFonts w:ascii="黑体" w:hAnsi="黑体" w:eastAsia="黑体"/>
                <w:b/>
                <w:sz w:val="20"/>
              </w:rPr>
              <w:t>段位名称</w:t>
            </w:r>
          </w:p>
        </w:tc>
        <w:tc>
          <w:tcPr>
            <w:tcW w:w="1701" w:type="dxa"/>
            <w:shd w:val="clear" w:color="auto" w:fill="D9E2F3"/>
          </w:tcPr>
          <w:p w14:paraId="50BDD062">
            <w:pPr>
              <w:spacing w:after="0" w:line="240" w:lineRule="auto"/>
              <w:jc w:val="center"/>
            </w:pPr>
            <w:r>
              <w:rPr>
                <w:rFonts w:ascii="黑体" w:hAnsi="黑体" w:eastAsia="黑体"/>
                <w:b/>
                <w:sz w:val="20"/>
              </w:rPr>
              <w:t>起始</w:t>
            </w:r>
          </w:p>
        </w:tc>
        <w:tc>
          <w:tcPr>
            <w:tcW w:w="1701" w:type="dxa"/>
            <w:shd w:val="clear" w:color="auto" w:fill="D9E2F3"/>
          </w:tcPr>
          <w:p w14:paraId="26710792">
            <w:pPr>
              <w:spacing w:after="0" w:line="240" w:lineRule="auto"/>
              <w:jc w:val="center"/>
            </w:pPr>
            <w:r>
              <w:rPr>
                <w:rFonts w:ascii="黑体" w:hAnsi="黑体" w:eastAsia="黑体"/>
                <w:b/>
                <w:sz w:val="20"/>
              </w:rPr>
              <w:t>长度</w:t>
            </w:r>
          </w:p>
        </w:tc>
        <w:tc>
          <w:tcPr>
            <w:tcW w:w="2835" w:type="dxa"/>
            <w:shd w:val="clear" w:color="auto" w:fill="D9E2F3"/>
          </w:tcPr>
          <w:p w14:paraId="1CAF775F">
            <w:pPr>
              <w:spacing w:after="0" w:line="240" w:lineRule="auto"/>
              <w:jc w:val="center"/>
            </w:pPr>
            <w:r>
              <w:rPr>
                <w:rFonts w:ascii="黑体" w:hAnsi="黑体" w:eastAsia="黑体"/>
                <w:b/>
                <w:sz w:val="20"/>
              </w:rPr>
              <w:t>字段名</w:t>
            </w:r>
          </w:p>
        </w:tc>
        <w:tc>
          <w:tcPr>
            <w:tcW w:w="4535" w:type="dxa"/>
            <w:shd w:val="clear" w:color="auto" w:fill="D9E2F3"/>
          </w:tcPr>
          <w:p w14:paraId="2C3767C6">
            <w:pPr>
              <w:spacing w:after="0" w:line="240" w:lineRule="auto"/>
              <w:jc w:val="center"/>
            </w:pPr>
            <w:r>
              <w:rPr>
                <w:rFonts w:ascii="黑体" w:hAnsi="黑体" w:eastAsia="黑体"/>
                <w:b/>
                <w:sz w:val="20"/>
              </w:rPr>
              <w:t>说明</w:t>
            </w:r>
          </w:p>
        </w:tc>
      </w:tr>
      <w:tr w14:paraId="701EAE58">
        <w:trPr>
          <w:jc w:val="center"/>
        </w:trPr>
        <w:tc>
          <w:tcPr>
            <w:tcW w:w="1701" w:type="dxa"/>
          </w:tcPr>
          <w:p w14:paraId="72D25166">
            <w:pPr>
              <w:spacing w:after="0" w:line="240" w:lineRule="auto"/>
            </w:pPr>
            <w:r>
              <w:rPr>
                <w:rFonts w:ascii="宋体" w:hAnsi="宋体" w:eastAsia="宋体"/>
                <w:sz w:val="20"/>
              </w:rPr>
              <w:t>场站编码</w:t>
            </w:r>
          </w:p>
        </w:tc>
        <w:tc>
          <w:tcPr>
            <w:tcW w:w="1701" w:type="dxa"/>
          </w:tcPr>
          <w:p w14:paraId="0136BF94">
            <w:pPr>
              <w:spacing w:after="0" w:line="240" w:lineRule="auto"/>
            </w:pPr>
            <w:r>
              <w:rPr>
                <w:rFonts w:ascii="宋体" w:hAnsi="宋体" w:eastAsia="宋体"/>
                <w:sz w:val="20"/>
              </w:rPr>
              <w:t>1</w:t>
            </w:r>
          </w:p>
        </w:tc>
        <w:tc>
          <w:tcPr>
            <w:tcW w:w="1701" w:type="dxa"/>
          </w:tcPr>
          <w:p w14:paraId="32210D6E">
            <w:pPr>
              <w:spacing w:after="0" w:line="240" w:lineRule="auto"/>
            </w:pPr>
            <w:r>
              <w:rPr>
                <w:rFonts w:ascii="宋体" w:hAnsi="宋体" w:eastAsia="宋体"/>
                <w:sz w:val="20"/>
              </w:rPr>
              <w:t>4位</w:t>
            </w:r>
          </w:p>
        </w:tc>
        <w:tc>
          <w:tcPr>
            <w:tcW w:w="2835" w:type="dxa"/>
          </w:tcPr>
          <w:p w14:paraId="6A218044">
            <w:pPr>
              <w:spacing w:after="0" w:line="240" w:lineRule="auto"/>
            </w:pPr>
            <w:r>
              <w:rPr>
                <w:rFonts w:ascii="宋体" w:hAnsi="宋体" w:eastAsia="宋体"/>
                <w:sz w:val="20"/>
              </w:rPr>
              <w:t>station_code</w:t>
            </w:r>
          </w:p>
        </w:tc>
        <w:tc>
          <w:tcPr>
            <w:tcW w:w="4535" w:type="dxa"/>
          </w:tcPr>
          <w:p w14:paraId="1B92E4CF">
            <w:pPr>
              <w:spacing w:after="0" w:line="240" w:lineRule="auto"/>
            </w:pPr>
            <w:r>
              <w:rPr>
                <w:rFonts w:ascii="宋体" w:hAnsi="宋体" w:eastAsia="宋体"/>
                <w:sz w:val="20"/>
              </w:rPr>
              <w:t>场站标识</w:t>
            </w:r>
          </w:p>
        </w:tc>
      </w:tr>
      <w:tr w14:paraId="62B2719E">
        <w:trPr>
          <w:jc w:val="center"/>
        </w:trPr>
        <w:tc>
          <w:tcPr>
            <w:tcW w:w="1701" w:type="dxa"/>
          </w:tcPr>
          <w:p w14:paraId="6269551E">
            <w:pPr>
              <w:spacing w:after="0" w:line="240" w:lineRule="auto"/>
            </w:pPr>
            <w:r>
              <w:rPr>
                <w:rFonts w:ascii="宋体" w:hAnsi="宋体" w:eastAsia="宋体"/>
                <w:sz w:val="20"/>
              </w:rPr>
              <w:t>类型域</w:t>
            </w:r>
          </w:p>
        </w:tc>
        <w:tc>
          <w:tcPr>
            <w:tcW w:w="1701" w:type="dxa"/>
          </w:tcPr>
          <w:p w14:paraId="574227E1">
            <w:pPr>
              <w:spacing w:after="0" w:line="240" w:lineRule="auto"/>
            </w:pPr>
            <w:r>
              <w:rPr>
                <w:rFonts w:ascii="宋体" w:hAnsi="宋体" w:eastAsia="宋体"/>
                <w:sz w:val="20"/>
              </w:rPr>
              <w:t>5</w:t>
            </w:r>
          </w:p>
        </w:tc>
        <w:tc>
          <w:tcPr>
            <w:tcW w:w="1701" w:type="dxa"/>
          </w:tcPr>
          <w:p w14:paraId="49DDB9B6">
            <w:pPr>
              <w:spacing w:after="0" w:line="240" w:lineRule="auto"/>
            </w:pPr>
            <w:r>
              <w:rPr>
                <w:rFonts w:ascii="宋体" w:hAnsi="宋体" w:eastAsia="宋体"/>
                <w:sz w:val="20"/>
              </w:rPr>
              <w:t>1位</w:t>
            </w:r>
          </w:p>
        </w:tc>
        <w:tc>
          <w:tcPr>
            <w:tcW w:w="2835" w:type="dxa"/>
          </w:tcPr>
          <w:p w14:paraId="629969A1">
            <w:pPr>
              <w:spacing w:after="0" w:line="240" w:lineRule="auto"/>
            </w:pPr>
            <w:r>
              <w:rPr>
                <w:rFonts w:ascii="宋体" w:hAnsi="宋体" w:eastAsia="宋体"/>
                <w:sz w:val="20"/>
              </w:rPr>
              <w:t>type_code</w:t>
            </w:r>
          </w:p>
        </w:tc>
        <w:tc>
          <w:tcPr>
            <w:tcW w:w="4535" w:type="dxa"/>
          </w:tcPr>
          <w:p w14:paraId="4E3B5175">
            <w:pPr>
              <w:spacing w:after="0" w:line="240" w:lineRule="auto"/>
            </w:pPr>
            <w:r>
              <w:rPr>
                <w:rFonts w:ascii="宋体" w:hAnsi="宋体" w:eastAsia="宋体"/>
                <w:sz w:val="20"/>
              </w:rPr>
              <w:t>F/G/Y</w:t>
            </w:r>
          </w:p>
        </w:tc>
      </w:tr>
      <w:tr w14:paraId="53BC5C20">
        <w:trPr>
          <w:jc w:val="center"/>
        </w:trPr>
        <w:tc>
          <w:tcPr>
            <w:tcW w:w="1701" w:type="dxa"/>
          </w:tcPr>
          <w:p w14:paraId="3EE07028">
            <w:pPr>
              <w:spacing w:after="0" w:line="240" w:lineRule="auto"/>
            </w:pPr>
            <w:r>
              <w:rPr>
                <w:rFonts w:ascii="宋体" w:hAnsi="宋体" w:eastAsia="宋体"/>
                <w:sz w:val="20"/>
              </w:rPr>
              <w:t>项目期号</w:t>
            </w:r>
          </w:p>
        </w:tc>
        <w:tc>
          <w:tcPr>
            <w:tcW w:w="1701" w:type="dxa"/>
          </w:tcPr>
          <w:p w14:paraId="77456332">
            <w:pPr>
              <w:spacing w:after="0" w:line="240" w:lineRule="auto"/>
            </w:pPr>
            <w:r>
              <w:rPr>
                <w:rFonts w:ascii="宋体" w:hAnsi="宋体" w:eastAsia="宋体"/>
                <w:sz w:val="20"/>
              </w:rPr>
              <w:t>6</w:t>
            </w:r>
          </w:p>
        </w:tc>
        <w:tc>
          <w:tcPr>
            <w:tcW w:w="1701" w:type="dxa"/>
          </w:tcPr>
          <w:p w14:paraId="02634979">
            <w:pPr>
              <w:spacing w:after="0" w:line="240" w:lineRule="auto"/>
            </w:pPr>
            <w:r>
              <w:rPr>
                <w:rFonts w:ascii="宋体" w:hAnsi="宋体" w:eastAsia="宋体"/>
                <w:sz w:val="20"/>
              </w:rPr>
              <w:t>3位</w:t>
            </w:r>
          </w:p>
        </w:tc>
        <w:tc>
          <w:tcPr>
            <w:tcW w:w="2835" w:type="dxa"/>
          </w:tcPr>
          <w:p w14:paraId="3FD637A7">
            <w:pPr>
              <w:spacing w:after="0" w:line="240" w:lineRule="auto"/>
            </w:pPr>
            <w:r>
              <w:rPr>
                <w:rFonts w:ascii="宋体" w:hAnsi="宋体" w:eastAsia="宋体"/>
                <w:sz w:val="20"/>
              </w:rPr>
              <w:t>project_line_code</w:t>
            </w:r>
          </w:p>
        </w:tc>
        <w:tc>
          <w:tcPr>
            <w:tcW w:w="4535" w:type="dxa"/>
          </w:tcPr>
          <w:p w14:paraId="5529A364">
            <w:pPr>
              <w:spacing w:after="0" w:line="240" w:lineRule="auto"/>
            </w:pPr>
            <w:r>
              <w:rPr>
                <w:rFonts w:ascii="宋体" w:hAnsi="宋体" w:eastAsia="宋体"/>
                <w:sz w:val="20"/>
              </w:rPr>
              <w:t>项目期号</w:t>
            </w:r>
          </w:p>
        </w:tc>
      </w:tr>
      <w:tr w14:paraId="178899F5">
        <w:trPr>
          <w:jc w:val="center"/>
        </w:trPr>
        <w:tc>
          <w:tcPr>
            <w:tcW w:w="1701" w:type="dxa"/>
          </w:tcPr>
          <w:p w14:paraId="1C1AAAFC">
            <w:pPr>
              <w:spacing w:after="0" w:line="240" w:lineRule="auto"/>
            </w:pPr>
            <w:r>
              <w:rPr>
                <w:rFonts w:ascii="宋体" w:hAnsi="宋体" w:eastAsia="宋体"/>
                <w:sz w:val="20"/>
              </w:rPr>
              <w:t>前缀号</w:t>
            </w:r>
          </w:p>
        </w:tc>
        <w:tc>
          <w:tcPr>
            <w:tcW w:w="1701" w:type="dxa"/>
          </w:tcPr>
          <w:p w14:paraId="12F3FCC7">
            <w:pPr>
              <w:spacing w:after="0" w:line="240" w:lineRule="auto"/>
            </w:pPr>
            <w:r>
              <w:rPr>
                <w:rFonts w:ascii="宋体" w:hAnsi="宋体" w:eastAsia="宋体"/>
                <w:sz w:val="20"/>
              </w:rPr>
              <w:t>9</w:t>
            </w:r>
          </w:p>
        </w:tc>
        <w:tc>
          <w:tcPr>
            <w:tcW w:w="1701" w:type="dxa"/>
          </w:tcPr>
          <w:p w14:paraId="4C94E4D2">
            <w:pPr>
              <w:spacing w:after="0" w:line="240" w:lineRule="auto"/>
            </w:pPr>
            <w:r>
              <w:rPr>
                <w:rFonts w:ascii="宋体" w:hAnsi="宋体" w:eastAsia="宋体"/>
                <w:sz w:val="20"/>
              </w:rPr>
              <w:t>1位</w:t>
            </w:r>
          </w:p>
        </w:tc>
        <w:tc>
          <w:tcPr>
            <w:tcW w:w="2835" w:type="dxa"/>
          </w:tcPr>
          <w:p w14:paraId="3648C6E8">
            <w:pPr>
              <w:spacing w:after="0" w:line="240" w:lineRule="auto"/>
            </w:pPr>
            <w:r>
              <w:rPr>
                <w:rFonts w:ascii="宋体" w:hAnsi="宋体" w:eastAsia="宋体"/>
                <w:sz w:val="20"/>
              </w:rPr>
              <w:t>prefix_no</w:t>
            </w:r>
          </w:p>
        </w:tc>
        <w:tc>
          <w:tcPr>
            <w:tcW w:w="4535" w:type="dxa"/>
          </w:tcPr>
          <w:p w14:paraId="44014102">
            <w:pPr>
              <w:spacing w:after="0" w:line="240" w:lineRule="auto"/>
            </w:pPr>
            <w:r>
              <w:rPr>
                <w:rFonts w:ascii="宋体" w:hAnsi="宋体" w:eastAsia="宋体"/>
                <w:sz w:val="20"/>
              </w:rPr>
              <w:t>编码前缀</w:t>
            </w:r>
          </w:p>
        </w:tc>
      </w:tr>
      <w:tr w14:paraId="2A27AC3A">
        <w:trPr>
          <w:jc w:val="center"/>
        </w:trPr>
        <w:tc>
          <w:tcPr>
            <w:tcW w:w="1701" w:type="dxa"/>
          </w:tcPr>
          <w:p w14:paraId="41F785EB">
            <w:pPr>
              <w:spacing w:after="0" w:line="240" w:lineRule="auto"/>
            </w:pPr>
            <w:r>
              <w:rPr>
                <w:rFonts w:ascii="宋体" w:hAnsi="宋体" w:eastAsia="宋体"/>
                <w:sz w:val="20"/>
              </w:rPr>
              <w:t>一级类码</w:t>
            </w:r>
          </w:p>
        </w:tc>
        <w:tc>
          <w:tcPr>
            <w:tcW w:w="1701" w:type="dxa"/>
          </w:tcPr>
          <w:p w14:paraId="0CD4D16E">
            <w:pPr>
              <w:spacing w:after="0" w:line="240" w:lineRule="auto"/>
            </w:pPr>
            <w:r>
              <w:rPr>
                <w:rFonts w:ascii="宋体" w:hAnsi="宋体" w:eastAsia="宋体"/>
                <w:sz w:val="20"/>
              </w:rPr>
              <w:t>10</w:t>
            </w:r>
          </w:p>
        </w:tc>
        <w:tc>
          <w:tcPr>
            <w:tcW w:w="1701" w:type="dxa"/>
          </w:tcPr>
          <w:p w14:paraId="3F653068">
            <w:pPr>
              <w:spacing w:after="0" w:line="240" w:lineRule="auto"/>
            </w:pPr>
            <w:r>
              <w:rPr>
                <w:rFonts w:ascii="宋体" w:hAnsi="宋体" w:eastAsia="宋体"/>
                <w:sz w:val="20"/>
              </w:rPr>
              <w:t>2位</w:t>
            </w:r>
          </w:p>
        </w:tc>
        <w:tc>
          <w:tcPr>
            <w:tcW w:w="2835" w:type="dxa"/>
          </w:tcPr>
          <w:p w14:paraId="3CC3DF79">
            <w:pPr>
              <w:spacing w:after="0" w:line="240" w:lineRule="auto"/>
            </w:pPr>
            <w:r>
              <w:rPr>
                <w:rFonts w:ascii="宋体" w:hAnsi="宋体" w:eastAsia="宋体"/>
                <w:sz w:val="20"/>
              </w:rPr>
              <w:t>first_class_code</w:t>
            </w:r>
          </w:p>
        </w:tc>
        <w:tc>
          <w:tcPr>
            <w:tcW w:w="4535" w:type="dxa"/>
          </w:tcPr>
          <w:p w14:paraId="47F4B74C">
            <w:pPr>
              <w:spacing w:after="0" w:line="240" w:lineRule="auto"/>
            </w:pPr>
            <w:r>
              <w:rPr>
                <w:rFonts w:ascii="宋体" w:hAnsi="宋体" w:eastAsia="宋体"/>
                <w:sz w:val="20"/>
              </w:rPr>
              <w:t>一级分类</w:t>
            </w:r>
          </w:p>
        </w:tc>
      </w:tr>
      <w:tr w14:paraId="230D66ED">
        <w:trPr>
          <w:jc w:val="center"/>
        </w:trPr>
        <w:tc>
          <w:tcPr>
            <w:tcW w:w="1701" w:type="dxa"/>
          </w:tcPr>
          <w:p w14:paraId="1C19DB14">
            <w:pPr>
              <w:spacing w:after="0" w:line="240" w:lineRule="auto"/>
            </w:pPr>
            <w:r>
              <w:rPr>
                <w:rFonts w:ascii="宋体" w:hAnsi="宋体" w:eastAsia="宋体"/>
                <w:sz w:val="20"/>
              </w:rPr>
              <w:t>二级类码</w:t>
            </w:r>
          </w:p>
        </w:tc>
        <w:tc>
          <w:tcPr>
            <w:tcW w:w="1701" w:type="dxa"/>
          </w:tcPr>
          <w:p w14:paraId="36268EAA">
            <w:pPr>
              <w:spacing w:after="0" w:line="240" w:lineRule="auto"/>
            </w:pPr>
            <w:r>
              <w:rPr>
                <w:rFonts w:ascii="宋体" w:hAnsi="宋体" w:eastAsia="宋体"/>
                <w:sz w:val="20"/>
              </w:rPr>
              <w:t>12</w:t>
            </w:r>
          </w:p>
        </w:tc>
        <w:tc>
          <w:tcPr>
            <w:tcW w:w="1701" w:type="dxa"/>
          </w:tcPr>
          <w:p w14:paraId="422C60BD">
            <w:pPr>
              <w:spacing w:after="0" w:line="240" w:lineRule="auto"/>
            </w:pPr>
            <w:r>
              <w:rPr>
                <w:rFonts w:ascii="宋体" w:hAnsi="宋体" w:eastAsia="宋体"/>
                <w:sz w:val="20"/>
              </w:rPr>
              <w:t>3位</w:t>
            </w:r>
          </w:p>
        </w:tc>
        <w:tc>
          <w:tcPr>
            <w:tcW w:w="2835" w:type="dxa"/>
          </w:tcPr>
          <w:p w14:paraId="3AECE8E2">
            <w:pPr>
              <w:spacing w:after="0" w:line="240" w:lineRule="auto"/>
            </w:pPr>
            <w:r>
              <w:rPr>
                <w:rFonts w:ascii="宋体" w:hAnsi="宋体" w:eastAsia="宋体"/>
                <w:sz w:val="20"/>
              </w:rPr>
              <w:t>second_class_code</w:t>
            </w:r>
          </w:p>
        </w:tc>
        <w:tc>
          <w:tcPr>
            <w:tcW w:w="4535" w:type="dxa"/>
          </w:tcPr>
          <w:p w14:paraId="4D1DB02F">
            <w:pPr>
              <w:spacing w:after="0" w:line="240" w:lineRule="auto"/>
            </w:pPr>
            <w:r>
              <w:rPr>
                <w:rFonts w:ascii="宋体" w:hAnsi="宋体" w:eastAsia="宋体"/>
                <w:sz w:val="20"/>
              </w:rPr>
              <w:t>二级分类</w:t>
            </w:r>
          </w:p>
        </w:tc>
      </w:tr>
      <w:tr w14:paraId="72A91E3B">
        <w:trPr>
          <w:jc w:val="center"/>
        </w:trPr>
        <w:tc>
          <w:tcPr>
            <w:tcW w:w="1701" w:type="dxa"/>
          </w:tcPr>
          <w:p w14:paraId="489468F1">
            <w:pPr>
              <w:spacing w:after="0" w:line="240" w:lineRule="auto"/>
            </w:pPr>
            <w:r>
              <w:rPr>
                <w:rFonts w:ascii="宋体" w:hAnsi="宋体" w:eastAsia="宋体"/>
                <w:sz w:val="20"/>
              </w:rPr>
              <w:t>二级扩展码</w:t>
            </w:r>
          </w:p>
        </w:tc>
        <w:tc>
          <w:tcPr>
            <w:tcW w:w="1701" w:type="dxa"/>
          </w:tcPr>
          <w:p w14:paraId="77DBB851">
            <w:pPr>
              <w:spacing w:after="0" w:line="240" w:lineRule="auto"/>
            </w:pPr>
            <w:r>
              <w:rPr>
                <w:rFonts w:ascii="宋体" w:hAnsi="宋体" w:eastAsia="宋体"/>
                <w:sz w:val="20"/>
              </w:rPr>
              <w:t>15</w:t>
            </w:r>
          </w:p>
        </w:tc>
        <w:tc>
          <w:tcPr>
            <w:tcW w:w="1701" w:type="dxa"/>
          </w:tcPr>
          <w:p w14:paraId="13E3AE7E">
            <w:pPr>
              <w:spacing w:after="0" w:line="240" w:lineRule="auto"/>
            </w:pPr>
            <w:r>
              <w:rPr>
                <w:rFonts w:ascii="宋体" w:hAnsi="宋体" w:eastAsia="宋体"/>
                <w:sz w:val="20"/>
              </w:rPr>
              <w:t>4位</w:t>
            </w:r>
          </w:p>
        </w:tc>
        <w:tc>
          <w:tcPr>
            <w:tcW w:w="2835" w:type="dxa"/>
          </w:tcPr>
          <w:p w14:paraId="75CF96AD">
            <w:pPr>
              <w:spacing w:after="0" w:line="240" w:lineRule="auto"/>
            </w:pPr>
            <w:r>
              <w:rPr>
                <w:rFonts w:ascii="宋体" w:hAnsi="宋体" w:eastAsia="宋体"/>
                <w:sz w:val="20"/>
              </w:rPr>
              <w:t>second_ext_code</w:t>
            </w:r>
          </w:p>
        </w:tc>
        <w:tc>
          <w:tcPr>
            <w:tcW w:w="4535" w:type="dxa"/>
          </w:tcPr>
          <w:p w14:paraId="2E885B19">
            <w:pPr>
              <w:spacing w:after="0" w:line="240" w:lineRule="auto"/>
            </w:pPr>
            <w:r>
              <w:rPr>
                <w:rFonts w:ascii="宋体" w:hAnsi="宋体" w:eastAsia="宋体"/>
                <w:sz w:val="20"/>
              </w:rPr>
              <w:t>二级扩展</w:t>
            </w:r>
          </w:p>
        </w:tc>
      </w:tr>
      <w:tr w14:paraId="64A95DE1">
        <w:trPr>
          <w:jc w:val="center"/>
        </w:trPr>
        <w:tc>
          <w:tcPr>
            <w:tcW w:w="1701" w:type="dxa"/>
          </w:tcPr>
          <w:p w14:paraId="706F5A2E">
            <w:pPr>
              <w:spacing w:after="0" w:line="240" w:lineRule="auto"/>
            </w:pPr>
            <w:r>
              <w:rPr>
                <w:rFonts w:ascii="宋体" w:hAnsi="宋体" w:eastAsia="宋体"/>
                <w:sz w:val="20"/>
              </w:rPr>
              <w:t>三级类码</w:t>
            </w:r>
          </w:p>
        </w:tc>
        <w:tc>
          <w:tcPr>
            <w:tcW w:w="1701" w:type="dxa"/>
          </w:tcPr>
          <w:p w14:paraId="64DDAE2D">
            <w:pPr>
              <w:spacing w:after="0" w:line="240" w:lineRule="auto"/>
            </w:pPr>
            <w:r>
              <w:rPr>
                <w:rFonts w:ascii="宋体" w:hAnsi="宋体" w:eastAsia="宋体"/>
                <w:sz w:val="20"/>
              </w:rPr>
              <w:t>19</w:t>
            </w:r>
          </w:p>
        </w:tc>
        <w:tc>
          <w:tcPr>
            <w:tcW w:w="1701" w:type="dxa"/>
          </w:tcPr>
          <w:p w14:paraId="7E1C1C73">
            <w:pPr>
              <w:spacing w:after="0" w:line="240" w:lineRule="auto"/>
            </w:pPr>
            <w:r>
              <w:rPr>
                <w:rFonts w:ascii="宋体" w:hAnsi="宋体" w:eastAsia="宋体"/>
                <w:sz w:val="20"/>
              </w:rPr>
              <w:t>3位</w:t>
            </w:r>
          </w:p>
        </w:tc>
        <w:tc>
          <w:tcPr>
            <w:tcW w:w="2835" w:type="dxa"/>
          </w:tcPr>
          <w:p w14:paraId="651570DC">
            <w:pPr>
              <w:spacing w:after="0" w:line="240" w:lineRule="auto"/>
            </w:pPr>
            <w:r>
              <w:rPr>
                <w:rFonts w:ascii="宋体" w:hAnsi="宋体" w:eastAsia="宋体"/>
                <w:sz w:val="20"/>
              </w:rPr>
              <w:t>third_class_code</w:t>
            </w:r>
          </w:p>
        </w:tc>
        <w:tc>
          <w:tcPr>
            <w:tcW w:w="4535" w:type="dxa"/>
          </w:tcPr>
          <w:p w14:paraId="34FF9D1B">
            <w:pPr>
              <w:spacing w:after="0" w:line="240" w:lineRule="auto"/>
            </w:pPr>
            <w:r>
              <w:rPr>
                <w:rFonts w:ascii="宋体" w:hAnsi="宋体" w:eastAsia="宋体"/>
                <w:sz w:val="20"/>
              </w:rPr>
              <w:t>三级分类</w:t>
            </w:r>
          </w:p>
        </w:tc>
      </w:tr>
      <w:tr w14:paraId="377386C5">
        <w:trPr>
          <w:jc w:val="center"/>
        </w:trPr>
        <w:tc>
          <w:tcPr>
            <w:tcW w:w="1701" w:type="dxa"/>
          </w:tcPr>
          <w:p w14:paraId="2DE2A630">
            <w:pPr>
              <w:spacing w:after="0" w:line="240" w:lineRule="auto"/>
            </w:pPr>
            <w:r>
              <w:rPr>
                <w:rFonts w:ascii="宋体" w:hAnsi="宋体" w:eastAsia="宋体"/>
                <w:sz w:val="20"/>
              </w:rPr>
              <w:t>三级扩展码</w:t>
            </w:r>
          </w:p>
        </w:tc>
        <w:tc>
          <w:tcPr>
            <w:tcW w:w="1701" w:type="dxa"/>
          </w:tcPr>
          <w:p w14:paraId="32FD9E73">
            <w:pPr>
              <w:spacing w:after="0" w:line="240" w:lineRule="auto"/>
            </w:pPr>
            <w:r>
              <w:rPr>
                <w:rFonts w:ascii="宋体" w:hAnsi="宋体" w:eastAsia="宋体"/>
                <w:sz w:val="20"/>
              </w:rPr>
              <w:t>22</w:t>
            </w:r>
          </w:p>
        </w:tc>
        <w:tc>
          <w:tcPr>
            <w:tcW w:w="1701" w:type="dxa"/>
          </w:tcPr>
          <w:p w14:paraId="0389848D">
            <w:pPr>
              <w:spacing w:after="0" w:line="240" w:lineRule="auto"/>
            </w:pPr>
            <w:r>
              <w:rPr>
                <w:rFonts w:ascii="宋体" w:hAnsi="宋体" w:eastAsia="宋体"/>
                <w:sz w:val="20"/>
              </w:rPr>
              <w:t>4位</w:t>
            </w:r>
          </w:p>
        </w:tc>
        <w:tc>
          <w:tcPr>
            <w:tcW w:w="2835" w:type="dxa"/>
          </w:tcPr>
          <w:p w14:paraId="55D8010B">
            <w:pPr>
              <w:spacing w:after="0" w:line="240" w:lineRule="auto"/>
            </w:pPr>
            <w:r>
              <w:rPr>
                <w:rFonts w:ascii="宋体" w:hAnsi="宋体" w:eastAsia="宋体"/>
                <w:sz w:val="20"/>
              </w:rPr>
              <w:t>third_ext_code</w:t>
            </w:r>
          </w:p>
        </w:tc>
        <w:tc>
          <w:tcPr>
            <w:tcW w:w="4535" w:type="dxa"/>
          </w:tcPr>
          <w:p w14:paraId="24F972F0">
            <w:pPr>
              <w:spacing w:after="0" w:line="240" w:lineRule="auto"/>
            </w:pPr>
            <w:r>
              <w:rPr>
                <w:rFonts w:ascii="宋体" w:hAnsi="宋体" w:eastAsia="宋体"/>
                <w:sz w:val="20"/>
              </w:rPr>
              <w:t>三级扩展</w:t>
            </w:r>
          </w:p>
        </w:tc>
      </w:tr>
      <w:tr w14:paraId="74BC2FB9">
        <w:trPr>
          <w:jc w:val="center"/>
        </w:trPr>
        <w:tc>
          <w:tcPr>
            <w:tcW w:w="1701" w:type="dxa"/>
          </w:tcPr>
          <w:p w14:paraId="3C820C82">
            <w:pPr>
              <w:spacing w:after="0" w:line="240" w:lineRule="auto"/>
            </w:pPr>
            <w:r>
              <w:rPr>
                <w:rFonts w:ascii="宋体" w:hAnsi="宋体" w:eastAsia="宋体"/>
                <w:sz w:val="20"/>
              </w:rPr>
              <w:t>数据分类码</w:t>
            </w:r>
          </w:p>
        </w:tc>
        <w:tc>
          <w:tcPr>
            <w:tcW w:w="1701" w:type="dxa"/>
          </w:tcPr>
          <w:p w14:paraId="3C813251">
            <w:pPr>
              <w:spacing w:after="0" w:line="240" w:lineRule="auto"/>
            </w:pPr>
            <w:r>
              <w:rPr>
                <w:rFonts w:ascii="宋体" w:hAnsi="宋体" w:eastAsia="宋体"/>
                <w:sz w:val="20"/>
              </w:rPr>
              <w:t>26</w:t>
            </w:r>
          </w:p>
        </w:tc>
        <w:tc>
          <w:tcPr>
            <w:tcW w:w="1701" w:type="dxa"/>
          </w:tcPr>
          <w:p w14:paraId="1EB44092">
            <w:pPr>
              <w:spacing w:after="0" w:line="240" w:lineRule="auto"/>
            </w:pPr>
            <w:r>
              <w:rPr>
                <w:rFonts w:ascii="宋体" w:hAnsi="宋体" w:eastAsia="宋体"/>
                <w:sz w:val="20"/>
              </w:rPr>
              <w:t>2位</w:t>
            </w:r>
          </w:p>
        </w:tc>
        <w:tc>
          <w:tcPr>
            <w:tcW w:w="2835" w:type="dxa"/>
          </w:tcPr>
          <w:p w14:paraId="70196052">
            <w:pPr>
              <w:spacing w:after="0" w:line="240" w:lineRule="auto"/>
            </w:pPr>
            <w:r>
              <w:rPr>
                <w:rFonts w:ascii="宋体" w:hAnsi="宋体" w:eastAsia="宋体"/>
                <w:sz w:val="20"/>
              </w:rPr>
              <w:t>data_category_code</w:t>
            </w:r>
          </w:p>
        </w:tc>
        <w:tc>
          <w:tcPr>
            <w:tcW w:w="4535" w:type="dxa"/>
          </w:tcPr>
          <w:p w14:paraId="12946406">
            <w:pPr>
              <w:spacing w:after="0" w:line="240" w:lineRule="auto"/>
            </w:pPr>
            <w:r>
              <w:rPr>
                <w:rFonts w:ascii="宋体" w:hAnsi="宋体" w:eastAsia="宋体"/>
                <w:sz w:val="20"/>
              </w:rPr>
              <w:t>数据分类</w:t>
            </w:r>
          </w:p>
        </w:tc>
      </w:tr>
      <w:tr w14:paraId="1D5B300A">
        <w:trPr>
          <w:jc w:val="center"/>
        </w:trPr>
        <w:tc>
          <w:tcPr>
            <w:tcW w:w="1701" w:type="dxa"/>
          </w:tcPr>
          <w:p w14:paraId="7C81A922">
            <w:pPr>
              <w:spacing w:after="0" w:line="240" w:lineRule="auto"/>
            </w:pPr>
            <w:r>
              <w:rPr>
                <w:rFonts w:ascii="宋体" w:hAnsi="宋体" w:eastAsia="宋体"/>
                <w:sz w:val="20"/>
              </w:rPr>
              <w:t>分隔符</w:t>
            </w:r>
          </w:p>
        </w:tc>
        <w:tc>
          <w:tcPr>
            <w:tcW w:w="1701" w:type="dxa"/>
          </w:tcPr>
          <w:p w14:paraId="14A4489A">
            <w:pPr>
              <w:spacing w:after="0" w:line="240" w:lineRule="auto"/>
            </w:pPr>
            <w:r>
              <w:rPr>
                <w:rFonts w:ascii="宋体" w:hAnsi="宋体" w:eastAsia="宋体"/>
                <w:sz w:val="20"/>
              </w:rPr>
              <w:t>28</w:t>
            </w:r>
          </w:p>
        </w:tc>
        <w:tc>
          <w:tcPr>
            <w:tcW w:w="1701" w:type="dxa"/>
          </w:tcPr>
          <w:p w14:paraId="6AAD8D26">
            <w:pPr>
              <w:spacing w:after="0" w:line="240" w:lineRule="auto"/>
            </w:pPr>
            <w:r>
              <w:rPr>
                <w:rFonts w:ascii="宋体" w:hAnsi="宋体" w:eastAsia="宋体"/>
                <w:sz w:val="20"/>
              </w:rPr>
              <w:t>1位</w:t>
            </w:r>
          </w:p>
        </w:tc>
        <w:tc>
          <w:tcPr>
            <w:tcW w:w="2835" w:type="dxa"/>
          </w:tcPr>
          <w:p w14:paraId="6C6F7D30">
            <w:pPr>
              <w:spacing w:after="0" w:line="240" w:lineRule="auto"/>
            </w:pPr>
            <w:r>
              <w:rPr>
                <w:rFonts w:ascii="宋体" w:hAnsi="宋体" w:eastAsia="宋体"/>
                <w:sz w:val="20"/>
              </w:rPr>
              <w:t>占位符</w:t>
            </w:r>
          </w:p>
        </w:tc>
        <w:tc>
          <w:tcPr>
            <w:tcW w:w="4535" w:type="dxa"/>
          </w:tcPr>
          <w:p w14:paraId="5FAAA028">
            <w:pPr>
              <w:spacing w:after="0" w:line="240" w:lineRule="auto"/>
            </w:pPr>
            <w:r>
              <w:rPr>
                <w:rFonts w:ascii="宋体" w:hAnsi="宋体" w:eastAsia="宋体"/>
                <w:sz w:val="20"/>
              </w:rPr>
              <w:t>固定分隔</w:t>
            </w:r>
          </w:p>
        </w:tc>
      </w:tr>
      <w:tr w14:paraId="54840DEE">
        <w:trPr>
          <w:jc w:val="center"/>
        </w:trPr>
        <w:tc>
          <w:tcPr>
            <w:tcW w:w="1701" w:type="dxa"/>
          </w:tcPr>
          <w:p w14:paraId="27F40BC2">
            <w:pPr>
              <w:spacing w:after="0" w:line="240" w:lineRule="auto"/>
            </w:pPr>
            <w:r>
              <w:rPr>
                <w:rFonts w:ascii="宋体" w:hAnsi="宋体" w:eastAsia="宋体"/>
                <w:sz w:val="20"/>
              </w:rPr>
              <w:t>数据码</w:t>
            </w:r>
          </w:p>
        </w:tc>
        <w:tc>
          <w:tcPr>
            <w:tcW w:w="1701" w:type="dxa"/>
          </w:tcPr>
          <w:p w14:paraId="3F8B4766">
            <w:pPr>
              <w:spacing w:after="0" w:line="240" w:lineRule="auto"/>
            </w:pPr>
            <w:r>
              <w:rPr>
                <w:rFonts w:ascii="宋体" w:hAnsi="宋体" w:eastAsia="宋体"/>
                <w:sz w:val="20"/>
              </w:rPr>
              <w:t>29</w:t>
            </w:r>
          </w:p>
        </w:tc>
        <w:tc>
          <w:tcPr>
            <w:tcW w:w="1701" w:type="dxa"/>
          </w:tcPr>
          <w:p w14:paraId="13D55D09">
            <w:pPr>
              <w:spacing w:after="0" w:line="240" w:lineRule="auto"/>
            </w:pPr>
            <w:r>
              <w:rPr>
                <w:rFonts w:ascii="宋体" w:hAnsi="宋体" w:eastAsia="宋体"/>
                <w:sz w:val="20"/>
              </w:rPr>
              <w:t>3位</w:t>
            </w:r>
          </w:p>
        </w:tc>
        <w:tc>
          <w:tcPr>
            <w:tcW w:w="2835" w:type="dxa"/>
          </w:tcPr>
          <w:p w14:paraId="57694C32">
            <w:pPr>
              <w:spacing w:after="0" w:line="240" w:lineRule="auto"/>
            </w:pPr>
            <w:r>
              <w:rPr>
                <w:rFonts w:ascii="宋体" w:hAnsi="宋体" w:eastAsia="宋体"/>
                <w:sz w:val="20"/>
              </w:rPr>
              <w:t>data_code</w:t>
            </w:r>
          </w:p>
        </w:tc>
        <w:tc>
          <w:tcPr>
            <w:tcW w:w="4535" w:type="dxa"/>
          </w:tcPr>
          <w:p w14:paraId="1A556A22">
            <w:pPr>
              <w:spacing w:after="0" w:line="240" w:lineRule="auto"/>
            </w:pPr>
            <w:r>
              <w:rPr>
                <w:rFonts w:ascii="宋体" w:hAnsi="宋体" w:eastAsia="宋体"/>
                <w:sz w:val="20"/>
              </w:rPr>
              <w:t>数据项</w:t>
            </w:r>
          </w:p>
        </w:tc>
      </w:tr>
    </w:tbl>
    <w:p w14:paraId="3BE7BD16"/>
    <w:p w14:paraId="4CDC9D98">
      <w:pPr>
        <w:spacing w:line="360" w:lineRule="auto"/>
        <w:ind w:firstLine="440"/>
      </w:pPr>
      <w:r>
        <w:rPr>
          <w:rFonts w:ascii="宋体" w:hAnsi="宋体" w:eastAsia="宋体"/>
          <w:b w:val="0"/>
          <w:sz w:val="22"/>
        </w:rPr>
        <w:t>总长度：4+1+3+1+2+3+4+3+4+2+1+3 = 31位。</w:t>
      </w:r>
    </w:p>
    <w:p w14:paraId="0BDB3247">
      <w:pPr>
        <w:pStyle w:val="4"/>
      </w:pPr>
      <w:bookmarkStart w:id="40" w:name="_Toc464800633"/>
      <w:r>
        <w:rPr>
          <w:rFonts w:ascii="黑体" w:hAnsi="黑体" w:eastAsia="黑体"/>
          <w:color w:val="000000"/>
          <w:sz w:val="28"/>
        </w:rPr>
        <w:t>6.2 设计说明</w:t>
      </w:r>
      <w:bookmarkEnd w:id="40"/>
    </w:p>
    <w:p w14:paraId="75C60933">
      <w:pPr>
        <w:pStyle w:val="16"/>
        <w:spacing w:line="360" w:lineRule="auto"/>
      </w:pPr>
      <w:r>
        <w:rPr>
          <w:rFonts w:ascii="宋体" w:hAnsi="宋体" w:eastAsia="宋体"/>
          <w:sz w:val="22"/>
        </w:rPr>
        <w:t>支持按任意段位分组统计。</w:t>
      </w:r>
    </w:p>
    <w:p w14:paraId="109C86D8">
      <w:pPr>
        <w:pStyle w:val="16"/>
        <w:spacing w:line="360" w:lineRule="auto"/>
      </w:pPr>
      <w:r>
        <w:rPr>
          <w:rFonts w:ascii="宋体" w:hAnsi="宋体" w:eastAsia="宋体"/>
          <w:sz w:val="22"/>
        </w:rPr>
        <w:t>支持按段位组合条件查询。</w:t>
      </w:r>
    </w:p>
    <w:p w14:paraId="6EDB92F0">
      <w:pPr>
        <w:pStyle w:val="16"/>
        <w:spacing w:line="360" w:lineRule="auto"/>
      </w:pPr>
      <w:r>
        <w:rPr>
          <w:rFonts w:ascii="宋体" w:hAnsi="宋体" w:eastAsia="宋体"/>
          <w:sz w:val="22"/>
        </w:rPr>
        <w:t>编码生成仅存完整编码；导入时解析各段位存储。</w:t>
      </w:r>
    </w:p>
    <w:p w14:paraId="55FC5637">
      <w:pPr>
        <w:pStyle w:val="3"/>
      </w:pPr>
      <w:bookmarkStart w:id="41" w:name="_Toc1506214692"/>
      <w:r>
        <w:rPr>
          <w:rFonts w:ascii="黑体" w:hAnsi="黑体" w:eastAsia="黑体"/>
          <w:color w:val="000000"/>
          <w:sz w:val="32"/>
        </w:rPr>
        <w:t>7. 关键设计说明</w:t>
      </w:r>
      <w:bookmarkEnd w:id="41"/>
    </w:p>
    <w:p w14:paraId="3B24D79C">
      <w:pPr>
        <w:pStyle w:val="4"/>
      </w:pPr>
      <w:bookmarkStart w:id="42" w:name="_Toc413097608"/>
      <w:r>
        <w:rPr>
          <w:rFonts w:ascii="黑体" w:hAnsi="黑体" w:eastAsia="黑体"/>
          <w:color w:val="000000"/>
          <w:sz w:val="28"/>
        </w:rPr>
        <w:t>7.1 主键策略</w:t>
      </w:r>
      <w:bookmarkEnd w:id="42"/>
    </w:p>
    <w:p w14:paraId="7617BBAD">
      <w:pPr>
        <w:spacing w:line="360" w:lineRule="auto"/>
        <w:ind w:firstLine="440"/>
      </w:pPr>
      <w:r>
        <w:rPr>
          <w:rFonts w:ascii="宋体" w:hAnsi="宋体" w:eastAsia="宋体"/>
          <w:b w:val="0"/>
          <w:sz w:val="22"/>
        </w:rPr>
        <w:t>所有表主键统一用 BIGSERIAL 自增类型。</w:t>
      </w:r>
    </w:p>
    <w:p w14:paraId="7E6FE53F">
      <w:pPr>
        <w:pStyle w:val="4"/>
      </w:pPr>
      <w:bookmarkStart w:id="43" w:name="_Toc116866905"/>
      <w:r>
        <w:rPr>
          <w:rFonts w:ascii="黑体" w:hAnsi="黑体" w:eastAsia="黑体"/>
          <w:color w:val="000000"/>
          <w:sz w:val="28"/>
        </w:rPr>
        <w:t>7.2 逻辑删除</w:t>
      </w:r>
      <w:bookmarkEnd w:id="43"/>
    </w:p>
    <w:p w14:paraId="62F0EC4D">
      <w:pPr>
        <w:spacing w:line="360" w:lineRule="auto"/>
        <w:ind w:firstLine="440"/>
      </w:pPr>
      <w:r>
        <w:rPr>
          <w:rFonts w:ascii="宋体" w:hAnsi="宋体" w:eastAsia="宋体"/>
          <w:b w:val="0"/>
          <w:sz w:val="22"/>
        </w:rPr>
        <w:t>if_delete 标识状态，查询需加 if_delete=0 过滤。</w:t>
      </w:r>
    </w:p>
    <w:p w14:paraId="21D6F1FD">
      <w:pPr>
        <w:pStyle w:val="4"/>
      </w:pPr>
      <w:bookmarkStart w:id="44" w:name="_Toc1382018977"/>
      <w:r>
        <w:rPr>
          <w:rFonts w:ascii="黑体" w:hAnsi="黑体" w:eastAsia="黑体"/>
          <w:color w:val="000000"/>
          <w:sz w:val="28"/>
        </w:rPr>
        <w:t>7.3 无外键约束</w:t>
      </w:r>
      <w:bookmarkEnd w:id="44"/>
    </w:p>
    <w:p w14:paraId="11B5ADC7">
      <w:pPr>
        <w:spacing w:line="360" w:lineRule="auto"/>
        <w:ind w:firstLine="440"/>
      </w:pPr>
      <w:r>
        <w:rPr>
          <w:rFonts w:ascii="宋体" w:hAnsi="宋体" w:eastAsia="宋体"/>
          <w:b w:val="0"/>
          <w:sz w:val="22"/>
        </w:rPr>
        <w:t>不设物理外键，应用层保证数据完整性。</w:t>
      </w:r>
    </w:p>
    <w:p w14:paraId="04B7A341">
      <w:pPr>
        <w:pStyle w:val="4"/>
      </w:pPr>
      <w:bookmarkStart w:id="45" w:name="_Toc409820487"/>
      <w:r>
        <w:rPr>
          <w:rFonts w:ascii="黑体" w:hAnsi="黑体" w:eastAsia="黑体"/>
          <w:color w:val="000000"/>
          <w:sz w:val="28"/>
        </w:rPr>
        <w:t>7.4 JSONB 存储</w:t>
      </w:r>
      <w:bookmarkEnd w:id="45"/>
    </w:p>
    <w:p w14:paraId="591D78AF">
      <w:pPr>
        <w:spacing w:line="360" w:lineRule="auto"/>
        <w:ind w:firstLine="440"/>
      </w:pPr>
      <w:r>
        <w:rPr>
          <w:rFonts w:ascii="宋体" w:hAnsi="宋体" w:eastAsia="宋体"/>
          <w:b w:val="0"/>
          <w:sz w:val="22"/>
        </w:rPr>
        <w:t>最近筛选条件表使用 JSONB 存储。</w:t>
      </w:r>
    </w:p>
    <w:p w14:paraId="751B9A3E">
      <w:pPr>
        <w:pStyle w:val="4"/>
      </w:pPr>
      <w:bookmarkStart w:id="46" w:name="_Toc872869080"/>
      <w:r>
        <w:rPr>
          <w:rFonts w:ascii="黑体" w:hAnsi="黑体" w:eastAsia="黑体"/>
          <w:color w:val="000000"/>
          <w:sz w:val="28"/>
        </w:rPr>
        <w:t>7.5 编码解析存储</w:t>
      </w:r>
      <w:bookmarkEnd w:id="46"/>
    </w:p>
    <w:p w14:paraId="2E0F08DE">
      <w:pPr>
        <w:spacing w:line="360" w:lineRule="auto"/>
        <w:ind w:firstLine="440"/>
      </w:pPr>
      <w:r>
        <w:rPr>
          <w:rFonts w:ascii="宋体" w:hAnsi="宋体" w:eastAsia="宋体"/>
          <w:b w:val="0"/>
          <w:sz w:val="22"/>
        </w:rPr>
        <w:t>31位编码解析为独立字段存储。</w:t>
      </w:r>
    </w:p>
    <w:p w14:paraId="4E77AA42">
      <w:pPr>
        <w:pStyle w:val="4"/>
      </w:pPr>
      <w:bookmarkStart w:id="47" w:name="_Toc849834903"/>
      <w:r>
        <w:rPr>
          <w:rFonts w:ascii="黑体" w:hAnsi="黑体" w:eastAsia="黑体"/>
          <w:color w:val="000000"/>
          <w:sz w:val="28"/>
        </w:rPr>
        <w:t>7.6 Schema 隔离</w:t>
      </w:r>
      <w:bookmarkEnd w:id="47"/>
    </w:p>
    <w:p w14:paraId="766036EC">
      <w:pPr>
        <w:spacing w:line="360" w:lineRule="auto"/>
        <w:ind w:firstLine="440"/>
      </w:pPr>
      <w:r>
        <w:rPr>
          <w:rFonts w:ascii="宋体" w:hAnsi="宋体" w:eastAsia="宋体"/>
          <w:b w:val="0"/>
          <w:sz w:val="22"/>
        </w:rPr>
        <w:t>PostgreSQL Schema 实现多租户隔离。</w:t>
      </w:r>
    </w:p>
    <w:p w14:paraId="473F9187">
      <w:pPr>
        <w:pStyle w:val="4"/>
      </w:pPr>
      <w:bookmarkStart w:id="48" w:name="_Toc261478524"/>
      <w:r>
        <w:rPr>
          <w:rFonts w:ascii="黑体" w:hAnsi="黑体" w:eastAsia="黑体"/>
          <w:color w:val="000000"/>
          <w:sz w:val="28"/>
        </w:rPr>
        <w:t>7.7 动态建表</w:t>
      </w:r>
      <w:bookmarkEnd w:id="48"/>
    </w:p>
    <w:p w14:paraId="459F55CA">
      <w:pPr>
        <w:spacing w:line="360" w:lineRule="auto"/>
        <w:ind w:firstLine="440"/>
      </w:pPr>
      <w:r>
        <w:rPr>
          <w:rFonts w:ascii="宋体" w:hAnsi="宋体" w:eastAsia="宋体"/>
          <w:b w:val="0"/>
          <w:sz w:val="22"/>
        </w:rPr>
        <w:t>映射/修正/TSR 表由应用层动态创建。</w:t>
      </w:r>
    </w:p>
    <w:p w14:paraId="13973B48">
      <w:pPr>
        <w:pStyle w:val="4"/>
      </w:pPr>
      <w:bookmarkStart w:id="49" w:name="_Toc918011106"/>
      <w:r>
        <w:rPr>
          <w:rFonts w:ascii="黑体" w:hAnsi="黑体" w:eastAsia="黑体"/>
          <w:color w:val="000000"/>
          <w:sz w:val="28"/>
        </w:rPr>
        <w:t>7.8 审批表分离</w:t>
      </w:r>
      <w:bookmarkEnd w:id="49"/>
    </w:p>
    <w:p w14:paraId="5C315AF0">
      <w:pPr>
        <w:spacing w:line="360" w:lineRule="auto"/>
        <w:ind w:firstLine="440"/>
      </w:pPr>
      <w:r>
        <w:rPr>
          <w:rFonts w:ascii="宋体" w:hAnsi="宋体" w:eastAsia="宋体"/>
          <w:b w:val="0"/>
          <w:sz w:val="22"/>
        </w:rPr>
        <w:t>审批记录表仅 admin Schema，草稿表存区域 Schema。</w:t>
      </w:r>
    </w:p>
    <w:p w14:paraId="38BE9F30">
      <w:pPr>
        <w:pStyle w:val="4"/>
      </w:pPr>
      <w:bookmarkStart w:id="50" w:name="_Toc1490138494"/>
      <w:r>
        <w:rPr>
          <w:rFonts w:ascii="黑体" w:hAnsi="黑体" w:eastAsia="黑体"/>
          <w:color w:val="000000"/>
          <w:sz w:val="28"/>
        </w:rPr>
        <w:t>7.9 TSR 独立性</w:t>
      </w:r>
      <w:bookmarkEnd w:id="50"/>
    </w:p>
    <w:p w14:paraId="0DBA27BA">
      <w:pPr>
        <w:spacing w:line="360" w:lineRule="auto"/>
        <w:ind w:firstLine="440"/>
      </w:pPr>
      <w:r>
        <w:rPr>
          <w:rFonts w:ascii="宋体" w:hAnsi="宋体" w:eastAsia="宋体"/>
          <w:b w:val="0"/>
          <w:sz w:val="22"/>
        </w:rPr>
        <w:t>TSR 表以 tsr_* 前缀独立命名。</w:t>
      </w:r>
    </w:p>
    <w:p w14:paraId="5CE51427">
      <w:pPr>
        <w:pStyle w:val="3"/>
      </w:pPr>
      <w:bookmarkStart w:id="51" w:name="_Toc803377344"/>
      <w:r>
        <w:rPr>
          <w:rFonts w:ascii="黑体" w:hAnsi="黑体" w:eastAsia="黑体"/>
          <w:color w:val="000000"/>
          <w:sz w:val="32"/>
        </w:rPr>
        <w:t>8. SQL规范</w:t>
      </w:r>
      <w:bookmarkEnd w:id="51"/>
    </w:p>
    <w:p w14:paraId="5E1B79A3">
      <w:pPr>
        <w:pStyle w:val="4"/>
      </w:pPr>
      <w:bookmarkStart w:id="52" w:name="_Toc1133331919"/>
      <w:r>
        <w:rPr>
          <w:rFonts w:ascii="黑体" w:hAnsi="黑体" w:eastAsia="黑体"/>
          <w:color w:val="000000"/>
          <w:sz w:val="28"/>
        </w:rPr>
        <w:t>8.1 命名规则</w:t>
      </w:r>
      <w:bookmarkEnd w:id="52"/>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1"/>
        <w:gridCol w:w="3512"/>
        <w:gridCol w:w="3979"/>
      </w:tblGrid>
      <w:tr w14:paraId="3638F94E">
        <w:trPr>
          <w:jc w:val="center"/>
        </w:trPr>
        <w:tc>
          <w:tcPr>
            <w:tcW w:w="1701" w:type="dxa"/>
            <w:shd w:val="clear" w:color="auto" w:fill="D9E2F3"/>
          </w:tcPr>
          <w:p w14:paraId="289B0DF9">
            <w:pPr>
              <w:spacing w:after="0" w:line="240" w:lineRule="auto"/>
              <w:jc w:val="center"/>
            </w:pPr>
            <w:r>
              <w:rPr>
                <w:rFonts w:ascii="黑体" w:hAnsi="黑体" w:eastAsia="黑体"/>
                <w:b/>
                <w:sz w:val="20"/>
              </w:rPr>
              <w:t>对象类型</w:t>
            </w:r>
          </w:p>
        </w:tc>
        <w:tc>
          <w:tcPr>
            <w:tcW w:w="4535" w:type="dxa"/>
            <w:shd w:val="clear" w:color="auto" w:fill="D9E2F3"/>
          </w:tcPr>
          <w:p w14:paraId="75528481">
            <w:pPr>
              <w:spacing w:after="0" w:line="240" w:lineRule="auto"/>
              <w:jc w:val="center"/>
            </w:pPr>
            <w:r>
              <w:rPr>
                <w:rFonts w:ascii="黑体" w:hAnsi="黑体" w:eastAsia="黑体"/>
                <w:b/>
                <w:sz w:val="20"/>
              </w:rPr>
              <w:t>命名规则</w:t>
            </w:r>
          </w:p>
        </w:tc>
        <w:tc>
          <w:tcPr>
            <w:tcW w:w="4535" w:type="dxa"/>
            <w:shd w:val="clear" w:color="auto" w:fill="D9E2F3"/>
          </w:tcPr>
          <w:p w14:paraId="7277885B">
            <w:pPr>
              <w:spacing w:after="0" w:line="240" w:lineRule="auto"/>
              <w:jc w:val="center"/>
            </w:pPr>
            <w:r>
              <w:rPr>
                <w:rFonts w:ascii="黑体" w:hAnsi="黑体" w:eastAsia="黑体"/>
                <w:b/>
                <w:sz w:val="20"/>
              </w:rPr>
              <w:t>示例</w:t>
            </w:r>
          </w:p>
        </w:tc>
      </w:tr>
      <w:tr w14:paraId="4CE63B96">
        <w:trPr>
          <w:jc w:val="center"/>
        </w:trPr>
        <w:tc>
          <w:tcPr>
            <w:tcW w:w="1701" w:type="dxa"/>
          </w:tcPr>
          <w:p w14:paraId="135EAECB">
            <w:pPr>
              <w:spacing w:after="0" w:line="240" w:lineRule="auto"/>
            </w:pPr>
            <w:r>
              <w:rPr>
                <w:rFonts w:ascii="宋体" w:hAnsi="宋体" w:eastAsia="宋体"/>
                <w:sz w:val="20"/>
              </w:rPr>
              <w:t>表</w:t>
            </w:r>
          </w:p>
        </w:tc>
        <w:tc>
          <w:tcPr>
            <w:tcW w:w="4535" w:type="dxa"/>
          </w:tcPr>
          <w:p w14:paraId="4909D63A">
            <w:pPr>
              <w:spacing w:after="0" w:line="240" w:lineRule="auto"/>
            </w:pPr>
            <w:r>
              <w:rPr>
                <w:rFonts w:ascii="宋体" w:hAnsi="宋体" w:eastAsia="宋体"/>
                <w:sz w:val="20"/>
              </w:rPr>
              <w:t>小写下划线前缀</w:t>
            </w:r>
          </w:p>
        </w:tc>
        <w:tc>
          <w:tcPr>
            <w:tcW w:w="4535" w:type="dxa"/>
          </w:tcPr>
          <w:p w14:paraId="11144AFF">
            <w:pPr>
              <w:spacing w:after="0" w:line="240" w:lineRule="auto"/>
            </w:pPr>
            <w:r>
              <w:rPr>
                <w:rFonts w:ascii="宋体" w:hAnsi="宋体" w:eastAsia="宋体"/>
                <w:sz w:val="20"/>
              </w:rPr>
              <w:t>cec_new_energy_code_dict</w:t>
            </w:r>
          </w:p>
        </w:tc>
      </w:tr>
      <w:tr w14:paraId="360759F7">
        <w:trPr>
          <w:jc w:val="center"/>
        </w:trPr>
        <w:tc>
          <w:tcPr>
            <w:tcW w:w="1701" w:type="dxa"/>
          </w:tcPr>
          <w:p w14:paraId="16690EF2">
            <w:pPr>
              <w:spacing w:after="0" w:line="240" w:lineRule="auto"/>
            </w:pPr>
            <w:r>
              <w:rPr>
                <w:rFonts w:ascii="宋体" w:hAnsi="宋体" w:eastAsia="宋体"/>
                <w:sz w:val="20"/>
              </w:rPr>
              <w:t>字段</w:t>
            </w:r>
          </w:p>
        </w:tc>
        <w:tc>
          <w:tcPr>
            <w:tcW w:w="4535" w:type="dxa"/>
          </w:tcPr>
          <w:p w14:paraId="424D1EE9">
            <w:pPr>
              <w:spacing w:after="0" w:line="240" w:lineRule="auto"/>
            </w:pPr>
            <w:r>
              <w:rPr>
                <w:rFonts w:ascii="宋体" w:hAnsi="宋体" w:eastAsia="宋体"/>
                <w:sz w:val="20"/>
              </w:rPr>
              <w:t>小写下划线</w:t>
            </w:r>
          </w:p>
        </w:tc>
        <w:tc>
          <w:tcPr>
            <w:tcW w:w="4535" w:type="dxa"/>
          </w:tcPr>
          <w:p w14:paraId="7CC08A9D">
            <w:pPr>
              <w:spacing w:after="0" w:line="240" w:lineRule="auto"/>
            </w:pPr>
            <w:r>
              <w:rPr>
                <w:rFonts w:ascii="宋体" w:hAnsi="宋体" w:eastAsia="宋体"/>
                <w:sz w:val="20"/>
              </w:rPr>
              <w:t>type_domain_code</w:t>
            </w:r>
          </w:p>
        </w:tc>
      </w:tr>
      <w:tr w14:paraId="48EC9677">
        <w:trPr>
          <w:jc w:val="center"/>
        </w:trPr>
        <w:tc>
          <w:tcPr>
            <w:tcW w:w="1701" w:type="dxa"/>
          </w:tcPr>
          <w:p w14:paraId="0AB46601">
            <w:pPr>
              <w:spacing w:after="0" w:line="240" w:lineRule="auto"/>
            </w:pPr>
            <w:r>
              <w:rPr>
                <w:rFonts w:ascii="宋体" w:hAnsi="宋体" w:eastAsia="宋体"/>
                <w:sz w:val="20"/>
              </w:rPr>
              <w:t>主键</w:t>
            </w:r>
          </w:p>
        </w:tc>
        <w:tc>
          <w:tcPr>
            <w:tcW w:w="4535" w:type="dxa"/>
          </w:tcPr>
          <w:p w14:paraId="3D04CA7E">
            <w:pPr>
              <w:spacing w:after="0" w:line="240" w:lineRule="auto"/>
            </w:pPr>
            <w:r>
              <w:rPr>
                <w:rFonts w:ascii="宋体" w:hAnsi="宋体" w:eastAsia="宋体"/>
                <w:sz w:val="20"/>
              </w:rPr>
              <w:t>表名简写_id</w:t>
            </w:r>
          </w:p>
        </w:tc>
        <w:tc>
          <w:tcPr>
            <w:tcW w:w="4535" w:type="dxa"/>
          </w:tcPr>
          <w:p w14:paraId="349A1152">
            <w:pPr>
              <w:spacing w:after="0" w:line="240" w:lineRule="auto"/>
            </w:pPr>
            <w:r>
              <w:rPr>
                <w:rFonts w:ascii="宋体" w:hAnsi="宋体" w:eastAsia="宋体"/>
                <w:sz w:val="20"/>
              </w:rPr>
              <w:t>code_dict_id</w:t>
            </w:r>
          </w:p>
        </w:tc>
      </w:tr>
      <w:tr w14:paraId="0810CB4D">
        <w:trPr>
          <w:jc w:val="center"/>
        </w:trPr>
        <w:tc>
          <w:tcPr>
            <w:tcW w:w="1701" w:type="dxa"/>
          </w:tcPr>
          <w:p w14:paraId="2D9BBAAD">
            <w:pPr>
              <w:spacing w:after="0" w:line="240" w:lineRule="auto"/>
            </w:pPr>
            <w:r>
              <w:rPr>
                <w:rFonts w:ascii="宋体" w:hAnsi="宋体" w:eastAsia="宋体"/>
                <w:sz w:val="20"/>
              </w:rPr>
              <w:t>索引</w:t>
            </w:r>
          </w:p>
        </w:tc>
        <w:tc>
          <w:tcPr>
            <w:tcW w:w="4535" w:type="dxa"/>
          </w:tcPr>
          <w:p w14:paraId="07E125BA">
            <w:pPr>
              <w:spacing w:after="0" w:line="240" w:lineRule="auto"/>
            </w:pPr>
            <w:r>
              <w:rPr>
                <w:rFonts w:ascii="宋体" w:hAnsi="宋体" w:eastAsia="宋体"/>
                <w:sz w:val="20"/>
              </w:rPr>
              <w:t>idx_表简写_描述</w:t>
            </w:r>
          </w:p>
        </w:tc>
        <w:tc>
          <w:tcPr>
            <w:tcW w:w="4535" w:type="dxa"/>
          </w:tcPr>
          <w:p w14:paraId="2D36DC92">
            <w:pPr>
              <w:spacing w:after="0" w:line="240" w:lineRule="auto"/>
            </w:pPr>
            <w:r>
              <w:rPr>
                <w:rFonts w:ascii="宋体" w:hAnsi="宋体" w:eastAsia="宋体"/>
                <w:sz w:val="20"/>
              </w:rPr>
              <w:t>idx_code_dict_tree_query</w:t>
            </w:r>
          </w:p>
        </w:tc>
      </w:tr>
      <w:tr w14:paraId="475F638D">
        <w:trPr>
          <w:jc w:val="center"/>
        </w:trPr>
        <w:tc>
          <w:tcPr>
            <w:tcW w:w="1701" w:type="dxa"/>
          </w:tcPr>
          <w:p w14:paraId="447DCE58">
            <w:pPr>
              <w:spacing w:after="0" w:line="240" w:lineRule="auto"/>
            </w:pPr>
            <w:r>
              <w:rPr>
                <w:rFonts w:ascii="宋体" w:hAnsi="宋体" w:eastAsia="宋体"/>
                <w:sz w:val="20"/>
              </w:rPr>
              <w:t>唯一约束</w:t>
            </w:r>
          </w:p>
        </w:tc>
        <w:tc>
          <w:tcPr>
            <w:tcW w:w="4535" w:type="dxa"/>
          </w:tcPr>
          <w:p w14:paraId="6CBEF1D0">
            <w:pPr>
              <w:spacing w:after="0" w:line="240" w:lineRule="auto"/>
            </w:pPr>
            <w:r>
              <w:rPr>
                <w:rFonts w:ascii="宋体" w:hAnsi="宋体" w:eastAsia="宋体"/>
                <w:sz w:val="20"/>
              </w:rPr>
              <w:t>uk_表简写_字段</w:t>
            </w:r>
          </w:p>
        </w:tc>
        <w:tc>
          <w:tcPr>
            <w:tcW w:w="4535" w:type="dxa"/>
          </w:tcPr>
          <w:p w14:paraId="5EDD0677">
            <w:pPr>
              <w:spacing w:after="0" w:line="240" w:lineRule="auto"/>
            </w:pPr>
            <w:r>
              <w:rPr>
                <w:rFonts w:ascii="宋体" w:hAnsi="宋体" w:eastAsia="宋体"/>
                <w:sz w:val="20"/>
              </w:rPr>
              <w:t>uk_sys_user_username</w:t>
            </w:r>
          </w:p>
        </w:tc>
      </w:tr>
    </w:tbl>
    <w:p w14:paraId="31A30867"/>
    <w:p w14:paraId="1EBE7D18">
      <w:pPr>
        <w:pStyle w:val="4"/>
      </w:pPr>
      <w:bookmarkStart w:id="53" w:name="_Toc1877097390"/>
      <w:r>
        <w:rPr>
          <w:rFonts w:ascii="黑体" w:hAnsi="黑体" w:eastAsia="黑体"/>
          <w:color w:val="000000"/>
          <w:sz w:val="28"/>
        </w:rPr>
        <w:t>8.2 查询规范</w:t>
      </w:r>
      <w:bookmarkEnd w:id="53"/>
    </w:p>
    <w:p w14:paraId="6C393A2A">
      <w:pPr>
        <w:pStyle w:val="16"/>
        <w:spacing w:line="360" w:lineRule="auto"/>
      </w:pPr>
      <w:r>
        <w:rPr>
          <w:rFonts w:ascii="宋体" w:hAnsi="宋体" w:eastAsia="宋体"/>
          <w:sz w:val="22"/>
        </w:rPr>
        <w:t>使用参数化查询，禁止字符串拼接。</w:t>
      </w:r>
    </w:p>
    <w:p w14:paraId="0149D2FD">
      <w:pPr>
        <w:pStyle w:val="16"/>
        <w:spacing w:line="360" w:lineRule="auto"/>
      </w:pPr>
      <w:r>
        <w:rPr>
          <w:rFonts w:ascii="宋体" w:hAnsi="宋体" w:eastAsia="宋体"/>
          <w:sz w:val="22"/>
        </w:rPr>
        <w:t>WHERE 加 if_delete=0 过滤。</w:t>
      </w:r>
    </w:p>
    <w:p w14:paraId="06F5B884">
      <w:pPr>
        <w:pStyle w:val="16"/>
        <w:spacing w:line="360" w:lineRule="auto"/>
      </w:pPr>
      <w:r>
        <w:rPr>
          <w:rFonts w:ascii="宋体" w:hAnsi="宋体" w:eastAsia="宋体"/>
          <w:sz w:val="22"/>
        </w:rPr>
        <w:t>避免 SELECT*，显式指定字段。</w:t>
      </w:r>
    </w:p>
    <w:p w14:paraId="27C2EB56">
      <w:pPr>
        <w:pStyle w:val="4"/>
      </w:pPr>
      <w:bookmarkStart w:id="54" w:name="_Toc1841059300"/>
      <w:r>
        <w:rPr>
          <w:rFonts w:ascii="黑体" w:hAnsi="黑体" w:eastAsia="黑体"/>
          <w:color w:val="000000"/>
          <w:sz w:val="28"/>
        </w:rPr>
        <w:t>8.3 迁移管理</w:t>
      </w:r>
      <w:bookmarkEnd w:id="54"/>
    </w:p>
    <w:p w14:paraId="24A69F24">
      <w:pPr>
        <w:pStyle w:val="16"/>
        <w:spacing w:line="360" w:lineRule="auto"/>
      </w:pPr>
      <w:r>
        <w:rPr>
          <w:rFonts w:ascii="宋体" w:hAnsi="宋体" w:eastAsia="宋体"/>
          <w:sz w:val="22"/>
        </w:rPr>
        <w:t>命名格式：V{版本号}__{描述}.sql。</w:t>
      </w:r>
    </w:p>
    <w:p w14:paraId="68A5171D">
      <w:pPr>
        <w:pStyle w:val="16"/>
        <w:spacing w:line="360" w:lineRule="auto"/>
      </w:pPr>
      <w:r>
        <w:rPr>
          <w:rFonts w:ascii="宋体" w:hAnsi="宋体" w:eastAsia="宋体"/>
          <w:sz w:val="22"/>
        </w:rPr>
        <w:t>含前向和回滚脚本。</w:t>
      </w:r>
    </w:p>
    <w:p w14:paraId="38379660">
      <w:pPr>
        <w:pStyle w:val="16"/>
        <w:spacing w:line="360" w:lineRule="auto"/>
      </w:pPr>
      <w:r>
        <w:rPr>
          <w:rFonts w:ascii="宋体" w:hAnsi="宋体" w:eastAsia="宋体"/>
          <w:sz w:val="22"/>
        </w:rPr>
        <w:t>需审查后执行，禁止手动修改。</w:t>
      </w: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77F32E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2"/>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WPSOffice手动目录 1"/>
    <w:uiPriority w:val="0"/>
    <w:pPr>
      <w:ind w:leftChars="0"/>
    </w:pPr>
    <w:rPr>
      <w:sz w:val="20"/>
      <w:szCs w:val="20"/>
    </w:rPr>
  </w:style>
  <w:style w:type="paragraph" w:customStyle="1" w:styleId="168">
    <w:name w:val="WPSOffice手动目录 2"/>
    <w:uiPriority w:val="0"/>
    <w:pPr>
      <w:ind w:leftChars="200"/>
    </w:pPr>
    <w:rPr>
      <w:sz w:val="20"/>
      <w:szCs w:val="20"/>
    </w:rPr>
  </w:style>
  <w:style w:type="paragraph" w:customStyle="1" w:styleId="169">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0</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刘浩君</cp:lastModifiedBy>
  <dcterms:modified xsi:type="dcterms:W3CDTF">2026-05-30T22:33:37Z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BD07267BCD16F54141F51A6AE2A222C5_42</vt:lpwstr>
  </property>
</Properties>
</file>