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thinThickSmallGap" w:sz="24" w:space="0" w:color="auto"/>
        </w:tblBorders>
        <w:tblLook w:val="04A0"/>
      </w:tblPr>
      <w:tblGrid>
        <w:gridCol w:w="10314"/>
      </w:tblGrid>
      <w:tr w:rsidR="006535AA" w:rsidTr="00837369">
        <w:tc>
          <w:tcPr>
            <w:tcW w:w="10314" w:type="dxa"/>
            <w:shd w:val="clear" w:color="auto" w:fill="auto"/>
          </w:tcPr>
          <w:p w:rsidR="006535AA" w:rsidRPr="00837369" w:rsidRDefault="006A4695" w:rsidP="00D233EF">
            <w:pPr>
              <w:ind w:left="1418" w:right="1309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-121920</wp:posOffset>
                  </wp:positionV>
                  <wp:extent cx="704850" cy="1000125"/>
                  <wp:effectExtent l="19050" t="0" r="0" b="0"/>
                  <wp:wrapNone/>
                  <wp:docPr id="1" name="Picture 0" descr="pusdalop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sdalops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770A" w:rsidRPr="0072770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6" type="#_x0000_t75" style="position:absolute;left:0;text-align:left;margin-left:434.25pt;margin-top:-5.1pt;width:75pt;height:75pt;z-index:-251658240;visibility:visible;mso-position-horizontal-relative:text;mso-position-vertical-relative:text">
                  <v:imagedata r:id="rId7" o:title=""/>
                </v:shape>
              </w:pict>
            </w:r>
            <w:r w:rsidR="006535AA" w:rsidRPr="00837369">
              <w:rPr>
                <w:b/>
                <w:sz w:val="36"/>
                <w:szCs w:val="36"/>
              </w:rPr>
              <w:t>PEMERINTAH KABUPATEN BANTUL</w:t>
            </w:r>
          </w:p>
          <w:p w:rsidR="006535AA" w:rsidRPr="00837369" w:rsidRDefault="006535AA" w:rsidP="00D233EF">
            <w:pPr>
              <w:ind w:left="1418" w:right="1309"/>
              <w:jc w:val="center"/>
              <w:rPr>
                <w:b/>
                <w:sz w:val="6"/>
                <w:szCs w:val="36"/>
              </w:rPr>
            </w:pPr>
          </w:p>
          <w:p w:rsidR="006535AA" w:rsidRPr="00837369" w:rsidRDefault="006535AA" w:rsidP="00D233EF">
            <w:pPr>
              <w:ind w:left="1418" w:right="1309"/>
              <w:jc w:val="center"/>
              <w:rPr>
                <w:b/>
                <w:sz w:val="28"/>
                <w:szCs w:val="28"/>
              </w:rPr>
            </w:pPr>
            <w:r w:rsidRPr="00837369">
              <w:rPr>
                <w:b/>
                <w:sz w:val="28"/>
                <w:szCs w:val="28"/>
              </w:rPr>
              <w:t>BADAN PENANGGULANGAN BENCANA DAERAH</w:t>
            </w:r>
          </w:p>
          <w:p w:rsidR="006535AA" w:rsidRPr="00837369" w:rsidRDefault="006535AA" w:rsidP="00D233EF">
            <w:pPr>
              <w:ind w:left="1418" w:right="1309"/>
              <w:jc w:val="center"/>
              <w:rPr>
                <w:b/>
                <w:sz w:val="8"/>
                <w:szCs w:val="28"/>
              </w:rPr>
            </w:pPr>
          </w:p>
          <w:p w:rsidR="006535AA" w:rsidRPr="00D233EF" w:rsidRDefault="006535AA" w:rsidP="00D233EF">
            <w:pPr>
              <w:ind w:left="1418" w:right="1309"/>
              <w:jc w:val="center"/>
              <w:rPr>
                <w:sz w:val="22"/>
                <w:szCs w:val="22"/>
              </w:rPr>
            </w:pPr>
            <w:r w:rsidRPr="00D233EF">
              <w:rPr>
                <w:sz w:val="22"/>
                <w:szCs w:val="22"/>
              </w:rPr>
              <w:t>Alamat : Jalan KH. Wakhid Hasyim Palbapang  Bantul  Telp dan Fax. (0274) 6462100 Email : bpbd@bantulkab.go.id; www.bpbd.bantulkab.go.id</w:t>
            </w:r>
          </w:p>
        </w:tc>
      </w:tr>
    </w:tbl>
    <w:p w:rsidR="006535AA" w:rsidRDefault="006535AA" w:rsidP="006535AA">
      <w:pPr>
        <w:rPr>
          <w:sz w:val="36"/>
          <w:szCs w:val="36"/>
        </w:rPr>
      </w:pPr>
    </w:p>
    <w:p w:rsidR="006535AA" w:rsidRPr="00472799" w:rsidRDefault="006535AA" w:rsidP="006535AA">
      <w:pPr>
        <w:jc w:val="center"/>
        <w:rPr>
          <w:b/>
          <w:u w:val="single"/>
        </w:rPr>
      </w:pPr>
      <w:r w:rsidRPr="00472799">
        <w:rPr>
          <w:b/>
          <w:u w:val="single"/>
        </w:rPr>
        <w:t>DETAIL DATA KEBENCANAAN</w:t>
      </w:r>
    </w:p>
    <w:p w:rsidR="006535AA" w:rsidRDefault="006535AA" w:rsidP="006535AA">
      <w:bookmarkStart w:id="0" w:name="_GoBack"/>
      <w:bookmarkEnd w:id="0"/>
    </w:p>
    <w:tbl>
      <w:tblPr>
        <w:tblW w:w="0" w:type="auto"/>
        <w:tblLook w:val="04A0"/>
      </w:tblPr>
      <w:tblGrid>
        <w:gridCol w:w="3227"/>
        <w:gridCol w:w="7087"/>
      </w:tblGrid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Nama Bencana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${nama}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Tanggal dan Waktu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${tanggal}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6A4695">
            <w:pPr>
              <w:spacing w:after="120" w:line="360" w:lineRule="auto"/>
            </w:pPr>
            <w:r>
              <w:t>Lokasi Kejadian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${lokasi}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Alamat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${alamat}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Letak Geografis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LONGITUDE : </w:t>
            </w:r>
            <w:r w:rsidRPr="006A4695">
              <w:rPr>
                <w:rFonts w:ascii="Calibri" w:hAnsi="Calibri" w:cs="Calibri"/>
                <w:bCs/>
              </w:rPr>
              <w:t>${long}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LATITUDE :  </w:t>
            </w:r>
            <w:r w:rsidRPr="006A4695">
              <w:rPr>
                <w:rFonts w:ascii="Calibri" w:hAnsi="Calibri" w:cs="Calibri"/>
                <w:bCs/>
              </w:rPr>
              <w:t>${lat}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Penyebab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${sebab}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Deskripsi Bencana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${deksripsi}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Kondisi Cuaca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${kondisi}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</w:tr>
      <w:tr w:rsidR="006535AA" w:rsidTr="00837369">
        <w:tc>
          <w:tcPr>
            <w:tcW w:w="10314" w:type="dxa"/>
            <w:gridSpan w:val="2"/>
            <w:shd w:val="clear" w:color="auto" w:fill="auto"/>
          </w:tcPr>
          <w:p w:rsidR="006535AA" w:rsidRPr="00837369" w:rsidRDefault="006535AA" w:rsidP="00837369">
            <w:pPr>
              <w:spacing w:after="120" w:line="360" w:lineRule="auto"/>
              <w:jc w:val="center"/>
              <w:rPr>
                <w:b/>
                <w:u w:val="single"/>
              </w:rPr>
            </w:pPr>
            <w:r w:rsidRPr="00837369">
              <w:rPr>
                <w:b/>
                <w:u w:val="single"/>
              </w:rPr>
              <w:t>DETAIL KORBAN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Meninggal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${meninggal}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Hilang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${hilang}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Luka Ringan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${ringan}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Luka Berat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${berat}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Pengungsi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${pengungsi}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Menderita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${menderita}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A4695" w:rsidP="00837369">
            <w:pPr>
              <w:spacing w:after="120" w:line="360" w:lineRule="auto"/>
            </w:pPr>
            <w:r>
              <w:t>Kerusakan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6A4695">
              <w:rPr>
                <w:rFonts w:ascii="Calibri" w:hAnsi="Calibri" w:cs="Calibri"/>
                <w:bCs/>
              </w:rPr>
              <w:t>${rusak}</w:t>
            </w:r>
          </w:p>
        </w:tc>
      </w:tr>
    </w:tbl>
    <w:p w:rsidR="005B1098" w:rsidRPr="006535AA" w:rsidRDefault="005B1098" w:rsidP="006535AA"/>
    <w:sectPr w:rsidR="005B1098" w:rsidRPr="006535AA" w:rsidSect="006535AA">
      <w:headerReference w:type="default" r:id="rId8"/>
      <w:footerReference w:type="default" r:id="rId9"/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B3A" w:rsidRDefault="009F1B3A">
      <w:r>
        <w:separator/>
      </w:r>
    </w:p>
  </w:endnote>
  <w:endnote w:type="continuationSeparator" w:id="1">
    <w:p w:rsidR="009F1B3A" w:rsidRDefault="009F1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B3A" w:rsidRDefault="009F1B3A">
      <w:r>
        <w:separator/>
      </w:r>
    </w:p>
  </w:footnote>
  <w:footnote w:type="continuationSeparator" w:id="1">
    <w:p w:rsidR="009F1B3A" w:rsidRDefault="009F1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535AA"/>
    <w:rsid w:val="00670D7E"/>
    <w:rsid w:val="00692873"/>
    <w:rsid w:val="006A4695"/>
    <w:rsid w:val="0072770A"/>
    <w:rsid w:val="00837369"/>
    <w:rsid w:val="00892793"/>
    <w:rsid w:val="008A3BE8"/>
    <w:rsid w:val="00916017"/>
    <w:rsid w:val="009F1B3A"/>
    <w:rsid w:val="00A47700"/>
    <w:rsid w:val="00B0128B"/>
    <w:rsid w:val="00B3125E"/>
    <w:rsid w:val="00B53C35"/>
    <w:rsid w:val="00B74739"/>
    <w:rsid w:val="00B9495C"/>
    <w:rsid w:val="00CB2ADB"/>
    <w:rsid w:val="00CC7CB1"/>
    <w:rsid w:val="00CE01AB"/>
    <w:rsid w:val="00CE0864"/>
    <w:rsid w:val="00CE3D5D"/>
    <w:rsid w:val="00D233EF"/>
    <w:rsid w:val="00DD6E3A"/>
    <w:rsid w:val="00E43229"/>
    <w:rsid w:val="00F15611"/>
    <w:rsid w:val="00F7637B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5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D23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EF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Cokro</cp:lastModifiedBy>
  <cp:revision>14</cp:revision>
  <dcterms:created xsi:type="dcterms:W3CDTF">2010-07-24T12:02:00Z</dcterms:created>
  <dcterms:modified xsi:type="dcterms:W3CDTF">2015-04-29T21:08:00Z</dcterms:modified>
</cp:coreProperties>
</file>