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68AE" w:rsidRDefault="002268AE">
      <w:pPr>
        <w:ind w:firstLine="420"/>
        <w:rPr>
          <w:rFonts w:ascii="宋体" w:eastAsia="宋体" w:hAnsi="宋体" w:cs="宋体"/>
          <w:szCs w:val="21"/>
        </w:rPr>
      </w:pPr>
    </w:p>
    <w:p w:rsidR="002268AE" w:rsidRDefault="002268AE">
      <w:pPr>
        <w:ind w:firstLine="420"/>
        <w:rPr>
          <w:rFonts w:ascii="宋体" w:eastAsia="宋体" w:hAnsi="宋体" w:cs="宋体"/>
          <w:szCs w:val="21"/>
        </w:rPr>
      </w:pPr>
    </w:p>
    <w:p w:rsidR="002268AE" w:rsidRDefault="00926FBF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感谢您购买我们的产品，此产品多少存在</w:t>
      </w:r>
      <w:r>
        <w:rPr>
          <w:rFonts w:ascii="宋体" w:eastAsia="宋体" w:hAnsi="宋体" w:cs="宋体" w:hint="eastAsia"/>
          <w:szCs w:val="21"/>
        </w:rPr>
        <w:t>bug</w:t>
      </w:r>
      <w:r>
        <w:rPr>
          <w:rFonts w:ascii="宋体" w:eastAsia="宋体" w:hAnsi="宋体" w:cs="宋体" w:hint="eastAsia"/>
          <w:szCs w:val="21"/>
        </w:rPr>
        <w:t>，我们在今后将</w:t>
      </w:r>
      <w:proofErr w:type="gramStart"/>
      <w:r>
        <w:rPr>
          <w:rFonts w:ascii="宋体" w:eastAsia="宋体" w:hAnsi="宋体" w:cs="宋体" w:hint="eastAsia"/>
          <w:szCs w:val="21"/>
        </w:rPr>
        <w:t>作出</w:t>
      </w:r>
      <w:proofErr w:type="gramEnd"/>
      <w:r>
        <w:rPr>
          <w:rFonts w:ascii="宋体" w:eastAsia="宋体" w:hAnsi="宋体" w:cs="宋体" w:hint="eastAsia"/>
          <w:szCs w:val="21"/>
        </w:rPr>
        <w:t>更好的新版本！</w:t>
      </w:r>
    </w:p>
    <w:p w:rsidR="002268AE" w:rsidRDefault="00926FBF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前台</w:t>
      </w:r>
      <w:r>
        <w:rPr>
          <w:rFonts w:ascii="宋体" w:eastAsia="宋体" w:hAnsi="宋体" w:cs="宋体" w:hint="eastAsia"/>
          <w:szCs w:val="21"/>
        </w:rPr>
        <w:t xml:space="preserve"> </w:t>
      </w:r>
      <w:hyperlink r:id="rId6" w:history="1">
        <w:r>
          <w:rPr>
            <w:rStyle w:val="a3"/>
            <w:rFonts w:ascii="宋体" w:eastAsia="宋体" w:hAnsi="宋体" w:cs="宋体" w:hint="eastAsia"/>
            <w:szCs w:val="21"/>
          </w:rPr>
          <w:t>http://</w:t>
        </w:r>
        <w:r>
          <w:rPr>
            <w:rStyle w:val="a3"/>
            <w:rFonts w:ascii="宋体" w:eastAsia="宋体" w:hAnsi="宋体" w:cs="宋体" w:hint="eastAsia"/>
            <w:szCs w:val="21"/>
          </w:rPr>
          <w:t>域名</w:t>
        </w:r>
        <w:r>
          <w:rPr>
            <w:rStyle w:val="a3"/>
            <w:rFonts w:ascii="宋体" w:eastAsia="宋体" w:hAnsi="宋体" w:cs="宋体" w:hint="eastAsia"/>
            <w:szCs w:val="21"/>
          </w:rPr>
          <w:t>/</w:t>
        </w:r>
        <w:bookmarkStart w:id="0" w:name="_GoBack"/>
        <w:r>
          <w:rPr>
            <w:rStyle w:val="a3"/>
            <w:rFonts w:ascii="宋体" w:eastAsia="宋体" w:hAnsi="宋体" w:cs="宋体" w:hint="eastAsia"/>
            <w:szCs w:val="21"/>
          </w:rPr>
          <w:t>weishangcheng</w:t>
        </w:r>
        <w:bookmarkEnd w:id="0"/>
        <w:r>
          <w:rPr>
            <w:rStyle w:val="a3"/>
            <w:rFonts w:ascii="宋体" w:eastAsia="宋体" w:hAnsi="宋体" w:cs="宋体" w:hint="eastAsia"/>
            <w:szCs w:val="21"/>
          </w:rPr>
          <w:t>/page/index.html</w:t>
        </w:r>
      </w:hyperlink>
    </w:p>
    <w:p w:rsidR="002268AE" w:rsidRDefault="00926FBF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后台</w:t>
      </w:r>
      <w:r>
        <w:rPr>
          <w:rFonts w:ascii="宋体" w:eastAsia="宋体" w:hAnsi="宋体" w:cs="宋体" w:hint="eastAsia"/>
          <w:szCs w:val="21"/>
        </w:rPr>
        <w:t xml:space="preserve"> </w:t>
      </w:r>
      <w:hyperlink r:id="rId7" w:history="1">
        <w:r>
          <w:rPr>
            <w:rStyle w:val="a3"/>
            <w:rFonts w:ascii="宋体" w:eastAsia="宋体" w:hAnsi="宋体" w:cs="宋体" w:hint="eastAsia"/>
            <w:szCs w:val="21"/>
          </w:rPr>
          <w:t>http://</w:t>
        </w:r>
        <w:r>
          <w:rPr>
            <w:rStyle w:val="a3"/>
            <w:rFonts w:ascii="宋体" w:eastAsia="宋体" w:hAnsi="宋体" w:cs="宋体" w:hint="eastAsia"/>
            <w:szCs w:val="21"/>
          </w:rPr>
          <w:t>域名</w:t>
        </w:r>
        <w:r>
          <w:rPr>
            <w:rStyle w:val="a3"/>
            <w:rFonts w:ascii="宋体" w:eastAsia="宋体" w:hAnsi="宋体" w:cs="宋体" w:hint="eastAsia"/>
            <w:szCs w:val="21"/>
          </w:rPr>
          <w:t>/weishangcheng</w:t>
        </w:r>
        <w:r>
          <w:rPr>
            <w:rStyle w:val="a3"/>
            <w:rFonts w:ascii="宋体" w:eastAsia="宋体" w:hAnsi="宋体" w:cs="宋体" w:hint="eastAsia"/>
            <w:szCs w:val="21"/>
          </w:rPr>
          <w:t>/main/main.html</w:t>
        </w:r>
      </w:hyperlink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账号密码</w:t>
      </w:r>
      <w:r>
        <w:rPr>
          <w:rFonts w:ascii="宋体" w:eastAsia="宋体" w:hAnsi="宋体" w:cs="宋体" w:hint="eastAsia"/>
          <w:szCs w:val="21"/>
        </w:rPr>
        <w:t>admin/123456(or 121212)</w:t>
      </w:r>
    </w:p>
    <w:p w:rsidR="002268AE" w:rsidRDefault="00926FBF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以下是源码参数说明：</w:t>
      </w:r>
    </w:p>
    <w:p w:rsidR="002268AE" w:rsidRDefault="00926FBF">
      <w:pPr>
        <w:numPr>
          <w:ilvl w:val="0"/>
          <w:numId w:val="1"/>
        </w:num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数据库配置：</w:t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src</w:t>
      </w:r>
      <w:proofErr w:type="spellEnd"/>
      <w:r>
        <w:rPr>
          <w:rFonts w:ascii="宋体" w:eastAsia="宋体" w:hAnsi="宋体" w:cs="宋体" w:hint="eastAsia"/>
          <w:szCs w:val="21"/>
        </w:rPr>
        <w:t>/applicationContext.xml</w:t>
      </w:r>
      <w:r>
        <w:rPr>
          <w:rFonts w:ascii="宋体" w:eastAsia="宋体" w:hAnsi="宋体" w:cs="宋体" w:hint="eastAsia"/>
          <w:szCs w:val="21"/>
        </w:rPr>
        <w:t>文件，在</w:t>
      </w:r>
      <w:r>
        <w:rPr>
          <w:rFonts w:ascii="宋体" w:eastAsia="宋体" w:hAnsi="宋体" w:cs="宋体" w:hint="eastAsia"/>
          <w:szCs w:val="21"/>
        </w:rPr>
        <w:t>20</w:t>
      </w:r>
      <w:r>
        <w:rPr>
          <w:rFonts w:ascii="宋体" w:eastAsia="宋体" w:hAnsi="宋体" w:cs="宋体" w:hint="eastAsia"/>
          <w:szCs w:val="21"/>
        </w:rPr>
        <w:t>行附近，修改数据库参数</w:t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272405" cy="10591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8AE" w:rsidRDefault="00926FBF">
      <w:pPr>
        <w:numPr>
          <w:ilvl w:val="0"/>
          <w:numId w:val="1"/>
        </w:numPr>
        <w:ind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微信参数</w:t>
      </w:r>
      <w:proofErr w:type="gramEnd"/>
      <w:r>
        <w:rPr>
          <w:rFonts w:ascii="宋体" w:eastAsia="宋体" w:hAnsi="宋体" w:cs="宋体" w:hint="eastAsia"/>
          <w:szCs w:val="21"/>
        </w:rPr>
        <w:t>：</w:t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在系统后台公众平台填写参数及自定义菜单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。自定义菜单修改后需要点击右上方将</w:t>
      </w:r>
      <w:proofErr w:type="gramStart"/>
      <w:r>
        <w:rPr>
          <w:rFonts w:ascii="宋体" w:eastAsia="宋体" w:hAnsi="宋体" w:cs="宋体" w:hint="eastAsia"/>
          <w:szCs w:val="21"/>
        </w:rPr>
        <w:t>微信菜单</w:t>
      </w:r>
      <w:proofErr w:type="gramEnd"/>
      <w:r>
        <w:rPr>
          <w:rFonts w:ascii="宋体" w:eastAsia="宋体" w:hAnsi="宋体" w:cs="宋体" w:hint="eastAsia"/>
          <w:szCs w:val="21"/>
        </w:rPr>
        <w:t>更新</w:t>
      </w:r>
      <w:proofErr w:type="gramStart"/>
      <w:r>
        <w:rPr>
          <w:rFonts w:ascii="宋体" w:eastAsia="宋体" w:hAnsi="宋体" w:cs="宋体" w:hint="eastAsia"/>
          <w:szCs w:val="21"/>
        </w:rPr>
        <w:t>到微信服务器</w:t>
      </w:r>
      <w:proofErr w:type="gramEnd"/>
    </w:p>
    <w:p w:rsidR="002268AE" w:rsidRDefault="00926FBF">
      <w:pPr>
        <w:numPr>
          <w:ilvl w:val="0"/>
          <w:numId w:val="2"/>
        </w:numPr>
        <w:ind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微信公众</w:t>
      </w:r>
      <w:proofErr w:type="gramEnd"/>
      <w:r>
        <w:rPr>
          <w:rFonts w:ascii="宋体" w:eastAsia="宋体" w:hAnsi="宋体" w:cs="宋体" w:hint="eastAsia"/>
          <w:szCs w:val="21"/>
        </w:rPr>
        <w:t>平台参数</w:t>
      </w:r>
      <w:r>
        <w:rPr>
          <w:rFonts w:ascii="宋体" w:eastAsia="宋体" w:hAnsi="宋体" w:cs="宋体" w:hint="eastAsia"/>
          <w:szCs w:val="21"/>
        </w:rPr>
        <w:t>:</w:t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开启开发者模式：将</w:t>
      </w:r>
      <w:r>
        <w:rPr>
          <w:rFonts w:ascii="宋体" w:eastAsia="宋体" w:hAnsi="宋体" w:cs="宋体" w:hint="eastAsia"/>
          <w:szCs w:val="21"/>
        </w:rPr>
        <w:t xml:space="preserve"> com/</w:t>
      </w:r>
      <w:proofErr w:type="spellStart"/>
      <w:r>
        <w:rPr>
          <w:rFonts w:ascii="宋体" w:eastAsia="宋体" w:hAnsi="宋体" w:cs="宋体" w:hint="eastAsia"/>
          <w:szCs w:val="21"/>
        </w:rPr>
        <w:t>weixin</w:t>
      </w:r>
      <w:proofErr w:type="spellEnd"/>
      <w:r>
        <w:rPr>
          <w:rFonts w:ascii="宋体" w:eastAsia="宋体" w:hAnsi="宋体" w:cs="宋体" w:hint="eastAsia"/>
          <w:szCs w:val="21"/>
        </w:rPr>
        <w:t>/controller/</w:t>
      </w:r>
      <w:proofErr w:type="spellStart"/>
      <w:r>
        <w:rPr>
          <w:rFonts w:ascii="宋体" w:eastAsia="宋体" w:hAnsi="宋体" w:cs="宋体" w:hint="eastAsia"/>
          <w:szCs w:val="21"/>
        </w:rPr>
        <w:t>replyController</w:t>
      </w:r>
      <w:proofErr w:type="spellEnd"/>
      <w:r>
        <w:rPr>
          <w:rFonts w:ascii="宋体" w:eastAsia="宋体" w:hAnsi="宋体" w:cs="宋体" w:hint="eastAsia"/>
          <w:szCs w:val="21"/>
        </w:rPr>
        <w:t>中的</w:t>
      </w:r>
      <w:r>
        <w:rPr>
          <w:rFonts w:ascii="宋体" w:eastAsia="宋体" w:hAnsi="宋体" w:cs="宋体" w:hint="eastAsia"/>
          <w:szCs w:val="21"/>
        </w:rPr>
        <w:t>41</w:t>
      </w:r>
      <w:r>
        <w:rPr>
          <w:rFonts w:ascii="宋体" w:eastAsia="宋体" w:hAnsi="宋体" w:cs="宋体" w:hint="eastAsia"/>
          <w:szCs w:val="21"/>
        </w:rPr>
        <w:t>行（启用）注释</w:t>
      </w:r>
      <w:r>
        <w:rPr>
          <w:rFonts w:ascii="宋体" w:eastAsia="宋体" w:hAnsi="宋体" w:cs="宋体" w:hint="eastAsia"/>
          <w:szCs w:val="21"/>
        </w:rPr>
        <w:t>去掉，其它注释掉，点击修改配置，</w:t>
      </w:r>
      <w:proofErr w:type="spellStart"/>
      <w:r>
        <w:rPr>
          <w:rFonts w:ascii="宋体" w:eastAsia="宋体" w:hAnsi="宋体" w:cs="宋体" w:hint="eastAsia"/>
          <w:szCs w:val="21"/>
        </w:rPr>
        <w:t>url</w:t>
      </w:r>
      <w:proofErr w:type="spellEnd"/>
      <w:r>
        <w:rPr>
          <w:rFonts w:ascii="宋体" w:eastAsia="宋体" w:hAnsi="宋体" w:cs="宋体" w:hint="eastAsia"/>
          <w:szCs w:val="21"/>
        </w:rPr>
        <w:t>填上</w:t>
      </w:r>
      <w:r>
        <w:rPr>
          <w:rFonts w:ascii="宋体" w:eastAsia="宋体" w:hAnsi="宋体" w:cs="宋体" w:hint="eastAsia"/>
          <w:szCs w:val="21"/>
        </w:rPr>
        <w:t xml:space="preserve">: </w:t>
      </w:r>
      <w:r>
        <w:rPr>
          <w:rFonts w:ascii="宋体" w:eastAsia="宋体" w:hAnsi="宋体" w:cs="宋体" w:hint="eastAsia"/>
          <w:szCs w:val="21"/>
        </w:rPr>
        <w:t>域名</w:t>
      </w:r>
      <w:r>
        <w:rPr>
          <w:rFonts w:ascii="宋体" w:eastAsia="宋体" w:hAnsi="宋体" w:cs="宋体" w:hint="eastAsia"/>
          <w:szCs w:val="21"/>
        </w:rPr>
        <w:t>/</w:t>
      </w:r>
      <w:proofErr w:type="spellStart"/>
      <w:r>
        <w:rPr>
          <w:rFonts w:ascii="宋体" w:eastAsia="宋体" w:hAnsi="宋体" w:cs="宋体" w:hint="eastAsia"/>
          <w:szCs w:val="21"/>
        </w:rPr>
        <w:t>weishangcheng</w:t>
      </w:r>
      <w:proofErr w:type="spellEnd"/>
      <w:r>
        <w:rPr>
          <w:rFonts w:ascii="宋体" w:eastAsia="宋体" w:hAnsi="宋体" w:cs="宋体" w:hint="eastAsia"/>
          <w:szCs w:val="21"/>
        </w:rPr>
        <w:t>/</w:t>
      </w:r>
      <w:r>
        <w:rPr>
          <w:rFonts w:ascii="Courier New" w:hAnsi="Courier New" w:hint="eastAsia"/>
          <w:color w:val="2A00FF"/>
          <w:szCs w:val="21"/>
          <w:highlight w:val="white"/>
        </w:rPr>
        <w:t>reply.html</w:t>
      </w:r>
      <w:r>
        <w:rPr>
          <w:rFonts w:ascii="Courier New" w:hAnsi="Courier New" w:hint="eastAsia"/>
          <w:color w:val="2A00FF"/>
          <w:szCs w:val="21"/>
          <w:highlight w:val="white"/>
        </w:rPr>
        <w:t>,</w:t>
      </w:r>
    </w:p>
    <w:p w:rsidR="002268AE" w:rsidRDefault="00926FBF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token</w:t>
      </w:r>
      <w:r>
        <w:rPr>
          <w:rFonts w:ascii="宋体" w:eastAsia="宋体" w:hAnsi="宋体" w:cs="宋体" w:hint="eastAsia"/>
          <w:szCs w:val="21"/>
        </w:rPr>
        <w:t>填上</w:t>
      </w:r>
      <w:proofErr w:type="spellStart"/>
      <w:r>
        <w:rPr>
          <w:rFonts w:ascii="宋体" w:eastAsia="宋体" w:hAnsi="宋体" w:cs="宋体" w:hint="eastAsia"/>
          <w:szCs w:val="21"/>
        </w:rPr>
        <w:t>yqkj</w:t>
      </w:r>
      <w:proofErr w:type="spellEnd"/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，其余的随意，点击提交，会生效（未通过说明部署等其他有问题），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然后点击启用。启动成功后，将代码还原后部署。（</w:t>
      </w:r>
      <w:proofErr w:type="gramStart"/>
      <w:r>
        <w:rPr>
          <w:rFonts w:ascii="宋体" w:eastAsia="宋体" w:hAnsi="宋体" w:cs="宋体" w:hint="eastAsia"/>
          <w:szCs w:val="21"/>
        </w:rPr>
        <w:t>微信只</w:t>
      </w:r>
      <w:proofErr w:type="gramEnd"/>
      <w:r>
        <w:rPr>
          <w:rFonts w:ascii="宋体" w:eastAsia="宋体" w:hAnsi="宋体" w:cs="宋体" w:hint="eastAsia"/>
          <w:szCs w:val="21"/>
        </w:rPr>
        <w:t>在第一次请求，以后链接不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改则不会请求认证）</w:t>
      </w:r>
    </w:p>
    <w:p w:rsidR="002268AE" w:rsidRDefault="002268AE">
      <w:pPr>
        <w:rPr>
          <w:rFonts w:ascii="宋体" w:eastAsia="宋体" w:hAnsi="宋体" w:cs="宋体"/>
          <w:szCs w:val="21"/>
        </w:rPr>
      </w:pP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139055" cy="19157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lastRenderedPageBreak/>
        <w:drawing>
          <wp:inline distT="0" distB="0" distL="114300" distR="114300">
            <wp:extent cx="5057140" cy="2774950"/>
            <wp:effectExtent l="0" t="0" r="1016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参数说明：这两行就是上文需要在源码中替换的参数，如果第一次部署项目没成功，请重置</w:t>
      </w:r>
      <w:proofErr w:type="spellStart"/>
      <w:r>
        <w:rPr>
          <w:rFonts w:ascii="宋体" w:eastAsia="宋体" w:hAnsi="宋体" w:cs="宋体" w:hint="eastAsia"/>
          <w:szCs w:val="21"/>
        </w:rPr>
        <w:t>appsecret</w:t>
      </w:r>
      <w:proofErr w:type="spellEnd"/>
      <w:r>
        <w:rPr>
          <w:rFonts w:ascii="宋体" w:eastAsia="宋体" w:hAnsi="宋体" w:cs="宋体" w:hint="eastAsia"/>
          <w:szCs w:val="21"/>
        </w:rPr>
        <w:t>参数</w:t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273675" cy="208470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网页授权：填写自己的域名</w:t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266055" cy="2320925"/>
            <wp:effectExtent l="0" t="0" r="1079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8AE" w:rsidRDefault="002268AE">
      <w:pPr>
        <w:ind w:left="420" w:firstLine="420"/>
        <w:rPr>
          <w:rFonts w:ascii="宋体" w:eastAsia="宋体" w:hAnsi="宋体" w:cs="宋体"/>
          <w:szCs w:val="21"/>
        </w:rPr>
      </w:pPr>
    </w:p>
    <w:p w:rsidR="002268AE" w:rsidRDefault="00926FBF">
      <w:pPr>
        <w:numPr>
          <w:ilvl w:val="0"/>
          <w:numId w:val="2"/>
        </w:numPr>
        <w:ind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微信支付</w:t>
      </w:r>
      <w:proofErr w:type="gramEnd"/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公众平台：</w:t>
      </w:r>
    </w:p>
    <w:p w:rsidR="002268AE" w:rsidRDefault="00926FBF">
      <w:pPr>
        <w:ind w:left="42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5271770" cy="1467485"/>
            <wp:effectExtent l="0" t="0" r="127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268AE" w:rsidRDefault="00926FBF">
      <w:pPr>
        <w:ind w:left="420" w:firstLine="420"/>
        <w:rPr>
          <w:szCs w:val="21"/>
        </w:rPr>
      </w:pPr>
      <w:r>
        <w:rPr>
          <w:rFonts w:hint="eastAsia"/>
          <w:szCs w:val="21"/>
        </w:rPr>
        <w:t>如果申请过后的支付，会有</w:t>
      </w:r>
      <w:proofErr w:type="gramStart"/>
      <w:r>
        <w:rPr>
          <w:rFonts w:hint="eastAsia"/>
          <w:szCs w:val="21"/>
        </w:rPr>
        <w:t>个支付</w:t>
      </w:r>
      <w:proofErr w:type="gramEnd"/>
      <w:r>
        <w:rPr>
          <w:rFonts w:hint="eastAsia"/>
          <w:szCs w:val="21"/>
        </w:rPr>
        <w:t>链接可以填写，此链接填写为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：项目访问路径</w:t>
      </w:r>
      <w:r>
        <w:rPr>
          <w:rFonts w:hint="eastAsia"/>
          <w:szCs w:val="21"/>
        </w:rPr>
        <w:t xml:space="preserve">/page/   </w:t>
      </w:r>
      <w:r>
        <w:rPr>
          <w:rFonts w:hint="eastAsia"/>
          <w:szCs w:val="21"/>
        </w:rPr>
        <w:t>，如</w:t>
      </w:r>
      <w:r>
        <w:rPr>
          <w:rFonts w:hint="eastAsia"/>
          <w:szCs w:val="21"/>
        </w:rPr>
        <w:t xml:space="preserve"> shop.ibguai.com/</w:t>
      </w:r>
      <w:proofErr w:type="spellStart"/>
      <w:r>
        <w:rPr>
          <w:rFonts w:hint="eastAsia"/>
          <w:szCs w:val="21"/>
        </w:rPr>
        <w:t>weishangcheng</w:t>
      </w:r>
      <w:proofErr w:type="spellEnd"/>
      <w:r>
        <w:rPr>
          <w:rFonts w:hint="eastAsia"/>
          <w:szCs w:val="21"/>
        </w:rPr>
        <w:t>/page/</w:t>
      </w:r>
    </w:p>
    <w:p w:rsidR="002268AE" w:rsidRDefault="002268AE">
      <w:pPr>
        <w:ind w:left="420" w:firstLine="420"/>
        <w:rPr>
          <w:szCs w:val="21"/>
        </w:rPr>
      </w:pP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商户平台：</w:t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这里截图由于没有安装证书，所以不全面：账户中心</w:t>
      </w:r>
      <w:r>
        <w:rPr>
          <w:rFonts w:ascii="宋体" w:eastAsia="宋体" w:hAnsi="宋体" w:cs="宋体" w:hint="eastAsia"/>
          <w:szCs w:val="21"/>
        </w:rPr>
        <w:t>-----API</w:t>
      </w:r>
      <w:r>
        <w:rPr>
          <w:rFonts w:ascii="宋体" w:eastAsia="宋体" w:hAnsi="宋体" w:cs="宋体" w:hint="eastAsia"/>
          <w:szCs w:val="21"/>
        </w:rPr>
        <w:t>安全</w:t>
      </w:r>
      <w:r>
        <w:rPr>
          <w:rFonts w:ascii="宋体" w:eastAsia="宋体" w:hAnsi="宋体" w:cs="宋体" w:hint="eastAsia"/>
          <w:szCs w:val="21"/>
        </w:rPr>
        <w:t>-----</w:t>
      </w:r>
      <w:r>
        <w:rPr>
          <w:rFonts w:ascii="宋体" w:eastAsia="宋体" w:hAnsi="宋体" w:cs="宋体" w:hint="eastAsia"/>
          <w:szCs w:val="21"/>
        </w:rPr>
        <w:t>设置密钥，设置一个自定义的</w:t>
      </w:r>
      <w:r>
        <w:rPr>
          <w:rFonts w:ascii="宋体" w:eastAsia="宋体" w:hAnsi="宋体" w:cs="宋体" w:hint="eastAsia"/>
          <w:szCs w:val="21"/>
        </w:rPr>
        <w:t>32</w:t>
      </w:r>
      <w:r>
        <w:rPr>
          <w:rFonts w:ascii="宋体" w:eastAsia="宋体" w:hAnsi="宋体" w:cs="宋体" w:hint="eastAsia"/>
          <w:szCs w:val="21"/>
        </w:rPr>
        <w:t>位的字符串即可，数据库中为</w:t>
      </w:r>
    </w:p>
    <w:p w:rsidR="002268AE" w:rsidRDefault="00926FBF">
      <w:pPr>
        <w:ind w:left="420" w:firstLine="420"/>
        <w:rPr>
          <w:rFonts w:ascii="宋体" w:eastAsia="宋体" w:hAnsi="宋体" w:cs="宋体"/>
          <w:color w:val="2A00FF"/>
          <w:szCs w:val="21"/>
          <w:highlight w:val="white"/>
        </w:rPr>
      </w:pPr>
      <w:r>
        <w:rPr>
          <w:rFonts w:ascii="宋体" w:eastAsia="宋体" w:hAnsi="宋体" w:cs="宋体" w:hint="eastAsia"/>
          <w:color w:val="2A00FF"/>
          <w:szCs w:val="21"/>
          <w:highlight w:val="white"/>
        </w:rPr>
        <w:t>yqkj1100yqkj1100yqkj1100yqkj1100</w:t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269230" cy="233743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8AE" w:rsidRDefault="002268AE">
      <w:pPr>
        <w:rPr>
          <w:rFonts w:ascii="宋体" w:eastAsia="宋体" w:hAnsi="宋体" w:cs="宋体"/>
          <w:szCs w:val="21"/>
        </w:rPr>
      </w:pPr>
    </w:p>
    <w:p w:rsidR="002268AE" w:rsidRDefault="00926FBF">
      <w:pPr>
        <w:numPr>
          <w:ilvl w:val="0"/>
          <w:numId w:val="2"/>
        </w:numPr>
        <w:ind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微店后台</w:t>
      </w:r>
      <w:proofErr w:type="gramEnd"/>
      <w:r>
        <w:rPr>
          <w:rFonts w:ascii="宋体" w:eastAsia="宋体" w:hAnsi="宋体" w:cs="宋体" w:hint="eastAsia"/>
          <w:szCs w:val="21"/>
        </w:rPr>
        <w:t>系统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公众平台</w:t>
      </w:r>
    </w:p>
    <w:p w:rsidR="002268AE" w:rsidRDefault="00926FBF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菜单管理：需遵循一级菜单</w:t>
      </w:r>
      <w:r>
        <w:rPr>
          <w:rFonts w:hint="eastAsia"/>
          <w:szCs w:val="21"/>
        </w:rPr>
        <w:t>&lt;=3</w:t>
      </w:r>
      <w:r>
        <w:rPr>
          <w:rFonts w:hint="eastAsia"/>
          <w:szCs w:val="21"/>
        </w:rPr>
        <w:t>个，每个一级菜单下的二级菜单</w:t>
      </w:r>
      <w:r>
        <w:rPr>
          <w:rFonts w:hint="eastAsia"/>
          <w:szCs w:val="21"/>
        </w:rPr>
        <w:t>&lt;=5</w:t>
      </w:r>
      <w:r>
        <w:rPr>
          <w:rFonts w:hint="eastAsia"/>
          <w:szCs w:val="21"/>
        </w:rPr>
        <w:t>个，且填写的</w:t>
      </w:r>
      <w:proofErr w:type="gramStart"/>
      <w:r>
        <w:rPr>
          <w:rFonts w:hint="eastAsia"/>
          <w:szCs w:val="21"/>
        </w:rPr>
        <w:t>链接需</w:t>
      </w:r>
      <w:proofErr w:type="gramEnd"/>
      <w:r>
        <w:rPr>
          <w:rFonts w:hint="eastAsia"/>
          <w:szCs w:val="21"/>
        </w:rPr>
        <w:t>http://</w:t>
      </w:r>
      <w:r>
        <w:rPr>
          <w:rFonts w:hint="eastAsia"/>
          <w:szCs w:val="21"/>
        </w:rPr>
        <w:t>开头，填写</w:t>
      </w:r>
      <w:r>
        <w:rPr>
          <w:rFonts w:hint="eastAsia"/>
          <w:szCs w:val="21"/>
        </w:rPr>
        <w:t>完，点击“生成菜单”按钮</w:t>
      </w:r>
    </w:p>
    <w:p w:rsidR="002268AE" w:rsidRDefault="00926FBF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69865" cy="2540000"/>
            <wp:effectExtent l="0" t="0" r="698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8AE" w:rsidRDefault="002268AE">
      <w:pPr>
        <w:ind w:left="420" w:firstLine="420"/>
        <w:rPr>
          <w:szCs w:val="21"/>
        </w:rPr>
      </w:pPr>
    </w:p>
    <w:p w:rsidR="002268AE" w:rsidRDefault="00926FBF">
      <w:pPr>
        <w:ind w:left="420" w:firstLine="420"/>
        <w:rPr>
          <w:szCs w:val="21"/>
        </w:rPr>
      </w:pPr>
      <w:r>
        <w:rPr>
          <w:rFonts w:hint="eastAsia"/>
          <w:szCs w:val="21"/>
        </w:rPr>
        <w:t>参数设置：需注意的是域名，根据自己实际情况填写，如果是缺省项目名的，则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weishangcheng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去掉，本地测试时可填写</w:t>
      </w:r>
      <w:r>
        <w:rPr>
          <w:rFonts w:hint="eastAsia"/>
          <w:szCs w:val="21"/>
        </w:rPr>
        <w:t>http://localhost:8080/weishangcheng</w:t>
      </w:r>
      <w:r>
        <w:rPr>
          <w:rFonts w:hint="eastAsia"/>
          <w:szCs w:val="21"/>
        </w:rPr>
        <w:t xml:space="preserve">  (</w:t>
      </w:r>
      <w:r>
        <w:rPr>
          <w:rFonts w:hint="eastAsia"/>
          <w:szCs w:val="21"/>
        </w:rPr>
        <w:t>端口</w:t>
      </w:r>
      <w:r>
        <w:rPr>
          <w:rFonts w:hint="eastAsia"/>
          <w:szCs w:val="21"/>
        </w:rPr>
        <w:t>8080</w:t>
      </w:r>
      <w:r>
        <w:rPr>
          <w:rFonts w:hint="eastAsia"/>
          <w:szCs w:val="21"/>
        </w:rPr>
        <w:t>根据自己实际情况填写</w:t>
      </w:r>
      <w:r>
        <w:rPr>
          <w:rFonts w:hint="eastAsia"/>
          <w:szCs w:val="21"/>
        </w:rPr>
        <w:t>)</w:t>
      </w:r>
    </w:p>
    <w:p w:rsidR="002268AE" w:rsidRDefault="00926FBF">
      <w:pPr>
        <w:ind w:left="42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65420" cy="2531110"/>
            <wp:effectExtent l="0" t="0" r="1143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8AE" w:rsidRDefault="002268AE">
      <w:pPr>
        <w:ind w:firstLine="420"/>
        <w:rPr>
          <w:szCs w:val="21"/>
        </w:rPr>
      </w:pPr>
    </w:p>
    <w:p w:rsidR="002268AE" w:rsidRDefault="00926FBF">
      <w:pPr>
        <w:ind w:left="420" w:firstLine="420"/>
        <w:rPr>
          <w:szCs w:val="21"/>
        </w:rPr>
      </w:pPr>
      <w:r>
        <w:rPr>
          <w:rFonts w:hint="eastAsia"/>
          <w:szCs w:val="21"/>
        </w:rPr>
        <w:t>关注回复和回复事件：只需注意文本形式的目前只能填写纯文本</w:t>
      </w:r>
    </w:p>
    <w:p w:rsidR="002268AE" w:rsidRDefault="00926FBF">
      <w:pPr>
        <w:ind w:left="42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64785" cy="2549525"/>
            <wp:effectExtent l="0" t="0" r="1206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8AE" w:rsidRDefault="002268AE">
      <w:pPr>
        <w:ind w:firstLine="420"/>
        <w:rPr>
          <w:szCs w:val="21"/>
        </w:rPr>
      </w:pPr>
    </w:p>
    <w:p w:rsidR="002268AE" w:rsidRDefault="00926FBF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电脑端调试前台</w:t>
      </w:r>
    </w:p>
    <w:p w:rsidR="002268AE" w:rsidRDefault="002268AE">
      <w:pPr>
        <w:rPr>
          <w:szCs w:val="21"/>
        </w:rPr>
      </w:pPr>
    </w:p>
    <w:p w:rsidR="002268AE" w:rsidRDefault="00926FBF">
      <w:pPr>
        <w:ind w:left="420" w:firstLine="420"/>
        <w:rPr>
          <w:szCs w:val="21"/>
        </w:rPr>
      </w:pPr>
      <w:r>
        <w:rPr>
          <w:rFonts w:hint="eastAsia"/>
          <w:szCs w:val="21"/>
        </w:rPr>
        <w:t>前台调试需要修改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处，因为</w:t>
      </w:r>
      <w:proofErr w:type="gramStart"/>
      <w:r>
        <w:rPr>
          <w:rFonts w:hint="eastAsia"/>
          <w:szCs w:val="21"/>
        </w:rPr>
        <w:t>是微信授权</w:t>
      </w:r>
      <w:proofErr w:type="gramEnd"/>
      <w:r>
        <w:rPr>
          <w:rFonts w:hint="eastAsia"/>
          <w:szCs w:val="21"/>
        </w:rPr>
        <w:t>登录，所以调试只能模拟一个静态用户</w:t>
      </w:r>
    </w:p>
    <w:p w:rsidR="002268AE" w:rsidRDefault="00926FBF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weishangcheng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\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src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\com\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yq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\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util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\LoginInterceptor.java </w:t>
      </w:r>
      <w:r>
        <w:rPr>
          <w:rFonts w:ascii="宋体" w:eastAsia="宋体" w:hAnsi="宋体" w:cs="宋体"/>
          <w:kern w:val="0"/>
          <w:szCs w:val="21"/>
          <w:lang w:bidi="ar"/>
        </w:rPr>
        <w:t> </w:t>
      </w:r>
      <w:r>
        <w:rPr>
          <w:rFonts w:ascii="宋体" w:eastAsia="宋体" w:hAnsi="宋体" w:cs="宋体"/>
          <w:kern w:val="0"/>
          <w:szCs w:val="21"/>
          <w:lang w:bidi="ar"/>
        </w:rPr>
        <w:t>文件中</w:t>
      </w:r>
      <w:r>
        <w:rPr>
          <w:rFonts w:ascii="宋体" w:eastAsia="宋体" w:hAnsi="宋体" w:cs="宋体"/>
          <w:kern w:val="0"/>
          <w:szCs w:val="21"/>
          <w:lang w:bidi="ar"/>
        </w:rPr>
        <w:t> </w:t>
      </w:r>
    </w:p>
    <w:p w:rsidR="002268AE" w:rsidRDefault="00926FBF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注释</w:t>
      </w:r>
      <w:r>
        <w:rPr>
          <w:rFonts w:ascii="宋体" w:eastAsia="宋体" w:hAnsi="宋体" w:cs="宋体"/>
          <w:kern w:val="0"/>
          <w:szCs w:val="21"/>
          <w:lang w:bidi="ar"/>
        </w:rPr>
        <w:t> 42-68</w:t>
      </w:r>
      <w:r>
        <w:rPr>
          <w:rFonts w:ascii="宋体" w:eastAsia="宋体" w:hAnsi="宋体" w:cs="宋体"/>
          <w:kern w:val="0"/>
          <w:szCs w:val="21"/>
          <w:lang w:bidi="ar"/>
        </w:rPr>
        <w:t>行（具体以截图代码为准）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，</w:t>
      </w:r>
      <w:r>
        <w:rPr>
          <w:rFonts w:ascii="宋体" w:eastAsia="宋体" w:hAnsi="宋体" w:cs="宋体"/>
          <w:kern w:val="0"/>
          <w:szCs w:val="21"/>
          <w:lang w:bidi="ar"/>
        </w:rPr>
        <w:t>释放</w:t>
      </w:r>
      <w:r>
        <w:rPr>
          <w:rFonts w:ascii="宋体" w:eastAsia="宋体" w:hAnsi="宋体" w:cs="宋体"/>
          <w:kern w:val="0"/>
          <w:szCs w:val="21"/>
          <w:lang w:bidi="ar"/>
        </w:rPr>
        <w:t> 70</w:t>
      </w:r>
      <w:r>
        <w:rPr>
          <w:rFonts w:ascii="宋体" w:eastAsia="宋体" w:hAnsi="宋体" w:cs="宋体"/>
          <w:kern w:val="0"/>
          <w:szCs w:val="21"/>
          <w:lang w:bidi="ar"/>
        </w:rPr>
        <w:t>行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</w:p>
    <w:p w:rsidR="002268AE" w:rsidRDefault="002268AE">
      <w:pPr>
        <w:widowControl/>
        <w:jc w:val="left"/>
        <w:rPr>
          <w:szCs w:val="21"/>
        </w:rPr>
      </w:pPr>
    </w:p>
    <w:p w:rsidR="002268AE" w:rsidRDefault="00926FBF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kern w:val="0"/>
          <w:szCs w:val="21"/>
          <w:lang w:bidi="ar"/>
        </w:rPr>
        <w:lastRenderedPageBreak/>
        <w:drawing>
          <wp:inline distT="0" distB="0" distL="114300" distR="114300">
            <wp:extent cx="5274310" cy="2350135"/>
            <wp:effectExtent l="0" t="0" r="13970" b="12065"/>
            <wp:docPr id="10" name="图片 10" descr="A011FDA0097EA26699BC750698AD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011FDA0097EA26699BC750698AD25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AE" w:rsidRDefault="002268AE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2268AE" w:rsidRDefault="002268AE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2268AE" w:rsidRDefault="002268AE">
      <w:pPr>
        <w:widowControl/>
        <w:jc w:val="left"/>
        <w:rPr>
          <w:szCs w:val="21"/>
        </w:rPr>
      </w:pPr>
    </w:p>
    <w:p w:rsidR="002268AE" w:rsidRDefault="00926FBF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com\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yq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\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util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\StringUtil.java 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文件中</w:t>
      </w:r>
    </w:p>
    <w:p w:rsidR="002268AE" w:rsidRDefault="00926FBF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kern w:val="0"/>
          <w:szCs w:val="21"/>
          <w:lang w:bidi="ar"/>
        </w:rPr>
        <w:drawing>
          <wp:inline distT="0" distB="0" distL="114300" distR="114300">
            <wp:extent cx="5270500" cy="949960"/>
            <wp:effectExtent l="0" t="0" r="2540" b="10160"/>
            <wp:docPr id="12" name="图片 12" descr="85AE7F928853437708E2DBBE6A434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5AE7F928853437708E2DBBE6A4342B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AE" w:rsidRDefault="002268AE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2268AE" w:rsidRDefault="00926FBF">
      <w:pPr>
        <w:widowControl/>
        <w:ind w:left="420"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</w:p>
    <w:p w:rsidR="002268AE" w:rsidRDefault="002268AE">
      <w:pPr>
        <w:ind w:left="420" w:firstLine="420"/>
        <w:rPr>
          <w:szCs w:val="21"/>
        </w:rPr>
      </w:pPr>
    </w:p>
    <w:p w:rsidR="002268AE" w:rsidRDefault="002268AE">
      <w:pPr>
        <w:ind w:left="420" w:firstLine="420"/>
        <w:rPr>
          <w:rFonts w:ascii="宋体" w:eastAsia="宋体" w:hAnsi="宋体" w:cs="宋体"/>
          <w:szCs w:val="21"/>
        </w:rPr>
      </w:pPr>
    </w:p>
    <w:p w:rsidR="002268AE" w:rsidRDefault="002268AE">
      <w:pPr>
        <w:ind w:firstLine="420"/>
        <w:rPr>
          <w:rFonts w:ascii="宋体" w:eastAsia="宋体" w:hAnsi="宋体" w:cs="宋体"/>
          <w:szCs w:val="21"/>
        </w:rPr>
      </w:pPr>
    </w:p>
    <w:sectPr w:rsidR="0022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C1463"/>
    <w:multiLevelType w:val="singleLevel"/>
    <w:tmpl w:val="579C146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9C16F1"/>
    <w:multiLevelType w:val="singleLevel"/>
    <w:tmpl w:val="579C16F1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268AE"/>
    <w:rsid w:val="00926FBF"/>
    <w:rsid w:val="273C05BF"/>
    <w:rsid w:val="3DF60444"/>
    <w:rsid w:val="436F5C57"/>
    <w:rsid w:val="69572D14"/>
    <w:rsid w:val="789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457229-839D-4E2F-8BA9-E3C436DD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&#22495;&#21517;/chihaodian/page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&#22495;&#21517;/chihaodian/page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CL Yuan</cp:lastModifiedBy>
  <cp:revision>2</cp:revision>
  <dcterms:created xsi:type="dcterms:W3CDTF">2014-10-29T12:08:00Z</dcterms:created>
  <dcterms:modified xsi:type="dcterms:W3CDTF">2019-07-18T02:35:00Z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