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ADDF" w14:textId="464BD7A9" w:rsidR="00755E58" w:rsidRDefault="00755E58" w:rsidP="00755E58">
      <w:pPr>
        <w:pStyle w:val="Heading1"/>
      </w:pPr>
      <w:r>
        <w:t>Day 14 May 13:</w:t>
      </w:r>
    </w:p>
    <w:p w14:paraId="0783EA6E" w14:textId="047C206D" w:rsidR="00755E58" w:rsidRDefault="00755E58">
      <w:r>
        <w:t>Fluent API:</w:t>
      </w:r>
    </w:p>
    <w:p w14:paraId="4F6ECBA9" w14:textId="6F900E29" w:rsidR="00755E58" w:rsidRDefault="00755E58">
      <w:r>
        <w:t>Partial Classes:</w:t>
      </w:r>
    </w:p>
    <w:p w14:paraId="570D13C3" w14:textId="2B75340D" w:rsidR="00C6469E" w:rsidRDefault="00C6469E">
      <w:r>
        <w:t>TPH: Table,</w:t>
      </w:r>
    </w:p>
    <w:p w14:paraId="133D211C" w14:textId="0C80B05E" w:rsidR="00C6469E" w:rsidRDefault="00C6469E">
      <w:r>
        <w:t>Desc</w:t>
      </w:r>
    </w:p>
    <w:p w14:paraId="7CC393FE" w14:textId="4B38EFA5" w:rsidR="009A104C" w:rsidRDefault="009A104C">
      <w:r>
        <w:t>Package manager console</w:t>
      </w:r>
    </w:p>
    <w:sectPr w:rsidR="009A1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58"/>
    <w:rsid w:val="003924EA"/>
    <w:rsid w:val="00755E58"/>
    <w:rsid w:val="007A2ECD"/>
    <w:rsid w:val="009A104C"/>
    <w:rsid w:val="00C6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67BA"/>
  <w15:chartTrackingRefBased/>
  <w15:docId w15:val="{A69BA233-21A0-254C-8B6D-2C3A4635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1</cp:revision>
  <dcterms:created xsi:type="dcterms:W3CDTF">2026-05-13T04:04:00Z</dcterms:created>
  <dcterms:modified xsi:type="dcterms:W3CDTF">2026-05-13T19:02:00Z</dcterms:modified>
</cp:coreProperties>
</file>