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4879D" w14:textId="758EB0DB" w:rsidR="00BC0822" w:rsidRDefault="00BC0822" w:rsidP="00BC0822">
      <w:pPr>
        <w:pStyle w:val="Heading1"/>
      </w:pPr>
      <w:r>
        <w:t>Day 2</w:t>
      </w:r>
      <w:r w:rsidR="00344063">
        <w:t>7</w:t>
      </w:r>
      <w:r>
        <w:t xml:space="preserve"> June 1</w:t>
      </w:r>
    </w:p>
    <w:p w14:paraId="6C8FEB7C" w14:textId="03AA0F13" w:rsidR="00BC0822" w:rsidRDefault="00BC0822" w:rsidP="00BC0822">
      <w:r>
        <w:t>Interpolation</w:t>
      </w:r>
    </w:p>
    <w:p w14:paraId="5DA35817" w14:textId="261DEFA2" w:rsidR="00BC0822" w:rsidRDefault="00BC0822" w:rsidP="00BC0822">
      <w:r>
        <w:t>Property Binding</w:t>
      </w:r>
    </w:p>
    <w:p w14:paraId="7B19ECE2" w14:textId="26458A37" w:rsidR="00BC0822" w:rsidRDefault="00BC0822" w:rsidP="00BC0822">
      <w:r>
        <w:t>Two Way Data Binding</w:t>
      </w:r>
    </w:p>
    <w:p w14:paraId="0A156CBE" w14:textId="4FAE1014" w:rsidR="005B105E" w:rsidRDefault="00BC0822" w:rsidP="00BC0822">
      <w:r>
        <w:t>Event Binding</w:t>
      </w:r>
    </w:p>
    <w:p w14:paraId="65F6DEFD" w14:textId="2FFCB2D2" w:rsidR="005B105E" w:rsidRDefault="005B105E" w:rsidP="00BC0822">
      <w:hyperlink r:id="rId7" w:history="1">
        <w:r>
          <w:rPr>
            <w:rStyle w:val="Hyperlink"/>
          </w:rPr>
          <w:t>HTML img loading Attribute</w:t>
        </w:r>
      </w:hyperlink>
    </w:p>
    <w:p w14:paraId="6BC92819" w14:textId="1840D475" w:rsidR="004C594C" w:rsidRPr="00BC0822" w:rsidRDefault="004C594C" w:rsidP="00BC0822">
      <w:r>
        <w:t>Task:</w:t>
      </w:r>
    </w:p>
    <w:p w14:paraId="0D675CAE" w14:textId="440D44CE" w:rsidR="004C594C" w:rsidRPr="004C594C" w:rsidRDefault="004C594C" w:rsidP="004C594C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594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a model for product that will have</w:t>
      </w:r>
    </w:p>
    <w:p w14:paraId="30B79280" w14:textId="55FBF895" w:rsidR="004C594C" w:rsidRPr="004C594C" w:rsidRDefault="004C594C" w:rsidP="004C594C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594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title, price, description, thumbnail(image)</w:t>
      </w:r>
    </w:p>
    <w:p w14:paraId="6BDB4525" w14:textId="41BF2ADB" w:rsidR="004C594C" w:rsidRPr="004C594C" w:rsidRDefault="004C594C" w:rsidP="004C594C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594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Display the details in a card layout</w:t>
      </w:r>
    </w:p>
    <w:p w14:paraId="55F89812" w14:textId="77777777" w:rsidR="004C594C" w:rsidRPr="004C594C" w:rsidRDefault="004C594C" w:rsidP="004C594C">
      <w:pPr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C594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a new component and add the styling required</w:t>
      </w:r>
    </w:p>
    <w:p w14:paraId="078C2166" w14:textId="53134133" w:rsidR="00BC0822" w:rsidRDefault="004C594C" w:rsidP="00F36939">
      <w:pPr>
        <w:pStyle w:val="Heading1"/>
        <w:rPr>
          <w:rFonts w:eastAsia="Times New Roman"/>
        </w:rPr>
      </w:pPr>
      <w:r w:rsidRPr="004C594C">
        <w:rPr>
          <w:rFonts w:eastAsia="Times New Roman"/>
        </w:rPr>
        <w:t> </w:t>
      </w:r>
      <w:r w:rsidR="00F36939">
        <w:rPr>
          <w:rFonts w:eastAsia="Times New Roman"/>
        </w:rPr>
        <w:t>Day 28 June 2</w:t>
      </w:r>
    </w:p>
    <w:p w14:paraId="487BD567" w14:textId="1990D602" w:rsidR="00F36939" w:rsidRDefault="00F36939" w:rsidP="00F36939">
      <w:hyperlink r:id="rId8" w:history="1">
        <w:r>
          <w:rPr>
            <w:rStyle w:val="Hyperlink"/>
          </w:rPr>
          <w:t>Signals • Overview • Angular</w:t>
        </w:r>
      </w:hyperlink>
    </w:p>
    <w:p w14:paraId="11149031" w14:textId="763184EE" w:rsidR="00413E34" w:rsidRDefault="00413E34" w:rsidP="00F36939">
      <w:hyperlink r:id="rId9" w:history="1">
        <w:r>
          <w:rPr>
            <w:rStyle w:val="Hyperlink"/>
          </w:rPr>
          <w:t>dummyjson.com/products</w:t>
        </w:r>
      </w:hyperlink>
    </w:p>
    <w:p w14:paraId="624D4C86" w14:textId="7167C310" w:rsidR="00B665FC" w:rsidRDefault="00B665FC" w:rsidP="00F36939">
      <w:hyperlink r:id="rId10" w:history="1">
        <w:r>
          <w:rPr>
            <w:rStyle w:val="Hyperlink"/>
          </w:rPr>
          <w:t>HTTP Client • Overview • Angular</w:t>
        </w:r>
      </w:hyperlink>
    </w:p>
    <w:p w14:paraId="4233903F" w14:textId="575A12C9" w:rsidR="00606A40" w:rsidRDefault="00606A40" w:rsidP="00606A40">
      <w:pPr>
        <w:pStyle w:val="Heading1"/>
      </w:pPr>
      <w:r>
        <w:t>Day 29 June 3</w:t>
      </w:r>
    </w:p>
    <w:p w14:paraId="060A9065" w14:textId="77777777" w:rsidR="0023668E" w:rsidRPr="0023668E" w:rsidRDefault="0023668E" w:rsidP="0023668E">
      <w:pPr>
        <w:pStyle w:val="Heading2"/>
        <w:rPr>
          <w:color w:val="000000" w:themeColor="text1"/>
        </w:rPr>
      </w:pPr>
      <w:r w:rsidRPr="0023668E">
        <w:rPr>
          <w:color w:val="000000" w:themeColor="text1"/>
        </w:rPr>
        <w:t>1. HTTP Interceptor &amp; Authentication</w:t>
      </w:r>
    </w:p>
    <w:p w14:paraId="5E521B14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t>What is an Interceptor?</w:t>
      </w:r>
    </w:p>
    <w:p w14:paraId="0EE5A470" w14:textId="77777777" w:rsidR="0023668E" w:rsidRPr="0023668E" w:rsidRDefault="0023668E" w:rsidP="0023668E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23668E">
        <w:rPr>
          <w:color w:val="000000" w:themeColor="text1"/>
        </w:rPr>
        <w:t>An interceptor acts like a middleware between the application and API requests.</w:t>
      </w:r>
    </w:p>
    <w:p w14:paraId="1AE20BD2" w14:textId="77777777" w:rsidR="0023668E" w:rsidRPr="0023668E" w:rsidRDefault="0023668E" w:rsidP="0023668E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23668E">
        <w:rPr>
          <w:color w:val="000000" w:themeColor="text1"/>
        </w:rPr>
        <w:t>It automatically modifies requests before they are sent.</w:t>
      </w:r>
    </w:p>
    <w:p w14:paraId="6CEC346E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t>Why use it?</w:t>
      </w:r>
    </w:p>
    <w:p w14:paraId="3CA44231" w14:textId="77777777" w:rsidR="0023668E" w:rsidRPr="0023668E" w:rsidRDefault="0023668E" w:rsidP="0023668E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23668E">
        <w:rPr>
          <w:color w:val="000000" w:themeColor="text1"/>
        </w:rPr>
        <w:t>To automatically add the</w:t>
      </w:r>
      <w:r w:rsidRPr="0023668E">
        <w:rPr>
          <w:rStyle w:val="apple-converted-space"/>
          <w:color w:val="000000" w:themeColor="text1"/>
        </w:rPr>
        <w:t> </w:t>
      </w:r>
      <w:r w:rsidRPr="0023668E">
        <w:rPr>
          <w:rStyle w:val="Strong"/>
          <w:color w:val="000000" w:themeColor="text1"/>
        </w:rPr>
        <w:t>Bearer Token</w:t>
      </w:r>
      <w:r w:rsidRPr="0023668E">
        <w:rPr>
          <w:rStyle w:val="apple-converted-space"/>
          <w:color w:val="000000" w:themeColor="text1"/>
        </w:rPr>
        <w:t> </w:t>
      </w:r>
      <w:r w:rsidRPr="0023668E">
        <w:rPr>
          <w:color w:val="000000" w:themeColor="text1"/>
        </w:rPr>
        <w:t>after user login.</w:t>
      </w:r>
    </w:p>
    <w:p w14:paraId="048C30BD" w14:textId="77777777" w:rsidR="0023668E" w:rsidRPr="0023668E" w:rsidRDefault="0023668E" w:rsidP="0023668E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23668E">
        <w:rPr>
          <w:color w:val="000000" w:themeColor="text1"/>
        </w:rPr>
        <w:t>No need to manually add the token in every API call.</w:t>
      </w:r>
    </w:p>
    <w:p w14:paraId="11367B76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lastRenderedPageBreak/>
        <w:t>Steps Discussed</w:t>
      </w:r>
    </w:p>
    <w:p w14:paraId="722B0534" w14:textId="77777777" w:rsidR="0023668E" w:rsidRPr="0023668E" w:rsidRDefault="0023668E" w:rsidP="0023668E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23668E">
        <w:rPr>
          <w:color w:val="000000" w:themeColor="text1"/>
        </w:rPr>
        <w:t>Create an interceptor file inside the app folder.</w:t>
      </w:r>
    </w:p>
    <w:p w14:paraId="77738397" w14:textId="77777777" w:rsidR="0023668E" w:rsidRPr="0023668E" w:rsidRDefault="0023668E" w:rsidP="0023668E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23668E">
        <w:rPr>
          <w:color w:val="000000" w:themeColor="text1"/>
        </w:rPr>
        <w:t>Get the token from</w:t>
      </w:r>
      <w:r w:rsidRPr="0023668E">
        <w:rPr>
          <w:rStyle w:val="apple-converted-space"/>
          <w:color w:val="000000" w:themeColor="text1"/>
        </w:rPr>
        <w:t> </w:t>
      </w:r>
      <w:r w:rsidRPr="0023668E">
        <w:rPr>
          <w:rStyle w:val="Strong"/>
          <w:color w:val="000000" w:themeColor="text1"/>
        </w:rPr>
        <w:t>sessionStorage/localStorage</w:t>
      </w:r>
      <w:r w:rsidRPr="0023668E">
        <w:rPr>
          <w:color w:val="000000" w:themeColor="text1"/>
        </w:rPr>
        <w:t>.</w:t>
      </w:r>
    </w:p>
    <w:p w14:paraId="258C20AF" w14:textId="77777777" w:rsidR="0023668E" w:rsidRPr="0023668E" w:rsidRDefault="0023668E" w:rsidP="0023668E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23668E">
        <w:rPr>
          <w:color w:val="000000" w:themeColor="text1"/>
        </w:rPr>
        <w:t>Clone the request.</w:t>
      </w:r>
    </w:p>
    <w:p w14:paraId="0BCE918D" w14:textId="77777777" w:rsidR="0023668E" w:rsidRPr="0023668E" w:rsidRDefault="0023668E" w:rsidP="0023668E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23668E">
        <w:rPr>
          <w:color w:val="000000" w:themeColor="text1"/>
        </w:rPr>
        <w:t>Add the Authorization header:</w:t>
      </w:r>
    </w:p>
    <w:p w14:paraId="0EB275A3" w14:textId="77777777" w:rsidR="0023668E" w:rsidRPr="0023668E" w:rsidRDefault="0023668E" w:rsidP="0023668E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  <w:color w:val="000000" w:themeColor="text1"/>
        </w:rPr>
      </w:pPr>
      <w:r w:rsidRPr="0023668E">
        <w:rPr>
          <w:rStyle w:val="HTMLCode"/>
          <w:color w:val="000000" w:themeColor="text1"/>
        </w:rPr>
        <w:t>Authorization: Bearer &lt;token&gt;</w:t>
      </w:r>
    </w:p>
    <w:p w14:paraId="6F57B685" w14:textId="77777777" w:rsidR="0023668E" w:rsidRPr="0023668E" w:rsidRDefault="0023668E" w:rsidP="0023668E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23668E">
        <w:rPr>
          <w:color w:val="000000" w:themeColor="text1"/>
        </w:rPr>
        <w:t>Send the modified request.</w:t>
      </w:r>
    </w:p>
    <w:p w14:paraId="1301F106" w14:textId="77777777" w:rsidR="0023668E" w:rsidRPr="0023668E" w:rsidRDefault="0023668E" w:rsidP="0023668E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23668E">
        <w:rPr>
          <w:color w:val="000000" w:themeColor="text1"/>
        </w:rPr>
        <w:t>Register the interceptor in the app configuration.</w:t>
      </w:r>
    </w:p>
    <w:p w14:paraId="4C882B73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t>Additional Uses</w:t>
      </w:r>
    </w:p>
    <w:p w14:paraId="1EF7C46E" w14:textId="77777777" w:rsidR="0023668E" w:rsidRPr="0023668E" w:rsidRDefault="0023668E" w:rsidP="0023668E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23668E">
        <w:rPr>
          <w:color w:val="000000" w:themeColor="text1"/>
        </w:rPr>
        <w:t>Global error handling.</w:t>
      </w:r>
    </w:p>
    <w:p w14:paraId="223767C9" w14:textId="77777777" w:rsidR="0023668E" w:rsidRPr="0023668E" w:rsidRDefault="0023668E" w:rsidP="0023668E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23668E">
        <w:rPr>
          <w:color w:val="000000" w:themeColor="text1"/>
        </w:rPr>
        <w:t>Showing toast/error notifications.</w:t>
      </w:r>
    </w:p>
    <w:p w14:paraId="429549DC" w14:textId="77777777" w:rsidR="0023668E" w:rsidRPr="0023668E" w:rsidRDefault="0023668E" w:rsidP="0023668E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23668E">
        <w:rPr>
          <w:color w:val="000000" w:themeColor="text1"/>
        </w:rPr>
        <w:t>Logging requests and responses.</w:t>
      </w:r>
    </w:p>
    <w:p w14:paraId="743F4D78" w14:textId="77777777" w:rsidR="0023668E" w:rsidRPr="0023668E" w:rsidRDefault="00F1741F" w:rsidP="0023668E">
      <w:pPr>
        <w:rPr>
          <w:color w:val="000000" w:themeColor="text1"/>
        </w:rPr>
      </w:pPr>
      <w:r w:rsidRPr="00F1741F">
        <w:rPr>
          <w:noProof/>
          <w:color w:val="000000" w:themeColor="text1"/>
        </w:rPr>
        <w:pict w14:anchorId="251B422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B8BD88C" w14:textId="77777777" w:rsidR="0023668E" w:rsidRPr="0023668E" w:rsidRDefault="0023668E" w:rsidP="0023668E">
      <w:pPr>
        <w:pStyle w:val="Heading2"/>
        <w:rPr>
          <w:color w:val="000000" w:themeColor="text1"/>
        </w:rPr>
      </w:pPr>
      <w:r w:rsidRPr="0023668E">
        <w:rPr>
          <w:color w:val="000000" w:themeColor="text1"/>
        </w:rPr>
        <w:t>2. Login Token Handling</w:t>
      </w:r>
    </w:p>
    <w:p w14:paraId="7EFF5889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t>After Successful Login</w:t>
      </w:r>
    </w:p>
    <w:p w14:paraId="24F46C45" w14:textId="77777777" w:rsidR="0023668E" w:rsidRPr="0023668E" w:rsidRDefault="0023668E" w:rsidP="0023668E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23668E">
        <w:rPr>
          <w:color w:val="000000" w:themeColor="text1"/>
        </w:rPr>
        <w:t>Store the received token in session storage.</w:t>
      </w:r>
    </w:p>
    <w:p w14:paraId="4FEA4724" w14:textId="77777777" w:rsidR="0023668E" w:rsidRPr="0023668E" w:rsidRDefault="0023668E" w:rsidP="0023668E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23668E">
        <w:rPr>
          <w:color w:val="000000" w:themeColor="text1"/>
        </w:rPr>
        <w:t>Type the login response properly so both username and token can be accessed.</w:t>
      </w:r>
    </w:p>
    <w:p w14:paraId="69B81322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t>Benefit</w:t>
      </w:r>
    </w:p>
    <w:p w14:paraId="55C2DE23" w14:textId="77777777" w:rsidR="0023668E" w:rsidRPr="0023668E" w:rsidRDefault="0023668E" w:rsidP="0023668E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23668E">
        <w:rPr>
          <w:color w:val="000000" w:themeColor="text1"/>
        </w:rPr>
        <w:t>Every API request automatically receives the token through the interceptor.</w:t>
      </w:r>
    </w:p>
    <w:p w14:paraId="2FD0B5F0" w14:textId="77777777" w:rsidR="0023668E" w:rsidRPr="0023668E" w:rsidRDefault="0023668E" w:rsidP="0023668E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23668E">
        <w:rPr>
          <w:color w:val="000000" w:themeColor="text1"/>
        </w:rPr>
        <w:t>Secure API access without writing token logic repeatedly.</w:t>
      </w:r>
    </w:p>
    <w:p w14:paraId="74E08E21" w14:textId="77777777" w:rsidR="0023668E" w:rsidRPr="0023668E" w:rsidRDefault="00F1741F" w:rsidP="0023668E">
      <w:pPr>
        <w:rPr>
          <w:color w:val="000000" w:themeColor="text1"/>
        </w:rPr>
      </w:pPr>
      <w:r w:rsidRPr="00F1741F">
        <w:rPr>
          <w:noProof/>
          <w:color w:val="000000" w:themeColor="text1"/>
        </w:rPr>
        <w:pict w14:anchorId="2EF2DFC7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5B96EF0" w14:textId="77777777" w:rsidR="0023668E" w:rsidRPr="0023668E" w:rsidRDefault="0023668E" w:rsidP="0023668E">
      <w:pPr>
        <w:pStyle w:val="Heading2"/>
        <w:rPr>
          <w:color w:val="000000" w:themeColor="text1"/>
        </w:rPr>
      </w:pPr>
      <w:r w:rsidRPr="0023668E">
        <w:rPr>
          <w:color w:val="000000" w:themeColor="text1"/>
        </w:rPr>
        <w:t>3. Account Management</w:t>
      </w:r>
    </w:p>
    <w:p w14:paraId="15E1DD0F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t>Fetching Account Details</w:t>
      </w:r>
    </w:p>
    <w:p w14:paraId="14EA4332" w14:textId="77777777" w:rsidR="0023668E" w:rsidRPr="0023668E" w:rsidRDefault="0023668E" w:rsidP="0023668E">
      <w:pPr>
        <w:pStyle w:val="NormalWeb"/>
        <w:rPr>
          <w:color w:val="000000" w:themeColor="text1"/>
        </w:rPr>
      </w:pPr>
      <w:r w:rsidRPr="0023668E">
        <w:rPr>
          <w:color w:val="000000" w:themeColor="text1"/>
        </w:rPr>
        <w:t>Required information:</w:t>
      </w:r>
    </w:p>
    <w:p w14:paraId="7A209839" w14:textId="77777777" w:rsidR="0023668E" w:rsidRPr="0023668E" w:rsidRDefault="0023668E" w:rsidP="0023668E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23668E">
        <w:rPr>
          <w:color w:val="000000" w:themeColor="text1"/>
        </w:rPr>
        <w:t>Account Number</w:t>
      </w:r>
    </w:p>
    <w:p w14:paraId="4F7CB259" w14:textId="77777777" w:rsidR="0023668E" w:rsidRPr="0023668E" w:rsidRDefault="0023668E" w:rsidP="0023668E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23668E">
        <w:rPr>
          <w:color w:val="000000" w:themeColor="text1"/>
        </w:rPr>
        <w:t>Balance</w:t>
      </w:r>
    </w:p>
    <w:p w14:paraId="7DD2F2E5" w14:textId="77777777" w:rsidR="0023668E" w:rsidRPr="0023668E" w:rsidRDefault="0023668E" w:rsidP="0023668E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23668E">
        <w:rPr>
          <w:color w:val="000000" w:themeColor="text1"/>
        </w:rPr>
        <w:t>Account Type</w:t>
      </w:r>
    </w:p>
    <w:p w14:paraId="20BD30FB" w14:textId="77777777" w:rsidR="0023668E" w:rsidRPr="0023668E" w:rsidRDefault="0023668E" w:rsidP="0023668E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23668E">
        <w:rPr>
          <w:color w:val="000000" w:themeColor="text1"/>
        </w:rPr>
        <w:t>Customer ID</w:t>
      </w:r>
    </w:p>
    <w:p w14:paraId="150CD558" w14:textId="77777777" w:rsidR="0023668E" w:rsidRPr="0023668E" w:rsidRDefault="0023668E" w:rsidP="0023668E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23668E">
        <w:rPr>
          <w:color w:val="000000" w:themeColor="text1"/>
        </w:rPr>
        <w:t>Status</w:t>
      </w:r>
    </w:p>
    <w:p w14:paraId="28614160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lastRenderedPageBreak/>
        <w:t>Key Points</w:t>
      </w:r>
    </w:p>
    <w:p w14:paraId="3615C064" w14:textId="77777777" w:rsidR="0023668E" w:rsidRPr="0023668E" w:rsidRDefault="0023668E" w:rsidP="0023668E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23668E">
        <w:rPr>
          <w:color w:val="000000" w:themeColor="text1"/>
        </w:rPr>
        <w:t>Banking API service is already registered.</w:t>
      </w:r>
    </w:p>
    <w:p w14:paraId="7B827EDC" w14:textId="77777777" w:rsidR="0023668E" w:rsidRPr="0023668E" w:rsidRDefault="0023668E" w:rsidP="0023668E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23668E">
        <w:rPr>
          <w:color w:val="000000" w:themeColor="text1"/>
        </w:rPr>
        <w:t>No extra service registration is needed.</w:t>
      </w:r>
    </w:p>
    <w:p w14:paraId="5849C983" w14:textId="77777777" w:rsidR="0023668E" w:rsidRPr="0023668E" w:rsidRDefault="0023668E" w:rsidP="0023668E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23668E">
        <w:rPr>
          <w:color w:val="000000" w:themeColor="text1"/>
        </w:rPr>
        <w:t>Account details can only be fetched after login.</w:t>
      </w:r>
    </w:p>
    <w:p w14:paraId="21C48FB7" w14:textId="77777777" w:rsidR="0023668E" w:rsidRPr="0023668E" w:rsidRDefault="0023668E" w:rsidP="0023668E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23668E">
        <w:rPr>
          <w:color w:val="000000" w:themeColor="text1"/>
        </w:rPr>
        <w:t>Without login, API returns</w:t>
      </w:r>
      <w:r w:rsidRPr="0023668E">
        <w:rPr>
          <w:rStyle w:val="apple-converted-space"/>
          <w:color w:val="000000" w:themeColor="text1"/>
        </w:rPr>
        <w:t> </w:t>
      </w:r>
      <w:r w:rsidRPr="0023668E">
        <w:rPr>
          <w:rStyle w:val="Strong"/>
          <w:color w:val="000000" w:themeColor="text1"/>
        </w:rPr>
        <w:t>Unauthorized</w:t>
      </w:r>
      <w:r w:rsidRPr="0023668E">
        <w:rPr>
          <w:color w:val="000000" w:themeColor="text1"/>
        </w:rPr>
        <w:t>.</w:t>
      </w:r>
    </w:p>
    <w:p w14:paraId="0CCA3341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t>HTML Local Reference</w:t>
      </w:r>
    </w:p>
    <w:p w14:paraId="441CFAF0" w14:textId="77777777" w:rsidR="0023668E" w:rsidRPr="0023668E" w:rsidRDefault="0023668E" w:rsidP="0023668E">
      <w:pPr>
        <w:pStyle w:val="NormalWeb"/>
        <w:rPr>
          <w:color w:val="000000" w:themeColor="text1"/>
        </w:rPr>
      </w:pPr>
      <w:r w:rsidRPr="0023668E">
        <w:rPr>
          <w:color w:val="000000" w:themeColor="text1"/>
        </w:rPr>
        <w:t>Example:</w:t>
      </w:r>
    </w:p>
    <w:p w14:paraId="26D3971D" w14:textId="77777777" w:rsidR="0023668E" w:rsidRPr="0023668E" w:rsidRDefault="0023668E" w:rsidP="0023668E">
      <w:pPr>
        <w:pStyle w:val="HTMLPreformatted"/>
        <w:rPr>
          <w:rStyle w:val="HTMLCode"/>
          <w:color w:val="000000" w:themeColor="text1"/>
        </w:rPr>
      </w:pPr>
      <w:r w:rsidRPr="0023668E">
        <w:rPr>
          <w:rStyle w:val="HTMLCode"/>
          <w:color w:val="000000" w:themeColor="text1"/>
        </w:rPr>
        <w:t>&lt;input #accNo&gt;</w:t>
      </w:r>
    </w:p>
    <w:p w14:paraId="1E5909C8" w14:textId="77777777" w:rsidR="0023668E" w:rsidRPr="0023668E" w:rsidRDefault="0023668E" w:rsidP="0023668E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23668E">
        <w:rPr>
          <w:rStyle w:val="HTMLCode"/>
          <w:color w:val="000000" w:themeColor="text1"/>
        </w:rPr>
        <w:t>#accNo</w:t>
      </w:r>
      <w:r w:rsidRPr="0023668E">
        <w:rPr>
          <w:rStyle w:val="apple-converted-space"/>
          <w:color w:val="000000" w:themeColor="text1"/>
        </w:rPr>
        <w:t> </w:t>
      </w:r>
      <w:r w:rsidRPr="0023668E">
        <w:rPr>
          <w:color w:val="000000" w:themeColor="text1"/>
        </w:rPr>
        <w:t>creates a local reference.</w:t>
      </w:r>
    </w:p>
    <w:p w14:paraId="58D8F3C1" w14:textId="77777777" w:rsidR="0023668E" w:rsidRPr="0023668E" w:rsidRDefault="0023668E" w:rsidP="0023668E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23668E">
        <w:rPr>
          <w:color w:val="000000" w:themeColor="text1"/>
        </w:rPr>
        <w:t>Its value can be passed directly to methods.</w:t>
      </w:r>
    </w:p>
    <w:p w14:paraId="160C1280" w14:textId="77777777" w:rsidR="0023668E" w:rsidRPr="0023668E" w:rsidRDefault="0023668E" w:rsidP="0023668E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23668E">
        <w:rPr>
          <w:color w:val="000000" w:themeColor="text1"/>
        </w:rPr>
        <w:t>No need for two-way binding.</w:t>
      </w:r>
    </w:p>
    <w:p w14:paraId="682E74BD" w14:textId="77777777" w:rsidR="0023668E" w:rsidRPr="0023668E" w:rsidRDefault="00F1741F" w:rsidP="0023668E">
      <w:pPr>
        <w:rPr>
          <w:color w:val="000000" w:themeColor="text1"/>
        </w:rPr>
      </w:pPr>
      <w:r w:rsidRPr="00F1741F">
        <w:rPr>
          <w:noProof/>
          <w:color w:val="000000" w:themeColor="text1"/>
        </w:rPr>
        <w:pict w14:anchorId="253580A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941785C" w14:textId="77777777" w:rsidR="0023668E" w:rsidRPr="0023668E" w:rsidRDefault="0023668E" w:rsidP="0023668E">
      <w:pPr>
        <w:pStyle w:val="Heading2"/>
        <w:rPr>
          <w:color w:val="000000" w:themeColor="text1"/>
        </w:rPr>
      </w:pPr>
      <w:r w:rsidRPr="0023668E">
        <w:rPr>
          <w:color w:val="000000" w:themeColor="text1"/>
        </w:rPr>
        <w:t>4. Dependency Injection</w:t>
      </w:r>
    </w:p>
    <w:p w14:paraId="3FB34B5F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t>Recommended Approach</w:t>
      </w:r>
    </w:p>
    <w:p w14:paraId="5C5F4F35" w14:textId="77777777" w:rsidR="0023668E" w:rsidRPr="0023668E" w:rsidRDefault="0023668E" w:rsidP="0023668E">
      <w:pPr>
        <w:pStyle w:val="NormalWeb"/>
        <w:rPr>
          <w:color w:val="000000" w:themeColor="text1"/>
        </w:rPr>
      </w:pPr>
      <w:r w:rsidRPr="0023668E">
        <w:rPr>
          <w:rStyle w:val="Strong"/>
          <w:color w:val="000000" w:themeColor="text1"/>
        </w:rPr>
        <w:t>Constructor Injection</w:t>
      </w:r>
    </w:p>
    <w:p w14:paraId="4F6E79F9" w14:textId="77777777" w:rsidR="0023668E" w:rsidRPr="0023668E" w:rsidRDefault="0023668E" w:rsidP="0023668E">
      <w:pPr>
        <w:pStyle w:val="HTMLPreformatted"/>
        <w:rPr>
          <w:rStyle w:val="HTMLCode"/>
          <w:color w:val="000000" w:themeColor="text1"/>
        </w:rPr>
      </w:pPr>
      <w:r w:rsidRPr="0023668E">
        <w:rPr>
          <w:rStyle w:val="HTMLCode"/>
          <w:color w:val="000000" w:themeColor="text1"/>
        </w:rPr>
        <w:t>constructor(private service: BankingService){}</w:t>
      </w:r>
    </w:p>
    <w:p w14:paraId="5C4A1781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t>Alternative</w:t>
      </w:r>
    </w:p>
    <w:p w14:paraId="217485BC" w14:textId="77777777" w:rsidR="0023668E" w:rsidRPr="0023668E" w:rsidRDefault="0023668E" w:rsidP="0023668E">
      <w:pPr>
        <w:pStyle w:val="HTMLPreformatted"/>
        <w:rPr>
          <w:rStyle w:val="HTMLCode"/>
          <w:color w:val="000000" w:themeColor="text1"/>
        </w:rPr>
      </w:pPr>
      <w:r w:rsidRPr="0023668E">
        <w:rPr>
          <w:rStyle w:val="HTMLCode"/>
          <w:color w:val="000000" w:themeColor="text1"/>
        </w:rPr>
        <w:t>inject(BankingService)</w:t>
      </w:r>
    </w:p>
    <w:p w14:paraId="0E3B36EC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t>Discussion</w:t>
      </w:r>
    </w:p>
    <w:p w14:paraId="10B6A300" w14:textId="77777777" w:rsidR="0023668E" w:rsidRPr="0023668E" w:rsidRDefault="0023668E" w:rsidP="0023668E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23668E">
        <w:rPr>
          <w:color w:val="000000" w:themeColor="text1"/>
        </w:rPr>
        <w:t>Constructor injection is the standard and most commonly used approach.</w:t>
      </w:r>
    </w:p>
    <w:p w14:paraId="4997F15E" w14:textId="77777777" w:rsidR="0023668E" w:rsidRPr="0023668E" w:rsidRDefault="0023668E" w:rsidP="0023668E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23668E">
        <w:rPr>
          <w:rStyle w:val="HTMLCode"/>
          <w:color w:val="000000" w:themeColor="text1"/>
        </w:rPr>
        <w:t>inject()</w:t>
      </w:r>
      <w:r w:rsidRPr="0023668E">
        <w:rPr>
          <w:rStyle w:val="apple-converted-space"/>
          <w:color w:val="000000" w:themeColor="text1"/>
        </w:rPr>
        <w:t> </w:t>
      </w:r>
      <w:r w:rsidRPr="0023668E">
        <w:rPr>
          <w:color w:val="000000" w:themeColor="text1"/>
        </w:rPr>
        <w:t>is newer but less widely adopted.</w:t>
      </w:r>
    </w:p>
    <w:p w14:paraId="65139018" w14:textId="77777777" w:rsidR="0023668E" w:rsidRPr="0023668E" w:rsidRDefault="00F1741F" w:rsidP="0023668E">
      <w:pPr>
        <w:rPr>
          <w:color w:val="000000" w:themeColor="text1"/>
        </w:rPr>
      </w:pPr>
      <w:r w:rsidRPr="00F1741F">
        <w:rPr>
          <w:noProof/>
          <w:color w:val="000000" w:themeColor="text1"/>
        </w:rPr>
        <w:pict w14:anchorId="2BA7FF3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A8BC69B" w14:textId="77777777" w:rsidR="0023668E" w:rsidRPr="0023668E" w:rsidRDefault="0023668E" w:rsidP="0023668E">
      <w:pPr>
        <w:pStyle w:val="Heading2"/>
        <w:rPr>
          <w:color w:val="000000" w:themeColor="text1"/>
        </w:rPr>
      </w:pPr>
      <w:r w:rsidRPr="0023668E">
        <w:rPr>
          <w:color w:val="000000" w:themeColor="text1"/>
        </w:rPr>
        <w:t>5. Project Structure Best Practices</w:t>
      </w:r>
    </w:p>
    <w:p w14:paraId="1F4EF2A4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t>Recommended Structure</w:t>
      </w:r>
    </w:p>
    <w:p w14:paraId="32BF3840" w14:textId="77777777" w:rsidR="0023668E" w:rsidRPr="0023668E" w:rsidRDefault="0023668E" w:rsidP="0023668E">
      <w:pPr>
        <w:pStyle w:val="HTMLPreformatted"/>
        <w:rPr>
          <w:rStyle w:val="HTMLCode"/>
          <w:color w:val="000000" w:themeColor="text1"/>
        </w:rPr>
      </w:pPr>
      <w:r w:rsidRPr="0023668E">
        <w:rPr>
          <w:rStyle w:val="HTMLCode"/>
          <w:color w:val="000000" w:themeColor="text1"/>
        </w:rPr>
        <w:t>app</w:t>
      </w:r>
    </w:p>
    <w:p w14:paraId="6CDDAB57" w14:textId="77777777" w:rsidR="0023668E" w:rsidRPr="0023668E" w:rsidRDefault="0023668E" w:rsidP="0023668E">
      <w:pPr>
        <w:pStyle w:val="HTMLPreformatted"/>
        <w:rPr>
          <w:rStyle w:val="HTMLCode"/>
          <w:color w:val="000000" w:themeColor="text1"/>
        </w:rPr>
      </w:pPr>
      <w:r w:rsidRPr="0023668E">
        <w:rPr>
          <w:rStyle w:val="HTMLCode"/>
          <w:color w:val="000000" w:themeColor="text1"/>
        </w:rPr>
        <w:t xml:space="preserve"> ├─ components</w:t>
      </w:r>
    </w:p>
    <w:p w14:paraId="0F031C5F" w14:textId="77777777" w:rsidR="0023668E" w:rsidRPr="0023668E" w:rsidRDefault="0023668E" w:rsidP="0023668E">
      <w:pPr>
        <w:pStyle w:val="HTMLPreformatted"/>
        <w:rPr>
          <w:rStyle w:val="HTMLCode"/>
          <w:color w:val="000000" w:themeColor="text1"/>
        </w:rPr>
      </w:pPr>
      <w:r w:rsidRPr="0023668E">
        <w:rPr>
          <w:rStyle w:val="HTMLCode"/>
          <w:color w:val="000000" w:themeColor="text1"/>
        </w:rPr>
        <w:t xml:space="preserve"> ├─ services</w:t>
      </w:r>
    </w:p>
    <w:p w14:paraId="0564346B" w14:textId="77777777" w:rsidR="0023668E" w:rsidRPr="0023668E" w:rsidRDefault="0023668E" w:rsidP="0023668E">
      <w:pPr>
        <w:pStyle w:val="HTMLPreformatted"/>
        <w:rPr>
          <w:rStyle w:val="HTMLCode"/>
          <w:color w:val="000000" w:themeColor="text1"/>
        </w:rPr>
      </w:pPr>
      <w:r w:rsidRPr="0023668E">
        <w:rPr>
          <w:rStyle w:val="HTMLCode"/>
          <w:color w:val="000000" w:themeColor="text1"/>
        </w:rPr>
        <w:t xml:space="preserve"> ├─ models</w:t>
      </w:r>
    </w:p>
    <w:p w14:paraId="703BA06B" w14:textId="77777777" w:rsidR="0023668E" w:rsidRPr="0023668E" w:rsidRDefault="0023668E" w:rsidP="0023668E">
      <w:pPr>
        <w:pStyle w:val="HTMLPreformatted"/>
        <w:rPr>
          <w:rStyle w:val="HTMLCode"/>
          <w:color w:val="000000" w:themeColor="text1"/>
        </w:rPr>
      </w:pPr>
      <w:r w:rsidRPr="0023668E">
        <w:rPr>
          <w:rStyle w:val="HTMLCode"/>
          <w:color w:val="000000" w:themeColor="text1"/>
        </w:rPr>
        <w:t xml:space="preserve"> └─ interceptors</w:t>
      </w:r>
    </w:p>
    <w:p w14:paraId="3A8627E0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lastRenderedPageBreak/>
        <w:t>Good Practices</w:t>
      </w:r>
    </w:p>
    <w:p w14:paraId="47B491B8" w14:textId="77777777" w:rsidR="0023668E" w:rsidRPr="0023668E" w:rsidRDefault="0023668E" w:rsidP="0023668E">
      <w:pPr>
        <w:pStyle w:val="NormalWeb"/>
        <w:rPr>
          <w:color w:val="000000" w:themeColor="text1"/>
        </w:rPr>
      </w:pPr>
      <w:r w:rsidRPr="0023668E">
        <w:rPr>
          <w:rFonts w:ascii="Apple Color Emoji" w:hAnsi="Apple Color Emoji" w:cs="Apple Color Emoji"/>
          <w:color w:val="000000" w:themeColor="text1"/>
        </w:rPr>
        <w:t>✅</w:t>
      </w:r>
      <w:r w:rsidRPr="0023668E">
        <w:rPr>
          <w:color w:val="000000" w:themeColor="text1"/>
        </w:rPr>
        <w:t xml:space="preserve"> Keep components in a separate folder.</w:t>
      </w:r>
    </w:p>
    <w:p w14:paraId="75471569" w14:textId="77777777" w:rsidR="0023668E" w:rsidRPr="0023668E" w:rsidRDefault="0023668E" w:rsidP="0023668E">
      <w:pPr>
        <w:pStyle w:val="NormalWeb"/>
        <w:rPr>
          <w:color w:val="000000" w:themeColor="text1"/>
        </w:rPr>
      </w:pPr>
      <w:r w:rsidRPr="0023668E">
        <w:rPr>
          <w:rFonts w:ascii="Apple Color Emoji" w:hAnsi="Apple Color Emoji" w:cs="Apple Color Emoji"/>
          <w:color w:val="000000" w:themeColor="text1"/>
        </w:rPr>
        <w:t>❌</w:t>
      </w:r>
      <w:r w:rsidRPr="0023668E">
        <w:rPr>
          <w:color w:val="000000" w:themeColor="text1"/>
        </w:rPr>
        <w:t xml:space="preserve"> Avoid leaving commented code in production.</w:t>
      </w:r>
    </w:p>
    <w:p w14:paraId="430D479E" w14:textId="77777777" w:rsidR="0023668E" w:rsidRPr="0023668E" w:rsidRDefault="00F1741F" w:rsidP="0023668E">
      <w:pPr>
        <w:rPr>
          <w:color w:val="000000" w:themeColor="text1"/>
        </w:rPr>
      </w:pPr>
      <w:r w:rsidRPr="00F1741F">
        <w:rPr>
          <w:noProof/>
          <w:color w:val="000000" w:themeColor="text1"/>
        </w:rPr>
        <w:pict w14:anchorId="0906904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F815695" w14:textId="77777777" w:rsidR="0023668E" w:rsidRPr="0023668E" w:rsidRDefault="0023668E" w:rsidP="0023668E">
      <w:pPr>
        <w:pStyle w:val="Heading2"/>
        <w:rPr>
          <w:color w:val="000000" w:themeColor="text1"/>
        </w:rPr>
      </w:pPr>
      <w:r w:rsidRPr="0023668E">
        <w:rPr>
          <w:color w:val="000000" w:themeColor="text1"/>
        </w:rPr>
        <w:t>6. Observables vs Promises</w:t>
      </w:r>
    </w:p>
    <w:p w14:paraId="4FE37855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t>Promise</w:t>
      </w:r>
    </w:p>
    <w:p w14:paraId="648C256D" w14:textId="77777777" w:rsidR="0023668E" w:rsidRPr="0023668E" w:rsidRDefault="0023668E" w:rsidP="0023668E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23668E">
        <w:rPr>
          <w:color w:val="000000" w:themeColor="text1"/>
        </w:rPr>
        <w:t>Returns only one value.</w:t>
      </w:r>
    </w:p>
    <w:p w14:paraId="6F84AA8D" w14:textId="77777777" w:rsidR="0023668E" w:rsidRPr="0023668E" w:rsidRDefault="0023668E" w:rsidP="0023668E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23668E">
        <w:rPr>
          <w:color w:val="000000" w:themeColor="text1"/>
        </w:rPr>
        <w:t>Completes after execution.</w:t>
      </w:r>
    </w:p>
    <w:p w14:paraId="4F8FC8E6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t>Observable</w:t>
      </w:r>
    </w:p>
    <w:p w14:paraId="5A1B0C20" w14:textId="77777777" w:rsidR="0023668E" w:rsidRPr="0023668E" w:rsidRDefault="0023668E" w:rsidP="0023668E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23668E">
        <w:rPr>
          <w:color w:val="000000" w:themeColor="text1"/>
        </w:rPr>
        <w:t>Can emit multiple values.</w:t>
      </w:r>
    </w:p>
    <w:p w14:paraId="5AAD0908" w14:textId="77777777" w:rsidR="0023668E" w:rsidRPr="0023668E" w:rsidRDefault="0023668E" w:rsidP="0023668E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23668E">
        <w:rPr>
          <w:color w:val="000000" w:themeColor="text1"/>
        </w:rPr>
        <w:t>Supports multiple subscribers.</w:t>
      </w:r>
    </w:p>
    <w:p w14:paraId="3B4056D7" w14:textId="77777777" w:rsidR="0023668E" w:rsidRPr="0023668E" w:rsidRDefault="0023668E" w:rsidP="0023668E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23668E">
        <w:rPr>
          <w:color w:val="000000" w:themeColor="text1"/>
        </w:rPr>
        <w:t>Continues publishing values until unsubscribed.</w:t>
      </w:r>
    </w:p>
    <w:p w14:paraId="2E505544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t>Example Uses</w:t>
      </w:r>
    </w:p>
    <w:p w14:paraId="5AE3DF67" w14:textId="77777777" w:rsidR="0023668E" w:rsidRPr="0023668E" w:rsidRDefault="0023668E" w:rsidP="0023668E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23668E">
        <w:rPr>
          <w:color w:val="000000" w:themeColor="text1"/>
        </w:rPr>
        <w:t>Search boxes</w:t>
      </w:r>
    </w:p>
    <w:p w14:paraId="72FE5A1E" w14:textId="77777777" w:rsidR="0023668E" w:rsidRPr="0023668E" w:rsidRDefault="0023668E" w:rsidP="0023668E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23668E">
        <w:rPr>
          <w:color w:val="000000" w:themeColor="text1"/>
        </w:rPr>
        <w:t>Notifications</w:t>
      </w:r>
    </w:p>
    <w:p w14:paraId="22D419BA" w14:textId="77777777" w:rsidR="0023668E" w:rsidRPr="0023668E" w:rsidRDefault="0023668E" w:rsidP="0023668E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23668E">
        <w:rPr>
          <w:color w:val="000000" w:themeColor="text1"/>
        </w:rPr>
        <w:t>Live updates</w:t>
      </w:r>
    </w:p>
    <w:p w14:paraId="3DEBAC8B" w14:textId="77777777" w:rsidR="0023668E" w:rsidRPr="0023668E" w:rsidRDefault="0023668E" w:rsidP="0023668E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23668E">
        <w:rPr>
          <w:color w:val="000000" w:themeColor="text1"/>
        </w:rPr>
        <w:t>Streaming/video buffering</w:t>
      </w:r>
    </w:p>
    <w:p w14:paraId="15471E46" w14:textId="77777777" w:rsidR="0023668E" w:rsidRPr="0023668E" w:rsidRDefault="00F1741F" w:rsidP="0023668E">
      <w:pPr>
        <w:rPr>
          <w:color w:val="000000" w:themeColor="text1"/>
        </w:rPr>
      </w:pPr>
      <w:r w:rsidRPr="00F1741F">
        <w:rPr>
          <w:noProof/>
          <w:color w:val="000000" w:themeColor="text1"/>
        </w:rPr>
        <w:pict w14:anchorId="1767807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4612BBC" w14:textId="77777777" w:rsidR="0023668E" w:rsidRPr="0023668E" w:rsidRDefault="0023668E" w:rsidP="0023668E">
      <w:pPr>
        <w:pStyle w:val="Heading2"/>
        <w:rPr>
          <w:color w:val="000000" w:themeColor="text1"/>
        </w:rPr>
      </w:pPr>
      <w:r w:rsidRPr="0023668E">
        <w:rPr>
          <w:color w:val="000000" w:themeColor="text1"/>
        </w:rPr>
        <w:t>7. Subscription Management</w:t>
      </w:r>
    </w:p>
    <w:p w14:paraId="7ED7AFFF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t>Why Unsubscribe?</w:t>
      </w:r>
    </w:p>
    <w:p w14:paraId="3387CEA3" w14:textId="77777777" w:rsidR="0023668E" w:rsidRPr="0023668E" w:rsidRDefault="0023668E" w:rsidP="0023668E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23668E">
        <w:rPr>
          <w:color w:val="000000" w:themeColor="text1"/>
        </w:rPr>
        <w:t>Prevent memory leaks.</w:t>
      </w:r>
    </w:p>
    <w:p w14:paraId="7C0F0692" w14:textId="77777777" w:rsidR="0023668E" w:rsidRPr="0023668E" w:rsidRDefault="0023668E" w:rsidP="0023668E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23668E">
        <w:rPr>
          <w:color w:val="000000" w:themeColor="text1"/>
        </w:rPr>
        <w:t>Improve application performance.</w:t>
      </w:r>
    </w:p>
    <w:p w14:paraId="677C1A8E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t>Recommended</w:t>
      </w:r>
    </w:p>
    <w:p w14:paraId="1F139BAB" w14:textId="77777777" w:rsidR="0023668E" w:rsidRPr="0023668E" w:rsidRDefault="0023668E" w:rsidP="0023668E">
      <w:pPr>
        <w:pStyle w:val="HTMLPreformatted"/>
        <w:rPr>
          <w:rStyle w:val="HTMLCode"/>
          <w:color w:val="000000" w:themeColor="text1"/>
        </w:rPr>
      </w:pPr>
      <w:r w:rsidRPr="0023668E">
        <w:rPr>
          <w:rStyle w:val="HTMLCode"/>
          <w:color w:val="000000" w:themeColor="text1"/>
        </w:rPr>
        <w:t>ngOnDestroy(){</w:t>
      </w:r>
    </w:p>
    <w:p w14:paraId="4E47C00B" w14:textId="77777777" w:rsidR="0023668E" w:rsidRPr="0023668E" w:rsidRDefault="0023668E" w:rsidP="0023668E">
      <w:pPr>
        <w:pStyle w:val="HTMLPreformatted"/>
        <w:rPr>
          <w:rStyle w:val="HTMLCode"/>
          <w:color w:val="000000" w:themeColor="text1"/>
        </w:rPr>
      </w:pPr>
      <w:r w:rsidRPr="0023668E">
        <w:rPr>
          <w:rStyle w:val="HTMLCode"/>
          <w:color w:val="000000" w:themeColor="text1"/>
        </w:rPr>
        <w:t xml:space="preserve">   this.subscription.unsubscribe();</w:t>
      </w:r>
    </w:p>
    <w:p w14:paraId="319F466E" w14:textId="77777777" w:rsidR="0023668E" w:rsidRPr="0023668E" w:rsidRDefault="0023668E" w:rsidP="0023668E">
      <w:pPr>
        <w:pStyle w:val="HTMLPreformatted"/>
        <w:rPr>
          <w:rStyle w:val="HTMLCode"/>
          <w:color w:val="000000" w:themeColor="text1"/>
        </w:rPr>
      </w:pPr>
      <w:r w:rsidRPr="0023668E">
        <w:rPr>
          <w:rStyle w:val="HTMLCode"/>
          <w:color w:val="000000" w:themeColor="text1"/>
        </w:rPr>
        <w:t>}</w:t>
      </w:r>
    </w:p>
    <w:p w14:paraId="465DBB09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lastRenderedPageBreak/>
        <w:t>Discussion</w:t>
      </w:r>
    </w:p>
    <w:p w14:paraId="14DD1047" w14:textId="77777777" w:rsidR="0023668E" w:rsidRPr="0023668E" w:rsidRDefault="0023668E" w:rsidP="0023668E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23668E">
        <w:rPr>
          <w:color w:val="000000" w:themeColor="text1"/>
        </w:rPr>
        <w:t>Calling</w:t>
      </w:r>
      <w:r w:rsidRPr="0023668E">
        <w:rPr>
          <w:rStyle w:val="apple-converted-space"/>
          <w:color w:val="000000" w:themeColor="text1"/>
        </w:rPr>
        <w:t> </w:t>
      </w:r>
      <w:r w:rsidRPr="0023668E">
        <w:rPr>
          <w:rStyle w:val="HTMLCode"/>
          <w:color w:val="000000" w:themeColor="text1"/>
        </w:rPr>
        <w:t>complete()</w:t>
      </w:r>
      <w:r w:rsidRPr="0023668E">
        <w:rPr>
          <w:rStyle w:val="apple-converted-space"/>
          <w:color w:val="000000" w:themeColor="text1"/>
        </w:rPr>
        <w:t> </w:t>
      </w:r>
      <w:r w:rsidRPr="0023668E">
        <w:rPr>
          <w:color w:val="000000" w:themeColor="text1"/>
        </w:rPr>
        <w:t>ends the observable stream.</w:t>
      </w:r>
    </w:p>
    <w:p w14:paraId="7FC63C9F" w14:textId="77777777" w:rsidR="0023668E" w:rsidRPr="0023668E" w:rsidRDefault="0023668E" w:rsidP="0023668E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23668E">
        <w:rPr>
          <w:color w:val="000000" w:themeColor="text1"/>
        </w:rPr>
        <w:t>Unsubscribing in</w:t>
      </w:r>
      <w:r w:rsidRPr="0023668E">
        <w:rPr>
          <w:rStyle w:val="apple-converted-space"/>
          <w:color w:val="000000" w:themeColor="text1"/>
        </w:rPr>
        <w:t> </w:t>
      </w:r>
      <w:r w:rsidRPr="0023668E">
        <w:rPr>
          <w:rStyle w:val="HTMLCode"/>
          <w:color w:val="000000" w:themeColor="text1"/>
        </w:rPr>
        <w:t>OnDestroy</w:t>
      </w:r>
      <w:r w:rsidRPr="0023668E">
        <w:rPr>
          <w:rStyle w:val="apple-converted-space"/>
          <w:color w:val="000000" w:themeColor="text1"/>
        </w:rPr>
        <w:t> </w:t>
      </w:r>
      <w:r w:rsidRPr="0023668E">
        <w:rPr>
          <w:color w:val="000000" w:themeColor="text1"/>
        </w:rPr>
        <w:t>is still considered best practice.</w:t>
      </w:r>
    </w:p>
    <w:p w14:paraId="73108EE1" w14:textId="77777777" w:rsidR="0023668E" w:rsidRPr="0023668E" w:rsidRDefault="00F1741F" w:rsidP="0023668E">
      <w:pPr>
        <w:rPr>
          <w:color w:val="000000" w:themeColor="text1"/>
        </w:rPr>
      </w:pPr>
      <w:r w:rsidRPr="00F1741F">
        <w:rPr>
          <w:noProof/>
          <w:color w:val="000000" w:themeColor="text1"/>
        </w:rPr>
        <w:pict w14:anchorId="4B2E7A0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D4635F6" w14:textId="77777777" w:rsidR="0023668E" w:rsidRPr="0023668E" w:rsidRDefault="0023668E" w:rsidP="0023668E">
      <w:pPr>
        <w:pStyle w:val="Heading2"/>
        <w:rPr>
          <w:color w:val="000000" w:themeColor="text1"/>
        </w:rPr>
      </w:pPr>
      <w:r w:rsidRPr="0023668E">
        <w:rPr>
          <w:color w:val="000000" w:themeColor="text1"/>
        </w:rPr>
        <w:t>8. Search Functionality using RxJS Subject</w:t>
      </w:r>
    </w:p>
    <w:p w14:paraId="699111AE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t>Purpose</w:t>
      </w:r>
    </w:p>
    <w:p w14:paraId="7D602EF4" w14:textId="77777777" w:rsidR="0023668E" w:rsidRPr="0023668E" w:rsidRDefault="0023668E" w:rsidP="0023668E">
      <w:pPr>
        <w:pStyle w:val="NormalWeb"/>
        <w:rPr>
          <w:color w:val="000000" w:themeColor="text1"/>
        </w:rPr>
      </w:pPr>
      <w:r w:rsidRPr="0023668E">
        <w:rPr>
          <w:color w:val="000000" w:themeColor="text1"/>
        </w:rPr>
        <w:t>Capture user search input dynamically.</w:t>
      </w:r>
    </w:p>
    <w:p w14:paraId="6DF6324F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t>Flow</w:t>
      </w:r>
    </w:p>
    <w:p w14:paraId="18F501A7" w14:textId="77777777" w:rsidR="0023668E" w:rsidRPr="0023668E" w:rsidRDefault="0023668E" w:rsidP="0023668E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23668E">
        <w:rPr>
          <w:color w:val="000000" w:themeColor="text1"/>
        </w:rPr>
        <w:t>User enters account number.</w:t>
      </w:r>
    </w:p>
    <w:p w14:paraId="0A4D2E60" w14:textId="77777777" w:rsidR="0023668E" w:rsidRPr="0023668E" w:rsidRDefault="0023668E" w:rsidP="0023668E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23668E">
        <w:rPr>
          <w:color w:val="000000" w:themeColor="text1"/>
        </w:rPr>
        <w:t>Value is pushed into a Subject.</w:t>
      </w:r>
    </w:p>
    <w:p w14:paraId="4DF8D006" w14:textId="77777777" w:rsidR="0023668E" w:rsidRPr="0023668E" w:rsidRDefault="0023668E" w:rsidP="0023668E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23668E">
        <w:rPr>
          <w:color w:val="000000" w:themeColor="text1"/>
        </w:rPr>
        <w:t>Subject publishes the value.</w:t>
      </w:r>
    </w:p>
    <w:p w14:paraId="5D514407" w14:textId="77777777" w:rsidR="0023668E" w:rsidRPr="0023668E" w:rsidRDefault="0023668E" w:rsidP="0023668E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23668E">
        <w:rPr>
          <w:color w:val="000000" w:themeColor="text1"/>
        </w:rPr>
        <w:t>Subscriber receives the value.</w:t>
      </w:r>
    </w:p>
    <w:p w14:paraId="11ABB62F" w14:textId="77777777" w:rsidR="0023668E" w:rsidRPr="0023668E" w:rsidRDefault="0023668E" w:rsidP="0023668E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23668E">
        <w:rPr>
          <w:color w:val="000000" w:themeColor="text1"/>
        </w:rPr>
        <w:t>API is called.</w:t>
      </w:r>
    </w:p>
    <w:p w14:paraId="0378E34C" w14:textId="77777777" w:rsidR="0023668E" w:rsidRPr="0023668E" w:rsidRDefault="0023668E" w:rsidP="0023668E">
      <w:pPr>
        <w:pStyle w:val="NormalWeb"/>
        <w:rPr>
          <w:color w:val="000000" w:themeColor="text1"/>
        </w:rPr>
      </w:pPr>
      <w:r w:rsidRPr="0023668E">
        <w:rPr>
          <w:color w:val="000000" w:themeColor="text1"/>
        </w:rPr>
        <w:t>Example:</w:t>
      </w:r>
    </w:p>
    <w:p w14:paraId="4FB49341" w14:textId="77777777" w:rsidR="0023668E" w:rsidRPr="0023668E" w:rsidRDefault="0023668E" w:rsidP="0023668E">
      <w:pPr>
        <w:pStyle w:val="HTMLPreformatted"/>
        <w:rPr>
          <w:rStyle w:val="HTMLCode"/>
          <w:color w:val="000000" w:themeColor="text1"/>
        </w:rPr>
      </w:pPr>
      <w:r w:rsidRPr="0023668E">
        <w:rPr>
          <w:rStyle w:val="HTMLCode"/>
          <w:color w:val="000000" w:themeColor="text1"/>
        </w:rPr>
        <w:t>searchSubject.next(accountNo);</w:t>
      </w:r>
    </w:p>
    <w:p w14:paraId="5D820ABD" w14:textId="77777777" w:rsidR="0023668E" w:rsidRPr="0023668E" w:rsidRDefault="00F1741F" w:rsidP="0023668E">
      <w:pPr>
        <w:rPr>
          <w:color w:val="000000" w:themeColor="text1"/>
        </w:rPr>
      </w:pPr>
      <w:r w:rsidRPr="00F1741F">
        <w:rPr>
          <w:noProof/>
          <w:color w:val="000000" w:themeColor="text1"/>
        </w:rPr>
        <w:pict w14:anchorId="129CDC1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0E2E49A" w14:textId="77777777" w:rsidR="0023668E" w:rsidRPr="0023668E" w:rsidRDefault="0023668E" w:rsidP="0023668E">
      <w:pPr>
        <w:pStyle w:val="Heading2"/>
        <w:rPr>
          <w:color w:val="000000" w:themeColor="text1"/>
        </w:rPr>
      </w:pPr>
      <w:r w:rsidRPr="0023668E">
        <w:rPr>
          <w:color w:val="000000" w:themeColor="text1"/>
        </w:rPr>
        <w:t>9. Search Optimization</w:t>
      </w:r>
    </w:p>
    <w:p w14:paraId="7B68D004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t>Operators Discussed</w:t>
      </w:r>
    </w:p>
    <w:p w14:paraId="7F01351E" w14:textId="77777777" w:rsidR="0023668E" w:rsidRPr="0023668E" w:rsidRDefault="0023668E" w:rsidP="0023668E">
      <w:pPr>
        <w:pStyle w:val="Heading4"/>
        <w:rPr>
          <w:color w:val="000000" w:themeColor="text1"/>
        </w:rPr>
      </w:pPr>
      <w:r w:rsidRPr="0023668E">
        <w:rPr>
          <w:color w:val="000000" w:themeColor="text1"/>
        </w:rPr>
        <w:t>debounceTime()</w:t>
      </w:r>
    </w:p>
    <w:p w14:paraId="6C5FAFEA" w14:textId="77777777" w:rsidR="0023668E" w:rsidRPr="0023668E" w:rsidRDefault="0023668E" w:rsidP="0023668E">
      <w:pPr>
        <w:pStyle w:val="NormalWeb"/>
        <w:rPr>
          <w:color w:val="000000" w:themeColor="text1"/>
        </w:rPr>
      </w:pPr>
      <w:r w:rsidRPr="0023668E">
        <w:rPr>
          <w:color w:val="000000" w:themeColor="text1"/>
        </w:rPr>
        <w:t>Waits before calling API.</w:t>
      </w:r>
    </w:p>
    <w:p w14:paraId="2DEC9321" w14:textId="77777777" w:rsidR="0023668E" w:rsidRPr="0023668E" w:rsidRDefault="0023668E" w:rsidP="0023668E">
      <w:pPr>
        <w:pStyle w:val="NormalWeb"/>
        <w:rPr>
          <w:color w:val="000000" w:themeColor="text1"/>
        </w:rPr>
      </w:pPr>
      <w:r w:rsidRPr="0023668E">
        <w:rPr>
          <w:color w:val="000000" w:themeColor="text1"/>
        </w:rPr>
        <w:t>Example:</w:t>
      </w:r>
    </w:p>
    <w:p w14:paraId="67D51AD9" w14:textId="77777777" w:rsidR="0023668E" w:rsidRPr="0023668E" w:rsidRDefault="0023668E" w:rsidP="0023668E">
      <w:pPr>
        <w:pStyle w:val="HTMLPreformatted"/>
        <w:rPr>
          <w:rStyle w:val="HTMLCode"/>
          <w:color w:val="000000" w:themeColor="text1"/>
        </w:rPr>
      </w:pPr>
      <w:r w:rsidRPr="0023668E">
        <w:rPr>
          <w:rStyle w:val="HTMLCode"/>
          <w:color w:val="000000" w:themeColor="text1"/>
        </w:rPr>
        <w:t>debounceTime(500)</w:t>
      </w:r>
    </w:p>
    <w:p w14:paraId="7573EA12" w14:textId="77777777" w:rsidR="0023668E" w:rsidRPr="0023668E" w:rsidRDefault="0023668E" w:rsidP="0023668E">
      <w:pPr>
        <w:pStyle w:val="NormalWeb"/>
        <w:rPr>
          <w:color w:val="000000" w:themeColor="text1"/>
        </w:rPr>
      </w:pPr>
      <w:r w:rsidRPr="0023668E">
        <w:rPr>
          <w:color w:val="000000" w:themeColor="text1"/>
        </w:rPr>
        <w:t>Benefit:</w:t>
      </w:r>
    </w:p>
    <w:p w14:paraId="7AE79C50" w14:textId="77777777" w:rsidR="0023668E" w:rsidRPr="0023668E" w:rsidRDefault="0023668E" w:rsidP="0023668E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23668E">
        <w:rPr>
          <w:color w:val="000000" w:themeColor="text1"/>
        </w:rPr>
        <w:t>Prevents API calls for every keystroke.</w:t>
      </w:r>
    </w:p>
    <w:p w14:paraId="226498EF" w14:textId="77777777" w:rsidR="0023668E" w:rsidRPr="0023668E" w:rsidRDefault="00F1741F" w:rsidP="0023668E">
      <w:pPr>
        <w:rPr>
          <w:color w:val="000000" w:themeColor="text1"/>
        </w:rPr>
      </w:pPr>
      <w:r w:rsidRPr="00F1741F">
        <w:rPr>
          <w:noProof/>
          <w:color w:val="000000" w:themeColor="text1"/>
        </w:rPr>
        <w:pict w14:anchorId="4FCBD2A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84BC3A6" w14:textId="77777777" w:rsidR="0023668E" w:rsidRPr="0023668E" w:rsidRDefault="0023668E" w:rsidP="0023668E">
      <w:pPr>
        <w:pStyle w:val="Heading4"/>
        <w:rPr>
          <w:color w:val="000000" w:themeColor="text1"/>
        </w:rPr>
      </w:pPr>
      <w:r w:rsidRPr="0023668E">
        <w:rPr>
          <w:color w:val="000000" w:themeColor="text1"/>
        </w:rPr>
        <w:lastRenderedPageBreak/>
        <w:t>distinctUntilChanged()</w:t>
      </w:r>
    </w:p>
    <w:p w14:paraId="5D9D5AF8" w14:textId="77777777" w:rsidR="0023668E" w:rsidRPr="0023668E" w:rsidRDefault="0023668E" w:rsidP="0023668E">
      <w:pPr>
        <w:pStyle w:val="NormalWeb"/>
        <w:rPr>
          <w:color w:val="000000" w:themeColor="text1"/>
        </w:rPr>
      </w:pPr>
      <w:r w:rsidRPr="0023668E">
        <w:rPr>
          <w:color w:val="000000" w:themeColor="text1"/>
        </w:rPr>
        <w:t>Prevents duplicate API calls.</w:t>
      </w:r>
    </w:p>
    <w:p w14:paraId="78B7C79D" w14:textId="77777777" w:rsidR="0023668E" w:rsidRPr="0023668E" w:rsidRDefault="0023668E" w:rsidP="0023668E">
      <w:pPr>
        <w:pStyle w:val="NormalWeb"/>
        <w:rPr>
          <w:color w:val="000000" w:themeColor="text1"/>
        </w:rPr>
      </w:pPr>
      <w:r w:rsidRPr="0023668E">
        <w:rPr>
          <w:color w:val="000000" w:themeColor="text1"/>
        </w:rPr>
        <w:t>Example:</w:t>
      </w:r>
    </w:p>
    <w:p w14:paraId="3D71C4FA" w14:textId="77777777" w:rsidR="0023668E" w:rsidRPr="0023668E" w:rsidRDefault="0023668E" w:rsidP="0023668E">
      <w:pPr>
        <w:pStyle w:val="HTMLPreformatted"/>
        <w:rPr>
          <w:rStyle w:val="HTMLCode"/>
          <w:color w:val="000000" w:themeColor="text1"/>
        </w:rPr>
      </w:pPr>
      <w:r w:rsidRPr="0023668E">
        <w:rPr>
          <w:rStyle w:val="HTMLCode"/>
          <w:color w:val="000000" w:themeColor="text1"/>
        </w:rPr>
        <w:t>12345 → API Call</w:t>
      </w:r>
    </w:p>
    <w:p w14:paraId="509E76B9" w14:textId="77777777" w:rsidR="0023668E" w:rsidRPr="0023668E" w:rsidRDefault="0023668E" w:rsidP="0023668E">
      <w:pPr>
        <w:pStyle w:val="HTMLPreformatted"/>
        <w:rPr>
          <w:rStyle w:val="HTMLCode"/>
          <w:color w:val="000000" w:themeColor="text1"/>
        </w:rPr>
      </w:pPr>
      <w:r w:rsidRPr="0023668E">
        <w:rPr>
          <w:rStyle w:val="HTMLCode"/>
          <w:color w:val="000000" w:themeColor="text1"/>
        </w:rPr>
        <w:t>12345 → No API Call</w:t>
      </w:r>
    </w:p>
    <w:p w14:paraId="6A3D711E" w14:textId="77777777" w:rsidR="0023668E" w:rsidRPr="0023668E" w:rsidRDefault="0023668E" w:rsidP="0023668E">
      <w:pPr>
        <w:pStyle w:val="NormalWeb"/>
        <w:rPr>
          <w:color w:val="000000" w:themeColor="text1"/>
        </w:rPr>
      </w:pPr>
      <w:r w:rsidRPr="0023668E">
        <w:rPr>
          <w:color w:val="000000" w:themeColor="text1"/>
        </w:rPr>
        <w:t>Benefit:</w:t>
      </w:r>
    </w:p>
    <w:p w14:paraId="52298AE7" w14:textId="77777777" w:rsidR="0023668E" w:rsidRPr="0023668E" w:rsidRDefault="0023668E" w:rsidP="0023668E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23668E">
        <w:rPr>
          <w:color w:val="000000" w:themeColor="text1"/>
        </w:rPr>
        <w:t>Avoids unnecessary requests.</w:t>
      </w:r>
    </w:p>
    <w:p w14:paraId="1EC29530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t>Open Question</w:t>
      </w:r>
    </w:p>
    <w:p w14:paraId="29E2210A" w14:textId="77777777" w:rsidR="0023668E" w:rsidRPr="0023668E" w:rsidRDefault="0023668E" w:rsidP="0023668E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23668E">
        <w:rPr>
          <w:color w:val="000000" w:themeColor="text1"/>
        </w:rPr>
        <w:t>Should</w:t>
      </w:r>
      <w:r w:rsidRPr="0023668E">
        <w:rPr>
          <w:rStyle w:val="apple-converted-space"/>
          <w:color w:val="000000" w:themeColor="text1"/>
        </w:rPr>
        <w:t> </w:t>
      </w:r>
      <w:r w:rsidRPr="0023668E">
        <w:rPr>
          <w:rStyle w:val="HTMLCode"/>
          <w:color w:val="000000" w:themeColor="text1"/>
        </w:rPr>
        <w:t>distinctUntilChanged()</w:t>
      </w:r>
      <w:r w:rsidRPr="0023668E">
        <w:rPr>
          <w:rStyle w:val="apple-converted-space"/>
          <w:color w:val="000000" w:themeColor="text1"/>
        </w:rPr>
        <w:t> </w:t>
      </w:r>
      <w:r w:rsidRPr="0023668E">
        <w:rPr>
          <w:color w:val="000000" w:themeColor="text1"/>
        </w:rPr>
        <w:t>be used in every search scenario?</w:t>
      </w:r>
    </w:p>
    <w:p w14:paraId="631A44DD" w14:textId="77777777" w:rsidR="0023668E" w:rsidRPr="0023668E" w:rsidRDefault="0023668E" w:rsidP="0023668E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23668E">
        <w:rPr>
          <w:color w:val="000000" w:themeColor="text1"/>
        </w:rPr>
        <w:t>Decision pending based on business requirements.</w:t>
      </w:r>
    </w:p>
    <w:p w14:paraId="01D0B006" w14:textId="77777777" w:rsidR="0023668E" w:rsidRPr="0023668E" w:rsidRDefault="00F1741F" w:rsidP="0023668E">
      <w:pPr>
        <w:rPr>
          <w:color w:val="000000" w:themeColor="text1"/>
        </w:rPr>
      </w:pPr>
      <w:r w:rsidRPr="00F1741F">
        <w:rPr>
          <w:noProof/>
          <w:color w:val="000000" w:themeColor="text1"/>
        </w:rPr>
        <w:pict w14:anchorId="76E4333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DFD9293" w14:textId="77777777" w:rsidR="0023668E" w:rsidRPr="0023668E" w:rsidRDefault="0023668E" w:rsidP="0023668E">
      <w:pPr>
        <w:pStyle w:val="Heading4"/>
        <w:rPr>
          <w:color w:val="000000" w:themeColor="text1"/>
        </w:rPr>
      </w:pPr>
      <w:r w:rsidRPr="0023668E">
        <w:rPr>
          <w:color w:val="000000" w:themeColor="text1"/>
        </w:rPr>
        <w:t>switchMap()</w:t>
      </w:r>
    </w:p>
    <w:p w14:paraId="43ECD451" w14:textId="77777777" w:rsidR="0023668E" w:rsidRPr="0023668E" w:rsidRDefault="0023668E" w:rsidP="0023668E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23668E">
        <w:rPr>
          <w:color w:val="000000" w:themeColor="text1"/>
        </w:rPr>
        <w:t>Cancels previous API requests.</w:t>
      </w:r>
    </w:p>
    <w:p w14:paraId="6F99F9C5" w14:textId="77777777" w:rsidR="0023668E" w:rsidRPr="0023668E" w:rsidRDefault="0023668E" w:rsidP="0023668E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23668E">
        <w:rPr>
          <w:color w:val="000000" w:themeColor="text1"/>
        </w:rPr>
        <w:t>Processes only the latest search.</w:t>
      </w:r>
    </w:p>
    <w:p w14:paraId="010FEC50" w14:textId="77777777" w:rsidR="0023668E" w:rsidRPr="0023668E" w:rsidRDefault="0023668E" w:rsidP="0023668E">
      <w:pPr>
        <w:pStyle w:val="NormalWeb"/>
        <w:rPr>
          <w:color w:val="000000" w:themeColor="text1"/>
        </w:rPr>
      </w:pPr>
      <w:r w:rsidRPr="0023668E">
        <w:rPr>
          <w:color w:val="000000" w:themeColor="text1"/>
        </w:rPr>
        <w:t>Benefit:</w:t>
      </w:r>
    </w:p>
    <w:p w14:paraId="5AE96232" w14:textId="77777777" w:rsidR="0023668E" w:rsidRPr="0023668E" w:rsidRDefault="0023668E" w:rsidP="0023668E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23668E">
        <w:rPr>
          <w:color w:val="000000" w:themeColor="text1"/>
        </w:rPr>
        <w:t>Better user experience.</w:t>
      </w:r>
    </w:p>
    <w:p w14:paraId="46690DA7" w14:textId="77777777" w:rsidR="0023668E" w:rsidRPr="0023668E" w:rsidRDefault="0023668E" w:rsidP="0023668E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23668E">
        <w:rPr>
          <w:color w:val="000000" w:themeColor="text1"/>
        </w:rPr>
        <w:t>Less backend load.</w:t>
      </w:r>
    </w:p>
    <w:p w14:paraId="473D9DC7" w14:textId="77777777" w:rsidR="0023668E" w:rsidRPr="0023668E" w:rsidRDefault="00F1741F" w:rsidP="0023668E">
      <w:pPr>
        <w:rPr>
          <w:color w:val="000000" w:themeColor="text1"/>
        </w:rPr>
      </w:pPr>
      <w:r w:rsidRPr="00F1741F">
        <w:rPr>
          <w:noProof/>
          <w:color w:val="000000" w:themeColor="text1"/>
        </w:rPr>
        <w:pict w14:anchorId="0E401E9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1DABA87" w14:textId="77777777" w:rsidR="0023668E" w:rsidRPr="0023668E" w:rsidRDefault="0023668E" w:rsidP="0023668E">
      <w:pPr>
        <w:pStyle w:val="Heading2"/>
        <w:rPr>
          <w:color w:val="000000" w:themeColor="text1"/>
        </w:rPr>
      </w:pPr>
      <w:r w:rsidRPr="0023668E">
        <w:rPr>
          <w:color w:val="000000" w:themeColor="text1"/>
        </w:rPr>
        <w:t>10. Inter-Component Communication</w:t>
      </w:r>
    </w:p>
    <w:p w14:paraId="5F32A1B6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t>Problem</w:t>
      </w:r>
    </w:p>
    <w:p w14:paraId="3472A6B3" w14:textId="77777777" w:rsidR="0023668E" w:rsidRPr="0023668E" w:rsidRDefault="0023668E" w:rsidP="0023668E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23668E">
        <w:rPr>
          <w:color w:val="000000" w:themeColor="text1"/>
        </w:rPr>
        <w:t>Login component and greeting component are separate.</w:t>
      </w:r>
    </w:p>
    <w:p w14:paraId="2D71E3DD" w14:textId="77777777" w:rsidR="0023668E" w:rsidRPr="0023668E" w:rsidRDefault="0023668E" w:rsidP="0023668E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23668E">
        <w:rPr>
          <w:color w:val="000000" w:themeColor="text1"/>
        </w:rPr>
        <w:t>Need to update username after login.</w:t>
      </w:r>
    </w:p>
    <w:p w14:paraId="053F7007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t>Solution</w:t>
      </w:r>
    </w:p>
    <w:p w14:paraId="6DB96EBE" w14:textId="77777777" w:rsidR="0023668E" w:rsidRPr="0023668E" w:rsidRDefault="0023668E" w:rsidP="0023668E">
      <w:pPr>
        <w:pStyle w:val="NormalWeb"/>
        <w:rPr>
          <w:color w:val="000000" w:themeColor="text1"/>
        </w:rPr>
      </w:pPr>
      <w:r w:rsidRPr="0023668E">
        <w:rPr>
          <w:color w:val="000000" w:themeColor="text1"/>
        </w:rPr>
        <w:t>Use RxJS Subject.</w:t>
      </w:r>
    </w:p>
    <w:p w14:paraId="7DDA63AF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lastRenderedPageBreak/>
        <w:t>Flow</w:t>
      </w:r>
    </w:p>
    <w:p w14:paraId="3E2F29BC" w14:textId="77777777" w:rsidR="0023668E" w:rsidRPr="0023668E" w:rsidRDefault="0023668E" w:rsidP="0023668E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23668E">
        <w:rPr>
          <w:color w:val="000000" w:themeColor="text1"/>
        </w:rPr>
        <w:t>Login successful.</w:t>
      </w:r>
    </w:p>
    <w:p w14:paraId="3260E033" w14:textId="77777777" w:rsidR="0023668E" w:rsidRPr="0023668E" w:rsidRDefault="0023668E" w:rsidP="0023668E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23668E">
        <w:rPr>
          <w:color w:val="000000" w:themeColor="text1"/>
        </w:rPr>
        <w:t>Publish username using Subject.</w:t>
      </w:r>
    </w:p>
    <w:p w14:paraId="4985C245" w14:textId="77777777" w:rsidR="0023668E" w:rsidRPr="0023668E" w:rsidRDefault="0023668E" w:rsidP="0023668E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23668E">
        <w:rPr>
          <w:color w:val="000000" w:themeColor="text1"/>
        </w:rPr>
        <w:t>App component subscribes.</w:t>
      </w:r>
    </w:p>
    <w:p w14:paraId="2B7A9E52" w14:textId="77777777" w:rsidR="0023668E" w:rsidRPr="0023668E" w:rsidRDefault="0023668E" w:rsidP="0023668E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23668E">
        <w:rPr>
          <w:color w:val="000000" w:themeColor="text1"/>
        </w:rPr>
        <w:t>Greeting updates automatically.</w:t>
      </w:r>
    </w:p>
    <w:p w14:paraId="1A186DAF" w14:textId="77777777" w:rsidR="0023668E" w:rsidRPr="0023668E" w:rsidRDefault="0023668E" w:rsidP="0023668E">
      <w:pPr>
        <w:pStyle w:val="NormalWeb"/>
        <w:rPr>
          <w:color w:val="000000" w:themeColor="text1"/>
        </w:rPr>
      </w:pPr>
      <w:r w:rsidRPr="0023668E">
        <w:rPr>
          <w:color w:val="000000" w:themeColor="text1"/>
        </w:rPr>
        <w:t>Example:</w:t>
      </w:r>
    </w:p>
    <w:p w14:paraId="36348766" w14:textId="77777777" w:rsidR="0023668E" w:rsidRPr="0023668E" w:rsidRDefault="0023668E" w:rsidP="0023668E">
      <w:pPr>
        <w:pStyle w:val="HTMLPreformatted"/>
        <w:rPr>
          <w:rStyle w:val="HTMLCode"/>
          <w:color w:val="000000" w:themeColor="text1"/>
        </w:rPr>
      </w:pPr>
      <w:r w:rsidRPr="0023668E">
        <w:rPr>
          <w:rStyle w:val="HTMLCode"/>
          <w:color w:val="000000" w:themeColor="text1"/>
        </w:rPr>
        <w:t>usernameSubject.next(username);</w:t>
      </w:r>
    </w:p>
    <w:p w14:paraId="183B3012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t>Pattern Used</w:t>
      </w:r>
    </w:p>
    <w:p w14:paraId="31AFD81D" w14:textId="77777777" w:rsidR="0023668E" w:rsidRPr="0023668E" w:rsidRDefault="0023668E" w:rsidP="0023668E">
      <w:pPr>
        <w:pStyle w:val="NormalWeb"/>
        <w:rPr>
          <w:color w:val="000000" w:themeColor="text1"/>
        </w:rPr>
      </w:pPr>
      <w:r w:rsidRPr="0023668E">
        <w:rPr>
          <w:rStyle w:val="Strong"/>
          <w:color w:val="000000" w:themeColor="text1"/>
        </w:rPr>
        <w:t>Publisher-Subscriber (Pub/Sub)</w:t>
      </w:r>
    </w:p>
    <w:p w14:paraId="4202A581" w14:textId="77777777" w:rsidR="0023668E" w:rsidRPr="0023668E" w:rsidRDefault="00F1741F" w:rsidP="0023668E">
      <w:pPr>
        <w:rPr>
          <w:color w:val="000000" w:themeColor="text1"/>
        </w:rPr>
      </w:pPr>
      <w:r w:rsidRPr="00F1741F">
        <w:rPr>
          <w:noProof/>
          <w:color w:val="000000" w:themeColor="text1"/>
        </w:rPr>
        <w:pict w14:anchorId="0A55236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A941EF3" w14:textId="77777777" w:rsidR="0023668E" w:rsidRPr="0023668E" w:rsidRDefault="0023668E" w:rsidP="0023668E">
      <w:pPr>
        <w:pStyle w:val="Heading2"/>
        <w:rPr>
          <w:color w:val="000000" w:themeColor="text1"/>
        </w:rPr>
      </w:pPr>
      <w:r w:rsidRPr="0023668E">
        <w:rPr>
          <w:color w:val="000000" w:themeColor="text1"/>
        </w:rPr>
        <w:t>11. UI Best Practices</w:t>
      </w:r>
    </w:p>
    <w:p w14:paraId="1F744F5C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t>Navigation Menu</w:t>
      </w:r>
    </w:p>
    <w:p w14:paraId="4C15324B" w14:textId="77777777" w:rsidR="0023668E" w:rsidRPr="0023668E" w:rsidRDefault="0023668E" w:rsidP="0023668E">
      <w:pPr>
        <w:pStyle w:val="NormalWeb"/>
        <w:rPr>
          <w:color w:val="000000" w:themeColor="text1"/>
        </w:rPr>
      </w:pPr>
      <w:r w:rsidRPr="0023668E">
        <w:rPr>
          <w:color w:val="000000" w:themeColor="text1"/>
        </w:rPr>
        <w:t>Show options based on login status.</w:t>
      </w:r>
    </w:p>
    <w:p w14:paraId="64375816" w14:textId="77777777" w:rsidR="0023668E" w:rsidRPr="0023668E" w:rsidRDefault="0023668E" w:rsidP="0023668E">
      <w:pPr>
        <w:pStyle w:val="NormalWeb"/>
        <w:rPr>
          <w:color w:val="000000" w:themeColor="text1"/>
        </w:rPr>
      </w:pPr>
      <w:r w:rsidRPr="0023668E">
        <w:rPr>
          <w:color w:val="000000" w:themeColor="text1"/>
        </w:rPr>
        <w:t>Before Login:</w:t>
      </w:r>
    </w:p>
    <w:p w14:paraId="3A3B32F6" w14:textId="77777777" w:rsidR="0023668E" w:rsidRPr="0023668E" w:rsidRDefault="0023668E" w:rsidP="0023668E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23668E">
        <w:rPr>
          <w:color w:val="000000" w:themeColor="text1"/>
        </w:rPr>
        <w:t>Login</w:t>
      </w:r>
    </w:p>
    <w:p w14:paraId="0C1EE196" w14:textId="77777777" w:rsidR="0023668E" w:rsidRPr="0023668E" w:rsidRDefault="0023668E" w:rsidP="0023668E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23668E">
        <w:rPr>
          <w:color w:val="000000" w:themeColor="text1"/>
        </w:rPr>
        <w:t>Signup</w:t>
      </w:r>
    </w:p>
    <w:p w14:paraId="17C0DF48" w14:textId="77777777" w:rsidR="0023668E" w:rsidRPr="0023668E" w:rsidRDefault="0023668E" w:rsidP="0023668E">
      <w:pPr>
        <w:pStyle w:val="NormalWeb"/>
        <w:rPr>
          <w:color w:val="000000" w:themeColor="text1"/>
        </w:rPr>
      </w:pPr>
      <w:r w:rsidRPr="0023668E">
        <w:rPr>
          <w:color w:val="000000" w:themeColor="text1"/>
        </w:rPr>
        <w:t>After Login:</w:t>
      </w:r>
    </w:p>
    <w:p w14:paraId="5D4291F0" w14:textId="77777777" w:rsidR="0023668E" w:rsidRPr="0023668E" w:rsidRDefault="0023668E" w:rsidP="0023668E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23668E">
        <w:rPr>
          <w:color w:val="000000" w:themeColor="text1"/>
        </w:rPr>
        <w:t>Logout</w:t>
      </w:r>
    </w:p>
    <w:p w14:paraId="5DE59AA6" w14:textId="77777777" w:rsidR="0023668E" w:rsidRPr="0023668E" w:rsidRDefault="0023668E" w:rsidP="0023668E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23668E">
        <w:rPr>
          <w:color w:val="000000" w:themeColor="text1"/>
        </w:rPr>
        <w:t>User-related options</w:t>
      </w:r>
    </w:p>
    <w:p w14:paraId="4C6AB2D0" w14:textId="77777777" w:rsidR="0023668E" w:rsidRPr="0023668E" w:rsidRDefault="0023668E" w:rsidP="0023668E">
      <w:pPr>
        <w:pStyle w:val="NormalWeb"/>
        <w:rPr>
          <w:color w:val="000000" w:themeColor="text1"/>
        </w:rPr>
      </w:pPr>
      <w:r w:rsidRPr="0023668E">
        <w:rPr>
          <w:color w:val="000000" w:themeColor="text1"/>
        </w:rPr>
        <w:t>This improves user experience.</w:t>
      </w:r>
    </w:p>
    <w:p w14:paraId="345AAD9B" w14:textId="77777777" w:rsidR="0023668E" w:rsidRPr="0023668E" w:rsidRDefault="00F1741F" w:rsidP="0023668E">
      <w:pPr>
        <w:rPr>
          <w:color w:val="000000" w:themeColor="text1"/>
        </w:rPr>
      </w:pPr>
      <w:r w:rsidRPr="00F1741F">
        <w:rPr>
          <w:noProof/>
          <w:color w:val="000000" w:themeColor="text1"/>
        </w:rPr>
        <w:pict w14:anchorId="2A40426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5C2D732" w14:textId="77777777" w:rsidR="0023668E" w:rsidRPr="0023668E" w:rsidRDefault="0023668E" w:rsidP="0023668E">
      <w:pPr>
        <w:pStyle w:val="Heading2"/>
        <w:rPr>
          <w:color w:val="000000" w:themeColor="text1"/>
        </w:rPr>
      </w:pPr>
      <w:r w:rsidRPr="0023668E">
        <w:rPr>
          <w:color w:val="000000" w:themeColor="text1"/>
        </w:rPr>
        <w:t>12. Video Buffering Concept</w:t>
      </w:r>
    </w:p>
    <w:p w14:paraId="6EC6625E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t>Discussion</w:t>
      </w:r>
    </w:p>
    <w:p w14:paraId="4BB89BBF" w14:textId="77777777" w:rsidR="0023668E" w:rsidRPr="0023668E" w:rsidRDefault="0023668E" w:rsidP="0023668E">
      <w:pPr>
        <w:pStyle w:val="NormalWeb"/>
        <w:rPr>
          <w:color w:val="000000" w:themeColor="text1"/>
        </w:rPr>
      </w:pPr>
      <w:r w:rsidRPr="0023668E">
        <w:rPr>
          <w:color w:val="000000" w:themeColor="text1"/>
        </w:rPr>
        <w:t>Observables can be used for:</w:t>
      </w:r>
    </w:p>
    <w:p w14:paraId="043BC1F0" w14:textId="77777777" w:rsidR="0023668E" w:rsidRPr="0023668E" w:rsidRDefault="0023668E" w:rsidP="0023668E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23668E">
        <w:rPr>
          <w:color w:val="000000" w:themeColor="text1"/>
        </w:rPr>
        <w:t>Video streaming</w:t>
      </w:r>
    </w:p>
    <w:p w14:paraId="038BB59C" w14:textId="77777777" w:rsidR="0023668E" w:rsidRPr="0023668E" w:rsidRDefault="0023668E" w:rsidP="0023668E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23668E">
        <w:rPr>
          <w:color w:val="000000" w:themeColor="text1"/>
        </w:rPr>
        <w:t>File downloads</w:t>
      </w:r>
    </w:p>
    <w:p w14:paraId="21C2D599" w14:textId="77777777" w:rsidR="0023668E" w:rsidRPr="0023668E" w:rsidRDefault="0023668E" w:rsidP="0023668E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23668E">
        <w:rPr>
          <w:color w:val="000000" w:themeColor="text1"/>
        </w:rPr>
        <w:lastRenderedPageBreak/>
        <w:t>Receiving data in chunks</w:t>
      </w:r>
    </w:p>
    <w:p w14:paraId="4A8923B3" w14:textId="77777777" w:rsidR="0023668E" w:rsidRPr="0023668E" w:rsidRDefault="0023668E" w:rsidP="0023668E">
      <w:pPr>
        <w:pStyle w:val="NormalWeb"/>
        <w:rPr>
          <w:color w:val="000000" w:themeColor="text1"/>
        </w:rPr>
      </w:pPr>
      <w:r w:rsidRPr="0023668E">
        <w:rPr>
          <w:color w:val="000000" w:themeColor="text1"/>
        </w:rPr>
        <w:t>The stream continues until:</w:t>
      </w:r>
    </w:p>
    <w:p w14:paraId="0A2B710F" w14:textId="77777777" w:rsidR="0023668E" w:rsidRPr="0023668E" w:rsidRDefault="0023668E" w:rsidP="0023668E">
      <w:pPr>
        <w:pStyle w:val="HTMLPreformatted"/>
        <w:rPr>
          <w:rStyle w:val="HTMLCode"/>
          <w:color w:val="000000" w:themeColor="text1"/>
        </w:rPr>
      </w:pPr>
      <w:r w:rsidRPr="0023668E">
        <w:rPr>
          <w:rStyle w:val="HTMLCode"/>
          <w:color w:val="000000" w:themeColor="text1"/>
        </w:rPr>
        <w:t>complete()</w:t>
      </w:r>
    </w:p>
    <w:p w14:paraId="3F9CF68F" w14:textId="77777777" w:rsidR="0023668E" w:rsidRPr="0023668E" w:rsidRDefault="0023668E" w:rsidP="0023668E">
      <w:pPr>
        <w:pStyle w:val="NormalWeb"/>
        <w:rPr>
          <w:color w:val="000000" w:themeColor="text1"/>
        </w:rPr>
      </w:pPr>
      <w:r w:rsidRPr="0023668E">
        <w:rPr>
          <w:color w:val="000000" w:themeColor="text1"/>
        </w:rPr>
        <w:t>is called.</w:t>
      </w:r>
    </w:p>
    <w:p w14:paraId="03ABA8F0" w14:textId="77777777" w:rsidR="0023668E" w:rsidRPr="0023668E" w:rsidRDefault="00F1741F" w:rsidP="0023668E">
      <w:pPr>
        <w:rPr>
          <w:color w:val="000000" w:themeColor="text1"/>
        </w:rPr>
      </w:pPr>
      <w:r w:rsidRPr="00F1741F">
        <w:rPr>
          <w:noProof/>
          <w:color w:val="000000" w:themeColor="text1"/>
        </w:rPr>
        <w:pict w14:anchorId="57F3B7C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B7CC29F" w14:textId="77777777" w:rsidR="0023668E" w:rsidRPr="0023668E" w:rsidRDefault="0023668E" w:rsidP="0023668E">
      <w:pPr>
        <w:pStyle w:val="Heading2"/>
        <w:rPr>
          <w:color w:val="000000" w:themeColor="text1"/>
        </w:rPr>
      </w:pPr>
      <w:r w:rsidRPr="0023668E">
        <w:rPr>
          <w:color w:val="000000" w:themeColor="text1"/>
        </w:rPr>
        <w:t>13. Backend API Development</w:t>
      </w:r>
    </w:p>
    <w:p w14:paraId="2C4339E3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t>Schedule</w:t>
      </w:r>
    </w:p>
    <w:p w14:paraId="2A107123" w14:textId="77777777" w:rsidR="0023668E" w:rsidRPr="0023668E" w:rsidRDefault="0023668E" w:rsidP="0023668E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23668E">
        <w:rPr>
          <w:color w:val="000000" w:themeColor="text1"/>
        </w:rPr>
        <w:t>Next 2 days dedicated to backend development.</w:t>
      </w:r>
    </w:p>
    <w:p w14:paraId="53D123FB" w14:textId="77777777" w:rsidR="0023668E" w:rsidRPr="0023668E" w:rsidRDefault="0023668E" w:rsidP="0023668E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23668E">
        <w:rPr>
          <w:color w:val="000000" w:themeColor="text1"/>
        </w:rPr>
        <w:t>No frontend changes during this period.</w:t>
      </w:r>
    </w:p>
    <w:p w14:paraId="195E2CFA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t>Monday Evaluation Criteria</w:t>
      </w:r>
    </w:p>
    <w:p w14:paraId="4CF02FA9" w14:textId="77777777" w:rsidR="0023668E" w:rsidRPr="0023668E" w:rsidRDefault="0023668E" w:rsidP="0023668E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23668E">
        <w:rPr>
          <w:color w:val="000000" w:themeColor="text1"/>
        </w:rPr>
        <w:t>Coding standards</w:t>
      </w:r>
    </w:p>
    <w:p w14:paraId="3561531E" w14:textId="77777777" w:rsidR="0023668E" w:rsidRPr="0023668E" w:rsidRDefault="0023668E" w:rsidP="0023668E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23668E">
        <w:rPr>
          <w:color w:val="000000" w:themeColor="text1"/>
        </w:rPr>
        <w:t>All required endpoints implemented</w:t>
      </w:r>
    </w:p>
    <w:p w14:paraId="71BE6EE0" w14:textId="77777777" w:rsidR="0023668E" w:rsidRPr="0023668E" w:rsidRDefault="0023668E" w:rsidP="0023668E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23668E">
        <w:rPr>
          <w:color w:val="000000" w:themeColor="text1"/>
        </w:rPr>
        <w:t>Business rules followed</w:t>
      </w:r>
    </w:p>
    <w:p w14:paraId="31B0846E" w14:textId="77777777" w:rsidR="0023668E" w:rsidRPr="0023668E" w:rsidRDefault="0023668E" w:rsidP="0023668E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23668E">
        <w:rPr>
          <w:color w:val="000000" w:themeColor="text1"/>
        </w:rPr>
        <w:t>Proper business logic handling</w:t>
      </w:r>
    </w:p>
    <w:p w14:paraId="5BD54FF1" w14:textId="77777777" w:rsidR="0023668E" w:rsidRPr="0023668E" w:rsidRDefault="0023668E" w:rsidP="0023668E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23668E">
        <w:rPr>
          <w:color w:val="000000" w:themeColor="text1"/>
        </w:rPr>
        <w:t>Demo readiness</w:t>
      </w:r>
    </w:p>
    <w:p w14:paraId="2168C48B" w14:textId="77777777" w:rsidR="0023668E" w:rsidRPr="0023668E" w:rsidRDefault="00F1741F" w:rsidP="0023668E">
      <w:pPr>
        <w:rPr>
          <w:color w:val="000000" w:themeColor="text1"/>
        </w:rPr>
      </w:pPr>
      <w:r w:rsidRPr="00F1741F">
        <w:rPr>
          <w:noProof/>
          <w:color w:val="000000" w:themeColor="text1"/>
        </w:rPr>
        <w:pict w14:anchorId="5DE5458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B48C2DD" w14:textId="77777777" w:rsidR="0023668E" w:rsidRPr="0023668E" w:rsidRDefault="0023668E" w:rsidP="0023668E">
      <w:pPr>
        <w:pStyle w:val="Heading2"/>
        <w:rPr>
          <w:color w:val="000000" w:themeColor="text1"/>
        </w:rPr>
      </w:pPr>
      <w:r w:rsidRPr="0023668E">
        <w:rPr>
          <w:color w:val="000000" w:themeColor="text1"/>
        </w:rPr>
        <w:t>14. AI Usage Policy</w:t>
      </w:r>
    </w:p>
    <w:p w14:paraId="4168853B" w14:textId="77777777" w:rsidR="0023668E" w:rsidRPr="0023668E" w:rsidRDefault="0023668E" w:rsidP="0023668E">
      <w:pPr>
        <w:pStyle w:val="NormalWeb"/>
        <w:rPr>
          <w:color w:val="000000" w:themeColor="text1"/>
        </w:rPr>
      </w:pPr>
      <w:r w:rsidRPr="0023668E">
        <w:rPr>
          <w:color w:val="000000" w:themeColor="text1"/>
        </w:rPr>
        <w:t>AI tools are allowed if:</w:t>
      </w:r>
    </w:p>
    <w:p w14:paraId="61CC0651" w14:textId="77777777" w:rsidR="0023668E" w:rsidRPr="0023668E" w:rsidRDefault="0023668E" w:rsidP="0023668E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23668E">
        <w:rPr>
          <w:color w:val="000000" w:themeColor="text1"/>
        </w:rPr>
        <w:t>You understand the generated code.</w:t>
      </w:r>
    </w:p>
    <w:p w14:paraId="6B1B421E" w14:textId="77777777" w:rsidR="0023668E" w:rsidRPr="0023668E" w:rsidRDefault="0023668E" w:rsidP="0023668E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23668E">
        <w:rPr>
          <w:color w:val="000000" w:themeColor="text1"/>
        </w:rPr>
        <w:t>You can explain the logic.</w:t>
      </w:r>
    </w:p>
    <w:p w14:paraId="0FC459EF" w14:textId="77777777" w:rsidR="0023668E" w:rsidRPr="0023668E" w:rsidRDefault="0023668E" w:rsidP="0023668E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23668E">
        <w:rPr>
          <w:color w:val="000000" w:themeColor="text1"/>
        </w:rPr>
        <w:t>You can locate relevant code sections.</w:t>
      </w:r>
    </w:p>
    <w:p w14:paraId="7ABAE1FD" w14:textId="77777777" w:rsidR="0023668E" w:rsidRPr="0023668E" w:rsidRDefault="0023668E" w:rsidP="0023668E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23668E">
        <w:rPr>
          <w:color w:val="000000" w:themeColor="text1"/>
        </w:rPr>
        <w:t>You can modify the code when asked.</w:t>
      </w:r>
    </w:p>
    <w:p w14:paraId="6E7CA1A4" w14:textId="77777777" w:rsidR="0023668E" w:rsidRPr="0023668E" w:rsidRDefault="0023668E" w:rsidP="0023668E">
      <w:pPr>
        <w:pStyle w:val="NormalWeb"/>
        <w:rPr>
          <w:color w:val="000000" w:themeColor="text1"/>
        </w:rPr>
      </w:pPr>
      <w:r w:rsidRPr="0023668E">
        <w:rPr>
          <w:color w:val="000000" w:themeColor="text1"/>
        </w:rPr>
        <w:t>Simply copying AI-generated code is not sufficient.</w:t>
      </w:r>
    </w:p>
    <w:p w14:paraId="3E51FEA6" w14:textId="77777777" w:rsidR="0023668E" w:rsidRPr="0023668E" w:rsidRDefault="00F1741F" w:rsidP="0023668E">
      <w:pPr>
        <w:rPr>
          <w:color w:val="000000" w:themeColor="text1"/>
        </w:rPr>
      </w:pPr>
      <w:r w:rsidRPr="00F1741F">
        <w:rPr>
          <w:noProof/>
          <w:color w:val="000000" w:themeColor="text1"/>
        </w:rPr>
        <w:pict w14:anchorId="1ED2728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AA2F9B3" w14:textId="77777777" w:rsidR="0023668E" w:rsidRPr="0023668E" w:rsidRDefault="0023668E" w:rsidP="0023668E">
      <w:pPr>
        <w:pStyle w:val="Heading2"/>
        <w:rPr>
          <w:color w:val="000000" w:themeColor="text1"/>
        </w:rPr>
      </w:pPr>
      <w:r w:rsidRPr="0023668E">
        <w:rPr>
          <w:color w:val="000000" w:themeColor="text1"/>
        </w:rPr>
        <w:t>15. Learning Resources</w:t>
      </w:r>
    </w:p>
    <w:p w14:paraId="0952283D" w14:textId="77777777" w:rsidR="0023668E" w:rsidRPr="0023668E" w:rsidRDefault="0023668E" w:rsidP="0023668E">
      <w:pPr>
        <w:pStyle w:val="NormalWeb"/>
        <w:rPr>
          <w:color w:val="000000" w:themeColor="text1"/>
        </w:rPr>
      </w:pPr>
      <w:r w:rsidRPr="0023668E">
        <w:rPr>
          <w:color w:val="000000" w:themeColor="text1"/>
        </w:rPr>
        <w:t>Gayathri will provide:</w:t>
      </w:r>
    </w:p>
    <w:p w14:paraId="2FDE6854" w14:textId="77777777" w:rsidR="0023668E" w:rsidRPr="0023668E" w:rsidRDefault="0023668E" w:rsidP="0023668E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23668E">
        <w:rPr>
          <w:color w:val="000000" w:themeColor="text1"/>
        </w:rPr>
        <w:t>Additional learning materials.</w:t>
      </w:r>
    </w:p>
    <w:p w14:paraId="025532E4" w14:textId="77777777" w:rsidR="0023668E" w:rsidRPr="0023668E" w:rsidRDefault="0023668E" w:rsidP="0023668E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23668E">
        <w:rPr>
          <w:color w:val="000000" w:themeColor="text1"/>
        </w:rPr>
        <w:lastRenderedPageBreak/>
        <w:t>C programming recap sessions.</w:t>
      </w:r>
    </w:p>
    <w:p w14:paraId="198DF62D" w14:textId="77777777" w:rsidR="0023668E" w:rsidRPr="0023668E" w:rsidRDefault="0023668E" w:rsidP="0023668E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23668E">
        <w:rPr>
          <w:color w:val="000000" w:themeColor="text1"/>
        </w:rPr>
        <w:t>Other requested training topics.</w:t>
      </w:r>
    </w:p>
    <w:p w14:paraId="7629C94E" w14:textId="77777777" w:rsidR="0023668E" w:rsidRPr="0023668E" w:rsidRDefault="00F1741F" w:rsidP="0023668E">
      <w:pPr>
        <w:rPr>
          <w:color w:val="000000" w:themeColor="text1"/>
        </w:rPr>
      </w:pPr>
      <w:r w:rsidRPr="00F1741F">
        <w:rPr>
          <w:noProof/>
          <w:color w:val="000000" w:themeColor="text1"/>
        </w:rPr>
        <w:pict w14:anchorId="0DCE2D3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C1CA594" w14:textId="77777777" w:rsidR="0023668E" w:rsidRPr="0023668E" w:rsidRDefault="0023668E" w:rsidP="0023668E">
      <w:pPr>
        <w:pStyle w:val="Heading1"/>
        <w:rPr>
          <w:color w:val="000000" w:themeColor="text1"/>
        </w:rPr>
      </w:pPr>
      <w:r w:rsidRPr="0023668E">
        <w:rPr>
          <w:color w:val="000000" w:themeColor="text1"/>
        </w:rPr>
        <w:t>Action Items</w:t>
      </w:r>
    </w:p>
    <w:p w14:paraId="3208FC5A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t>All Participants</w:t>
      </w:r>
    </w:p>
    <w:p w14:paraId="1DC5DD84" w14:textId="77777777" w:rsidR="0023668E" w:rsidRPr="0023668E" w:rsidRDefault="0023668E" w:rsidP="0023668E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23668E">
        <w:rPr>
          <w:color w:val="000000" w:themeColor="text1"/>
        </w:rPr>
        <w:t>Pull latest code from GitHub.</w:t>
      </w:r>
    </w:p>
    <w:p w14:paraId="4ACFDC1B" w14:textId="77777777" w:rsidR="0023668E" w:rsidRPr="0023668E" w:rsidRDefault="0023668E" w:rsidP="0023668E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23668E">
        <w:rPr>
          <w:color w:val="000000" w:themeColor="text1"/>
        </w:rPr>
        <w:t>Implement debounce and distinct search optimization.</w:t>
      </w:r>
    </w:p>
    <w:p w14:paraId="233BD8C5" w14:textId="77777777" w:rsidR="0023668E" w:rsidRPr="0023668E" w:rsidRDefault="0023668E" w:rsidP="0023668E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23668E">
        <w:rPr>
          <w:color w:val="000000" w:themeColor="text1"/>
        </w:rPr>
        <w:t>Install JWT package.</w:t>
      </w:r>
    </w:p>
    <w:p w14:paraId="49F7B2B1" w14:textId="77777777" w:rsidR="0023668E" w:rsidRPr="0023668E" w:rsidRDefault="0023668E" w:rsidP="0023668E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23668E">
        <w:rPr>
          <w:color w:val="000000" w:themeColor="text1"/>
        </w:rPr>
        <w:t>Implement JWT handling.</w:t>
      </w:r>
    </w:p>
    <w:p w14:paraId="3E8F01D3" w14:textId="77777777" w:rsidR="0023668E" w:rsidRPr="0023668E" w:rsidRDefault="0023668E" w:rsidP="0023668E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23668E">
        <w:rPr>
          <w:color w:val="000000" w:themeColor="text1"/>
        </w:rPr>
        <w:t>Complete backend API development.</w:t>
      </w:r>
    </w:p>
    <w:p w14:paraId="0F45C71C" w14:textId="77777777" w:rsidR="0023668E" w:rsidRPr="0023668E" w:rsidRDefault="0023668E" w:rsidP="0023668E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23668E">
        <w:rPr>
          <w:color w:val="000000" w:themeColor="text1"/>
        </w:rPr>
        <w:t>Finalize frontend screen designs.</w:t>
      </w:r>
    </w:p>
    <w:p w14:paraId="02F42D48" w14:textId="77777777" w:rsidR="0023668E" w:rsidRPr="0023668E" w:rsidRDefault="0023668E" w:rsidP="0023668E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23668E">
        <w:rPr>
          <w:color w:val="000000" w:themeColor="text1"/>
        </w:rPr>
        <w:t>Set up Postman for testing.</w:t>
      </w:r>
    </w:p>
    <w:p w14:paraId="6C79C7CB" w14:textId="77777777" w:rsidR="0023668E" w:rsidRPr="0023668E" w:rsidRDefault="0023668E" w:rsidP="0023668E">
      <w:pPr>
        <w:pStyle w:val="NormalWeb"/>
        <w:numPr>
          <w:ilvl w:val="0"/>
          <w:numId w:val="31"/>
        </w:numPr>
        <w:rPr>
          <w:color w:val="000000" w:themeColor="text1"/>
        </w:rPr>
      </w:pPr>
      <w:r w:rsidRPr="0023668E">
        <w:rPr>
          <w:color w:val="000000" w:themeColor="text1"/>
        </w:rPr>
        <w:t>Prepare an unforgettable experience to share on Friday.</w:t>
      </w:r>
    </w:p>
    <w:p w14:paraId="16F2B023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t>Sachin</w:t>
      </w:r>
    </w:p>
    <w:p w14:paraId="775BDCA5" w14:textId="77777777" w:rsidR="0023668E" w:rsidRPr="0023668E" w:rsidRDefault="0023668E" w:rsidP="0023668E">
      <w:pPr>
        <w:pStyle w:val="NormalWeb"/>
        <w:numPr>
          <w:ilvl w:val="0"/>
          <w:numId w:val="32"/>
        </w:numPr>
        <w:rPr>
          <w:color w:val="000000" w:themeColor="text1"/>
        </w:rPr>
      </w:pPr>
      <w:r w:rsidRPr="0023668E">
        <w:rPr>
          <w:color w:val="000000" w:themeColor="text1"/>
        </w:rPr>
        <w:t>Research and implement fuzzy search logic.</w:t>
      </w:r>
    </w:p>
    <w:p w14:paraId="1A2C8D0C" w14:textId="77777777" w:rsidR="0023668E" w:rsidRPr="0023668E" w:rsidRDefault="0023668E" w:rsidP="0023668E">
      <w:pPr>
        <w:pStyle w:val="Heading3"/>
        <w:rPr>
          <w:color w:val="000000" w:themeColor="text1"/>
        </w:rPr>
      </w:pPr>
      <w:r w:rsidRPr="0023668E">
        <w:rPr>
          <w:color w:val="000000" w:themeColor="text1"/>
        </w:rPr>
        <w:t>Gayathri</w:t>
      </w:r>
    </w:p>
    <w:p w14:paraId="3A2BB670" w14:textId="77777777" w:rsidR="0023668E" w:rsidRPr="0023668E" w:rsidRDefault="0023668E" w:rsidP="0023668E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23668E">
        <w:rPr>
          <w:color w:val="000000" w:themeColor="text1"/>
        </w:rPr>
        <w:t>Push latest code updates.</w:t>
      </w:r>
    </w:p>
    <w:p w14:paraId="3A02BF8E" w14:textId="77777777" w:rsidR="0023668E" w:rsidRPr="0023668E" w:rsidRDefault="0023668E" w:rsidP="0023668E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23668E">
        <w:rPr>
          <w:color w:val="000000" w:themeColor="text1"/>
        </w:rPr>
        <w:t>Share learning materials.</w:t>
      </w:r>
    </w:p>
    <w:p w14:paraId="167B6E66" w14:textId="77777777" w:rsidR="0023668E" w:rsidRPr="0023668E" w:rsidRDefault="0023668E" w:rsidP="0023668E">
      <w:pPr>
        <w:pStyle w:val="NormalWeb"/>
        <w:numPr>
          <w:ilvl w:val="0"/>
          <w:numId w:val="33"/>
        </w:numPr>
        <w:rPr>
          <w:color w:val="000000" w:themeColor="text1"/>
        </w:rPr>
      </w:pPr>
      <w:r w:rsidRPr="0023668E">
        <w:rPr>
          <w:color w:val="000000" w:themeColor="text1"/>
        </w:rPr>
        <w:t>Conduct evaluation on Monday.</w:t>
      </w:r>
    </w:p>
    <w:p w14:paraId="1847014B" w14:textId="77777777" w:rsidR="0023668E" w:rsidRPr="0023668E" w:rsidRDefault="00F1741F" w:rsidP="0023668E">
      <w:pPr>
        <w:rPr>
          <w:color w:val="000000" w:themeColor="text1"/>
        </w:rPr>
      </w:pPr>
      <w:r w:rsidRPr="00F1741F">
        <w:rPr>
          <w:noProof/>
          <w:color w:val="000000" w:themeColor="text1"/>
        </w:rPr>
        <w:pict w14:anchorId="4A2E8EC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7096399" w14:textId="77777777" w:rsidR="0023668E" w:rsidRPr="0023668E" w:rsidRDefault="0023668E" w:rsidP="0023668E">
      <w:pPr>
        <w:pStyle w:val="Heading1"/>
        <w:rPr>
          <w:color w:val="000000" w:themeColor="text1"/>
        </w:rPr>
      </w:pPr>
      <w:r w:rsidRPr="0023668E">
        <w:rPr>
          <w:color w:val="000000" w:themeColor="text1"/>
        </w:rPr>
        <w:t>Key Takeaways</w:t>
      </w:r>
    </w:p>
    <w:p w14:paraId="3E3EDE1E" w14:textId="77777777" w:rsidR="0023668E" w:rsidRPr="0023668E" w:rsidRDefault="0023668E" w:rsidP="0023668E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23668E">
        <w:rPr>
          <w:color w:val="000000" w:themeColor="text1"/>
        </w:rPr>
        <w:t>Use</w:t>
      </w:r>
      <w:r w:rsidRPr="0023668E">
        <w:rPr>
          <w:rStyle w:val="apple-converted-space"/>
          <w:color w:val="000000" w:themeColor="text1"/>
        </w:rPr>
        <w:t> </w:t>
      </w:r>
      <w:r w:rsidRPr="0023668E">
        <w:rPr>
          <w:rStyle w:val="Strong"/>
          <w:color w:val="000000" w:themeColor="text1"/>
        </w:rPr>
        <w:t>HTTP Interceptors</w:t>
      </w:r>
      <w:r w:rsidRPr="0023668E">
        <w:rPr>
          <w:rStyle w:val="apple-converted-space"/>
          <w:color w:val="000000" w:themeColor="text1"/>
        </w:rPr>
        <w:t> </w:t>
      </w:r>
      <w:r w:rsidRPr="0023668E">
        <w:rPr>
          <w:color w:val="000000" w:themeColor="text1"/>
        </w:rPr>
        <w:t>for automatic bearer token attachment.</w:t>
      </w:r>
    </w:p>
    <w:p w14:paraId="0CDBF034" w14:textId="77777777" w:rsidR="0023668E" w:rsidRPr="0023668E" w:rsidRDefault="0023668E" w:rsidP="0023668E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23668E">
        <w:rPr>
          <w:color w:val="000000" w:themeColor="text1"/>
        </w:rPr>
        <w:t>Use</w:t>
      </w:r>
      <w:r w:rsidRPr="0023668E">
        <w:rPr>
          <w:rStyle w:val="apple-converted-space"/>
          <w:color w:val="000000" w:themeColor="text1"/>
        </w:rPr>
        <w:t> </w:t>
      </w:r>
      <w:r w:rsidRPr="0023668E">
        <w:rPr>
          <w:rStyle w:val="Strong"/>
          <w:color w:val="000000" w:themeColor="text1"/>
        </w:rPr>
        <w:t>RxJS Subjects</w:t>
      </w:r>
      <w:r w:rsidRPr="0023668E">
        <w:rPr>
          <w:rStyle w:val="apple-converted-space"/>
          <w:color w:val="000000" w:themeColor="text1"/>
        </w:rPr>
        <w:t> </w:t>
      </w:r>
      <w:r w:rsidRPr="0023668E">
        <w:rPr>
          <w:color w:val="000000" w:themeColor="text1"/>
        </w:rPr>
        <w:t>for inter-component communication.</w:t>
      </w:r>
    </w:p>
    <w:p w14:paraId="6C9AC36B" w14:textId="77777777" w:rsidR="0023668E" w:rsidRPr="0023668E" w:rsidRDefault="0023668E" w:rsidP="0023668E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23668E">
        <w:rPr>
          <w:color w:val="000000" w:themeColor="text1"/>
        </w:rPr>
        <w:t>Always</w:t>
      </w:r>
      <w:r w:rsidRPr="0023668E">
        <w:rPr>
          <w:rStyle w:val="apple-converted-space"/>
          <w:color w:val="000000" w:themeColor="text1"/>
        </w:rPr>
        <w:t> </w:t>
      </w:r>
      <w:r w:rsidRPr="0023668E">
        <w:rPr>
          <w:rStyle w:val="Strong"/>
          <w:color w:val="000000" w:themeColor="text1"/>
        </w:rPr>
        <w:t>unsubscribe</w:t>
      </w:r>
      <w:r w:rsidRPr="0023668E">
        <w:rPr>
          <w:rStyle w:val="apple-converted-space"/>
          <w:color w:val="000000" w:themeColor="text1"/>
        </w:rPr>
        <w:t> </w:t>
      </w:r>
      <w:r w:rsidRPr="0023668E">
        <w:rPr>
          <w:color w:val="000000" w:themeColor="text1"/>
        </w:rPr>
        <w:t>from subscriptions.</w:t>
      </w:r>
    </w:p>
    <w:p w14:paraId="0847D97C" w14:textId="77777777" w:rsidR="0023668E" w:rsidRPr="0023668E" w:rsidRDefault="0023668E" w:rsidP="0023668E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23668E">
        <w:rPr>
          <w:color w:val="000000" w:themeColor="text1"/>
        </w:rPr>
        <w:t>Optimize search using</w:t>
      </w:r>
      <w:r w:rsidRPr="0023668E">
        <w:rPr>
          <w:rStyle w:val="apple-converted-space"/>
          <w:color w:val="000000" w:themeColor="text1"/>
        </w:rPr>
        <w:t> </w:t>
      </w:r>
      <w:r w:rsidRPr="0023668E">
        <w:rPr>
          <w:rStyle w:val="Strong"/>
          <w:color w:val="000000" w:themeColor="text1"/>
        </w:rPr>
        <w:t>debounceTime</w:t>
      </w:r>
      <w:r w:rsidRPr="0023668E">
        <w:rPr>
          <w:color w:val="000000" w:themeColor="text1"/>
        </w:rPr>
        <w:t>,</w:t>
      </w:r>
      <w:r w:rsidRPr="0023668E">
        <w:rPr>
          <w:rStyle w:val="apple-converted-space"/>
          <w:color w:val="000000" w:themeColor="text1"/>
        </w:rPr>
        <w:t> </w:t>
      </w:r>
      <w:r w:rsidRPr="0023668E">
        <w:rPr>
          <w:rStyle w:val="Strong"/>
          <w:color w:val="000000" w:themeColor="text1"/>
        </w:rPr>
        <w:t>distinctUntilChanged</w:t>
      </w:r>
      <w:r w:rsidRPr="0023668E">
        <w:rPr>
          <w:color w:val="000000" w:themeColor="text1"/>
        </w:rPr>
        <w:t>, and</w:t>
      </w:r>
      <w:r w:rsidRPr="0023668E">
        <w:rPr>
          <w:rStyle w:val="apple-converted-space"/>
          <w:color w:val="000000" w:themeColor="text1"/>
        </w:rPr>
        <w:t> </w:t>
      </w:r>
      <w:r w:rsidRPr="0023668E">
        <w:rPr>
          <w:rStyle w:val="Strong"/>
          <w:color w:val="000000" w:themeColor="text1"/>
        </w:rPr>
        <w:t>switchMap</w:t>
      </w:r>
      <w:r w:rsidRPr="0023668E">
        <w:rPr>
          <w:color w:val="000000" w:themeColor="text1"/>
        </w:rPr>
        <w:t>.</w:t>
      </w:r>
    </w:p>
    <w:p w14:paraId="476F1608" w14:textId="77777777" w:rsidR="0023668E" w:rsidRPr="0023668E" w:rsidRDefault="0023668E" w:rsidP="0023668E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23668E">
        <w:rPr>
          <w:color w:val="000000" w:themeColor="text1"/>
        </w:rPr>
        <w:t>Follow proper</w:t>
      </w:r>
      <w:r w:rsidRPr="0023668E">
        <w:rPr>
          <w:rStyle w:val="apple-converted-space"/>
          <w:color w:val="000000" w:themeColor="text1"/>
        </w:rPr>
        <w:t> </w:t>
      </w:r>
      <w:r w:rsidRPr="0023668E">
        <w:rPr>
          <w:rStyle w:val="Strong"/>
          <w:color w:val="000000" w:themeColor="text1"/>
        </w:rPr>
        <w:t>project structure</w:t>
      </w:r>
      <w:r w:rsidRPr="0023668E">
        <w:rPr>
          <w:rStyle w:val="apple-converted-space"/>
          <w:color w:val="000000" w:themeColor="text1"/>
        </w:rPr>
        <w:t> </w:t>
      </w:r>
      <w:r w:rsidRPr="0023668E">
        <w:rPr>
          <w:color w:val="000000" w:themeColor="text1"/>
        </w:rPr>
        <w:t>and</w:t>
      </w:r>
      <w:r w:rsidRPr="0023668E">
        <w:rPr>
          <w:rStyle w:val="apple-converted-space"/>
          <w:color w:val="000000" w:themeColor="text1"/>
        </w:rPr>
        <w:t> </w:t>
      </w:r>
      <w:r w:rsidRPr="0023668E">
        <w:rPr>
          <w:rStyle w:val="Strong"/>
          <w:color w:val="000000" w:themeColor="text1"/>
        </w:rPr>
        <w:t>coding standards</w:t>
      </w:r>
      <w:r w:rsidRPr="0023668E">
        <w:rPr>
          <w:color w:val="000000" w:themeColor="text1"/>
        </w:rPr>
        <w:t>.</w:t>
      </w:r>
    </w:p>
    <w:p w14:paraId="0BACFC4A" w14:textId="77777777" w:rsidR="0023668E" w:rsidRPr="0023668E" w:rsidRDefault="0023668E" w:rsidP="0023668E">
      <w:pPr>
        <w:pStyle w:val="NormalWeb"/>
        <w:numPr>
          <w:ilvl w:val="0"/>
          <w:numId w:val="34"/>
        </w:numPr>
        <w:rPr>
          <w:color w:val="000000" w:themeColor="text1"/>
        </w:rPr>
      </w:pPr>
      <w:r w:rsidRPr="0023668E">
        <w:rPr>
          <w:color w:val="000000" w:themeColor="text1"/>
        </w:rPr>
        <w:t>Backend work is the main focus until Monday's evaluation.</w:t>
      </w:r>
    </w:p>
    <w:p w14:paraId="5FA72C0E" w14:textId="77777777" w:rsidR="00606A40" w:rsidRPr="00606A40" w:rsidRDefault="00606A40" w:rsidP="00606A40"/>
    <w:p w14:paraId="45FCF3F0" w14:textId="77777777" w:rsidR="0058587F" w:rsidRPr="00F36939" w:rsidRDefault="0058587F" w:rsidP="00F36939"/>
    <w:sectPr w:rsidR="0058587F" w:rsidRPr="00F36939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5F626" w14:textId="77777777" w:rsidR="00F1741F" w:rsidRDefault="00F1741F" w:rsidP="00BC0822">
      <w:pPr>
        <w:spacing w:after="0" w:line="240" w:lineRule="auto"/>
      </w:pPr>
      <w:r>
        <w:separator/>
      </w:r>
    </w:p>
  </w:endnote>
  <w:endnote w:type="continuationSeparator" w:id="0">
    <w:p w14:paraId="3F5C0B5E" w14:textId="77777777" w:rsidR="00F1741F" w:rsidRDefault="00F1741F" w:rsidP="00BC0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50085" w14:textId="77777777" w:rsidR="00F1741F" w:rsidRDefault="00F1741F" w:rsidP="00BC0822">
      <w:pPr>
        <w:spacing w:after="0" w:line="240" w:lineRule="auto"/>
      </w:pPr>
      <w:r>
        <w:separator/>
      </w:r>
    </w:p>
  </w:footnote>
  <w:footnote w:type="continuationSeparator" w:id="0">
    <w:p w14:paraId="321915B1" w14:textId="77777777" w:rsidR="00F1741F" w:rsidRDefault="00F1741F" w:rsidP="00BC0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1BA4F" w14:textId="5E067273" w:rsidR="00BC0822" w:rsidRDefault="00BC0822">
    <w:pPr>
      <w:pStyle w:val="Header"/>
    </w:pPr>
    <w:r>
      <w:t>Vaibhav Gupta (</w:t>
    </w:r>
    <w:hyperlink r:id="rId1" w:history="1">
      <w:r w:rsidRPr="003C35A8">
        <w:rPr>
          <w:rStyle w:val="Hyperlink"/>
        </w:rPr>
        <w:t>vgupta1@presidio.com</w:t>
      </w:r>
    </w:hyperlink>
    <w:r>
      <w:t>) Date: Monday, June 1,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5197"/>
    <w:multiLevelType w:val="multilevel"/>
    <w:tmpl w:val="8C16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D240D"/>
    <w:multiLevelType w:val="multilevel"/>
    <w:tmpl w:val="95EE6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30E74"/>
    <w:multiLevelType w:val="multilevel"/>
    <w:tmpl w:val="382C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77B72"/>
    <w:multiLevelType w:val="multilevel"/>
    <w:tmpl w:val="33EE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7027"/>
    <w:multiLevelType w:val="multilevel"/>
    <w:tmpl w:val="C3CC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C62B0"/>
    <w:multiLevelType w:val="multilevel"/>
    <w:tmpl w:val="9814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F5785"/>
    <w:multiLevelType w:val="multilevel"/>
    <w:tmpl w:val="9E48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E50E2"/>
    <w:multiLevelType w:val="multilevel"/>
    <w:tmpl w:val="8932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F0259"/>
    <w:multiLevelType w:val="multilevel"/>
    <w:tmpl w:val="9DFAE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B3449A"/>
    <w:multiLevelType w:val="multilevel"/>
    <w:tmpl w:val="1A94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B1501"/>
    <w:multiLevelType w:val="multilevel"/>
    <w:tmpl w:val="E0E4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E17C8"/>
    <w:multiLevelType w:val="multilevel"/>
    <w:tmpl w:val="2A0A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37D06"/>
    <w:multiLevelType w:val="multilevel"/>
    <w:tmpl w:val="2068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4711A"/>
    <w:multiLevelType w:val="multilevel"/>
    <w:tmpl w:val="A20C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515B0"/>
    <w:multiLevelType w:val="multilevel"/>
    <w:tmpl w:val="8C5E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C2C38"/>
    <w:multiLevelType w:val="multilevel"/>
    <w:tmpl w:val="51EA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750B5"/>
    <w:multiLevelType w:val="multilevel"/>
    <w:tmpl w:val="D800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3680B"/>
    <w:multiLevelType w:val="multilevel"/>
    <w:tmpl w:val="5080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870CCB"/>
    <w:multiLevelType w:val="multilevel"/>
    <w:tmpl w:val="E37A5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CF40AF"/>
    <w:multiLevelType w:val="multilevel"/>
    <w:tmpl w:val="9726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85ED1"/>
    <w:multiLevelType w:val="multilevel"/>
    <w:tmpl w:val="9DA4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821519"/>
    <w:multiLevelType w:val="multilevel"/>
    <w:tmpl w:val="0E76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8D3900"/>
    <w:multiLevelType w:val="multilevel"/>
    <w:tmpl w:val="D542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0144EF"/>
    <w:multiLevelType w:val="multilevel"/>
    <w:tmpl w:val="8C20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0D4BB1"/>
    <w:multiLevelType w:val="multilevel"/>
    <w:tmpl w:val="278E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943F8A"/>
    <w:multiLevelType w:val="multilevel"/>
    <w:tmpl w:val="81F8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B201BE"/>
    <w:multiLevelType w:val="multilevel"/>
    <w:tmpl w:val="FFA2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AE41D9"/>
    <w:multiLevelType w:val="multilevel"/>
    <w:tmpl w:val="34D6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721341"/>
    <w:multiLevelType w:val="multilevel"/>
    <w:tmpl w:val="B90E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6147E5"/>
    <w:multiLevelType w:val="multilevel"/>
    <w:tmpl w:val="B0BE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0C5B92"/>
    <w:multiLevelType w:val="multilevel"/>
    <w:tmpl w:val="5048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083B23"/>
    <w:multiLevelType w:val="multilevel"/>
    <w:tmpl w:val="DC983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932AEF"/>
    <w:multiLevelType w:val="multilevel"/>
    <w:tmpl w:val="9E86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C71079"/>
    <w:multiLevelType w:val="multilevel"/>
    <w:tmpl w:val="4926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459610">
    <w:abstractNumId w:val="27"/>
  </w:num>
  <w:num w:numId="2" w16cid:durableId="350029680">
    <w:abstractNumId w:val="24"/>
  </w:num>
  <w:num w:numId="3" w16cid:durableId="739601402">
    <w:abstractNumId w:val="1"/>
  </w:num>
  <w:num w:numId="4" w16cid:durableId="62265837">
    <w:abstractNumId w:val="15"/>
  </w:num>
  <w:num w:numId="5" w16cid:durableId="1638874844">
    <w:abstractNumId w:val="20"/>
  </w:num>
  <w:num w:numId="6" w16cid:durableId="809710646">
    <w:abstractNumId w:val="23"/>
  </w:num>
  <w:num w:numId="7" w16cid:durableId="2025008161">
    <w:abstractNumId w:val="14"/>
  </w:num>
  <w:num w:numId="8" w16cid:durableId="435910649">
    <w:abstractNumId w:val="11"/>
  </w:num>
  <w:num w:numId="9" w16cid:durableId="527379923">
    <w:abstractNumId w:val="28"/>
  </w:num>
  <w:num w:numId="10" w16cid:durableId="1655064952">
    <w:abstractNumId w:val="12"/>
  </w:num>
  <w:num w:numId="11" w16cid:durableId="42022132">
    <w:abstractNumId w:val="25"/>
  </w:num>
  <w:num w:numId="12" w16cid:durableId="1945111512">
    <w:abstractNumId w:val="16"/>
  </w:num>
  <w:num w:numId="13" w16cid:durableId="41877807">
    <w:abstractNumId w:val="4"/>
  </w:num>
  <w:num w:numId="14" w16cid:durableId="448280691">
    <w:abstractNumId w:val="7"/>
  </w:num>
  <w:num w:numId="15" w16cid:durableId="696007166">
    <w:abstractNumId w:val="29"/>
  </w:num>
  <w:num w:numId="16" w16cid:durableId="1459837035">
    <w:abstractNumId w:val="31"/>
  </w:num>
  <w:num w:numId="17" w16cid:durableId="643775356">
    <w:abstractNumId w:val="22"/>
  </w:num>
  <w:num w:numId="18" w16cid:durableId="516238332">
    <w:abstractNumId w:val="26"/>
  </w:num>
  <w:num w:numId="19" w16cid:durableId="1026909597">
    <w:abstractNumId w:val="10"/>
  </w:num>
  <w:num w:numId="20" w16cid:durableId="361631948">
    <w:abstractNumId w:val="3"/>
  </w:num>
  <w:num w:numId="21" w16cid:durableId="1560244314">
    <w:abstractNumId w:val="2"/>
  </w:num>
  <w:num w:numId="22" w16cid:durableId="1024477984">
    <w:abstractNumId w:val="33"/>
  </w:num>
  <w:num w:numId="23" w16cid:durableId="1314676189">
    <w:abstractNumId w:val="18"/>
  </w:num>
  <w:num w:numId="24" w16cid:durableId="194197044">
    <w:abstractNumId w:val="21"/>
  </w:num>
  <w:num w:numId="25" w16cid:durableId="1631134760">
    <w:abstractNumId w:val="9"/>
  </w:num>
  <w:num w:numId="26" w16cid:durableId="1295678842">
    <w:abstractNumId w:val="17"/>
  </w:num>
  <w:num w:numId="27" w16cid:durableId="940257640">
    <w:abstractNumId w:val="5"/>
  </w:num>
  <w:num w:numId="28" w16cid:durableId="1786803389">
    <w:abstractNumId w:val="8"/>
  </w:num>
  <w:num w:numId="29" w16cid:durableId="2095011709">
    <w:abstractNumId w:val="19"/>
  </w:num>
  <w:num w:numId="30" w16cid:durableId="1838880723">
    <w:abstractNumId w:val="6"/>
  </w:num>
  <w:num w:numId="31" w16cid:durableId="1030107131">
    <w:abstractNumId w:val="13"/>
  </w:num>
  <w:num w:numId="32" w16cid:durableId="779883297">
    <w:abstractNumId w:val="30"/>
  </w:num>
  <w:num w:numId="33" w16cid:durableId="2111925948">
    <w:abstractNumId w:val="0"/>
  </w:num>
  <w:num w:numId="34" w16cid:durableId="144087610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822"/>
    <w:rsid w:val="000B4082"/>
    <w:rsid w:val="001868E0"/>
    <w:rsid w:val="0023668E"/>
    <w:rsid w:val="003402C6"/>
    <w:rsid w:val="00344063"/>
    <w:rsid w:val="00413E34"/>
    <w:rsid w:val="004C594C"/>
    <w:rsid w:val="0058587F"/>
    <w:rsid w:val="005B105E"/>
    <w:rsid w:val="00606A40"/>
    <w:rsid w:val="007F43A4"/>
    <w:rsid w:val="00B665FC"/>
    <w:rsid w:val="00BC0822"/>
    <w:rsid w:val="00DC2910"/>
    <w:rsid w:val="00F1741F"/>
    <w:rsid w:val="00F3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6AA6B"/>
  <w15:chartTrackingRefBased/>
  <w15:docId w15:val="{D7DF4AF0-C48D-0C46-802C-A4A9A467D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8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08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822"/>
  </w:style>
  <w:style w:type="paragraph" w:styleId="Footer">
    <w:name w:val="footer"/>
    <w:basedOn w:val="Normal"/>
    <w:link w:val="FooterChar"/>
    <w:uiPriority w:val="99"/>
    <w:unhideWhenUsed/>
    <w:rsid w:val="00BC08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822"/>
  </w:style>
  <w:style w:type="character" w:styleId="Hyperlink">
    <w:name w:val="Hyperlink"/>
    <w:basedOn w:val="DefaultParagraphFont"/>
    <w:uiPriority w:val="99"/>
    <w:unhideWhenUsed/>
    <w:rsid w:val="00BC08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082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C59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13E34"/>
    <w:rPr>
      <w:color w:val="96607D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23668E"/>
  </w:style>
  <w:style w:type="character" w:styleId="Strong">
    <w:name w:val="Strong"/>
    <w:basedOn w:val="DefaultParagraphFont"/>
    <w:uiPriority w:val="22"/>
    <w:qFormat/>
    <w:rsid w:val="002366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66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668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366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gular.dev/guide/signal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tags/att_img_loading.as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angular.dev/guide/htt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ummyjson.com/product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vgupta1@presidi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9</Pages>
  <Words>917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VAIBHAV</dc:creator>
  <cp:keywords/>
  <dc:description/>
  <cp:lastModifiedBy>Vaibhav Gupta</cp:lastModifiedBy>
  <cp:revision>4</cp:revision>
  <dcterms:created xsi:type="dcterms:W3CDTF">2026-06-01T06:02:00Z</dcterms:created>
  <dcterms:modified xsi:type="dcterms:W3CDTF">2026-06-04T04:51:00Z</dcterms:modified>
</cp:coreProperties>
</file>