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093B9" w14:textId="34F61942" w:rsidR="00DD7C67" w:rsidRPr="00DD7C67" w:rsidRDefault="00DD7C67">
      <w:pPr>
        <w:tabs>
          <w:tab w:val="left" w:pos="873"/>
          <w:tab w:val="left" w:pos="874"/>
        </w:tabs>
        <w:spacing w:before="44"/>
        <w:ind w:left="873" w:hanging="755"/>
        <w:rPr>
          <w:sz w:val="32"/>
          <w:szCs w:val="32"/>
        </w:rPr>
      </w:pPr>
      <w:r w:rsidRPr="00DD7C67">
        <w:rPr>
          <w:sz w:val="32"/>
          <w:szCs w:val="32"/>
        </w:rPr>
        <w:t>Trabajo del foro temático</w:t>
      </w:r>
    </w:p>
    <w:p w14:paraId="5ABF3274" w14:textId="5E92053F" w:rsidR="00C56287" w:rsidRDefault="004B51C8">
      <w:pPr>
        <w:pStyle w:val="Ttulo1"/>
        <w:numPr>
          <w:ilvl w:val="0"/>
          <w:numId w:val="4"/>
        </w:numPr>
        <w:tabs>
          <w:tab w:val="left" w:pos="873"/>
          <w:tab w:val="left" w:pos="874"/>
        </w:tabs>
        <w:spacing w:before="44"/>
      </w:pPr>
      <w:r>
        <w:t>¿Cuáles son las fases del diseño de un Data</w:t>
      </w:r>
      <w:r>
        <w:rPr>
          <w:spacing w:val="-19"/>
        </w:rPr>
        <w:t xml:space="preserve"> </w:t>
      </w:r>
      <w:r>
        <w:t>Warehouse?</w:t>
      </w:r>
    </w:p>
    <w:p w14:paraId="73FF7244" w14:textId="77777777" w:rsidR="00C56287" w:rsidRDefault="00C56287">
      <w:pPr>
        <w:pStyle w:val="Textoindependiente"/>
        <w:ind w:left="0" w:firstLine="0"/>
        <w:rPr>
          <w:b/>
        </w:rPr>
      </w:pPr>
    </w:p>
    <w:p w14:paraId="29CF8AA6" w14:textId="77777777" w:rsidR="00C56287" w:rsidRDefault="00C56287">
      <w:pPr>
        <w:pStyle w:val="Textoindependiente"/>
        <w:ind w:left="0" w:firstLine="0"/>
        <w:rPr>
          <w:b/>
          <w:sz w:val="30"/>
        </w:rPr>
      </w:pPr>
    </w:p>
    <w:p w14:paraId="1A06C42B" w14:textId="77777777" w:rsidR="00C56287" w:rsidRDefault="004B51C8">
      <w:pPr>
        <w:pStyle w:val="Prrafodelista"/>
        <w:numPr>
          <w:ilvl w:val="0"/>
          <w:numId w:val="3"/>
        </w:numPr>
        <w:tabs>
          <w:tab w:val="left" w:pos="825"/>
          <w:tab w:val="left" w:pos="826"/>
        </w:tabs>
        <w:spacing w:before="0"/>
        <w:ind w:left="825"/>
      </w:pPr>
      <w:r>
        <w:t>Definición de los</w:t>
      </w:r>
      <w:r>
        <w:rPr>
          <w:spacing w:val="-8"/>
        </w:rPr>
        <w:t xml:space="preserve"> </w:t>
      </w:r>
      <w:r>
        <w:t>objetivos</w:t>
      </w:r>
    </w:p>
    <w:p w14:paraId="10A07280" w14:textId="77777777" w:rsidR="00C56287" w:rsidRDefault="004B51C8">
      <w:pPr>
        <w:pStyle w:val="Prrafodelista"/>
        <w:numPr>
          <w:ilvl w:val="0"/>
          <w:numId w:val="3"/>
        </w:numPr>
        <w:tabs>
          <w:tab w:val="left" w:pos="825"/>
          <w:tab w:val="left" w:pos="826"/>
        </w:tabs>
        <w:ind w:left="825"/>
      </w:pPr>
      <w:r>
        <w:t>Definición de los requerimientos de</w:t>
      </w:r>
      <w:r>
        <w:rPr>
          <w:spacing w:val="-12"/>
        </w:rPr>
        <w:t xml:space="preserve"> </w:t>
      </w:r>
      <w:r>
        <w:t>información</w:t>
      </w:r>
    </w:p>
    <w:p w14:paraId="765559E9" w14:textId="77777777" w:rsidR="00C56287" w:rsidRDefault="004B51C8">
      <w:pPr>
        <w:pStyle w:val="Prrafodelista"/>
        <w:numPr>
          <w:ilvl w:val="0"/>
          <w:numId w:val="3"/>
        </w:numPr>
        <w:tabs>
          <w:tab w:val="left" w:pos="825"/>
          <w:tab w:val="left" w:pos="826"/>
        </w:tabs>
        <w:spacing w:before="182"/>
        <w:ind w:left="825"/>
      </w:pPr>
      <w:r>
        <w:t>Diseño y</w:t>
      </w:r>
      <w:r>
        <w:rPr>
          <w:spacing w:val="-7"/>
        </w:rPr>
        <w:t xml:space="preserve"> </w:t>
      </w:r>
      <w:r>
        <w:t>modelización</w:t>
      </w:r>
    </w:p>
    <w:p w14:paraId="43672F70" w14:textId="77777777" w:rsidR="00C56287" w:rsidRDefault="004B51C8">
      <w:pPr>
        <w:pStyle w:val="Prrafodelista"/>
        <w:numPr>
          <w:ilvl w:val="0"/>
          <w:numId w:val="3"/>
        </w:numPr>
        <w:tabs>
          <w:tab w:val="left" w:pos="825"/>
          <w:tab w:val="left" w:pos="826"/>
        </w:tabs>
        <w:spacing w:before="183"/>
        <w:ind w:left="825"/>
      </w:pPr>
      <w:r>
        <w:t>Implementación</w:t>
      </w:r>
    </w:p>
    <w:p w14:paraId="6893B5D3" w14:textId="77777777" w:rsidR="00C56287" w:rsidRDefault="004B51C8">
      <w:pPr>
        <w:pStyle w:val="Prrafodelista"/>
        <w:numPr>
          <w:ilvl w:val="0"/>
          <w:numId w:val="3"/>
        </w:numPr>
        <w:tabs>
          <w:tab w:val="left" w:pos="825"/>
          <w:tab w:val="left" w:pos="826"/>
        </w:tabs>
        <w:ind w:left="825"/>
      </w:pPr>
      <w:r>
        <w:t>Revisión</w:t>
      </w:r>
    </w:p>
    <w:p w14:paraId="05B34D34" w14:textId="77777777" w:rsidR="00C56287" w:rsidRDefault="004B51C8">
      <w:pPr>
        <w:pStyle w:val="Ttulo1"/>
        <w:numPr>
          <w:ilvl w:val="0"/>
          <w:numId w:val="4"/>
        </w:numPr>
        <w:tabs>
          <w:tab w:val="left" w:pos="825"/>
          <w:tab w:val="left" w:pos="826"/>
        </w:tabs>
        <w:spacing w:before="183"/>
        <w:ind w:left="825" w:hanging="707"/>
      </w:pPr>
      <w:r>
        <w:t>2.- ¿A qué se refiere el análisis de</w:t>
      </w:r>
      <w:r>
        <w:rPr>
          <w:spacing w:val="-12"/>
        </w:rPr>
        <w:t xml:space="preserve"> </w:t>
      </w:r>
      <w:r>
        <w:t>requerimientos?</w:t>
      </w:r>
    </w:p>
    <w:p w14:paraId="4AA5666F" w14:textId="77777777" w:rsidR="00C56287" w:rsidRDefault="004B51C8">
      <w:pPr>
        <w:pStyle w:val="Textoindependiente"/>
        <w:spacing w:before="178" w:line="261" w:lineRule="auto"/>
        <w:ind w:left="119" w:right="542" w:firstLine="0"/>
      </w:pPr>
      <w:r>
        <w:t>Es el conjunto de técnicas y procedimientos que nos permiten conocer los elementos necesarios para definir un proyecto de software. Es una tarea que cubre el hueco entre la definición del software a nivel sistema y el diseño del mismo.</w:t>
      </w:r>
    </w:p>
    <w:p w14:paraId="4657800C" w14:textId="77777777" w:rsidR="00C56287" w:rsidRDefault="00C56287">
      <w:pPr>
        <w:pStyle w:val="Textoindependiente"/>
        <w:ind w:left="0" w:firstLine="0"/>
      </w:pPr>
    </w:p>
    <w:p w14:paraId="25D83064" w14:textId="77777777" w:rsidR="00C56287" w:rsidRDefault="00C56287">
      <w:pPr>
        <w:pStyle w:val="Textoindependiente"/>
        <w:spacing w:before="7"/>
        <w:ind w:left="0" w:firstLine="0"/>
        <w:rPr>
          <w:sz w:val="27"/>
        </w:rPr>
      </w:pPr>
    </w:p>
    <w:p w14:paraId="71C5329C" w14:textId="77777777" w:rsidR="00C56287" w:rsidRDefault="004B51C8">
      <w:pPr>
        <w:pStyle w:val="Ttulo1"/>
        <w:numPr>
          <w:ilvl w:val="0"/>
          <w:numId w:val="4"/>
        </w:numPr>
        <w:tabs>
          <w:tab w:val="left" w:pos="825"/>
          <w:tab w:val="left" w:pos="826"/>
        </w:tabs>
        <w:ind w:left="825" w:hanging="707"/>
      </w:pPr>
      <w:r>
        <w:t>¿Qué modelos se aplican en un diseño del Data</w:t>
      </w:r>
      <w:r>
        <w:rPr>
          <w:spacing w:val="-19"/>
        </w:rPr>
        <w:t xml:space="preserve"> </w:t>
      </w:r>
      <w:r>
        <w:t>Warehouse?</w:t>
      </w:r>
    </w:p>
    <w:p w14:paraId="3533730C" w14:textId="77777777" w:rsidR="00C56287" w:rsidRDefault="004B51C8">
      <w:pPr>
        <w:pStyle w:val="Prrafodelista"/>
        <w:numPr>
          <w:ilvl w:val="0"/>
          <w:numId w:val="2"/>
        </w:numPr>
        <w:tabs>
          <w:tab w:val="left" w:pos="825"/>
          <w:tab w:val="left" w:pos="826"/>
        </w:tabs>
        <w:spacing w:before="183"/>
      </w:pPr>
      <w:r>
        <w:t>Modelo de base de datos</w:t>
      </w:r>
      <w:r>
        <w:rPr>
          <w:spacing w:val="-8"/>
        </w:rPr>
        <w:t xml:space="preserve"> </w:t>
      </w:r>
      <w:r>
        <w:t>jerárquico.</w:t>
      </w:r>
    </w:p>
    <w:p w14:paraId="11D16E40" w14:textId="77777777" w:rsidR="00C56287" w:rsidRDefault="004B51C8">
      <w:pPr>
        <w:pStyle w:val="Prrafodelista"/>
        <w:numPr>
          <w:ilvl w:val="0"/>
          <w:numId w:val="2"/>
        </w:numPr>
        <w:tabs>
          <w:tab w:val="left" w:pos="825"/>
          <w:tab w:val="left" w:pos="826"/>
        </w:tabs>
        <w:spacing w:before="183"/>
      </w:pPr>
      <w:r>
        <w:t>Modelo</w:t>
      </w:r>
      <w:r>
        <w:rPr>
          <w:spacing w:val="-3"/>
        </w:rPr>
        <w:t xml:space="preserve"> </w:t>
      </w:r>
      <w:r>
        <w:t>relacional.</w:t>
      </w:r>
    </w:p>
    <w:p w14:paraId="2A7F4D64" w14:textId="77777777" w:rsidR="00C56287" w:rsidRDefault="004B51C8">
      <w:pPr>
        <w:pStyle w:val="Prrafodelista"/>
        <w:numPr>
          <w:ilvl w:val="0"/>
          <w:numId w:val="2"/>
        </w:numPr>
        <w:tabs>
          <w:tab w:val="left" w:pos="825"/>
          <w:tab w:val="left" w:pos="826"/>
        </w:tabs>
      </w:pPr>
      <w:r>
        <w:t>Modelo de</w:t>
      </w:r>
      <w:r>
        <w:rPr>
          <w:spacing w:val="-5"/>
        </w:rPr>
        <w:t xml:space="preserve"> </w:t>
      </w:r>
      <w:r>
        <w:t>red.</w:t>
      </w:r>
    </w:p>
    <w:p w14:paraId="70C8BB62" w14:textId="77777777" w:rsidR="00C56287" w:rsidRDefault="004B51C8">
      <w:pPr>
        <w:pStyle w:val="Prrafodelista"/>
        <w:numPr>
          <w:ilvl w:val="0"/>
          <w:numId w:val="2"/>
        </w:numPr>
        <w:tabs>
          <w:tab w:val="left" w:pos="825"/>
          <w:tab w:val="left" w:pos="826"/>
        </w:tabs>
        <w:spacing w:before="182"/>
      </w:pPr>
      <w:r>
        <w:t>Modelo de base de datos orientado a</w:t>
      </w:r>
      <w:r>
        <w:rPr>
          <w:spacing w:val="-10"/>
        </w:rPr>
        <w:t xml:space="preserve"> </w:t>
      </w:r>
      <w:r>
        <w:t>objetos.</w:t>
      </w:r>
    </w:p>
    <w:p w14:paraId="5FC9986F" w14:textId="77777777" w:rsidR="00C56287" w:rsidRDefault="004B51C8">
      <w:pPr>
        <w:pStyle w:val="Prrafodelista"/>
        <w:numPr>
          <w:ilvl w:val="0"/>
          <w:numId w:val="2"/>
        </w:numPr>
        <w:tabs>
          <w:tab w:val="left" w:pos="825"/>
          <w:tab w:val="left" w:pos="826"/>
        </w:tabs>
        <w:spacing w:before="183"/>
      </w:pPr>
      <w:r>
        <w:t>Modelo</w:t>
      </w:r>
      <w:r>
        <w:rPr>
          <w:spacing w:val="-4"/>
        </w:rPr>
        <w:t xml:space="preserve"> </w:t>
      </w:r>
      <w:r>
        <w:t>entidad-relación.</w:t>
      </w:r>
    </w:p>
    <w:p w14:paraId="53E9C1A6" w14:textId="77777777" w:rsidR="00C56287" w:rsidRDefault="004B51C8">
      <w:pPr>
        <w:pStyle w:val="Prrafodelista"/>
        <w:numPr>
          <w:ilvl w:val="0"/>
          <w:numId w:val="2"/>
        </w:numPr>
        <w:tabs>
          <w:tab w:val="left" w:pos="825"/>
          <w:tab w:val="left" w:pos="826"/>
        </w:tabs>
      </w:pPr>
      <w:r>
        <w:t>Modelo de</w:t>
      </w:r>
      <w:r>
        <w:rPr>
          <w:spacing w:val="-6"/>
        </w:rPr>
        <w:t xml:space="preserve"> </w:t>
      </w:r>
      <w:r>
        <w:t>documentos.</w:t>
      </w:r>
    </w:p>
    <w:p w14:paraId="49B6E9A7" w14:textId="77777777" w:rsidR="00C56287" w:rsidRDefault="004B51C8">
      <w:pPr>
        <w:pStyle w:val="Prrafodelista"/>
        <w:numPr>
          <w:ilvl w:val="0"/>
          <w:numId w:val="2"/>
        </w:numPr>
        <w:tabs>
          <w:tab w:val="left" w:pos="825"/>
          <w:tab w:val="left" w:pos="826"/>
        </w:tabs>
        <w:spacing w:before="183"/>
      </w:pPr>
      <w:r>
        <w:t>Modelo</w:t>
      </w:r>
      <w:r>
        <w:rPr>
          <w:spacing w:val="-3"/>
        </w:rPr>
        <w:t xml:space="preserve"> </w:t>
      </w:r>
      <w:proofErr w:type="spellStart"/>
      <w:r>
        <w:t>entida</w:t>
      </w:r>
      <w:proofErr w:type="spellEnd"/>
    </w:p>
    <w:p w14:paraId="092E782C" w14:textId="77777777" w:rsidR="00C56287" w:rsidRDefault="00C56287">
      <w:pPr>
        <w:pStyle w:val="Textoindependiente"/>
        <w:ind w:left="0" w:firstLine="0"/>
      </w:pPr>
    </w:p>
    <w:p w14:paraId="56C4F4EB" w14:textId="77777777" w:rsidR="00C56287" w:rsidRDefault="00C56287">
      <w:pPr>
        <w:pStyle w:val="Textoindependiente"/>
        <w:ind w:left="0" w:firstLine="0"/>
      </w:pPr>
    </w:p>
    <w:p w14:paraId="5CF4B968" w14:textId="77777777" w:rsidR="00C56287" w:rsidRDefault="00C56287">
      <w:pPr>
        <w:pStyle w:val="Textoindependiente"/>
        <w:ind w:left="0" w:firstLine="0"/>
      </w:pPr>
    </w:p>
    <w:p w14:paraId="3379A30C" w14:textId="77777777" w:rsidR="00C56287" w:rsidRDefault="00C56287">
      <w:pPr>
        <w:pStyle w:val="Textoindependiente"/>
        <w:spacing w:before="6"/>
        <w:ind w:left="0" w:firstLine="0"/>
      </w:pPr>
    </w:p>
    <w:p w14:paraId="5C70DC26" w14:textId="77777777" w:rsidR="00C56287" w:rsidRDefault="004B51C8">
      <w:pPr>
        <w:pStyle w:val="Ttulo1"/>
        <w:numPr>
          <w:ilvl w:val="0"/>
          <w:numId w:val="1"/>
        </w:numPr>
        <w:tabs>
          <w:tab w:val="left" w:pos="873"/>
          <w:tab w:val="left" w:pos="874"/>
        </w:tabs>
        <w:spacing w:before="1"/>
      </w:pPr>
      <w:r>
        <w:t>¿Que son las Tablas</w:t>
      </w:r>
      <w:r>
        <w:t xml:space="preserve"> de Hechos y</w:t>
      </w:r>
      <w:r>
        <w:rPr>
          <w:spacing w:val="-21"/>
        </w:rPr>
        <w:t xml:space="preserve"> </w:t>
      </w:r>
      <w:r>
        <w:t>Dimensiones?</w:t>
      </w:r>
    </w:p>
    <w:p w14:paraId="70BA8102" w14:textId="77777777" w:rsidR="00C56287" w:rsidRDefault="004B51C8">
      <w:pPr>
        <w:pStyle w:val="Textoindependiente"/>
        <w:spacing w:before="182"/>
        <w:ind w:left="119" w:firstLine="0"/>
      </w:pPr>
      <w:r>
        <w:t>Las tablas de hechos:</w:t>
      </w:r>
    </w:p>
    <w:p w14:paraId="3DF41673" w14:textId="77777777" w:rsidR="00C56287" w:rsidRDefault="004B51C8">
      <w:pPr>
        <w:pStyle w:val="Prrafodelista"/>
        <w:numPr>
          <w:ilvl w:val="0"/>
          <w:numId w:val="3"/>
        </w:numPr>
        <w:tabs>
          <w:tab w:val="left" w:pos="825"/>
          <w:tab w:val="left" w:pos="826"/>
        </w:tabs>
        <w:spacing w:before="183"/>
        <w:ind w:left="825"/>
      </w:pPr>
      <w:r>
        <w:t>la tabla principal del modelo</w:t>
      </w:r>
      <w:r>
        <w:rPr>
          <w:spacing w:val="-9"/>
        </w:rPr>
        <w:t xml:space="preserve"> </w:t>
      </w:r>
      <w:r>
        <w:t>dimensional</w:t>
      </w:r>
    </w:p>
    <w:p w14:paraId="580E02D5" w14:textId="77777777" w:rsidR="00C56287" w:rsidRDefault="004B51C8">
      <w:pPr>
        <w:pStyle w:val="Prrafodelista"/>
        <w:numPr>
          <w:ilvl w:val="0"/>
          <w:numId w:val="3"/>
        </w:numPr>
        <w:tabs>
          <w:tab w:val="left" w:pos="825"/>
          <w:tab w:val="left" w:pos="826"/>
        </w:tabs>
        <w:ind w:left="825"/>
      </w:pPr>
      <w:r>
        <w:t>contienen campos claves que se unen a las tablas de</w:t>
      </w:r>
      <w:r>
        <w:rPr>
          <w:spacing w:val="-16"/>
        </w:rPr>
        <w:t xml:space="preserve"> </w:t>
      </w:r>
      <w:r>
        <w:t>dimensión</w:t>
      </w:r>
    </w:p>
    <w:p w14:paraId="2C8F830A" w14:textId="77777777" w:rsidR="00C56287" w:rsidRDefault="004B51C8">
      <w:pPr>
        <w:pStyle w:val="Prrafodelista"/>
        <w:numPr>
          <w:ilvl w:val="0"/>
          <w:numId w:val="3"/>
        </w:numPr>
        <w:tabs>
          <w:tab w:val="left" w:pos="825"/>
          <w:tab w:val="left" w:pos="826"/>
        </w:tabs>
        <w:spacing w:line="261" w:lineRule="auto"/>
        <w:ind w:right="420" w:firstLine="0"/>
      </w:pPr>
      <w:r>
        <w:t>contiene métricas o también llamadas medidas y es aquello que queremos medir o analizar. Generalmente son valores numéricos que se suelen</w:t>
      </w:r>
      <w:r>
        <w:rPr>
          <w:spacing w:val="-18"/>
        </w:rPr>
        <w:t xml:space="preserve"> </w:t>
      </w:r>
      <w:r>
        <w:t>agregar</w:t>
      </w:r>
    </w:p>
    <w:p w14:paraId="18A2F26C" w14:textId="77777777" w:rsidR="00C56287" w:rsidRDefault="004B51C8">
      <w:pPr>
        <w:pStyle w:val="Prrafodelista"/>
        <w:numPr>
          <w:ilvl w:val="0"/>
          <w:numId w:val="3"/>
        </w:numPr>
        <w:tabs>
          <w:tab w:val="left" w:pos="825"/>
          <w:tab w:val="left" w:pos="826"/>
        </w:tabs>
        <w:spacing w:before="159"/>
        <w:ind w:left="825"/>
      </w:pPr>
      <w:r>
        <w:t>evitan la redundancia de atributos por estas estos en las tablas de</w:t>
      </w:r>
      <w:r>
        <w:rPr>
          <w:spacing w:val="-21"/>
        </w:rPr>
        <w:t xml:space="preserve"> </w:t>
      </w:r>
      <w:r>
        <w:t>dimensiones</w:t>
      </w:r>
    </w:p>
    <w:p w14:paraId="3E3AE044" w14:textId="77777777" w:rsidR="00C56287" w:rsidRDefault="004B51C8">
      <w:pPr>
        <w:pStyle w:val="Prrafodelista"/>
        <w:numPr>
          <w:ilvl w:val="0"/>
          <w:numId w:val="3"/>
        </w:numPr>
        <w:tabs>
          <w:tab w:val="left" w:pos="825"/>
          <w:tab w:val="left" w:pos="826"/>
        </w:tabs>
        <w:spacing w:before="182"/>
        <w:ind w:left="825"/>
      </w:pPr>
      <w:r>
        <w:t>normalmente tienen muchos (mil</w:t>
      </w:r>
      <w:r>
        <w:t>lones)</w:t>
      </w:r>
      <w:r>
        <w:rPr>
          <w:spacing w:val="-10"/>
        </w:rPr>
        <w:t xml:space="preserve"> </w:t>
      </w:r>
      <w:r>
        <w:t>registros</w:t>
      </w:r>
    </w:p>
    <w:p w14:paraId="73BA7208" w14:textId="77777777" w:rsidR="00C56287" w:rsidRDefault="004B51C8">
      <w:pPr>
        <w:pStyle w:val="Prrafodelista"/>
        <w:numPr>
          <w:ilvl w:val="0"/>
          <w:numId w:val="3"/>
        </w:numPr>
        <w:tabs>
          <w:tab w:val="left" w:pos="825"/>
          <w:tab w:val="left" w:pos="826"/>
        </w:tabs>
        <w:spacing w:before="183"/>
        <w:ind w:left="825"/>
      </w:pPr>
      <w:r>
        <w:t>por ejemplo: ventas, compras, movimientos de</w:t>
      </w:r>
      <w:r>
        <w:rPr>
          <w:spacing w:val="-16"/>
        </w:rPr>
        <w:t xml:space="preserve"> </w:t>
      </w:r>
      <w:r>
        <w:t>contabilidad</w:t>
      </w:r>
    </w:p>
    <w:p w14:paraId="52B59B3C" w14:textId="77777777" w:rsidR="00C56287" w:rsidRDefault="00C56287">
      <w:pPr>
        <w:sectPr w:rsidR="00C56287">
          <w:type w:val="continuous"/>
          <w:pgSz w:w="11910" w:h="16840"/>
          <w:pgMar w:top="1360" w:right="1660" w:bottom="280" w:left="1580" w:header="720" w:footer="720" w:gutter="0"/>
          <w:cols w:space="720"/>
        </w:sectPr>
      </w:pPr>
    </w:p>
    <w:p w14:paraId="1C11303B" w14:textId="77777777" w:rsidR="00C56287" w:rsidRDefault="004B51C8">
      <w:pPr>
        <w:pStyle w:val="Textoindependiente"/>
        <w:spacing w:before="44"/>
        <w:ind w:left="119" w:firstLine="0"/>
      </w:pPr>
      <w:r>
        <w:lastRenderedPageBreak/>
        <w:t>Las tablas de dimensión:</w:t>
      </w:r>
    </w:p>
    <w:p w14:paraId="5A73FC55" w14:textId="77777777" w:rsidR="00C56287" w:rsidRDefault="00C56287">
      <w:pPr>
        <w:pStyle w:val="Textoindependiente"/>
        <w:ind w:left="0" w:firstLine="0"/>
      </w:pPr>
    </w:p>
    <w:p w14:paraId="2EA42BDC" w14:textId="77777777" w:rsidR="00C56287" w:rsidRDefault="00C56287">
      <w:pPr>
        <w:pStyle w:val="Textoindependiente"/>
        <w:ind w:left="0" w:firstLine="0"/>
        <w:rPr>
          <w:sz w:val="30"/>
        </w:rPr>
      </w:pPr>
    </w:p>
    <w:p w14:paraId="6B336EBC" w14:textId="77777777" w:rsidR="00C56287" w:rsidRDefault="004B51C8">
      <w:pPr>
        <w:pStyle w:val="Prrafodelista"/>
        <w:numPr>
          <w:ilvl w:val="0"/>
          <w:numId w:val="3"/>
        </w:numPr>
        <w:tabs>
          <w:tab w:val="left" w:pos="825"/>
          <w:tab w:val="left" w:pos="826"/>
        </w:tabs>
        <w:spacing w:before="0"/>
        <w:ind w:left="825"/>
      </w:pPr>
      <w:r>
        <w:t>tablas simples</w:t>
      </w:r>
      <w:r>
        <w:rPr>
          <w:spacing w:val="-5"/>
        </w:rPr>
        <w:t xml:space="preserve"> </w:t>
      </w:r>
      <w:r>
        <w:t>desnormalizadas</w:t>
      </w:r>
    </w:p>
    <w:p w14:paraId="2F2C1E01" w14:textId="77777777" w:rsidR="00C56287" w:rsidRDefault="004B51C8">
      <w:pPr>
        <w:pStyle w:val="Prrafodelista"/>
        <w:numPr>
          <w:ilvl w:val="0"/>
          <w:numId w:val="3"/>
        </w:numPr>
        <w:tabs>
          <w:tab w:val="left" w:pos="825"/>
          <w:tab w:val="left" w:pos="826"/>
        </w:tabs>
        <w:ind w:left="825"/>
      </w:pPr>
      <w:r>
        <w:t>se unen a las tablas de hechos a través de un campo</w:t>
      </w:r>
      <w:r>
        <w:rPr>
          <w:spacing w:val="-15"/>
        </w:rPr>
        <w:t xml:space="preserve"> </w:t>
      </w:r>
      <w:r>
        <w:t>clave</w:t>
      </w:r>
    </w:p>
    <w:p w14:paraId="4A87E202" w14:textId="77777777" w:rsidR="00C56287" w:rsidRDefault="004B51C8">
      <w:pPr>
        <w:pStyle w:val="Prrafodelista"/>
        <w:numPr>
          <w:ilvl w:val="0"/>
          <w:numId w:val="3"/>
        </w:numPr>
        <w:tabs>
          <w:tab w:val="left" w:pos="825"/>
          <w:tab w:val="left" w:pos="826"/>
        </w:tabs>
        <w:spacing w:line="261" w:lineRule="auto"/>
        <w:ind w:right="221" w:firstLine="0"/>
      </w:pPr>
      <w:r>
        <w:t>los atributos de la tabla de dimensión ofrecen in</w:t>
      </w:r>
      <w:r>
        <w:t>formación característica de las tablas de</w:t>
      </w:r>
      <w:r>
        <w:rPr>
          <w:spacing w:val="-3"/>
        </w:rPr>
        <w:t xml:space="preserve"> </w:t>
      </w:r>
      <w:r>
        <w:t>hechos</w:t>
      </w:r>
    </w:p>
    <w:p w14:paraId="59F631CE" w14:textId="77777777" w:rsidR="00C56287" w:rsidRDefault="004B51C8">
      <w:pPr>
        <w:pStyle w:val="Prrafodelista"/>
        <w:numPr>
          <w:ilvl w:val="0"/>
          <w:numId w:val="3"/>
        </w:numPr>
        <w:tabs>
          <w:tab w:val="left" w:pos="825"/>
          <w:tab w:val="left" w:pos="826"/>
        </w:tabs>
        <w:spacing w:before="159"/>
        <w:ind w:left="825"/>
      </w:pPr>
      <w:r>
        <w:t>no hay límite de tablas de</w:t>
      </w:r>
      <w:r>
        <w:rPr>
          <w:spacing w:val="-13"/>
        </w:rPr>
        <w:t xml:space="preserve"> </w:t>
      </w:r>
      <w:r>
        <w:t>dimensión</w:t>
      </w:r>
    </w:p>
    <w:p w14:paraId="54E185D3" w14:textId="77777777" w:rsidR="00C56287" w:rsidRDefault="004B51C8">
      <w:pPr>
        <w:pStyle w:val="Prrafodelista"/>
        <w:numPr>
          <w:ilvl w:val="0"/>
          <w:numId w:val="3"/>
        </w:numPr>
        <w:tabs>
          <w:tab w:val="left" w:pos="825"/>
          <w:tab w:val="left" w:pos="826"/>
        </w:tabs>
        <w:spacing w:before="182"/>
        <w:ind w:left="825"/>
      </w:pPr>
      <w:r>
        <w:t>las dimensiones pueden contener una o varias relaciones</w:t>
      </w:r>
      <w:r>
        <w:rPr>
          <w:spacing w:val="-14"/>
        </w:rPr>
        <w:t xml:space="preserve"> </w:t>
      </w:r>
      <w:r>
        <w:t>jerárquicas</w:t>
      </w:r>
    </w:p>
    <w:p w14:paraId="6AD7CF42" w14:textId="77777777" w:rsidR="00C56287" w:rsidRDefault="004B51C8">
      <w:pPr>
        <w:pStyle w:val="Prrafodelista"/>
        <w:numPr>
          <w:ilvl w:val="0"/>
          <w:numId w:val="3"/>
        </w:numPr>
        <w:tabs>
          <w:tab w:val="left" w:pos="825"/>
          <w:tab w:val="left" w:pos="826"/>
        </w:tabs>
        <w:spacing w:before="183"/>
        <w:ind w:left="825"/>
      </w:pPr>
      <w:r>
        <w:t>normalmente tiene pocos (miles)</w:t>
      </w:r>
      <w:r>
        <w:rPr>
          <w:spacing w:val="-9"/>
        </w:rPr>
        <w:t xml:space="preserve"> </w:t>
      </w:r>
      <w:r>
        <w:t>registros</w:t>
      </w:r>
    </w:p>
    <w:p w14:paraId="74370E7C" w14:textId="77777777" w:rsidR="00C56287" w:rsidRDefault="004B51C8">
      <w:pPr>
        <w:pStyle w:val="Prrafodelista"/>
        <w:numPr>
          <w:ilvl w:val="0"/>
          <w:numId w:val="3"/>
        </w:numPr>
        <w:tabs>
          <w:tab w:val="left" w:pos="825"/>
          <w:tab w:val="left" w:pos="826"/>
        </w:tabs>
        <w:ind w:left="825"/>
      </w:pPr>
      <w:r>
        <w:t>por ejemplo: clientes, productos, almacenes, proveedores,</w:t>
      </w:r>
      <w:r>
        <w:rPr>
          <w:spacing w:val="-24"/>
        </w:rPr>
        <w:t xml:space="preserve"> </w:t>
      </w:r>
      <w:r>
        <w:t>calendario</w:t>
      </w:r>
    </w:p>
    <w:p w14:paraId="7F33A075" w14:textId="77777777" w:rsidR="00C56287" w:rsidRDefault="00C56287">
      <w:pPr>
        <w:pStyle w:val="Textoindependiente"/>
        <w:ind w:left="0" w:firstLine="0"/>
      </w:pPr>
    </w:p>
    <w:p w14:paraId="7A9F9A9E" w14:textId="77777777" w:rsidR="00C56287" w:rsidRDefault="00C56287">
      <w:pPr>
        <w:pStyle w:val="Textoindependiente"/>
        <w:ind w:left="0" w:firstLine="0"/>
      </w:pPr>
    </w:p>
    <w:p w14:paraId="57FB91D0" w14:textId="77777777" w:rsidR="00C56287" w:rsidRDefault="00C56287">
      <w:pPr>
        <w:pStyle w:val="Textoindependiente"/>
        <w:ind w:left="0" w:firstLine="0"/>
      </w:pPr>
    </w:p>
    <w:p w14:paraId="6915C07C" w14:textId="77777777" w:rsidR="00C56287" w:rsidRDefault="00C56287">
      <w:pPr>
        <w:pStyle w:val="Textoindependiente"/>
        <w:spacing w:before="6"/>
        <w:ind w:left="0" w:firstLine="0"/>
      </w:pPr>
    </w:p>
    <w:p w14:paraId="028652C8" w14:textId="77777777" w:rsidR="00C56287" w:rsidRDefault="004B51C8">
      <w:pPr>
        <w:pStyle w:val="Ttulo1"/>
        <w:numPr>
          <w:ilvl w:val="0"/>
          <w:numId w:val="1"/>
        </w:numPr>
        <w:tabs>
          <w:tab w:val="left" w:pos="825"/>
          <w:tab w:val="left" w:pos="826"/>
        </w:tabs>
        <w:ind w:left="825" w:hanging="707"/>
      </w:pPr>
      <w:r>
        <w:t>¿En qué consiste el Proceso</w:t>
      </w:r>
      <w:r>
        <w:rPr>
          <w:spacing w:val="-4"/>
        </w:rPr>
        <w:t xml:space="preserve"> </w:t>
      </w:r>
      <w:r>
        <w:t>ETL?</w:t>
      </w:r>
    </w:p>
    <w:p w14:paraId="76226E30" w14:textId="77777777" w:rsidR="00C56287" w:rsidRDefault="004B51C8">
      <w:pPr>
        <w:pStyle w:val="Textoindependiente"/>
        <w:spacing w:before="178" w:line="261" w:lineRule="auto"/>
        <w:ind w:left="119" w:right="99" w:firstLine="0"/>
      </w:pPr>
      <w:r>
        <w:t xml:space="preserve">Extraer, transformar y cargar (ETL, </w:t>
      </w:r>
      <w:proofErr w:type="spellStart"/>
      <w:r>
        <w:t>Extract</w:t>
      </w:r>
      <w:proofErr w:type="spellEnd"/>
      <w:r>
        <w:t xml:space="preserve">, </w:t>
      </w:r>
      <w:proofErr w:type="spellStart"/>
      <w:r>
        <w:t>Transform</w:t>
      </w:r>
      <w:proofErr w:type="spellEnd"/>
      <w:r>
        <w:t>, Load) es el proceso de compilación de datos a partir de un número ilimitado de fuentes, su pos</w:t>
      </w:r>
      <w:r>
        <w:t>terior organización y centralización en un único repositorio.</w:t>
      </w:r>
    </w:p>
    <w:sectPr w:rsidR="00C56287">
      <w:pgSz w:w="11910" w:h="16840"/>
      <w:pgMar w:top="1360" w:right="166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7EBCB" w14:textId="77777777" w:rsidR="004B51C8" w:rsidRDefault="004B51C8" w:rsidP="00DD7C67">
      <w:r>
        <w:separator/>
      </w:r>
    </w:p>
  </w:endnote>
  <w:endnote w:type="continuationSeparator" w:id="0">
    <w:p w14:paraId="39B641A5" w14:textId="77777777" w:rsidR="004B51C8" w:rsidRDefault="004B51C8" w:rsidP="00DD7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2E3DB" w14:textId="77777777" w:rsidR="004B51C8" w:rsidRDefault="004B51C8" w:rsidP="00DD7C67">
      <w:r>
        <w:separator/>
      </w:r>
    </w:p>
  </w:footnote>
  <w:footnote w:type="continuationSeparator" w:id="0">
    <w:p w14:paraId="37F390A9" w14:textId="77777777" w:rsidR="004B51C8" w:rsidRDefault="004B51C8" w:rsidP="00DD7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4BA8"/>
    <w:multiLevelType w:val="hybridMultilevel"/>
    <w:tmpl w:val="837A7406"/>
    <w:lvl w:ilvl="0" w:tplc="822A0296">
      <w:start w:val="1"/>
      <w:numFmt w:val="decimal"/>
      <w:lvlText w:val="%1."/>
      <w:lvlJc w:val="left"/>
      <w:pPr>
        <w:ind w:left="873" w:hanging="755"/>
        <w:jc w:val="left"/>
      </w:pPr>
      <w:rPr>
        <w:rFonts w:ascii="Carlito" w:eastAsia="Carlito" w:hAnsi="Carlito" w:cs="Carlito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 w:tplc="9FAE6418">
      <w:numFmt w:val="bullet"/>
      <w:lvlText w:val="•"/>
      <w:lvlJc w:val="left"/>
      <w:pPr>
        <w:ind w:left="1658" w:hanging="755"/>
      </w:pPr>
      <w:rPr>
        <w:rFonts w:hint="default"/>
        <w:lang w:val="es-ES" w:eastAsia="en-US" w:bidi="ar-SA"/>
      </w:rPr>
    </w:lvl>
    <w:lvl w:ilvl="2" w:tplc="82B6E3A4">
      <w:numFmt w:val="bullet"/>
      <w:lvlText w:val="•"/>
      <w:lvlJc w:val="left"/>
      <w:pPr>
        <w:ind w:left="2436" w:hanging="755"/>
      </w:pPr>
      <w:rPr>
        <w:rFonts w:hint="default"/>
        <w:lang w:val="es-ES" w:eastAsia="en-US" w:bidi="ar-SA"/>
      </w:rPr>
    </w:lvl>
    <w:lvl w:ilvl="3" w:tplc="95069F60">
      <w:numFmt w:val="bullet"/>
      <w:lvlText w:val="•"/>
      <w:lvlJc w:val="left"/>
      <w:pPr>
        <w:ind w:left="3215" w:hanging="755"/>
      </w:pPr>
      <w:rPr>
        <w:rFonts w:hint="default"/>
        <w:lang w:val="es-ES" w:eastAsia="en-US" w:bidi="ar-SA"/>
      </w:rPr>
    </w:lvl>
    <w:lvl w:ilvl="4" w:tplc="90A0BFFE">
      <w:numFmt w:val="bullet"/>
      <w:lvlText w:val="•"/>
      <w:lvlJc w:val="left"/>
      <w:pPr>
        <w:ind w:left="3993" w:hanging="755"/>
      </w:pPr>
      <w:rPr>
        <w:rFonts w:hint="default"/>
        <w:lang w:val="es-ES" w:eastAsia="en-US" w:bidi="ar-SA"/>
      </w:rPr>
    </w:lvl>
    <w:lvl w:ilvl="5" w:tplc="0EB6B94C">
      <w:numFmt w:val="bullet"/>
      <w:lvlText w:val="•"/>
      <w:lvlJc w:val="left"/>
      <w:pPr>
        <w:ind w:left="4772" w:hanging="755"/>
      </w:pPr>
      <w:rPr>
        <w:rFonts w:hint="default"/>
        <w:lang w:val="es-ES" w:eastAsia="en-US" w:bidi="ar-SA"/>
      </w:rPr>
    </w:lvl>
    <w:lvl w:ilvl="6" w:tplc="2C923F16">
      <w:numFmt w:val="bullet"/>
      <w:lvlText w:val="•"/>
      <w:lvlJc w:val="left"/>
      <w:pPr>
        <w:ind w:left="5550" w:hanging="755"/>
      </w:pPr>
      <w:rPr>
        <w:rFonts w:hint="default"/>
        <w:lang w:val="es-ES" w:eastAsia="en-US" w:bidi="ar-SA"/>
      </w:rPr>
    </w:lvl>
    <w:lvl w:ilvl="7" w:tplc="964EB39C">
      <w:numFmt w:val="bullet"/>
      <w:lvlText w:val="•"/>
      <w:lvlJc w:val="left"/>
      <w:pPr>
        <w:ind w:left="6328" w:hanging="755"/>
      </w:pPr>
      <w:rPr>
        <w:rFonts w:hint="default"/>
        <w:lang w:val="es-ES" w:eastAsia="en-US" w:bidi="ar-SA"/>
      </w:rPr>
    </w:lvl>
    <w:lvl w:ilvl="8" w:tplc="1D4C49A6">
      <w:numFmt w:val="bullet"/>
      <w:lvlText w:val="•"/>
      <w:lvlJc w:val="left"/>
      <w:pPr>
        <w:ind w:left="7107" w:hanging="755"/>
      </w:pPr>
      <w:rPr>
        <w:rFonts w:hint="default"/>
        <w:lang w:val="es-ES" w:eastAsia="en-US" w:bidi="ar-SA"/>
      </w:rPr>
    </w:lvl>
  </w:abstractNum>
  <w:abstractNum w:abstractNumId="1" w15:restartNumberingAfterBreak="0">
    <w:nsid w:val="01F123AE"/>
    <w:multiLevelType w:val="hybridMultilevel"/>
    <w:tmpl w:val="23DAD128"/>
    <w:lvl w:ilvl="0" w:tplc="79540288">
      <w:start w:val="4"/>
      <w:numFmt w:val="decimal"/>
      <w:lvlText w:val="%1."/>
      <w:lvlJc w:val="left"/>
      <w:pPr>
        <w:ind w:left="873" w:hanging="755"/>
        <w:jc w:val="left"/>
      </w:pPr>
      <w:rPr>
        <w:rFonts w:ascii="Carlito" w:eastAsia="Carlito" w:hAnsi="Carlito" w:cs="Carlito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 w:tplc="7656566A">
      <w:numFmt w:val="bullet"/>
      <w:lvlText w:val="•"/>
      <w:lvlJc w:val="left"/>
      <w:pPr>
        <w:ind w:left="1658" w:hanging="755"/>
      </w:pPr>
      <w:rPr>
        <w:rFonts w:hint="default"/>
        <w:lang w:val="es-ES" w:eastAsia="en-US" w:bidi="ar-SA"/>
      </w:rPr>
    </w:lvl>
    <w:lvl w:ilvl="2" w:tplc="7D86E546">
      <w:numFmt w:val="bullet"/>
      <w:lvlText w:val="•"/>
      <w:lvlJc w:val="left"/>
      <w:pPr>
        <w:ind w:left="2436" w:hanging="755"/>
      </w:pPr>
      <w:rPr>
        <w:rFonts w:hint="default"/>
        <w:lang w:val="es-ES" w:eastAsia="en-US" w:bidi="ar-SA"/>
      </w:rPr>
    </w:lvl>
    <w:lvl w:ilvl="3" w:tplc="498CF22E">
      <w:numFmt w:val="bullet"/>
      <w:lvlText w:val="•"/>
      <w:lvlJc w:val="left"/>
      <w:pPr>
        <w:ind w:left="3215" w:hanging="755"/>
      </w:pPr>
      <w:rPr>
        <w:rFonts w:hint="default"/>
        <w:lang w:val="es-ES" w:eastAsia="en-US" w:bidi="ar-SA"/>
      </w:rPr>
    </w:lvl>
    <w:lvl w:ilvl="4" w:tplc="95BA6714">
      <w:numFmt w:val="bullet"/>
      <w:lvlText w:val="•"/>
      <w:lvlJc w:val="left"/>
      <w:pPr>
        <w:ind w:left="3993" w:hanging="755"/>
      </w:pPr>
      <w:rPr>
        <w:rFonts w:hint="default"/>
        <w:lang w:val="es-ES" w:eastAsia="en-US" w:bidi="ar-SA"/>
      </w:rPr>
    </w:lvl>
    <w:lvl w:ilvl="5" w:tplc="E64EFC6A">
      <w:numFmt w:val="bullet"/>
      <w:lvlText w:val="•"/>
      <w:lvlJc w:val="left"/>
      <w:pPr>
        <w:ind w:left="4772" w:hanging="755"/>
      </w:pPr>
      <w:rPr>
        <w:rFonts w:hint="default"/>
        <w:lang w:val="es-ES" w:eastAsia="en-US" w:bidi="ar-SA"/>
      </w:rPr>
    </w:lvl>
    <w:lvl w:ilvl="6" w:tplc="F69A2080">
      <w:numFmt w:val="bullet"/>
      <w:lvlText w:val="•"/>
      <w:lvlJc w:val="left"/>
      <w:pPr>
        <w:ind w:left="5550" w:hanging="755"/>
      </w:pPr>
      <w:rPr>
        <w:rFonts w:hint="default"/>
        <w:lang w:val="es-ES" w:eastAsia="en-US" w:bidi="ar-SA"/>
      </w:rPr>
    </w:lvl>
    <w:lvl w:ilvl="7" w:tplc="447A5B1C">
      <w:numFmt w:val="bullet"/>
      <w:lvlText w:val="•"/>
      <w:lvlJc w:val="left"/>
      <w:pPr>
        <w:ind w:left="6328" w:hanging="755"/>
      </w:pPr>
      <w:rPr>
        <w:rFonts w:hint="default"/>
        <w:lang w:val="es-ES" w:eastAsia="en-US" w:bidi="ar-SA"/>
      </w:rPr>
    </w:lvl>
    <w:lvl w:ilvl="8" w:tplc="D414A608">
      <w:numFmt w:val="bullet"/>
      <w:lvlText w:val="•"/>
      <w:lvlJc w:val="left"/>
      <w:pPr>
        <w:ind w:left="7107" w:hanging="755"/>
      </w:pPr>
      <w:rPr>
        <w:rFonts w:hint="default"/>
        <w:lang w:val="es-ES" w:eastAsia="en-US" w:bidi="ar-SA"/>
      </w:rPr>
    </w:lvl>
  </w:abstractNum>
  <w:abstractNum w:abstractNumId="2" w15:restartNumberingAfterBreak="0">
    <w:nsid w:val="048C1DF3"/>
    <w:multiLevelType w:val="hybridMultilevel"/>
    <w:tmpl w:val="3D86B83E"/>
    <w:lvl w:ilvl="0" w:tplc="BD260A14">
      <w:start w:val="1"/>
      <w:numFmt w:val="decimal"/>
      <w:lvlText w:val="%1."/>
      <w:lvlJc w:val="left"/>
      <w:pPr>
        <w:ind w:left="825" w:hanging="707"/>
        <w:jc w:val="left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es-ES" w:eastAsia="en-US" w:bidi="ar-SA"/>
      </w:rPr>
    </w:lvl>
    <w:lvl w:ilvl="1" w:tplc="114E5FEE">
      <w:numFmt w:val="bullet"/>
      <w:lvlText w:val="•"/>
      <w:lvlJc w:val="left"/>
      <w:pPr>
        <w:ind w:left="1604" w:hanging="707"/>
      </w:pPr>
      <w:rPr>
        <w:rFonts w:hint="default"/>
        <w:lang w:val="es-ES" w:eastAsia="en-US" w:bidi="ar-SA"/>
      </w:rPr>
    </w:lvl>
    <w:lvl w:ilvl="2" w:tplc="A96E85FC">
      <w:numFmt w:val="bullet"/>
      <w:lvlText w:val="•"/>
      <w:lvlJc w:val="left"/>
      <w:pPr>
        <w:ind w:left="2388" w:hanging="707"/>
      </w:pPr>
      <w:rPr>
        <w:rFonts w:hint="default"/>
        <w:lang w:val="es-ES" w:eastAsia="en-US" w:bidi="ar-SA"/>
      </w:rPr>
    </w:lvl>
    <w:lvl w:ilvl="3" w:tplc="ADB8F49C">
      <w:numFmt w:val="bullet"/>
      <w:lvlText w:val="•"/>
      <w:lvlJc w:val="left"/>
      <w:pPr>
        <w:ind w:left="3173" w:hanging="707"/>
      </w:pPr>
      <w:rPr>
        <w:rFonts w:hint="default"/>
        <w:lang w:val="es-ES" w:eastAsia="en-US" w:bidi="ar-SA"/>
      </w:rPr>
    </w:lvl>
    <w:lvl w:ilvl="4" w:tplc="CD0863C0">
      <w:numFmt w:val="bullet"/>
      <w:lvlText w:val="•"/>
      <w:lvlJc w:val="left"/>
      <w:pPr>
        <w:ind w:left="3957" w:hanging="707"/>
      </w:pPr>
      <w:rPr>
        <w:rFonts w:hint="default"/>
        <w:lang w:val="es-ES" w:eastAsia="en-US" w:bidi="ar-SA"/>
      </w:rPr>
    </w:lvl>
    <w:lvl w:ilvl="5" w:tplc="1FD22AB2">
      <w:numFmt w:val="bullet"/>
      <w:lvlText w:val="•"/>
      <w:lvlJc w:val="left"/>
      <w:pPr>
        <w:ind w:left="4742" w:hanging="707"/>
      </w:pPr>
      <w:rPr>
        <w:rFonts w:hint="default"/>
        <w:lang w:val="es-ES" w:eastAsia="en-US" w:bidi="ar-SA"/>
      </w:rPr>
    </w:lvl>
    <w:lvl w:ilvl="6" w:tplc="677C579E">
      <w:numFmt w:val="bullet"/>
      <w:lvlText w:val="•"/>
      <w:lvlJc w:val="left"/>
      <w:pPr>
        <w:ind w:left="5526" w:hanging="707"/>
      </w:pPr>
      <w:rPr>
        <w:rFonts w:hint="default"/>
        <w:lang w:val="es-ES" w:eastAsia="en-US" w:bidi="ar-SA"/>
      </w:rPr>
    </w:lvl>
    <w:lvl w:ilvl="7" w:tplc="CA0EFDD6">
      <w:numFmt w:val="bullet"/>
      <w:lvlText w:val="•"/>
      <w:lvlJc w:val="left"/>
      <w:pPr>
        <w:ind w:left="6310" w:hanging="707"/>
      </w:pPr>
      <w:rPr>
        <w:rFonts w:hint="default"/>
        <w:lang w:val="es-ES" w:eastAsia="en-US" w:bidi="ar-SA"/>
      </w:rPr>
    </w:lvl>
    <w:lvl w:ilvl="8" w:tplc="B06808D8">
      <w:numFmt w:val="bullet"/>
      <w:lvlText w:val="•"/>
      <w:lvlJc w:val="left"/>
      <w:pPr>
        <w:ind w:left="7095" w:hanging="707"/>
      </w:pPr>
      <w:rPr>
        <w:rFonts w:hint="default"/>
        <w:lang w:val="es-ES" w:eastAsia="en-US" w:bidi="ar-SA"/>
      </w:rPr>
    </w:lvl>
  </w:abstractNum>
  <w:abstractNum w:abstractNumId="3" w15:restartNumberingAfterBreak="0">
    <w:nsid w:val="4FC21BDC"/>
    <w:multiLevelType w:val="hybridMultilevel"/>
    <w:tmpl w:val="F8FA3A10"/>
    <w:lvl w:ilvl="0" w:tplc="EB02618E">
      <w:numFmt w:val="bullet"/>
      <w:lvlText w:val="•"/>
      <w:lvlJc w:val="left"/>
      <w:pPr>
        <w:ind w:left="119" w:hanging="707"/>
      </w:pPr>
      <w:rPr>
        <w:rFonts w:ascii="Arial" w:eastAsia="Arial" w:hAnsi="Arial" w:cs="Arial" w:hint="default"/>
        <w:w w:val="142"/>
        <w:sz w:val="22"/>
        <w:szCs w:val="22"/>
        <w:lang w:val="es-ES" w:eastAsia="en-US" w:bidi="ar-SA"/>
      </w:rPr>
    </w:lvl>
    <w:lvl w:ilvl="1" w:tplc="040A6668">
      <w:numFmt w:val="bullet"/>
      <w:lvlText w:val="•"/>
      <w:lvlJc w:val="left"/>
      <w:pPr>
        <w:ind w:left="974" w:hanging="707"/>
      </w:pPr>
      <w:rPr>
        <w:rFonts w:hint="default"/>
        <w:lang w:val="es-ES" w:eastAsia="en-US" w:bidi="ar-SA"/>
      </w:rPr>
    </w:lvl>
    <w:lvl w:ilvl="2" w:tplc="1D3CEE3A">
      <w:numFmt w:val="bullet"/>
      <w:lvlText w:val="•"/>
      <w:lvlJc w:val="left"/>
      <w:pPr>
        <w:ind w:left="1828" w:hanging="707"/>
      </w:pPr>
      <w:rPr>
        <w:rFonts w:hint="default"/>
        <w:lang w:val="es-ES" w:eastAsia="en-US" w:bidi="ar-SA"/>
      </w:rPr>
    </w:lvl>
    <w:lvl w:ilvl="3" w:tplc="D31C5DEE">
      <w:numFmt w:val="bullet"/>
      <w:lvlText w:val="•"/>
      <w:lvlJc w:val="left"/>
      <w:pPr>
        <w:ind w:left="2683" w:hanging="707"/>
      </w:pPr>
      <w:rPr>
        <w:rFonts w:hint="default"/>
        <w:lang w:val="es-ES" w:eastAsia="en-US" w:bidi="ar-SA"/>
      </w:rPr>
    </w:lvl>
    <w:lvl w:ilvl="4" w:tplc="EA4868C0">
      <w:numFmt w:val="bullet"/>
      <w:lvlText w:val="•"/>
      <w:lvlJc w:val="left"/>
      <w:pPr>
        <w:ind w:left="3537" w:hanging="707"/>
      </w:pPr>
      <w:rPr>
        <w:rFonts w:hint="default"/>
        <w:lang w:val="es-ES" w:eastAsia="en-US" w:bidi="ar-SA"/>
      </w:rPr>
    </w:lvl>
    <w:lvl w:ilvl="5" w:tplc="26969656">
      <w:numFmt w:val="bullet"/>
      <w:lvlText w:val="•"/>
      <w:lvlJc w:val="left"/>
      <w:pPr>
        <w:ind w:left="4392" w:hanging="707"/>
      </w:pPr>
      <w:rPr>
        <w:rFonts w:hint="default"/>
        <w:lang w:val="es-ES" w:eastAsia="en-US" w:bidi="ar-SA"/>
      </w:rPr>
    </w:lvl>
    <w:lvl w:ilvl="6" w:tplc="CD085392">
      <w:numFmt w:val="bullet"/>
      <w:lvlText w:val="•"/>
      <w:lvlJc w:val="left"/>
      <w:pPr>
        <w:ind w:left="5246" w:hanging="707"/>
      </w:pPr>
      <w:rPr>
        <w:rFonts w:hint="default"/>
        <w:lang w:val="es-ES" w:eastAsia="en-US" w:bidi="ar-SA"/>
      </w:rPr>
    </w:lvl>
    <w:lvl w:ilvl="7" w:tplc="65E8E6DC">
      <w:numFmt w:val="bullet"/>
      <w:lvlText w:val="•"/>
      <w:lvlJc w:val="left"/>
      <w:pPr>
        <w:ind w:left="6100" w:hanging="707"/>
      </w:pPr>
      <w:rPr>
        <w:rFonts w:hint="default"/>
        <w:lang w:val="es-ES" w:eastAsia="en-US" w:bidi="ar-SA"/>
      </w:rPr>
    </w:lvl>
    <w:lvl w:ilvl="8" w:tplc="18C0D280">
      <w:numFmt w:val="bullet"/>
      <w:lvlText w:val="•"/>
      <w:lvlJc w:val="left"/>
      <w:pPr>
        <w:ind w:left="6955" w:hanging="707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87"/>
    <w:rsid w:val="004B51C8"/>
    <w:rsid w:val="00C56287"/>
    <w:rsid w:val="00DD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0A63D"/>
  <w15:docId w15:val="{A814FD7E-816C-45BD-98D7-0D8AE6F1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ind w:left="825" w:hanging="707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5" w:hanging="707"/>
    </w:pPr>
  </w:style>
  <w:style w:type="paragraph" w:styleId="Prrafodelista">
    <w:name w:val="List Paragraph"/>
    <w:basedOn w:val="Normal"/>
    <w:uiPriority w:val="1"/>
    <w:qFormat/>
    <w:pPr>
      <w:spacing w:before="178"/>
      <w:ind w:left="825" w:hanging="707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D7C6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7C67"/>
    <w:rPr>
      <w:rFonts w:ascii="Carlito" w:eastAsia="Carlito" w:hAnsi="Carlito" w:cs="Carlito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D7C6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7C67"/>
    <w:rPr>
      <w:rFonts w:ascii="Carlito" w:eastAsia="Carlito" w:hAnsi="Carlito" w:cs="Carlito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CASTILLO CORDOVA,ALESSANDRO CARLOS DE JESUS</dc:creator>
  <cp:lastModifiedBy>victor</cp:lastModifiedBy>
  <cp:revision>2</cp:revision>
  <dcterms:created xsi:type="dcterms:W3CDTF">2021-06-14T12:17:00Z</dcterms:created>
  <dcterms:modified xsi:type="dcterms:W3CDTF">2021-06-14T12:17:00Z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2021-06-14T00:00:00Z</vt:filetime>
  </property>
</Properties>
</file>