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99E5" w14:textId="77777777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b/>
          <w:bCs/>
        </w:rPr>
        <w:t>ASUS ROG Strix G15</w:t>
      </w:r>
    </w:p>
    <w:p w14:paraId="11DCABB0" w14:textId="5B34C3CE" w:rsidR="001E1EB0" w:rsidRPr="001E1EB0" w:rsidRDefault="001E1EB0" w:rsidP="001E1EB0">
      <w:pPr>
        <w:pStyle w:val="a9"/>
        <w:ind w:left="360"/>
        <w:rPr>
          <w:rFonts w:hint="eastAsia"/>
          <w:b/>
          <w:bCs/>
        </w:rPr>
      </w:pPr>
      <w:hyperlink r:id="rId5" w:history="1">
        <w:r w:rsidRPr="001E1EB0">
          <w:rPr>
            <w:rStyle w:val="ae"/>
            <w:b/>
            <w:bCs/>
          </w:rPr>
          <w:t>https://rog.asus.com/tw/la</w:t>
        </w:r>
        <w:r w:rsidRPr="001E1EB0">
          <w:rPr>
            <w:rStyle w:val="ae"/>
            <w:b/>
            <w:bCs/>
          </w:rPr>
          <w:t>p</w:t>
        </w:r>
        <w:r w:rsidRPr="001E1EB0">
          <w:rPr>
            <w:rStyle w:val="ae"/>
            <w:b/>
            <w:bCs/>
          </w:rPr>
          <w:t>tops/rog-flow/rog-flow-z13-2025/spec/</w:t>
        </w:r>
      </w:hyperlink>
    </w:p>
    <w:p w14:paraId="04C0B2C8" w14:textId="77777777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b/>
          <w:bCs/>
        </w:rPr>
        <w:t>ROG Strix SCAR 16 (2025) G635</w:t>
      </w:r>
    </w:p>
    <w:p w14:paraId="72B7AEE7" w14:textId="2CCA02BD" w:rsidR="001E1EB0" w:rsidRPr="001E1EB0" w:rsidRDefault="001E1EB0" w:rsidP="001E1EB0">
      <w:pPr>
        <w:pStyle w:val="a9"/>
        <w:ind w:left="360"/>
        <w:rPr>
          <w:rFonts w:hint="eastAsia"/>
          <w:b/>
          <w:bCs/>
        </w:rPr>
      </w:pPr>
      <w:hyperlink r:id="rId6" w:history="1">
        <w:r w:rsidRPr="001E1EB0">
          <w:rPr>
            <w:rStyle w:val="ae"/>
            <w:b/>
            <w:bCs/>
          </w:rPr>
          <w:t>https://rog.asus.com/tw/laptops/rog-strix/rog-strix-scar-16-2025/spec/</w:t>
        </w:r>
      </w:hyperlink>
    </w:p>
    <w:p w14:paraId="1E1375DE" w14:textId="77777777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b/>
          <w:bCs/>
        </w:rPr>
        <w:t>ROG Strix OLED XG27ACDNG</w:t>
      </w:r>
    </w:p>
    <w:p w14:paraId="520C3554" w14:textId="5BD13EB6" w:rsidR="001E1EB0" w:rsidRPr="001E1EB0" w:rsidRDefault="001E1EB0" w:rsidP="001E1EB0">
      <w:pPr>
        <w:pStyle w:val="a9"/>
        <w:ind w:left="360"/>
        <w:rPr>
          <w:rFonts w:hint="eastAsia"/>
          <w:b/>
          <w:bCs/>
        </w:rPr>
      </w:pPr>
      <w:hyperlink r:id="rId7" w:history="1">
        <w:r w:rsidRPr="001E1EB0">
          <w:rPr>
            <w:rStyle w:val="ae"/>
            <w:b/>
            <w:bCs/>
          </w:rPr>
          <w:t>https://rog.asus.com/tw/monitors/27-to-31-5-inches/rog-strix-oled-xg27acdng/</w:t>
        </w:r>
      </w:hyperlink>
    </w:p>
    <w:p w14:paraId="768E3331" w14:textId="77777777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b/>
          <w:bCs/>
        </w:rPr>
        <w:t>ROG Swift OLED PG32UCDM</w:t>
      </w:r>
    </w:p>
    <w:p w14:paraId="057D94D2" w14:textId="13F27E2F" w:rsidR="001E1EB0" w:rsidRPr="001E1EB0" w:rsidRDefault="001E1EB0" w:rsidP="001E1EB0">
      <w:pPr>
        <w:pStyle w:val="a9"/>
        <w:ind w:left="360"/>
        <w:rPr>
          <w:rFonts w:hint="eastAsia"/>
          <w:b/>
          <w:bCs/>
        </w:rPr>
      </w:pPr>
      <w:hyperlink r:id="rId8" w:history="1">
        <w:r w:rsidRPr="001E1EB0">
          <w:rPr>
            <w:rStyle w:val="ae"/>
            <w:b/>
            <w:bCs/>
          </w:rPr>
          <w:t>https://rog.asus.com/tw/monitors/27-to-31-5-inches/rog-swift-oled-pg32ucdm/</w:t>
        </w:r>
      </w:hyperlink>
    </w:p>
    <w:p w14:paraId="6679BC2C" w14:textId="6CC5B634" w:rsidR="00E51B38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b/>
          <w:bCs/>
        </w:rPr>
        <w:t>ROG Azoth Extreme</w:t>
      </w:r>
    </w:p>
    <w:p w14:paraId="4B057062" w14:textId="3BD5FC80" w:rsidR="001E1EB0" w:rsidRDefault="00A61980" w:rsidP="001E1EB0">
      <w:pPr>
        <w:pStyle w:val="a9"/>
        <w:ind w:left="360"/>
        <w:rPr>
          <w:rFonts w:hint="eastAsia"/>
          <w:b/>
          <w:bCs/>
        </w:rPr>
      </w:pPr>
      <w:hyperlink r:id="rId9" w:history="1">
        <w:r w:rsidRPr="00A61980">
          <w:rPr>
            <w:rStyle w:val="ae"/>
            <w:b/>
            <w:bCs/>
          </w:rPr>
          <w:t>https://shop.asus.com/tw/rog/rog-azoth-extreme.html</w:t>
        </w:r>
      </w:hyperlink>
    </w:p>
    <w:p w14:paraId="6274B4DB" w14:textId="6E072D60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rFonts w:hint="eastAsia"/>
          <w:b/>
          <w:bCs/>
        </w:rPr>
        <w:t xml:space="preserve">ROG Falchion Ace HFX </w:t>
      </w:r>
      <w:r w:rsidRPr="001E1EB0">
        <w:rPr>
          <w:rFonts w:hint="eastAsia"/>
          <w:b/>
          <w:bCs/>
        </w:rPr>
        <w:t>磁軸電競鍵盤</w:t>
      </w:r>
    </w:p>
    <w:p w14:paraId="0E0AE545" w14:textId="7E388F8A" w:rsidR="001E1EB0" w:rsidRDefault="00A61980" w:rsidP="001E1EB0">
      <w:pPr>
        <w:pStyle w:val="a9"/>
        <w:ind w:left="360"/>
        <w:rPr>
          <w:rFonts w:hint="eastAsia"/>
          <w:b/>
          <w:bCs/>
        </w:rPr>
      </w:pPr>
      <w:hyperlink r:id="rId10" w:history="1">
        <w:r w:rsidRPr="00A61980">
          <w:rPr>
            <w:rStyle w:val="ae"/>
            <w:b/>
            <w:bCs/>
          </w:rPr>
          <w:t>https://rog.asus.com/tw/keyboards/keyboards/compact/rog-falchion-ace-hfx/</w:t>
        </w:r>
      </w:hyperlink>
    </w:p>
    <w:p w14:paraId="1945B562" w14:textId="6CDCEBDB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rFonts w:hint="eastAsia"/>
          <w:b/>
          <w:bCs/>
        </w:rPr>
        <w:t xml:space="preserve">ROG Harpe Ace Mini </w:t>
      </w:r>
      <w:r w:rsidRPr="001E1EB0">
        <w:rPr>
          <w:rFonts w:hint="eastAsia"/>
          <w:b/>
          <w:bCs/>
        </w:rPr>
        <w:t>無線滑鼠</w:t>
      </w:r>
    </w:p>
    <w:p w14:paraId="2BFE0FF2" w14:textId="13F8AC58" w:rsidR="001E1EB0" w:rsidRDefault="00A61980" w:rsidP="001E1EB0">
      <w:pPr>
        <w:pStyle w:val="a9"/>
        <w:ind w:left="360"/>
        <w:rPr>
          <w:rFonts w:hint="eastAsia"/>
          <w:b/>
          <w:bCs/>
        </w:rPr>
      </w:pPr>
      <w:hyperlink r:id="rId11" w:history="1">
        <w:r w:rsidRPr="00A61980">
          <w:rPr>
            <w:rStyle w:val="ae"/>
            <w:b/>
            <w:bCs/>
          </w:rPr>
          <w:t>https://rog.asus.com/tw/mice-mouse-pads/mice/ambidextrous/rog-harpe-ace-mini/</w:t>
        </w:r>
      </w:hyperlink>
    </w:p>
    <w:p w14:paraId="0DD27B73" w14:textId="2BFEF446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rFonts w:hint="eastAsia"/>
          <w:b/>
          <w:bCs/>
        </w:rPr>
        <w:t xml:space="preserve">ROG Spatha X </w:t>
      </w:r>
      <w:r w:rsidRPr="001E1EB0">
        <w:rPr>
          <w:rFonts w:hint="eastAsia"/>
          <w:b/>
          <w:bCs/>
        </w:rPr>
        <w:t>無線滑鼠</w:t>
      </w:r>
    </w:p>
    <w:p w14:paraId="6B664116" w14:textId="16D63769" w:rsidR="001E1EB0" w:rsidRDefault="00A61980" w:rsidP="001E1EB0">
      <w:pPr>
        <w:pStyle w:val="a9"/>
        <w:ind w:left="360"/>
        <w:rPr>
          <w:rFonts w:hint="eastAsia"/>
          <w:b/>
          <w:bCs/>
        </w:rPr>
      </w:pPr>
      <w:hyperlink r:id="rId12" w:history="1">
        <w:r w:rsidRPr="00A61980">
          <w:rPr>
            <w:rStyle w:val="ae"/>
            <w:b/>
            <w:bCs/>
          </w:rPr>
          <w:t>https://rog.asus.com/tw/mice-mouse-pads/mice/wireless/rog-spatha-x-model/</w:t>
        </w:r>
      </w:hyperlink>
    </w:p>
    <w:p w14:paraId="2C4C35F4" w14:textId="3E055438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rFonts w:hint="eastAsia"/>
          <w:b/>
          <w:bCs/>
        </w:rPr>
        <w:t xml:space="preserve">ROG Harpe Mini Core </w:t>
      </w:r>
      <w:r w:rsidRPr="001E1EB0">
        <w:rPr>
          <w:rFonts w:hint="eastAsia"/>
          <w:b/>
          <w:bCs/>
        </w:rPr>
        <w:t>有線電競滑鼠</w:t>
      </w:r>
    </w:p>
    <w:p w14:paraId="6ADE24A9" w14:textId="0729D25F" w:rsidR="001E1EB0" w:rsidRDefault="00A61980" w:rsidP="001E1EB0">
      <w:pPr>
        <w:pStyle w:val="a9"/>
        <w:ind w:left="360"/>
        <w:rPr>
          <w:rFonts w:hint="eastAsia"/>
          <w:b/>
          <w:bCs/>
        </w:rPr>
      </w:pPr>
      <w:hyperlink r:id="rId13" w:history="1">
        <w:r w:rsidRPr="00A61980">
          <w:rPr>
            <w:rStyle w:val="ae"/>
            <w:b/>
            <w:bCs/>
          </w:rPr>
          <w:t>https://rog.asus.com/tw/mice-mouse-pads/mice/ambidextrous/rog-harpe-mini-core/</w:t>
        </w:r>
      </w:hyperlink>
    </w:p>
    <w:p w14:paraId="43BD66FD" w14:textId="3645E397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b/>
          <w:bCs/>
        </w:rPr>
        <w:t>ROG Phone 9</w:t>
      </w:r>
    </w:p>
    <w:p w14:paraId="39D05BC7" w14:textId="220AC0C1" w:rsidR="001E1EB0" w:rsidRDefault="00A61980" w:rsidP="001E1EB0">
      <w:pPr>
        <w:pStyle w:val="a9"/>
        <w:ind w:left="360"/>
        <w:rPr>
          <w:rFonts w:hint="eastAsia"/>
          <w:b/>
          <w:bCs/>
        </w:rPr>
      </w:pPr>
      <w:hyperlink r:id="rId14" w:history="1">
        <w:r w:rsidRPr="00A61980">
          <w:rPr>
            <w:rStyle w:val="ae"/>
            <w:b/>
            <w:bCs/>
          </w:rPr>
          <w:t>https://rog.asus.com/tw/phones/rog-phone-9/spec/</w:t>
        </w:r>
      </w:hyperlink>
    </w:p>
    <w:p w14:paraId="445B2D27" w14:textId="425E2F53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b/>
          <w:bCs/>
        </w:rPr>
        <w:t>ROG Phone 9</w:t>
      </w:r>
      <w:r>
        <w:rPr>
          <w:rFonts w:hint="eastAsia"/>
          <w:b/>
          <w:bCs/>
        </w:rPr>
        <w:t xml:space="preserve"> Pro</w:t>
      </w:r>
    </w:p>
    <w:p w14:paraId="2A7EAA35" w14:textId="7598274D" w:rsidR="001E1EB0" w:rsidRDefault="00A61980" w:rsidP="001E1EB0">
      <w:pPr>
        <w:pStyle w:val="a9"/>
        <w:ind w:left="360"/>
        <w:rPr>
          <w:rFonts w:hint="eastAsia"/>
          <w:b/>
          <w:bCs/>
        </w:rPr>
      </w:pPr>
      <w:hyperlink r:id="rId15" w:history="1">
        <w:r w:rsidRPr="00A61980">
          <w:rPr>
            <w:rStyle w:val="ae"/>
            <w:b/>
            <w:bCs/>
          </w:rPr>
          <w:t>https://rog.asus.com/tw/phones/rog-phone-9-pro/spec/</w:t>
        </w:r>
      </w:hyperlink>
    </w:p>
    <w:p w14:paraId="7C4183BF" w14:textId="4348708C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b/>
          <w:bCs/>
        </w:rPr>
        <w:t>ROG Phone 9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Pro</w:t>
      </w:r>
      <w:r>
        <w:rPr>
          <w:rFonts w:hint="eastAsia"/>
          <w:b/>
          <w:bCs/>
        </w:rPr>
        <w:t xml:space="preserve"> Edition</w:t>
      </w:r>
    </w:p>
    <w:p w14:paraId="1FCDF265" w14:textId="5F0FF10C" w:rsidR="001E1EB0" w:rsidRPr="001E1EB0" w:rsidRDefault="00A61980" w:rsidP="001E1EB0">
      <w:pPr>
        <w:pStyle w:val="a9"/>
        <w:ind w:left="360"/>
        <w:rPr>
          <w:rFonts w:hint="eastAsia"/>
          <w:b/>
          <w:bCs/>
        </w:rPr>
      </w:pPr>
      <w:hyperlink r:id="rId16" w:history="1">
        <w:r w:rsidRPr="00A61980">
          <w:rPr>
            <w:rStyle w:val="ae"/>
            <w:b/>
            <w:bCs/>
          </w:rPr>
          <w:t>https://rog.asus.com/tw/phones/rog-phone-9-pro/spec/</w:t>
        </w:r>
      </w:hyperlink>
    </w:p>
    <w:p w14:paraId="43ED28C2" w14:textId="61CECE57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rFonts w:hint="eastAsia"/>
          <w:b/>
          <w:bCs/>
        </w:rPr>
        <w:t xml:space="preserve">ROG Theta 7.1 </w:t>
      </w:r>
      <w:r w:rsidRPr="001E1EB0">
        <w:rPr>
          <w:rFonts w:hint="eastAsia"/>
          <w:b/>
          <w:bCs/>
        </w:rPr>
        <w:t>電競耳機</w:t>
      </w:r>
    </w:p>
    <w:p w14:paraId="0B968595" w14:textId="5F4F7880" w:rsidR="001E1EB0" w:rsidRDefault="00A61980" w:rsidP="001E1EB0">
      <w:pPr>
        <w:pStyle w:val="a9"/>
        <w:ind w:left="360"/>
        <w:rPr>
          <w:rFonts w:hint="eastAsia"/>
          <w:b/>
          <w:bCs/>
        </w:rPr>
      </w:pPr>
      <w:hyperlink r:id="rId17" w:history="1">
        <w:r w:rsidRPr="00A61980">
          <w:rPr>
            <w:rStyle w:val="ae"/>
            <w:b/>
            <w:bCs/>
          </w:rPr>
          <w:t>https://rog.asus.com/tw/headsets-audio/headsets/usb-headsets/rog-theta-7-1-model/</w:t>
        </w:r>
      </w:hyperlink>
    </w:p>
    <w:p w14:paraId="42410A90" w14:textId="4753BDBE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rFonts w:hint="eastAsia"/>
          <w:b/>
          <w:bCs/>
        </w:rPr>
        <w:lastRenderedPageBreak/>
        <w:t xml:space="preserve">ROG </w:t>
      </w:r>
      <w:proofErr w:type="spellStart"/>
      <w:r w:rsidRPr="001E1EB0">
        <w:rPr>
          <w:rFonts w:hint="eastAsia"/>
          <w:b/>
          <w:bCs/>
        </w:rPr>
        <w:t>Pelta</w:t>
      </w:r>
      <w:proofErr w:type="spellEnd"/>
      <w:r w:rsidRPr="001E1EB0">
        <w:rPr>
          <w:rFonts w:hint="eastAsia"/>
          <w:b/>
          <w:bCs/>
        </w:rPr>
        <w:t xml:space="preserve"> </w:t>
      </w:r>
      <w:r w:rsidRPr="001E1EB0">
        <w:rPr>
          <w:rFonts w:hint="eastAsia"/>
          <w:b/>
          <w:bCs/>
        </w:rPr>
        <w:t>無線電競耳機</w:t>
      </w:r>
    </w:p>
    <w:p w14:paraId="21664A7B" w14:textId="235B1566" w:rsidR="001E1EB0" w:rsidRDefault="00434D0C" w:rsidP="001E1EB0">
      <w:pPr>
        <w:pStyle w:val="a9"/>
        <w:ind w:left="360"/>
        <w:rPr>
          <w:rFonts w:hint="eastAsia"/>
          <w:b/>
          <w:bCs/>
        </w:rPr>
      </w:pPr>
      <w:hyperlink r:id="rId18" w:history="1">
        <w:r w:rsidRPr="00434D0C">
          <w:rPr>
            <w:rStyle w:val="ae"/>
            <w:b/>
            <w:bCs/>
          </w:rPr>
          <w:t>https://rog.asus.com/tw/headsets-audio/headsets/usb-headsets/rog-pelta/</w:t>
        </w:r>
      </w:hyperlink>
    </w:p>
    <w:p w14:paraId="31E2E81F" w14:textId="09A242AE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rFonts w:hint="eastAsia"/>
          <w:b/>
          <w:bCs/>
        </w:rPr>
        <w:t xml:space="preserve">ROG </w:t>
      </w:r>
      <w:proofErr w:type="spellStart"/>
      <w:r w:rsidRPr="001E1EB0">
        <w:rPr>
          <w:rFonts w:hint="eastAsia"/>
          <w:b/>
          <w:bCs/>
        </w:rPr>
        <w:t>Cetra</w:t>
      </w:r>
      <w:proofErr w:type="spellEnd"/>
      <w:r w:rsidRPr="001E1EB0">
        <w:rPr>
          <w:rFonts w:hint="eastAsia"/>
          <w:b/>
          <w:bCs/>
        </w:rPr>
        <w:t xml:space="preserve"> True Wireless </w:t>
      </w:r>
      <w:r w:rsidRPr="001E1EB0">
        <w:rPr>
          <w:rFonts w:hint="eastAsia"/>
          <w:b/>
          <w:bCs/>
        </w:rPr>
        <w:t>無線藍牙耳機</w:t>
      </w:r>
    </w:p>
    <w:p w14:paraId="27511A47" w14:textId="79DE36F5" w:rsidR="001E1EB0" w:rsidRDefault="001F685E" w:rsidP="001E1EB0">
      <w:pPr>
        <w:pStyle w:val="a9"/>
        <w:ind w:left="360"/>
        <w:rPr>
          <w:rFonts w:hint="eastAsia"/>
          <w:b/>
          <w:bCs/>
        </w:rPr>
      </w:pPr>
      <w:hyperlink r:id="rId19" w:history="1">
        <w:r w:rsidRPr="001F685E">
          <w:rPr>
            <w:rStyle w:val="ae"/>
            <w:b/>
            <w:bCs/>
          </w:rPr>
          <w:t>https://rog.asus.com/tw/headsets-audio/in-ear-headphone/rog-cetra-true-wireless-model/</w:t>
        </w:r>
      </w:hyperlink>
    </w:p>
    <w:p w14:paraId="33D24D8D" w14:textId="2E20EC48" w:rsidR="001E1EB0" w:rsidRDefault="001E1EB0" w:rsidP="001E1EB0">
      <w:pPr>
        <w:pStyle w:val="a9"/>
        <w:numPr>
          <w:ilvl w:val="0"/>
          <w:numId w:val="1"/>
        </w:numPr>
        <w:rPr>
          <w:b/>
          <w:bCs/>
        </w:rPr>
      </w:pPr>
      <w:r w:rsidRPr="001E1EB0">
        <w:rPr>
          <w:rFonts w:hint="eastAsia"/>
          <w:b/>
          <w:bCs/>
        </w:rPr>
        <w:t xml:space="preserve">ROG </w:t>
      </w:r>
      <w:proofErr w:type="spellStart"/>
      <w:r w:rsidRPr="001E1EB0">
        <w:rPr>
          <w:rFonts w:hint="eastAsia"/>
          <w:b/>
          <w:bCs/>
        </w:rPr>
        <w:t>Cetra</w:t>
      </w:r>
      <w:proofErr w:type="spellEnd"/>
      <w:r w:rsidRPr="001E1EB0">
        <w:rPr>
          <w:rFonts w:hint="eastAsia"/>
          <w:b/>
          <w:bCs/>
        </w:rPr>
        <w:t xml:space="preserve"> II Core </w:t>
      </w:r>
      <w:r w:rsidRPr="001E1EB0">
        <w:rPr>
          <w:rFonts w:hint="eastAsia"/>
          <w:b/>
          <w:bCs/>
        </w:rPr>
        <w:t>入耳式電競耳機</w:t>
      </w:r>
    </w:p>
    <w:p w14:paraId="4E642D37" w14:textId="58C0DD96" w:rsidR="001E1EB0" w:rsidRPr="001E1EB0" w:rsidRDefault="001F685E" w:rsidP="001E1EB0">
      <w:pPr>
        <w:pStyle w:val="a9"/>
        <w:ind w:left="360"/>
        <w:rPr>
          <w:rFonts w:hint="eastAsia"/>
          <w:b/>
          <w:bCs/>
        </w:rPr>
      </w:pPr>
      <w:hyperlink r:id="rId20" w:history="1">
        <w:r w:rsidRPr="001F685E">
          <w:rPr>
            <w:rStyle w:val="ae"/>
            <w:b/>
            <w:bCs/>
          </w:rPr>
          <w:t>https://rog.asus.com/tw/headsets-audio/in-ear-headphone/rog-cetra-ii-core-model/</w:t>
        </w:r>
      </w:hyperlink>
    </w:p>
    <w:sectPr w:rsidR="001E1EB0" w:rsidRPr="001E1E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D215A"/>
    <w:multiLevelType w:val="hybridMultilevel"/>
    <w:tmpl w:val="7102FC20"/>
    <w:lvl w:ilvl="0" w:tplc="0CE633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2307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50"/>
    <w:rsid w:val="001E1EB0"/>
    <w:rsid w:val="001F3DD4"/>
    <w:rsid w:val="001F685E"/>
    <w:rsid w:val="00255697"/>
    <w:rsid w:val="00336F50"/>
    <w:rsid w:val="00434D0C"/>
    <w:rsid w:val="004C42E9"/>
    <w:rsid w:val="00595026"/>
    <w:rsid w:val="005C25D1"/>
    <w:rsid w:val="007E6B5C"/>
    <w:rsid w:val="009D6BE7"/>
    <w:rsid w:val="00A61980"/>
    <w:rsid w:val="00AC5478"/>
    <w:rsid w:val="00D73B33"/>
    <w:rsid w:val="00D772A3"/>
    <w:rsid w:val="00D8566C"/>
    <w:rsid w:val="00E51B38"/>
    <w:rsid w:val="00E60C40"/>
    <w:rsid w:val="00F30500"/>
    <w:rsid w:val="00FC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9407"/>
  <w15:chartTrackingRefBased/>
  <w15:docId w15:val="{B469ECE8-55B7-46EF-94CE-CB1D2756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F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3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F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F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F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F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F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F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6F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36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6F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6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6F5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6F5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6F5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6F5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6F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F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F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6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6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F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F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6F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F5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1EB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1EB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E1E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g.asus.com/tw/monitors/27-to-31-5-inches/rog-swift-oled-pg32ucdm/" TargetMode="External"/><Relationship Id="rId13" Type="http://schemas.openxmlformats.org/officeDocument/2006/relationships/hyperlink" Target="https://rog.asus.com/tw/mice-mouse-pads/mice/ambidextrous/rog-harpe-mini-core/" TargetMode="External"/><Relationship Id="rId18" Type="http://schemas.openxmlformats.org/officeDocument/2006/relationships/hyperlink" Target="https://rog.asus.com/tw/headsets-audio/headsets/usb-headsets/rog-pelta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rog.asus.com/tw/monitors/27-to-31-5-inches/rog-strix-oled-xg27acdng/" TargetMode="External"/><Relationship Id="rId12" Type="http://schemas.openxmlformats.org/officeDocument/2006/relationships/hyperlink" Target="https://rog.asus.com/tw/mice-mouse-pads/mice/wireless/rog-spatha-x-model/" TargetMode="External"/><Relationship Id="rId17" Type="http://schemas.openxmlformats.org/officeDocument/2006/relationships/hyperlink" Target="https://rog.asus.com/tw/headsets-audio/headsets/usb-headsets/rog-theta-7-1-mode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g.asus.com/tw/phones/rog-phone-9-pro/spec/" TargetMode="External"/><Relationship Id="rId20" Type="http://schemas.openxmlformats.org/officeDocument/2006/relationships/hyperlink" Target="https://rog.asus.com/tw/headsets-audio/in-ear-headphone/rog-cetra-ii-core-mode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og.asus.com/tw/laptops/rog-strix/rog-strix-scar-16-2025/spec/" TargetMode="External"/><Relationship Id="rId11" Type="http://schemas.openxmlformats.org/officeDocument/2006/relationships/hyperlink" Target="https://rog.asus.com/tw/mice-mouse-pads/mice/ambidextrous/rog-harpe-ace-mini/" TargetMode="External"/><Relationship Id="rId5" Type="http://schemas.openxmlformats.org/officeDocument/2006/relationships/hyperlink" Target="https://rog.asus.com/tw/laptops/rog-flow/rog-flow-z13-2025/spec/" TargetMode="External"/><Relationship Id="rId15" Type="http://schemas.openxmlformats.org/officeDocument/2006/relationships/hyperlink" Target="https://rog.asus.com/tw/phones/rog-phone-9-pro/spec/" TargetMode="External"/><Relationship Id="rId10" Type="http://schemas.openxmlformats.org/officeDocument/2006/relationships/hyperlink" Target="https://rog.asus.com/tw/keyboards/keyboards/compact/rog-falchion-ace-hfx/" TargetMode="External"/><Relationship Id="rId19" Type="http://schemas.openxmlformats.org/officeDocument/2006/relationships/hyperlink" Target="https://rog.asus.com/tw/headsets-audio/in-ear-headphone/rog-cetra-true-wireless-mode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op.asus.com/tw/rog/rog-azoth-extreme.html" TargetMode="External"/><Relationship Id="rId14" Type="http://schemas.openxmlformats.org/officeDocument/2006/relationships/hyperlink" Target="https://rog.asus.com/tw/phones/rog-phone-9/spec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明聖 陳</dc:creator>
  <cp:keywords/>
  <dc:description/>
  <cp:lastModifiedBy>明聖 陳</cp:lastModifiedBy>
  <cp:revision>4</cp:revision>
  <dcterms:created xsi:type="dcterms:W3CDTF">2025-12-29T08:45:00Z</dcterms:created>
  <dcterms:modified xsi:type="dcterms:W3CDTF">2025-12-29T09:04:00Z</dcterms:modified>
</cp:coreProperties>
</file>