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708F5E86" w:rsidR="00E90E16" w:rsidRPr="00D54909" w:rsidRDefault="00E90E16" w:rsidP="00E90E16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65079E4D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E26918">
        <w:rPr>
          <w:rFonts w:ascii="Times New Roman" w:eastAsia="標楷體" w:hAnsi="Times New Roman" w:hint="default"/>
          <w:sz w:val="28"/>
        </w:rPr>
        <w:t>4</w:t>
      </w:r>
      <w:r w:rsidR="008D068E">
        <w:rPr>
          <w:rFonts w:ascii="Times New Roman" w:eastAsia="標楷體" w:hAnsi="Times New Roman"/>
          <w:sz w:val="28"/>
        </w:rPr>
        <w:t>204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679A99CF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8D068E">
        <w:rPr>
          <w:rFonts w:ascii="Times New Roman" w:eastAsia="標楷體" w:hAnsi="Times New Roman"/>
          <w:sz w:val="28"/>
        </w:rPr>
        <w:t>GAIABLOOM</w:t>
      </w:r>
    </w:p>
    <w:p w14:paraId="04A78917" w14:textId="149D0A23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8D068E">
        <w:rPr>
          <w:rFonts w:ascii="Times New Roman" w:eastAsia="標楷體" w:hAnsi="Times New Roman"/>
          <w:sz w:val="28"/>
        </w:rPr>
        <w:t>徐國鈞老師</w:t>
      </w:r>
    </w:p>
    <w:p w14:paraId="650F5559" w14:textId="59BF228B" w:rsidR="00E90E16" w:rsidRDefault="00E90E16" w:rsidP="00641391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eastAsia="標楷體"/>
          <w:b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641391" w:rsidRPr="00641391">
        <w:rPr>
          <w:rFonts w:ascii="Times New Roman" w:eastAsia="標楷體" w:hAnsi="Times New Roman"/>
          <w:sz w:val="28"/>
        </w:rPr>
        <w:t xml:space="preserve">11336019 </w:t>
      </w:r>
      <w:r w:rsidR="00641391" w:rsidRPr="00641391">
        <w:rPr>
          <w:rFonts w:ascii="Times New Roman" w:eastAsia="標楷體" w:hAnsi="Times New Roman"/>
          <w:sz w:val="28"/>
        </w:rPr>
        <w:t>謝佳津、</w:t>
      </w:r>
      <w:r w:rsidR="00641391" w:rsidRPr="00641391">
        <w:rPr>
          <w:rFonts w:ascii="Times New Roman" w:eastAsia="標楷體" w:hAnsi="Times New Roman"/>
          <w:sz w:val="28"/>
        </w:rPr>
        <w:t xml:space="preserve">11336024 </w:t>
      </w:r>
      <w:r w:rsidR="00641391" w:rsidRPr="00641391">
        <w:rPr>
          <w:rFonts w:ascii="Times New Roman" w:eastAsia="標楷體" w:hAnsi="Times New Roman"/>
          <w:sz w:val="28"/>
        </w:rPr>
        <w:t>呂奕葳、</w:t>
      </w:r>
      <w:r w:rsidR="00641391" w:rsidRPr="00641391">
        <w:rPr>
          <w:rFonts w:ascii="Times New Roman" w:eastAsia="標楷體" w:hAnsi="Times New Roman"/>
          <w:sz w:val="28"/>
        </w:rPr>
        <w:t xml:space="preserve">11336026 </w:t>
      </w:r>
      <w:r w:rsidR="00641391" w:rsidRPr="00641391">
        <w:rPr>
          <w:rFonts w:ascii="Times New Roman" w:eastAsia="標楷體" w:hAnsi="Times New Roman"/>
          <w:sz w:val="28"/>
        </w:rPr>
        <w:t>張昭儀、</w:t>
      </w:r>
      <w:r w:rsidR="00641391" w:rsidRPr="00641391">
        <w:rPr>
          <w:rFonts w:ascii="Times New Roman" w:eastAsia="標楷體" w:hAnsi="Times New Roman"/>
          <w:sz w:val="28"/>
        </w:rPr>
        <w:t xml:space="preserve">11336027 </w:t>
      </w:r>
      <w:proofErr w:type="gramStart"/>
      <w:r w:rsidR="00641391" w:rsidRPr="00641391">
        <w:rPr>
          <w:rFonts w:ascii="Times New Roman" w:eastAsia="標楷體" w:hAnsi="Times New Roman"/>
          <w:sz w:val="28"/>
        </w:rPr>
        <w:t>楊芯晴</w:t>
      </w:r>
      <w:proofErr w:type="gramEnd"/>
    </w:p>
    <w:p w14:paraId="71DCB8F7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tbl>
      <w:tblPr>
        <w:tblStyle w:val="aa"/>
        <w:tblW w:w="0" w:type="auto"/>
        <w:tblInd w:w="482" w:type="dxa"/>
        <w:tblLook w:val="04A0" w:firstRow="1" w:lastRow="0" w:firstColumn="1" w:lastColumn="0" w:noHBand="0" w:noVBand="1"/>
      </w:tblPr>
      <w:tblGrid>
        <w:gridCol w:w="4987"/>
        <w:gridCol w:w="4987"/>
      </w:tblGrid>
      <w:tr w:rsidR="00A7350C" w:rsidRPr="007F5A9A" w14:paraId="783DF174" w14:textId="77777777" w:rsidTr="00F90832">
        <w:tc>
          <w:tcPr>
            <w:tcW w:w="4987" w:type="dxa"/>
            <w:shd w:val="clear" w:color="auto" w:fill="BFBFBF" w:themeFill="background1" w:themeFillShade="BF"/>
          </w:tcPr>
          <w:p w14:paraId="0FE47963" w14:textId="4718131B" w:rsidR="00A7350C" w:rsidRPr="007F5A9A" w:rsidRDefault="00A7350C" w:rsidP="00F90832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項目</w:t>
            </w:r>
          </w:p>
        </w:tc>
        <w:tc>
          <w:tcPr>
            <w:tcW w:w="4987" w:type="dxa"/>
            <w:shd w:val="clear" w:color="auto" w:fill="BFBFBF" w:themeFill="background1" w:themeFillShade="BF"/>
          </w:tcPr>
          <w:p w14:paraId="4B117839" w14:textId="3B69F79D" w:rsidR="00A7350C" w:rsidRPr="007F5A9A" w:rsidRDefault="00A7350C" w:rsidP="00F90832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說明</w:t>
            </w:r>
          </w:p>
        </w:tc>
      </w:tr>
      <w:tr w:rsidR="00A7350C" w:rsidRPr="007F5A9A" w14:paraId="6BFBEC24" w14:textId="77777777" w:rsidTr="002D4588">
        <w:tc>
          <w:tcPr>
            <w:tcW w:w="4987" w:type="dxa"/>
            <w:vAlign w:val="center"/>
          </w:tcPr>
          <w:p w14:paraId="7B64EBAB" w14:textId="36C54CAB" w:rsidR="00A7350C" w:rsidRPr="007F5A9A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使用者註冊與登入</w:t>
            </w:r>
          </w:p>
        </w:tc>
        <w:tc>
          <w:tcPr>
            <w:tcW w:w="4987" w:type="dxa"/>
            <w:vAlign w:val="center"/>
          </w:tcPr>
          <w:p w14:paraId="69B1FB20" w14:textId="7D34159A" w:rsidR="00F90832" w:rsidRPr="007F5A9A" w:rsidRDefault="00F90832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 w:hint="eastAsia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A7350C" w:rsidRPr="007F5A9A" w14:paraId="746319BD" w14:textId="77777777" w:rsidTr="002D4588">
        <w:tc>
          <w:tcPr>
            <w:tcW w:w="4987" w:type="dxa"/>
            <w:vAlign w:val="center"/>
          </w:tcPr>
          <w:p w14:paraId="3A9F0209" w14:textId="67F0B112" w:rsidR="00A7350C" w:rsidRPr="007F5A9A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點數查詢與紀錄</w:t>
            </w:r>
          </w:p>
        </w:tc>
        <w:tc>
          <w:tcPr>
            <w:tcW w:w="4987" w:type="dxa"/>
            <w:vAlign w:val="center"/>
          </w:tcPr>
          <w:p w14:paraId="011DEEE9" w14:textId="25DE5842" w:rsidR="00A7350C" w:rsidRPr="007F5A9A" w:rsidRDefault="0016491C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A7350C" w:rsidRPr="007F5A9A" w14:paraId="067AE35F" w14:textId="77777777" w:rsidTr="002D4588">
        <w:tc>
          <w:tcPr>
            <w:tcW w:w="4987" w:type="dxa"/>
            <w:vAlign w:val="center"/>
          </w:tcPr>
          <w:p w14:paraId="18DF513D" w14:textId="02961338" w:rsidR="00A7350C" w:rsidRPr="007F5A9A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商品兌換</w:t>
            </w:r>
          </w:p>
        </w:tc>
        <w:tc>
          <w:tcPr>
            <w:tcW w:w="4987" w:type="dxa"/>
            <w:vAlign w:val="center"/>
          </w:tcPr>
          <w:p w14:paraId="4A3C4DA1" w14:textId="5D12F6B7" w:rsidR="00A7350C" w:rsidRPr="007F5A9A" w:rsidRDefault="0016491C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使用者可以使用點數兌換環保商品，系統須顯示</w:t>
            </w:r>
            <w:r w:rsidR="002D4588" w:rsidRPr="007F5A9A">
              <w:rPr>
                <w:rFonts w:eastAsia="標楷體" w:hint="eastAsia"/>
                <w:sz w:val="28"/>
                <w:szCs w:val="28"/>
              </w:rPr>
              <w:t>商品清單與所需點數，並完成點數扣除流程。</w:t>
            </w:r>
          </w:p>
        </w:tc>
      </w:tr>
      <w:tr w:rsidR="00A7350C" w:rsidRPr="007F5A9A" w14:paraId="446AE10D" w14:textId="77777777" w:rsidTr="002D4588">
        <w:tc>
          <w:tcPr>
            <w:tcW w:w="4987" w:type="dxa"/>
            <w:vAlign w:val="center"/>
          </w:tcPr>
          <w:p w14:paraId="33716ABC" w14:textId="595E0A5D" w:rsidR="00A7350C" w:rsidRPr="007F5A9A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排行榜系統</w:t>
            </w:r>
          </w:p>
        </w:tc>
        <w:tc>
          <w:tcPr>
            <w:tcW w:w="4987" w:type="dxa"/>
            <w:vAlign w:val="center"/>
          </w:tcPr>
          <w:p w14:paraId="2118831E" w14:textId="09936CF6" w:rsidR="00A7350C" w:rsidRPr="007F5A9A" w:rsidRDefault="007E2DC1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系統每週統計使用者累積點數並產生排行榜，使用者可查看自己與他人排名。</w:t>
            </w:r>
          </w:p>
        </w:tc>
      </w:tr>
      <w:tr w:rsidR="00F90832" w:rsidRPr="007F5A9A" w14:paraId="34AD5782" w14:textId="77777777" w:rsidTr="002D4588">
        <w:tc>
          <w:tcPr>
            <w:tcW w:w="4987" w:type="dxa"/>
            <w:vAlign w:val="center"/>
          </w:tcPr>
          <w:p w14:paraId="69E34BC6" w14:textId="2DE64546" w:rsidR="00F90832" w:rsidRPr="007F5A9A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 w:hint="eastAsia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管理者後台</w:t>
            </w:r>
          </w:p>
        </w:tc>
        <w:tc>
          <w:tcPr>
            <w:tcW w:w="4987" w:type="dxa"/>
            <w:vAlign w:val="center"/>
          </w:tcPr>
          <w:p w14:paraId="4FDEE2BD" w14:textId="6CB3768C" w:rsidR="00F90832" w:rsidRPr="007F5A9A" w:rsidRDefault="005219CF" w:rsidP="00BC656D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7F5A9A">
              <w:rPr>
                <w:rFonts w:eastAsia="標楷體" w:hint="eastAsia"/>
                <w:sz w:val="28"/>
                <w:szCs w:val="28"/>
              </w:rPr>
              <w:t>管理員可新增、修改</w:t>
            </w:r>
            <w:r w:rsidR="004B03B8" w:rsidRPr="007F5A9A">
              <w:rPr>
                <w:rFonts w:eastAsia="標楷體" w:hint="eastAsia"/>
                <w:sz w:val="28"/>
                <w:szCs w:val="28"/>
              </w:rPr>
              <w:t>回收物品種類與對應點數、管理兌換商品</w:t>
            </w:r>
            <w:r w:rsidR="00BC656D" w:rsidRPr="007F5A9A">
              <w:rPr>
                <w:rFonts w:eastAsia="標楷體" w:hint="eastAsia"/>
                <w:sz w:val="28"/>
                <w:szCs w:val="28"/>
              </w:rPr>
              <w:t>、查看用戶數據等。</w:t>
            </w:r>
          </w:p>
        </w:tc>
      </w:tr>
    </w:tbl>
    <w:p w14:paraId="097F6255" w14:textId="77777777" w:rsidR="00E90E16" w:rsidRDefault="00E90E16" w:rsidP="007F5A9A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76EC125E" w14:textId="560F33AA" w:rsidR="00E90E16" w:rsidRPr="007F5A9A" w:rsidRDefault="00930D41" w:rsidP="00930D41">
      <w:pPr>
        <w:pStyle w:val="a9"/>
        <w:snapToGrid w:val="0"/>
        <w:spacing w:line="360" w:lineRule="auto"/>
        <w:ind w:left="482" w:firstLineChars="200" w:firstLine="560"/>
        <w:jc w:val="both"/>
        <w:rPr>
          <w:rFonts w:eastAsia="標楷體"/>
          <w:sz w:val="28"/>
          <w:szCs w:val="28"/>
        </w:rPr>
      </w:pPr>
      <w:r w:rsidRPr="007F5A9A">
        <w:rPr>
          <w:rFonts w:eastAsia="標楷體"/>
          <w:sz w:val="28"/>
          <w:szCs w:val="28"/>
        </w:rPr>
        <w:t>學生族群：</w:t>
      </w:r>
      <w:r w:rsidRPr="007F5A9A">
        <w:rPr>
          <w:rFonts w:eastAsia="標楷體"/>
          <w:sz w:val="28"/>
          <w:szCs w:val="28"/>
        </w:rPr>
        <w:t xml:space="preserve"> </w:t>
      </w:r>
      <w:r w:rsidRPr="007F5A9A">
        <w:rPr>
          <w:rFonts w:eastAsia="標楷體"/>
          <w:sz w:val="28"/>
          <w:szCs w:val="28"/>
        </w:rPr>
        <w:t>學生經常參與校園活動，對環保議題具有一定程度的關注與敏感度，對於透過</w:t>
      </w:r>
      <w:r w:rsidRPr="007F5A9A">
        <w:rPr>
          <w:rFonts w:eastAsia="標楷體"/>
          <w:sz w:val="28"/>
          <w:szCs w:val="28"/>
        </w:rPr>
        <w:t xml:space="preserve"> </w:t>
      </w:r>
      <w:r w:rsidRPr="007F5A9A">
        <w:rPr>
          <w:rFonts w:eastAsia="標楷體"/>
          <w:sz w:val="28"/>
          <w:szCs w:val="28"/>
        </w:rPr>
        <w:t>行動裝置操作進行回收登記與兌換獎勵接受度高。</w:t>
      </w:r>
      <w:r w:rsidRPr="007F5A9A">
        <w:rPr>
          <w:rFonts w:eastAsia="標楷體"/>
          <w:sz w:val="28"/>
          <w:szCs w:val="28"/>
        </w:rPr>
        <w:t xml:space="preserve"> </w:t>
      </w:r>
      <w:r w:rsidRPr="007F5A9A">
        <w:rPr>
          <w:rFonts w:eastAsia="標楷體"/>
          <w:sz w:val="28"/>
          <w:szCs w:val="28"/>
        </w:rPr>
        <w:t>上班族：</w:t>
      </w:r>
      <w:r w:rsidRPr="007F5A9A">
        <w:rPr>
          <w:rFonts w:eastAsia="標楷體"/>
          <w:sz w:val="28"/>
          <w:szCs w:val="28"/>
        </w:rPr>
        <w:t xml:space="preserve"> </w:t>
      </w:r>
      <w:r w:rsidRPr="007F5A9A">
        <w:rPr>
          <w:rFonts w:eastAsia="標楷體"/>
          <w:sz w:val="28"/>
          <w:szCs w:val="28"/>
        </w:rPr>
        <w:t>平時工作繁忙，重視操作效率與即時性，但若系統設計操作簡單且有回饋（如</w:t>
      </w:r>
      <w:r w:rsidRPr="007F5A9A">
        <w:rPr>
          <w:rFonts w:eastAsia="標楷體"/>
          <w:sz w:val="28"/>
          <w:szCs w:val="28"/>
        </w:rPr>
        <w:t xml:space="preserve"> </w:t>
      </w:r>
      <w:r w:rsidRPr="007F5A9A">
        <w:rPr>
          <w:rFonts w:eastAsia="標楷體"/>
          <w:sz w:val="28"/>
          <w:szCs w:val="28"/>
        </w:rPr>
        <w:t>點數兌換、獎勵），便能提升參與動機，尤其在通勤過程中或日常生活場景中若</w:t>
      </w:r>
      <w:r w:rsidRPr="007F5A9A">
        <w:rPr>
          <w:rFonts w:eastAsia="標楷體"/>
          <w:sz w:val="28"/>
          <w:szCs w:val="28"/>
        </w:rPr>
        <w:t xml:space="preserve"> </w:t>
      </w:r>
      <w:r w:rsidRPr="007F5A9A">
        <w:rPr>
          <w:rFonts w:eastAsia="標楷體"/>
          <w:sz w:val="28"/>
          <w:szCs w:val="28"/>
        </w:rPr>
        <w:t>能自然融入使用，將提高使用頻率。</w:t>
      </w:r>
      <w:r w:rsidRPr="007F5A9A">
        <w:rPr>
          <w:rFonts w:eastAsia="標楷體"/>
          <w:sz w:val="28"/>
          <w:szCs w:val="28"/>
        </w:rPr>
        <w:t xml:space="preserve"> </w:t>
      </w:r>
      <w:r w:rsidRPr="007F5A9A">
        <w:rPr>
          <w:rFonts w:eastAsia="標楷體"/>
          <w:sz w:val="28"/>
          <w:szCs w:val="28"/>
        </w:rPr>
        <w:t>環保倡議者與永續生活者：</w:t>
      </w:r>
      <w:r w:rsidRPr="007F5A9A">
        <w:rPr>
          <w:rFonts w:eastAsia="標楷體"/>
          <w:sz w:val="28"/>
          <w:szCs w:val="28"/>
        </w:rPr>
        <w:t xml:space="preserve"> </w:t>
      </w:r>
      <w:r w:rsidRPr="007F5A9A">
        <w:rPr>
          <w:rFonts w:eastAsia="標楷體"/>
          <w:sz w:val="28"/>
          <w:szCs w:val="28"/>
        </w:rPr>
        <w:t>這類族群本身具備高度的環保意識，對永續行動抱持積極態度，樂於參與相關</w:t>
      </w:r>
      <w:r w:rsidRPr="007F5A9A">
        <w:rPr>
          <w:rFonts w:eastAsia="標楷體"/>
          <w:sz w:val="28"/>
          <w:szCs w:val="28"/>
        </w:rPr>
        <w:t xml:space="preserve"> </w:t>
      </w:r>
      <w:r w:rsidRPr="007F5A9A">
        <w:rPr>
          <w:rFonts w:eastAsia="標楷體"/>
          <w:sz w:val="28"/>
          <w:szCs w:val="28"/>
        </w:rPr>
        <w:t>活動，也願意花時間深入了解網站功能，是本團隊在初期推廣時的重要對象，此族群通常也具備一定的口碑影響力，可帶動周遭的人一起參與。</w:t>
      </w:r>
    </w:p>
    <w:p w14:paraId="5989A8E4" w14:textId="77777777" w:rsidR="00E90E16" w:rsidRDefault="00E90E16" w:rsidP="007F5A9A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系統特色</w:t>
      </w:r>
    </w:p>
    <w:p w14:paraId="1E3BDDF3" w14:textId="77777777" w:rsidR="007F5A9A" w:rsidRPr="007F5A9A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7F5A9A">
        <w:rPr>
          <w:rFonts w:eastAsia="標楷體"/>
          <w:sz w:val="28"/>
          <w:szCs w:val="28"/>
        </w:rPr>
        <w:t xml:space="preserve">1. </w:t>
      </w:r>
      <w:r w:rsidRPr="007F5A9A">
        <w:rPr>
          <w:rFonts w:eastAsia="標楷體"/>
          <w:sz w:val="28"/>
          <w:szCs w:val="28"/>
        </w:rPr>
        <w:t>環保議題具吸引力，與</w:t>
      </w:r>
      <w:r w:rsidRPr="007F5A9A">
        <w:rPr>
          <w:rFonts w:eastAsia="標楷體"/>
          <w:sz w:val="28"/>
          <w:szCs w:val="28"/>
        </w:rPr>
        <w:t xml:space="preserve"> ESG</w:t>
      </w:r>
      <w:r w:rsidRPr="007F5A9A">
        <w:rPr>
          <w:rFonts w:eastAsia="標楷體"/>
          <w:sz w:val="28"/>
          <w:szCs w:val="28"/>
        </w:rPr>
        <w:t>、</w:t>
      </w:r>
      <w:r w:rsidRPr="007F5A9A">
        <w:rPr>
          <w:rFonts w:eastAsia="標楷體"/>
          <w:sz w:val="28"/>
          <w:szCs w:val="28"/>
        </w:rPr>
        <w:t xml:space="preserve">SDGs </w:t>
      </w:r>
      <w:r w:rsidRPr="007F5A9A">
        <w:rPr>
          <w:rFonts w:eastAsia="標楷體"/>
          <w:sz w:val="28"/>
          <w:szCs w:val="28"/>
        </w:rPr>
        <w:t>接軌。</w:t>
      </w:r>
      <w:r w:rsidRPr="007F5A9A">
        <w:rPr>
          <w:rFonts w:eastAsia="標楷體"/>
          <w:sz w:val="28"/>
          <w:szCs w:val="28"/>
        </w:rPr>
        <w:t xml:space="preserve"> </w:t>
      </w:r>
    </w:p>
    <w:p w14:paraId="1D5B3388" w14:textId="77777777" w:rsidR="007F5A9A" w:rsidRPr="007F5A9A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7F5A9A">
        <w:rPr>
          <w:rFonts w:eastAsia="標楷體"/>
          <w:sz w:val="28"/>
          <w:szCs w:val="28"/>
        </w:rPr>
        <w:t xml:space="preserve">2. </w:t>
      </w:r>
      <w:r w:rsidRPr="007F5A9A">
        <w:rPr>
          <w:rFonts w:eastAsia="標楷體"/>
          <w:sz w:val="28"/>
          <w:szCs w:val="28"/>
        </w:rPr>
        <w:t>遊戲化設計增加使用的趣味性。</w:t>
      </w:r>
      <w:r w:rsidRPr="007F5A9A">
        <w:rPr>
          <w:rFonts w:eastAsia="標楷體"/>
          <w:sz w:val="28"/>
          <w:szCs w:val="28"/>
        </w:rPr>
        <w:t xml:space="preserve"> </w:t>
      </w:r>
    </w:p>
    <w:p w14:paraId="4EEE2D71" w14:textId="77777777" w:rsidR="007F5A9A" w:rsidRPr="007F5A9A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7F5A9A">
        <w:rPr>
          <w:rFonts w:eastAsia="標楷體"/>
          <w:sz w:val="28"/>
          <w:szCs w:val="28"/>
        </w:rPr>
        <w:t xml:space="preserve">3. </w:t>
      </w:r>
      <w:r w:rsidRPr="007F5A9A">
        <w:rPr>
          <w:rFonts w:eastAsia="標楷體"/>
          <w:sz w:val="28"/>
          <w:szCs w:val="28"/>
        </w:rPr>
        <w:t>結合智慧化技術，提升系統智能程度。</w:t>
      </w:r>
      <w:r w:rsidRPr="007F5A9A">
        <w:rPr>
          <w:rFonts w:eastAsia="標楷體"/>
          <w:sz w:val="28"/>
          <w:szCs w:val="28"/>
        </w:rPr>
        <w:t xml:space="preserve"> </w:t>
      </w:r>
    </w:p>
    <w:p w14:paraId="11211FB4" w14:textId="4ED4A5EC" w:rsidR="00E90E16" w:rsidRPr="007F5A9A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7F5A9A">
        <w:rPr>
          <w:rFonts w:eastAsia="標楷體"/>
          <w:sz w:val="28"/>
          <w:szCs w:val="28"/>
        </w:rPr>
        <w:t xml:space="preserve">4. </w:t>
      </w:r>
      <w:r w:rsidRPr="007F5A9A">
        <w:rPr>
          <w:rFonts w:eastAsia="標楷體"/>
          <w:sz w:val="28"/>
          <w:szCs w:val="28"/>
        </w:rPr>
        <w:t>支援多種回收方式，使用彈性高。</w:t>
      </w:r>
    </w:p>
    <w:p w14:paraId="3EC9ECF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Style w:val="aa"/>
        <w:tblW w:w="0" w:type="auto"/>
        <w:tblInd w:w="482" w:type="dxa"/>
        <w:tblLook w:val="04A0" w:firstRow="1" w:lastRow="0" w:firstColumn="1" w:lastColumn="0" w:noHBand="0" w:noVBand="1"/>
      </w:tblPr>
      <w:tblGrid>
        <w:gridCol w:w="3325"/>
        <w:gridCol w:w="3324"/>
        <w:gridCol w:w="3325"/>
      </w:tblGrid>
      <w:tr w:rsidR="00752DF2" w14:paraId="1FD42883" w14:textId="77777777" w:rsidTr="0056202B">
        <w:tc>
          <w:tcPr>
            <w:tcW w:w="9974" w:type="dxa"/>
            <w:gridSpan w:val="3"/>
            <w:shd w:val="clear" w:color="auto" w:fill="BFBFBF" w:themeFill="background1" w:themeFillShade="BF"/>
            <w:vAlign w:val="center"/>
          </w:tcPr>
          <w:p w14:paraId="5835B7AC" w14:textId="190A8464" w:rsidR="00752DF2" w:rsidRDefault="00752DF2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程式開發語言</w:t>
            </w:r>
          </w:p>
        </w:tc>
      </w:tr>
      <w:tr w:rsidR="00752DF2" w14:paraId="5DF11367" w14:textId="77777777" w:rsidTr="00172115">
        <w:tc>
          <w:tcPr>
            <w:tcW w:w="3325" w:type="dxa"/>
            <w:vAlign w:val="center"/>
          </w:tcPr>
          <w:p w14:paraId="2922FA11" w14:textId="59F8503F" w:rsidR="00752DF2" w:rsidRDefault="00752DF2" w:rsidP="00172115">
            <w:pPr>
              <w:pStyle w:val="a9"/>
              <w:snapToGrid w:val="0"/>
              <w:ind w:left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前端</w:t>
            </w:r>
          </w:p>
        </w:tc>
        <w:tc>
          <w:tcPr>
            <w:tcW w:w="3324" w:type="dxa"/>
          </w:tcPr>
          <w:p w14:paraId="3DE014CD" w14:textId="65952387" w:rsidR="00752DF2" w:rsidRDefault="00172115" w:rsidP="00172115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Cs w:val="24"/>
              </w:rPr>
            </w:pPr>
            <w:r w:rsidRPr="00172115">
              <w:rPr>
                <w:rFonts w:eastAsia="標楷體"/>
                <w:szCs w:val="24"/>
              </w:rPr>
              <w:drawing>
                <wp:inline distT="0" distB="0" distL="0" distR="0" wp14:anchorId="2580D4CD" wp14:editId="5A707F62">
                  <wp:extent cx="1076475" cy="590632"/>
                  <wp:effectExtent l="0" t="0" r="9525" b="0"/>
                  <wp:docPr id="1832292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292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588ABFE8" w14:textId="4CAC0BDB" w:rsidR="00752DF2" w:rsidRPr="00DA7D11" w:rsidRDefault="00DA7D11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 w:hint="eastAsia"/>
                <w:szCs w:val="24"/>
              </w:rPr>
            </w:pPr>
            <w:r>
              <w:rPr>
                <w:rFonts w:eastAsia="標楷體" w:hint="eastAsia"/>
                <w:szCs w:val="24"/>
              </w:rPr>
              <w:t>HTML</w:t>
            </w:r>
            <w:r>
              <w:rPr>
                <w:rFonts w:eastAsia="標楷體" w:hint="eastAsia"/>
                <w:szCs w:val="24"/>
              </w:rPr>
              <w:t>、</w:t>
            </w:r>
            <w:r>
              <w:rPr>
                <w:rFonts w:eastAsia="標楷體"/>
                <w:szCs w:val="24"/>
              </w:rPr>
              <w:t>C</w:t>
            </w:r>
            <w:r>
              <w:rPr>
                <w:rFonts w:eastAsia="標楷體" w:hint="eastAsia"/>
                <w:szCs w:val="24"/>
              </w:rPr>
              <w:t>SS</w:t>
            </w:r>
            <w:r>
              <w:rPr>
                <w:rFonts w:eastAsia="標楷體" w:hint="eastAsia"/>
                <w:szCs w:val="24"/>
              </w:rPr>
              <w:t>、</w:t>
            </w:r>
            <w:r>
              <w:rPr>
                <w:rFonts w:eastAsia="標楷體" w:hint="eastAsia"/>
                <w:szCs w:val="24"/>
              </w:rPr>
              <w:t>JS</w:t>
            </w:r>
          </w:p>
        </w:tc>
      </w:tr>
      <w:tr w:rsidR="00752DF2" w14:paraId="3636F80B" w14:textId="77777777" w:rsidTr="004A6D68">
        <w:tc>
          <w:tcPr>
            <w:tcW w:w="3325" w:type="dxa"/>
            <w:vAlign w:val="center"/>
          </w:tcPr>
          <w:p w14:paraId="04823462" w14:textId="6432DDDD" w:rsidR="00752DF2" w:rsidRDefault="00752DF2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後端</w:t>
            </w:r>
          </w:p>
        </w:tc>
        <w:tc>
          <w:tcPr>
            <w:tcW w:w="3324" w:type="dxa"/>
          </w:tcPr>
          <w:p w14:paraId="12203E8A" w14:textId="4C07B12C" w:rsidR="00752DF2" w:rsidRDefault="00503130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Cs w:val="24"/>
              </w:rPr>
            </w:pPr>
            <w:r w:rsidRPr="00503130">
              <w:rPr>
                <w:rFonts w:eastAsia="標楷體"/>
                <w:szCs w:val="24"/>
              </w:rPr>
              <w:drawing>
                <wp:inline distT="0" distB="0" distL="0" distR="0" wp14:anchorId="5E24C291" wp14:editId="43492FDC">
                  <wp:extent cx="876422" cy="419158"/>
                  <wp:effectExtent l="0" t="0" r="0" b="0"/>
                  <wp:docPr id="3969220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9220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7A0BEAAD" w14:textId="580A6501" w:rsidR="00752DF2" w:rsidRPr="004A6D68" w:rsidRDefault="004A6D68" w:rsidP="004A6D6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 w:hint="eastAsia"/>
                <w:szCs w:val="24"/>
              </w:rPr>
            </w:pPr>
            <w:r>
              <w:rPr>
                <w:rFonts w:eastAsia="標楷體"/>
                <w:szCs w:val="24"/>
              </w:rPr>
              <w:t>F</w:t>
            </w:r>
            <w:r>
              <w:rPr>
                <w:rFonts w:eastAsia="標楷體" w:hint="eastAsia"/>
                <w:szCs w:val="24"/>
              </w:rPr>
              <w:t>lask</w:t>
            </w:r>
          </w:p>
        </w:tc>
      </w:tr>
      <w:tr w:rsidR="00752DF2" w14:paraId="3C32B789" w14:textId="77777777" w:rsidTr="004A6D68">
        <w:tc>
          <w:tcPr>
            <w:tcW w:w="3325" w:type="dxa"/>
            <w:vAlign w:val="center"/>
          </w:tcPr>
          <w:p w14:paraId="75D687F3" w14:textId="66FE6D84" w:rsidR="00752DF2" w:rsidRDefault="00752DF2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資料庫</w:t>
            </w:r>
          </w:p>
        </w:tc>
        <w:tc>
          <w:tcPr>
            <w:tcW w:w="3324" w:type="dxa"/>
          </w:tcPr>
          <w:p w14:paraId="422A59D5" w14:textId="4AAB90E3" w:rsidR="00752DF2" w:rsidRDefault="00503130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Cs w:val="24"/>
              </w:rPr>
            </w:pPr>
            <w:r w:rsidRPr="00503130">
              <w:rPr>
                <w:rFonts w:eastAsia="標楷體"/>
                <w:szCs w:val="24"/>
              </w:rPr>
              <w:drawing>
                <wp:inline distT="0" distB="0" distL="0" distR="0" wp14:anchorId="32E2235E" wp14:editId="28738AE4">
                  <wp:extent cx="1066949" cy="419158"/>
                  <wp:effectExtent l="0" t="0" r="0" b="0"/>
                  <wp:docPr id="11596346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6346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6DC51139" w14:textId="4C0B0F02" w:rsidR="00752DF2" w:rsidRDefault="004A6D68" w:rsidP="004A6D6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 w:hint="eastAsia"/>
                <w:szCs w:val="24"/>
              </w:rPr>
            </w:pPr>
            <w:r>
              <w:rPr>
                <w:rFonts w:eastAsia="標楷體" w:hint="eastAsia"/>
                <w:szCs w:val="24"/>
              </w:rPr>
              <w:t>MySQL</w:t>
            </w:r>
          </w:p>
        </w:tc>
      </w:tr>
    </w:tbl>
    <w:p w14:paraId="3860A672" w14:textId="1C639240" w:rsidR="00E90E16" w:rsidRDefault="00E90E16" w:rsidP="00D659F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  <w:r w:rsidR="00FD38BA">
        <w:rPr>
          <w:rFonts w:eastAsia="標楷體" w:hint="eastAsia"/>
          <w:b/>
          <w:sz w:val="28"/>
        </w:rPr>
        <w:t>(</w:t>
      </w:r>
      <w:r w:rsidR="00FD38BA">
        <w:rPr>
          <w:rFonts w:eastAsia="標楷體" w:hint="eastAsia"/>
          <w:b/>
          <w:sz w:val="28"/>
        </w:rPr>
        <w:t>內文格式調一下</w:t>
      </w:r>
      <w:r w:rsidR="00FD38BA">
        <w:rPr>
          <w:rFonts w:eastAsia="標楷體" w:hint="eastAsia"/>
          <w:b/>
          <w:sz w:val="28"/>
        </w:rPr>
        <w:t>)</w:t>
      </w:r>
    </w:p>
    <w:tbl>
      <w:tblPr>
        <w:tblStyle w:val="aa"/>
        <w:tblW w:w="0" w:type="auto"/>
        <w:tblInd w:w="482" w:type="dxa"/>
        <w:tblLook w:val="04A0" w:firstRow="1" w:lastRow="0" w:firstColumn="1" w:lastColumn="0" w:noHBand="0" w:noVBand="1"/>
      </w:tblPr>
      <w:tblGrid>
        <w:gridCol w:w="3325"/>
        <w:gridCol w:w="3324"/>
        <w:gridCol w:w="3325"/>
      </w:tblGrid>
      <w:tr w:rsidR="00406D98" w14:paraId="205CD8C1" w14:textId="77777777" w:rsidTr="00406D98">
        <w:tc>
          <w:tcPr>
            <w:tcW w:w="9974" w:type="dxa"/>
            <w:gridSpan w:val="3"/>
            <w:shd w:val="clear" w:color="auto" w:fill="BFBFBF" w:themeFill="background1" w:themeFillShade="BF"/>
          </w:tcPr>
          <w:p w14:paraId="483B273B" w14:textId="104204B7" w:rsidR="00406D98" w:rsidRDefault="00406D98" w:rsidP="00E90E16">
            <w:pPr>
              <w:pStyle w:val="a9"/>
              <w:snapToGrid w:val="0"/>
              <w:spacing w:line="360" w:lineRule="auto"/>
              <w:ind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系統環境開發</w:t>
            </w:r>
          </w:p>
        </w:tc>
      </w:tr>
      <w:tr w:rsidR="00406D98" w14:paraId="6CFCC380" w14:textId="77777777" w:rsidTr="00406D98">
        <w:tc>
          <w:tcPr>
            <w:tcW w:w="3325" w:type="dxa"/>
          </w:tcPr>
          <w:p w14:paraId="24F4212F" w14:textId="7BA0F8E9" w:rsidR="00406D98" w:rsidRDefault="00406D98" w:rsidP="00E90E16">
            <w:pPr>
              <w:pStyle w:val="a9"/>
              <w:snapToGrid w:val="0"/>
              <w:spacing w:line="360" w:lineRule="auto"/>
              <w:ind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作業系統</w:t>
            </w:r>
          </w:p>
        </w:tc>
        <w:tc>
          <w:tcPr>
            <w:tcW w:w="3324" w:type="dxa"/>
          </w:tcPr>
          <w:p w14:paraId="44A9BCF9" w14:textId="57BFA2A7" w:rsidR="00406D98" w:rsidRDefault="009D1521" w:rsidP="00E90E16">
            <w:pPr>
              <w:pStyle w:val="a9"/>
              <w:snapToGrid w:val="0"/>
              <w:spacing w:line="360" w:lineRule="auto"/>
              <w:ind w:left="0"/>
              <w:rPr>
                <w:rFonts w:eastAsia="標楷體"/>
              </w:rPr>
            </w:pPr>
            <w:r w:rsidRPr="009D1521">
              <w:rPr>
                <w:rFonts w:eastAsia="標楷體"/>
              </w:rPr>
              <w:drawing>
                <wp:inline distT="0" distB="0" distL="0" distR="0" wp14:anchorId="6DCFD075" wp14:editId="587D1901">
                  <wp:extent cx="809738" cy="466790"/>
                  <wp:effectExtent l="0" t="0" r="9525" b="9525"/>
                  <wp:docPr id="13067529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7529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</w:tcPr>
          <w:p w14:paraId="3EC37F70" w14:textId="253792AA" w:rsidR="00406D98" w:rsidRDefault="009D1521" w:rsidP="00E90E16">
            <w:pPr>
              <w:pStyle w:val="a9"/>
              <w:snapToGrid w:val="0"/>
              <w:spacing w:line="360" w:lineRule="auto"/>
              <w:ind w:left="0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Windows</w:t>
            </w:r>
          </w:p>
        </w:tc>
      </w:tr>
      <w:tr w:rsidR="00406D98" w14:paraId="25DA95D8" w14:textId="77777777" w:rsidTr="00406D98">
        <w:tc>
          <w:tcPr>
            <w:tcW w:w="3325" w:type="dxa"/>
          </w:tcPr>
          <w:p w14:paraId="37E50135" w14:textId="0C3FD995" w:rsidR="00406D98" w:rsidRDefault="00406D98" w:rsidP="00E90E16">
            <w:pPr>
              <w:pStyle w:val="a9"/>
              <w:snapToGrid w:val="0"/>
              <w:spacing w:line="360" w:lineRule="auto"/>
              <w:ind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撰寫工具</w:t>
            </w:r>
          </w:p>
        </w:tc>
        <w:tc>
          <w:tcPr>
            <w:tcW w:w="3324" w:type="dxa"/>
          </w:tcPr>
          <w:p w14:paraId="676C23E5" w14:textId="35A6831A" w:rsidR="00406D98" w:rsidRDefault="009D1521" w:rsidP="00E90E16">
            <w:pPr>
              <w:pStyle w:val="a9"/>
              <w:snapToGrid w:val="0"/>
              <w:spacing w:line="360" w:lineRule="auto"/>
              <w:ind w:left="0"/>
              <w:rPr>
                <w:rFonts w:eastAsia="標楷體"/>
              </w:rPr>
            </w:pPr>
            <w:r w:rsidRPr="009D1521">
              <w:rPr>
                <w:rFonts w:eastAsia="標楷體"/>
              </w:rPr>
              <w:drawing>
                <wp:inline distT="0" distB="0" distL="0" distR="0" wp14:anchorId="50004A5F" wp14:editId="3631F4C1">
                  <wp:extent cx="1143160" cy="533474"/>
                  <wp:effectExtent l="0" t="0" r="0" b="0"/>
                  <wp:docPr id="9201332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1332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</w:tcPr>
          <w:p w14:paraId="3AA9F9A2" w14:textId="6BB56099" w:rsidR="00406D98" w:rsidRPr="00FD38BA" w:rsidRDefault="009D1521" w:rsidP="00E90E16">
            <w:pPr>
              <w:pStyle w:val="a9"/>
              <w:snapToGrid w:val="0"/>
              <w:spacing w:line="360" w:lineRule="auto"/>
              <w:ind w:left="0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Visual Studio C</w:t>
            </w:r>
            <w:r w:rsidR="00FD38BA">
              <w:rPr>
                <w:rFonts w:eastAsia="標楷體" w:hint="eastAsia"/>
              </w:rPr>
              <w:t>ode</w:t>
            </w:r>
            <w:r w:rsidR="00FD38BA">
              <w:rPr>
                <w:rFonts w:eastAsia="標楷體" w:hint="eastAsia"/>
              </w:rPr>
              <w:t>、</w:t>
            </w:r>
            <w:r w:rsidR="00FD38BA">
              <w:rPr>
                <w:rFonts w:eastAsia="標楷體"/>
              </w:rPr>
              <w:t>W</w:t>
            </w:r>
            <w:r w:rsidR="00FD38BA">
              <w:rPr>
                <w:rFonts w:eastAsia="標楷體" w:hint="eastAsia"/>
              </w:rPr>
              <w:t>orkbench</w:t>
            </w:r>
          </w:p>
        </w:tc>
      </w:tr>
    </w:tbl>
    <w:p w14:paraId="5AF2A58C" w14:textId="03748C8F" w:rsidR="00E90E16" w:rsidRDefault="00E90E16" w:rsidP="00D659F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  <w:r w:rsidR="0056202B">
        <w:rPr>
          <w:rFonts w:eastAsia="標楷體" w:hint="eastAsia"/>
          <w:b/>
          <w:sz w:val="28"/>
        </w:rPr>
        <w:t>(</w:t>
      </w:r>
      <w:r w:rsidR="0056202B">
        <w:rPr>
          <w:rFonts w:eastAsia="標楷體" w:hint="eastAsia"/>
          <w:b/>
          <w:sz w:val="28"/>
        </w:rPr>
        <w:t>內文格式調一下</w:t>
      </w:r>
      <w:r w:rsidR="0056202B">
        <w:rPr>
          <w:rFonts w:eastAsia="標楷體" w:hint="eastAsia"/>
          <w:b/>
          <w:sz w:val="28"/>
        </w:rPr>
        <w:t>)</w:t>
      </w:r>
    </w:p>
    <w:p w14:paraId="5AEAB4FC" w14:textId="77777777" w:rsidR="0056202B" w:rsidRDefault="0056202B" w:rsidP="00E90E16">
      <w:pPr>
        <w:pStyle w:val="a9"/>
        <w:snapToGrid w:val="0"/>
        <w:spacing w:line="360" w:lineRule="auto"/>
        <w:ind w:left="482" w:firstLineChars="100" w:firstLine="240"/>
      </w:pPr>
      <w:r w:rsidRPr="0056202B">
        <w:t>透過使用者登入機制、回收紀錄上傳與積分兌換功能，鼓勵民眾參與資源回</w:t>
      </w:r>
      <w:r w:rsidRPr="0056202B">
        <w:t xml:space="preserve"> </w:t>
      </w:r>
      <w:r w:rsidRPr="0056202B">
        <w:t>收，進一步提升環保意識與行動力。系統設計強調簡便、安全與可擴充性，未</w:t>
      </w:r>
      <w:r w:rsidRPr="0056202B">
        <w:t xml:space="preserve"> </w:t>
      </w:r>
      <w:r w:rsidRPr="0056202B">
        <w:t>來具有良好的進一步開發潛力。</w:t>
      </w:r>
      <w:r w:rsidRPr="0056202B">
        <w:t xml:space="preserve"> </w:t>
      </w:r>
      <w:r w:rsidRPr="0056202B">
        <w:t>在未來的發展方向上，本系統可從以下幾個面向進行強化：</w:t>
      </w:r>
      <w:r w:rsidRPr="0056202B">
        <w:t xml:space="preserve"> </w:t>
      </w:r>
    </w:p>
    <w:p w14:paraId="77C6A44D" w14:textId="77777777" w:rsidR="0056202B" w:rsidRDefault="0056202B" w:rsidP="00E90E16">
      <w:pPr>
        <w:pStyle w:val="a9"/>
        <w:snapToGrid w:val="0"/>
        <w:spacing w:line="360" w:lineRule="auto"/>
        <w:ind w:left="482" w:firstLineChars="100" w:firstLine="240"/>
      </w:pPr>
      <w:r w:rsidRPr="0056202B">
        <w:t xml:space="preserve">1. </w:t>
      </w:r>
      <w:r w:rsidRPr="0056202B">
        <w:t>擴充功能模組：加入行動條碼掃描、回收分類</w:t>
      </w:r>
      <w:r w:rsidRPr="0056202B">
        <w:t xml:space="preserve"> AI </w:t>
      </w:r>
      <w:r w:rsidRPr="0056202B">
        <w:t>辨識、地圖定位回收</w:t>
      </w:r>
      <w:proofErr w:type="gramStart"/>
      <w:r w:rsidRPr="0056202B">
        <w:t>站等功</w:t>
      </w:r>
      <w:proofErr w:type="gramEnd"/>
      <w:r w:rsidRPr="0056202B">
        <w:t xml:space="preserve"> </w:t>
      </w:r>
      <w:r w:rsidRPr="0056202B">
        <w:t>能，提升系統便利性與互動性。</w:t>
      </w:r>
      <w:r w:rsidRPr="0056202B">
        <w:t xml:space="preserve"> </w:t>
      </w:r>
    </w:p>
    <w:p w14:paraId="2647ED4D" w14:textId="77777777" w:rsidR="0056202B" w:rsidRDefault="0056202B" w:rsidP="00E90E16">
      <w:pPr>
        <w:pStyle w:val="a9"/>
        <w:snapToGrid w:val="0"/>
        <w:spacing w:line="360" w:lineRule="auto"/>
        <w:ind w:left="482" w:firstLineChars="100" w:firstLine="240"/>
      </w:pPr>
      <w:r w:rsidRPr="0056202B">
        <w:t xml:space="preserve">2. </w:t>
      </w:r>
      <w:r w:rsidRPr="0056202B">
        <w:t>積分兌換商城：建置完整的獎勵兌換機制，讓使用者能夠使用回收所得的積</w:t>
      </w:r>
      <w:r w:rsidRPr="0056202B">
        <w:t xml:space="preserve"> </w:t>
      </w:r>
      <w:r w:rsidRPr="0056202B">
        <w:t>分兌換商品、優惠</w:t>
      </w:r>
      <w:proofErr w:type="gramStart"/>
      <w:r w:rsidRPr="0056202B">
        <w:t>券</w:t>
      </w:r>
      <w:proofErr w:type="gramEnd"/>
      <w:r w:rsidRPr="0056202B">
        <w:t>等實質獎勵。</w:t>
      </w:r>
      <w:r w:rsidRPr="0056202B">
        <w:t xml:space="preserve"> </w:t>
      </w:r>
    </w:p>
    <w:p w14:paraId="29C5DC2E" w14:textId="1A9A2346" w:rsidR="00E90E16" w:rsidRPr="00580DDF" w:rsidRDefault="0056202B" w:rsidP="00E90E16">
      <w:pPr>
        <w:pStyle w:val="a9"/>
        <w:snapToGrid w:val="0"/>
        <w:spacing w:line="360" w:lineRule="auto"/>
        <w:ind w:left="482" w:firstLineChars="100" w:firstLine="240"/>
      </w:pPr>
      <w:r w:rsidRPr="0056202B">
        <w:t xml:space="preserve">3. </w:t>
      </w:r>
      <w:r w:rsidRPr="0056202B">
        <w:t>資料統計與分析：整合回收數據分析模組，提供用戶與管理者查閱個人或整</w:t>
      </w:r>
      <w:r w:rsidRPr="0056202B">
        <w:t xml:space="preserve"> </w:t>
      </w:r>
      <w:r w:rsidRPr="0056202B">
        <w:t>體的回收成效，提升參與動機與決策依據。</w:t>
      </w:r>
    </w:p>
    <w:sectPr w:rsidR="00E90E16" w:rsidRPr="00580DDF" w:rsidSect="005A5B83"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E3641" w14:textId="77777777" w:rsidR="00125E1C" w:rsidRDefault="00125E1C" w:rsidP="00E90E16">
      <w:r>
        <w:separator/>
      </w:r>
    </w:p>
  </w:endnote>
  <w:endnote w:type="continuationSeparator" w:id="0">
    <w:p w14:paraId="6BCE4C67" w14:textId="77777777" w:rsidR="00125E1C" w:rsidRDefault="00125E1C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3B2132B5" w:rsidR="00EB4271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D659F8">
      <w:rPr>
        <w:rFonts w:hint="eastAsia"/>
      </w:rPr>
      <w:t>2</w:t>
    </w:r>
    <w:r>
      <w:rPr>
        <w:rFonts w:hint="eastAsia"/>
      </w:rPr>
      <w:t>頁</w:t>
    </w:r>
  </w:p>
  <w:p w14:paraId="5F23049D" w14:textId="77777777" w:rsidR="00EB4271" w:rsidRDefault="00EB42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1DED3" w14:textId="77777777" w:rsidR="00125E1C" w:rsidRDefault="00125E1C" w:rsidP="00E90E16">
      <w:r>
        <w:separator/>
      </w:r>
    </w:p>
  </w:footnote>
  <w:footnote w:type="continuationSeparator" w:id="0">
    <w:p w14:paraId="681E0C74" w14:textId="77777777" w:rsidR="00125E1C" w:rsidRDefault="00125E1C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 w16cid:durableId="155145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125E1C"/>
    <w:rsid w:val="00127136"/>
    <w:rsid w:val="0016491C"/>
    <w:rsid w:val="00172115"/>
    <w:rsid w:val="002D4588"/>
    <w:rsid w:val="00406D98"/>
    <w:rsid w:val="004A6D68"/>
    <w:rsid w:val="004B03B8"/>
    <w:rsid w:val="00503130"/>
    <w:rsid w:val="005219CF"/>
    <w:rsid w:val="005614DD"/>
    <w:rsid w:val="0056202B"/>
    <w:rsid w:val="00641391"/>
    <w:rsid w:val="00752DF2"/>
    <w:rsid w:val="007E2DC1"/>
    <w:rsid w:val="007F5A9A"/>
    <w:rsid w:val="008D068E"/>
    <w:rsid w:val="00930D41"/>
    <w:rsid w:val="009D1521"/>
    <w:rsid w:val="00A54201"/>
    <w:rsid w:val="00A7350C"/>
    <w:rsid w:val="00BC4830"/>
    <w:rsid w:val="00BC656D"/>
    <w:rsid w:val="00C17F2A"/>
    <w:rsid w:val="00D24045"/>
    <w:rsid w:val="00D659F8"/>
    <w:rsid w:val="00D83275"/>
    <w:rsid w:val="00DA7D11"/>
    <w:rsid w:val="00E26918"/>
    <w:rsid w:val="00E90E16"/>
    <w:rsid w:val="00EB4271"/>
    <w:rsid w:val="00EB7B85"/>
    <w:rsid w:val="00F90832"/>
    <w:rsid w:val="00F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DE81EA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table" w:styleId="aa">
    <w:name w:val="Table Grid"/>
    <w:basedOn w:val="a1"/>
    <w:uiPriority w:val="39"/>
    <w:rsid w:val="00A73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wei eva</cp:lastModifiedBy>
  <cp:revision>2</cp:revision>
  <dcterms:created xsi:type="dcterms:W3CDTF">2025-10-02T19:50:00Z</dcterms:created>
  <dcterms:modified xsi:type="dcterms:W3CDTF">2025-10-02T19:50:00Z</dcterms:modified>
</cp:coreProperties>
</file>