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6290" w:rsidRPr="00666170" w:rsidRDefault="00F56290" w:rsidP="00F56290">
      <w:pPr>
        <w:jc w:val="distribute"/>
        <w:rPr>
          <w:rFonts w:eastAsia="標楷體"/>
          <w:sz w:val="72"/>
        </w:rPr>
      </w:pPr>
      <w:r w:rsidRPr="00666170">
        <w:rPr>
          <w:rFonts w:eastAsia="標楷體" w:hint="eastAsia"/>
          <w:sz w:val="72"/>
        </w:rPr>
        <w:t>國立臺北商業大學</w:t>
      </w:r>
    </w:p>
    <w:p w:rsidR="00F56290" w:rsidRPr="00666170" w:rsidRDefault="00F56290" w:rsidP="00F56290">
      <w:pPr>
        <w:jc w:val="center"/>
        <w:rPr>
          <w:rFonts w:eastAsia="標楷體"/>
          <w:sz w:val="56"/>
        </w:rPr>
      </w:pPr>
      <w:r w:rsidRPr="00666170">
        <w:rPr>
          <w:rFonts w:eastAsia="標楷體" w:hint="eastAsia"/>
          <w:sz w:val="56"/>
        </w:rPr>
        <w:t>資</w:t>
      </w:r>
      <w:r w:rsidRPr="00666170">
        <w:rPr>
          <w:rFonts w:eastAsia="標楷體" w:hint="eastAsia"/>
          <w:sz w:val="56"/>
        </w:rPr>
        <w:t xml:space="preserve"> </w:t>
      </w:r>
      <w:r w:rsidRPr="00666170">
        <w:rPr>
          <w:rFonts w:eastAsia="標楷體" w:hint="eastAsia"/>
          <w:sz w:val="56"/>
        </w:rPr>
        <w:t>訊</w:t>
      </w:r>
      <w:r w:rsidRPr="00666170">
        <w:rPr>
          <w:rFonts w:eastAsia="標楷體" w:hint="eastAsia"/>
          <w:sz w:val="56"/>
        </w:rPr>
        <w:t xml:space="preserve"> </w:t>
      </w:r>
      <w:r w:rsidRPr="00666170">
        <w:rPr>
          <w:rFonts w:eastAsia="標楷體" w:hint="eastAsia"/>
          <w:sz w:val="56"/>
        </w:rPr>
        <w:t>管</w:t>
      </w:r>
      <w:r w:rsidRPr="00666170">
        <w:rPr>
          <w:rFonts w:eastAsia="標楷體" w:hint="eastAsia"/>
          <w:sz w:val="56"/>
        </w:rPr>
        <w:t xml:space="preserve"> </w:t>
      </w:r>
      <w:r w:rsidRPr="00666170">
        <w:rPr>
          <w:rFonts w:eastAsia="標楷體" w:hint="eastAsia"/>
          <w:sz w:val="56"/>
        </w:rPr>
        <w:t>理</w:t>
      </w:r>
      <w:r w:rsidRPr="00666170">
        <w:rPr>
          <w:rFonts w:eastAsia="標楷體" w:hint="eastAsia"/>
          <w:sz w:val="56"/>
        </w:rPr>
        <w:t xml:space="preserve"> </w:t>
      </w:r>
      <w:r w:rsidRPr="00666170">
        <w:rPr>
          <w:rFonts w:eastAsia="標楷體" w:hint="eastAsia"/>
          <w:sz w:val="56"/>
        </w:rPr>
        <w:t>系</w:t>
      </w:r>
      <w:r w:rsidRPr="00666170">
        <w:rPr>
          <w:rFonts w:eastAsia="標楷體" w:hint="eastAsia"/>
          <w:sz w:val="56"/>
        </w:rPr>
        <w:t xml:space="preserve"> </w:t>
      </w:r>
    </w:p>
    <w:p w:rsidR="00F56290" w:rsidRPr="00666170" w:rsidRDefault="00F56290" w:rsidP="00F56290">
      <w:pPr>
        <w:ind w:left="1021" w:right="1021"/>
        <w:jc w:val="distribute"/>
        <w:rPr>
          <w:rFonts w:eastAsia="標楷體"/>
          <w:sz w:val="48"/>
        </w:rPr>
      </w:pPr>
      <w:r w:rsidRPr="00666170">
        <w:rPr>
          <w:rFonts w:eastAsia="標楷體" w:cs="Arial" w:hint="eastAsia"/>
          <w:sz w:val="48"/>
        </w:rPr>
        <w:t>1</w:t>
      </w:r>
      <w:r>
        <w:rPr>
          <w:rFonts w:eastAsia="標楷體" w:cs="Arial" w:hint="eastAsia"/>
          <w:sz w:val="48"/>
        </w:rPr>
        <w:t>14</w:t>
      </w:r>
      <w:r w:rsidRPr="00666170">
        <w:rPr>
          <w:rFonts w:eastAsia="標楷體" w:cs="Arial"/>
          <w:sz w:val="48"/>
        </w:rPr>
        <w:t>’</w:t>
      </w:r>
      <w:r w:rsidRPr="00666170">
        <w:rPr>
          <w:rFonts w:eastAsia="標楷體" w:hint="eastAsia"/>
          <w:sz w:val="48"/>
        </w:rPr>
        <w:t>資訊系統專案設計</w:t>
      </w:r>
    </w:p>
    <w:p w:rsidR="00F56290" w:rsidRPr="00666170" w:rsidRDefault="00F56290" w:rsidP="00F56290">
      <w:pPr>
        <w:spacing w:line="360" w:lineRule="auto"/>
        <w:jc w:val="center"/>
        <w:rPr>
          <w:rFonts w:eastAsia="標楷體"/>
          <w:sz w:val="72"/>
        </w:rPr>
      </w:pPr>
      <w:r w:rsidRPr="00666170">
        <w:rPr>
          <w:rFonts w:eastAsia="標楷體" w:hint="eastAsia"/>
          <w:b/>
          <w:bCs/>
          <w:sz w:val="72"/>
        </w:rPr>
        <w:t>系統手冊</w:t>
      </w:r>
    </w:p>
    <w:p w:rsidR="00F56290" w:rsidRPr="00AE36D3" w:rsidRDefault="00F56290" w:rsidP="00F56290">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hint="eastAsia"/>
          <w:noProof/>
          <w:sz w:val="72"/>
          <w14:ligatures w14:val="standardContextual"/>
        </w:rPr>
        <w:drawing>
          <wp:inline distT="0" distB="0" distL="0" distR="0" wp14:anchorId="0BBD081F" wp14:editId="6DED37BE">
            <wp:extent cx="1815548" cy="1905067"/>
            <wp:effectExtent l="0" t="0" r="635" b="0"/>
            <wp:docPr id="1555633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358" name="圖片 155563358"/>
                    <pic:cNvPicPr/>
                  </pic:nvPicPr>
                  <pic:blipFill rotWithShape="1">
                    <a:blip r:embed="rId7" cstate="print">
                      <a:extLst>
                        <a:ext uri="{28A0092B-C50C-407E-A947-70E740481C1C}">
                          <a14:useLocalDpi xmlns:a14="http://schemas.microsoft.com/office/drawing/2010/main" val="0"/>
                        </a:ext>
                      </a:extLst>
                    </a:blip>
                    <a:srcRect l="10158" t="10420" r="9635" b="5419"/>
                    <a:stretch/>
                  </pic:blipFill>
                  <pic:spPr bwMode="auto">
                    <a:xfrm>
                      <a:off x="0" y="0"/>
                      <a:ext cx="1829857" cy="1920081"/>
                    </a:xfrm>
                    <a:prstGeom prst="rect">
                      <a:avLst/>
                    </a:prstGeom>
                    <a:ln>
                      <a:noFill/>
                    </a:ln>
                    <a:extLst>
                      <a:ext uri="{53640926-AAD7-44D8-BBD7-CCE9431645EC}">
                        <a14:shadowObscured xmlns:a14="http://schemas.microsoft.com/office/drawing/2010/main"/>
                      </a:ext>
                    </a:extLst>
                  </pic:spPr>
                </pic:pic>
              </a:graphicData>
            </a:graphic>
          </wp:inline>
        </w:drawing>
      </w:r>
      <w:r>
        <w:rPr>
          <w:rFonts w:eastAsia="標楷體" w:hint="eastAsia"/>
          <w:sz w:val="72"/>
          <w14:shadow w14:blurRad="50800" w14:dist="38100" w14:dir="2700000" w14:sx="100000" w14:sy="100000" w14:kx="0" w14:ky="0" w14:algn="tl">
            <w14:srgbClr w14:val="000000">
              <w14:alpha w14:val="60000"/>
            </w14:srgbClr>
          </w14:shadow>
        </w:rPr>
        <w:t xml:space="preserve"> </w:t>
      </w:r>
    </w:p>
    <w:p w:rsidR="00F56290" w:rsidRPr="000976C3" w:rsidRDefault="00F56290" w:rsidP="00F56290">
      <w:pPr>
        <w:snapToGrid w:val="0"/>
        <w:spacing w:line="360" w:lineRule="auto"/>
        <w:ind w:left="357"/>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別：第</w:t>
      </w:r>
      <w:r w:rsidRPr="000976C3">
        <w:rPr>
          <w:rFonts w:eastAsia="標楷體" w:hint="eastAsia"/>
          <w:b/>
          <w:bCs/>
          <w:sz w:val="40"/>
        </w:rPr>
        <w:t>1</w:t>
      </w:r>
      <w:r>
        <w:rPr>
          <w:rFonts w:eastAsia="標楷體"/>
          <w:b/>
          <w:bCs/>
          <w:sz w:val="40"/>
        </w:rPr>
        <w:t>1</w:t>
      </w:r>
      <w:r>
        <w:rPr>
          <w:rFonts w:eastAsia="標楷體" w:hint="eastAsia"/>
          <w:b/>
          <w:bCs/>
          <w:sz w:val="40"/>
        </w:rPr>
        <w:t>4</w:t>
      </w:r>
      <w:r>
        <w:rPr>
          <w:rFonts w:eastAsia="標楷體"/>
          <w:b/>
          <w:bCs/>
          <w:sz w:val="40"/>
        </w:rPr>
        <w:t>505</w:t>
      </w:r>
      <w:r w:rsidRPr="000976C3">
        <w:rPr>
          <w:rFonts w:eastAsia="標楷體" w:hint="eastAsia"/>
          <w:b/>
          <w:bCs/>
          <w:sz w:val="40"/>
        </w:rPr>
        <w:t>組</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題</w:t>
      </w:r>
      <w:r w:rsidRPr="000976C3">
        <w:rPr>
          <w:rFonts w:eastAsia="標楷體" w:hint="eastAsia"/>
          <w:b/>
          <w:bCs/>
          <w:sz w:val="40"/>
        </w:rPr>
        <w:t xml:space="preserve">    </w:t>
      </w:r>
      <w:r w:rsidRPr="000976C3">
        <w:rPr>
          <w:rFonts w:eastAsia="標楷體" w:hint="eastAsia"/>
          <w:b/>
          <w:bCs/>
          <w:sz w:val="40"/>
        </w:rPr>
        <w:t>目：</w:t>
      </w:r>
      <w:r>
        <w:rPr>
          <w:rFonts w:eastAsia="標楷體"/>
          <w:b/>
          <w:bCs/>
          <w:sz w:val="40"/>
        </w:rPr>
        <w:t>All Day HD</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指導老師：</w:t>
      </w:r>
      <w:r>
        <w:rPr>
          <w:rFonts w:eastAsia="標楷體" w:hint="eastAsia"/>
          <w:b/>
          <w:bCs/>
          <w:sz w:val="40"/>
        </w:rPr>
        <w:t>唐日新</w:t>
      </w:r>
      <w:r w:rsidRPr="000976C3">
        <w:rPr>
          <w:rFonts w:eastAsia="標楷體" w:hint="eastAsia"/>
          <w:b/>
          <w:bCs/>
          <w:sz w:val="40"/>
        </w:rPr>
        <w:t>老師</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長：</w:t>
      </w:r>
      <w:r>
        <w:rPr>
          <w:rFonts w:eastAsia="標楷體"/>
          <w:b/>
          <w:bCs/>
          <w:sz w:val="40"/>
        </w:rPr>
        <w:t>11056014</w:t>
      </w:r>
      <w:r w:rsidRPr="000976C3">
        <w:rPr>
          <w:rFonts w:eastAsia="標楷體" w:hint="eastAsia"/>
          <w:b/>
          <w:bCs/>
          <w:sz w:val="40"/>
        </w:rPr>
        <w:t xml:space="preserve"> </w:t>
      </w:r>
      <w:r>
        <w:rPr>
          <w:rFonts w:eastAsia="標楷體" w:hint="eastAsia"/>
          <w:b/>
          <w:bCs/>
          <w:sz w:val="40"/>
        </w:rPr>
        <w:t>伍紀帆</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員：</w:t>
      </w:r>
      <w:r>
        <w:rPr>
          <w:rFonts w:eastAsia="標楷體"/>
          <w:b/>
          <w:bCs/>
          <w:sz w:val="40"/>
        </w:rPr>
        <w:t>11056004</w:t>
      </w:r>
      <w:r w:rsidRPr="000976C3">
        <w:rPr>
          <w:rFonts w:eastAsia="標楷體" w:hint="eastAsia"/>
          <w:b/>
          <w:bCs/>
          <w:sz w:val="40"/>
        </w:rPr>
        <w:t xml:space="preserve"> </w:t>
      </w:r>
      <w:r>
        <w:rPr>
          <w:rFonts w:eastAsia="標楷體" w:hint="eastAsia"/>
          <w:b/>
          <w:bCs/>
          <w:sz w:val="40"/>
        </w:rPr>
        <w:t>石之昀</w:t>
      </w:r>
      <w:r w:rsidRPr="000976C3">
        <w:rPr>
          <w:rFonts w:eastAsia="標楷體" w:hint="eastAsia"/>
          <w:b/>
          <w:bCs/>
          <w:sz w:val="40"/>
        </w:rPr>
        <w:tab/>
      </w:r>
      <w:r w:rsidRPr="000976C3">
        <w:rPr>
          <w:rFonts w:eastAsia="標楷體" w:hint="eastAsia"/>
          <w:b/>
          <w:bCs/>
          <w:sz w:val="40"/>
        </w:rPr>
        <w:tab/>
      </w:r>
      <w:r>
        <w:rPr>
          <w:rFonts w:eastAsia="標楷體"/>
          <w:b/>
          <w:bCs/>
          <w:sz w:val="40"/>
        </w:rPr>
        <w:t>11056026</w:t>
      </w:r>
      <w:r w:rsidRPr="000976C3">
        <w:rPr>
          <w:rFonts w:eastAsia="標楷體" w:hint="eastAsia"/>
          <w:b/>
          <w:bCs/>
          <w:sz w:val="40"/>
        </w:rPr>
        <w:t xml:space="preserve"> </w:t>
      </w:r>
      <w:r>
        <w:rPr>
          <w:rFonts w:eastAsia="標楷體" w:hint="eastAsia"/>
          <w:b/>
          <w:bCs/>
          <w:sz w:val="40"/>
        </w:rPr>
        <w:t>謝定衡</w:t>
      </w:r>
    </w:p>
    <w:p w:rsidR="00F56290" w:rsidRPr="000976C3" w:rsidRDefault="00F56290" w:rsidP="00F56290">
      <w:pPr>
        <w:snapToGrid w:val="0"/>
        <w:spacing w:line="360" w:lineRule="auto"/>
        <w:ind w:left="1920" w:firstLineChars="100" w:firstLine="400"/>
        <w:jc w:val="both"/>
        <w:rPr>
          <w:rFonts w:eastAsia="標楷體"/>
          <w:b/>
          <w:bCs/>
          <w:sz w:val="40"/>
        </w:rPr>
      </w:pPr>
      <w:r>
        <w:rPr>
          <w:rFonts w:eastAsia="標楷體"/>
          <w:b/>
          <w:bCs/>
          <w:sz w:val="40"/>
        </w:rPr>
        <w:t>11056047</w:t>
      </w:r>
      <w:r w:rsidRPr="000976C3">
        <w:rPr>
          <w:rFonts w:eastAsia="標楷體" w:hint="eastAsia"/>
          <w:b/>
          <w:bCs/>
          <w:sz w:val="40"/>
        </w:rPr>
        <w:t xml:space="preserve"> </w:t>
      </w:r>
      <w:r>
        <w:rPr>
          <w:rFonts w:eastAsia="標楷體" w:hint="eastAsia"/>
          <w:b/>
          <w:bCs/>
          <w:sz w:val="40"/>
        </w:rPr>
        <w:t>張仲承</w:t>
      </w:r>
    </w:p>
    <w:p w:rsidR="00F56290" w:rsidRPr="00E577F4" w:rsidRDefault="00F56290" w:rsidP="00F56290">
      <w:pPr>
        <w:tabs>
          <w:tab w:val="left" w:pos="2520"/>
        </w:tabs>
        <w:snapToGrid w:val="0"/>
        <w:ind w:left="357"/>
        <w:jc w:val="distribute"/>
        <w:rPr>
          <w:rFonts w:eastAsia="標楷體"/>
          <w:b/>
          <w:bCs/>
          <w:sz w:val="36"/>
          <w:szCs w:val="36"/>
        </w:rPr>
      </w:pPr>
      <w:r w:rsidRPr="000976C3">
        <w:rPr>
          <w:rFonts w:eastAsia="標楷體" w:hint="eastAsia"/>
          <w:b/>
          <w:bCs/>
          <w:sz w:val="36"/>
          <w:szCs w:val="36"/>
        </w:rPr>
        <w:t>中華民國</w:t>
      </w:r>
      <w:r w:rsidRPr="000976C3">
        <w:rPr>
          <w:rFonts w:eastAsia="標楷體" w:hint="eastAsia"/>
          <w:b/>
          <w:bCs/>
          <w:sz w:val="36"/>
          <w:szCs w:val="36"/>
        </w:rPr>
        <w:t>1</w:t>
      </w:r>
      <w:r>
        <w:rPr>
          <w:rFonts w:eastAsia="標楷體"/>
          <w:b/>
          <w:bCs/>
          <w:sz w:val="36"/>
          <w:szCs w:val="36"/>
        </w:rPr>
        <w:t>1</w:t>
      </w:r>
      <w:r>
        <w:rPr>
          <w:rFonts w:eastAsia="標楷體" w:hint="eastAsia"/>
          <w:b/>
          <w:bCs/>
          <w:sz w:val="36"/>
          <w:szCs w:val="36"/>
        </w:rPr>
        <w:t>4</w:t>
      </w:r>
      <w:r w:rsidRPr="000976C3">
        <w:rPr>
          <w:rFonts w:eastAsia="標楷體" w:hint="eastAsia"/>
          <w:b/>
          <w:bCs/>
          <w:sz w:val="36"/>
          <w:szCs w:val="36"/>
        </w:rPr>
        <w:t>年</w:t>
      </w:r>
      <w:r>
        <w:rPr>
          <w:rFonts w:eastAsia="標楷體"/>
          <w:b/>
          <w:bCs/>
          <w:sz w:val="36"/>
          <w:szCs w:val="36"/>
        </w:rPr>
        <w:t>5</w:t>
      </w:r>
      <w:r w:rsidRPr="000976C3">
        <w:rPr>
          <w:rFonts w:eastAsia="標楷體" w:hint="eastAsia"/>
          <w:b/>
          <w:bCs/>
          <w:sz w:val="36"/>
          <w:szCs w:val="36"/>
        </w:rPr>
        <w:t>月</w:t>
      </w:r>
      <w:r>
        <w:rPr>
          <w:rFonts w:eastAsia="標楷體"/>
          <w:b/>
          <w:bCs/>
          <w:sz w:val="36"/>
          <w:szCs w:val="36"/>
        </w:rPr>
        <w:t>26</w:t>
      </w:r>
      <w:r w:rsidRPr="000976C3">
        <w:rPr>
          <w:rFonts w:eastAsia="標楷體" w:hint="eastAsia"/>
          <w:b/>
          <w:bCs/>
          <w:sz w:val="36"/>
          <w:szCs w:val="36"/>
        </w:rPr>
        <w:t>日</w:t>
      </w:r>
    </w:p>
    <w:p w:rsidR="00F56290" w:rsidRDefault="00F56290"/>
    <w:p w:rsidR="00F56290" w:rsidRDefault="00F56290">
      <w:pPr>
        <w:widowControl/>
        <w:spacing w:after="160" w:line="278" w:lineRule="auto"/>
      </w:pPr>
      <w:r>
        <w:br w:type="page"/>
      </w:r>
    </w:p>
    <w:p w:rsidR="00AB3409" w:rsidRPr="00AB3409" w:rsidRDefault="00AB3409" w:rsidP="00AB3409">
      <w:pPr>
        <w:jc w:val="center"/>
        <w:rPr>
          <w:rFonts w:hint="eastAsia"/>
          <w:sz w:val="36"/>
          <w:szCs w:val="36"/>
        </w:rPr>
      </w:pPr>
      <w:r w:rsidRPr="00AB3409">
        <w:rPr>
          <w:rFonts w:hint="eastAsia"/>
          <w:sz w:val="36"/>
          <w:szCs w:val="36"/>
        </w:rPr>
        <w:lastRenderedPageBreak/>
        <w:t>第一章</w:t>
      </w:r>
      <w:r w:rsidRPr="00AB3409">
        <w:rPr>
          <w:rFonts w:hint="eastAsia"/>
          <w:sz w:val="36"/>
          <w:szCs w:val="36"/>
        </w:rPr>
        <w:t xml:space="preserve"> </w:t>
      </w:r>
      <w:r w:rsidRPr="00AB3409">
        <w:rPr>
          <w:rFonts w:hint="eastAsia"/>
          <w:sz w:val="36"/>
          <w:szCs w:val="36"/>
        </w:rPr>
        <w:t>前言</w:t>
      </w:r>
    </w:p>
    <w:p w:rsidR="00AB3409" w:rsidRPr="00AB3409" w:rsidRDefault="00AB3409" w:rsidP="00AB3409">
      <w:pPr>
        <w:jc w:val="both"/>
        <w:rPr>
          <w:sz w:val="32"/>
          <w:szCs w:val="32"/>
        </w:rPr>
      </w:pPr>
      <w:r w:rsidRPr="00AB3409">
        <w:rPr>
          <w:sz w:val="32"/>
          <w:szCs w:val="32"/>
        </w:rPr>
        <w:t>1</w:t>
      </w:r>
      <w:r w:rsidRPr="00AB3409">
        <w:rPr>
          <w:b/>
          <w:sz w:val="32"/>
          <w:szCs w:val="32"/>
        </w:rPr>
        <w:t>-</w:t>
      </w:r>
      <w:r w:rsidRPr="00AB3409">
        <w:rPr>
          <w:sz w:val="32"/>
          <w:szCs w:val="32"/>
        </w:rPr>
        <w:t xml:space="preserve">1 </w:t>
      </w:r>
      <w:r w:rsidRPr="00AB3409">
        <w:rPr>
          <w:sz w:val="32"/>
          <w:szCs w:val="32"/>
        </w:rPr>
        <w:t>背景介紹</w:t>
      </w:r>
    </w:p>
    <w:p w:rsidR="00AB3409" w:rsidRPr="00AB3409" w:rsidRDefault="00AB3409" w:rsidP="00AB3409">
      <w:pPr>
        <w:jc w:val="both"/>
        <w:rPr>
          <w:sz w:val="28"/>
          <w:szCs w:val="28"/>
        </w:rPr>
      </w:pPr>
      <w:r w:rsidRPr="00AB3409">
        <w:rPr>
          <w:sz w:val="28"/>
          <w:szCs w:val="28"/>
        </w:rPr>
        <w:t>在臺灣，注意力不足過動症（</w:t>
      </w:r>
      <w:r w:rsidRPr="00AB3409">
        <w:rPr>
          <w:sz w:val="28"/>
          <w:szCs w:val="28"/>
        </w:rPr>
        <w:t>ADHD</w:t>
      </w:r>
      <w:r w:rsidRPr="00AB3409">
        <w:rPr>
          <w:sz w:val="28"/>
          <w:szCs w:val="28"/>
        </w:rPr>
        <w:t>）是兒童與青少年常見的神經發展性疾病。根據衛生福利部心理健康司於</w:t>
      </w:r>
      <w:r w:rsidRPr="00AB3409">
        <w:rPr>
          <w:sz w:val="28"/>
          <w:szCs w:val="28"/>
        </w:rPr>
        <w:t>2024</w:t>
      </w:r>
      <w:r w:rsidRPr="00AB3409">
        <w:rPr>
          <w:sz w:val="28"/>
          <w:szCs w:val="28"/>
        </w:rPr>
        <w:t>年發布的資料，台灣</w:t>
      </w:r>
      <w:r w:rsidRPr="00AB3409">
        <w:rPr>
          <w:sz w:val="28"/>
          <w:szCs w:val="28"/>
        </w:rPr>
        <w:t>ADHD</w:t>
      </w:r>
      <w:r w:rsidRPr="00AB3409">
        <w:rPr>
          <w:sz w:val="28"/>
          <w:szCs w:val="28"/>
        </w:rPr>
        <w:t>的盛行率約為</w:t>
      </w:r>
      <w:r w:rsidRPr="00AB3409">
        <w:rPr>
          <w:sz w:val="28"/>
          <w:szCs w:val="28"/>
        </w:rPr>
        <w:t>9.02%</w:t>
      </w:r>
      <w:r w:rsidRPr="00AB3409">
        <w:rPr>
          <w:sz w:val="28"/>
          <w:szCs w:val="28"/>
        </w:rPr>
        <w:t>，但僅有</w:t>
      </w:r>
      <w:r w:rsidRPr="00AB3409">
        <w:rPr>
          <w:sz w:val="28"/>
          <w:szCs w:val="28"/>
        </w:rPr>
        <w:t>1.62%</w:t>
      </w:r>
      <w:r w:rsidRPr="00AB3409">
        <w:rPr>
          <w:sz w:val="28"/>
          <w:szCs w:val="28"/>
        </w:rPr>
        <w:t>的患者接受診斷，約</w:t>
      </w:r>
      <w:r w:rsidRPr="00AB3409">
        <w:rPr>
          <w:sz w:val="28"/>
          <w:szCs w:val="28"/>
        </w:rPr>
        <w:t>1%</w:t>
      </w:r>
      <w:r w:rsidRPr="00AB3409">
        <w:rPr>
          <w:sz w:val="28"/>
          <w:szCs w:val="28"/>
        </w:rPr>
        <w:t>接受完整治療。這表示多數患者未能獲得適當的醫療協助。</w:t>
      </w:r>
    </w:p>
    <w:p w:rsidR="00AB3409" w:rsidRPr="00AB3409" w:rsidRDefault="00AB3409" w:rsidP="00AB3409">
      <w:pPr>
        <w:jc w:val="both"/>
        <w:rPr>
          <w:sz w:val="28"/>
          <w:szCs w:val="28"/>
        </w:rPr>
      </w:pPr>
      <w:r w:rsidRPr="00AB3409">
        <w:rPr>
          <w:sz w:val="28"/>
          <w:szCs w:val="28"/>
        </w:rPr>
        <w:t>未經治療的</w:t>
      </w:r>
      <w:r w:rsidRPr="00AB3409">
        <w:rPr>
          <w:sz w:val="28"/>
          <w:szCs w:val="28"/>
        </w:rPr>
        <w:t>ADHD</w:t>
      </w:r>
      <w:r w:rsidRPr="00AB3409">
        <w:rPr>
          <w:sz w:val="28"/>
          <w:szCs w:val="28"/>
        </w:rPr>
        <w:t>可能導致學業困難、人際關係問題、情緒障礙等，對個人及社會造成長遠影響。然而，社會對</w:t>
      </w:r>
      <w:r w:rsidRPr="00AB3409">
        <w:rPr>
          <w:sz w:val="28"/>
          <w:szCs w:val="28"/>
        </w:rPr>
        <w:t>ADHD</w:t>
      </w:r>
      <w:r w:rsidRPr="00AB3409">
        <w:rPr>
          <w:sz w:val="28"/>
          <w:szCs w:val="28"/>
        </w:rPr>
        <w:t>的認識仍有限，患者常因行為表現被誤解，導致延誤就醫。此外，藥物治療雖有效，但副作用及療效維持時間等問題，影響患者的治療意願。</w:t>
      </w:r>
    </w:p>
    <w:p w:rsidR="00AB3409" w:rsidRDefault="00AB3409" w:rsidP="00AB3409">
      <w:pPr>
        <w:jc w:val="both"/>
        <w:rPr>
          <w:sz w:val="28"/>
          <w:szCs w:val="28"/>
        </w:rPr>
      </w:pPr>
      <w:r w:rsidRPr="00AB3409">
        <w:rPr>
          <w:sz w:val="28"/>
          <w:szCs w:val="28"/>
        </w:rPr>
        <w:t>在數位化時代，智慧型手機已成為日常生活的一部分。對</w:t>
      </w:r>
      <w:r w:rsidRPr="00AB3409">
        <w:rPr>
          <w:sz w:val="28"/>
          <w:szCs w:val="28"/>
        </w:rPr>
        <w:t>ADHD</w:t>
      </w:r>
      <w:r w:rsidRPr="00AB3409">
        <w:rPr>
          <w:sz w:val="28"/>
          <w:szCs w:val="28"/>
        </w:rPr>
        <w:t>患者而言，透過數位工具記錄情緒、行為和日常活動，有助於自我覺察與管理。</w:t>
      </w:r>
    </w:p>
    <w:p w:rsidR="00AB3409" w:rsidRDefault="00700E14" w:rsidP="00700E14">
      <w:pPr>
        <w:jc w:val="center"/>
        <w:rPr>
          <w:sz w:val="28"/>
          <w:szCs w:val="28"/>
        </w:rPr>
      </w:pPr>
      <w:r>
        <w:rPr>
          <w:noProof/>
          <w14:ligatures w14:val="standardContextual"/>
        </w:rPr>
        <w:drawing>
          <wp:inline distT="0" distB="0" distL="0" distR="0" wp14:anchorId="5145B708" wp14:editId="7A8B8AF7">
            <wp:extent cx="4032739" cy="4032739"/>
            <wp:effectExtent l="0" t="0" r="6350" b="6350"/>
            <wp:docPr id="71069357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3573" name="圖片 7106935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7351" cy="4037351"/>
                    </a:xfrm>
                    <a:prstGeom prst="rect">
                      <a:avLst/>
                    </a:prstGeom>
                  </pic:spPr>
                </pic:pic>
              </a:graphicData>
            </a:graphic>
          </wp:inline>
        </w:drawing>
      </w:r>
    </w:p>
    <w:p w:rsidR="00700E14" w:rsidRPr="00700E14" w:rsidRDefault="00700E14" w:rsidP="00700E14">
      <w:pPr>
        <w:jc w:val="center"/>
        <w:rPr>
          <w:rFonts w:hint="eastAsia"/>
          <w:color w:val="000000" w:themeColor="text1"/>
          <w:sz w:val="28"/>
          <w:szCs w:val="28"/>
        </w:rPr>
      </w:pPr>
      <w:r w:rsidRPr="002453EB">
        <w:rPr>
          <w:rFonts w:hint="eastAsia"/>
          <w:color w:val="000000" w:themeColor="text1"/>
          <w:sz w:val="28"/>
          <w:szCs w:val="28"/>
        </w:rPr>
        <w:t>圖</w:t>
      </w:r>
      <w:r w:rsidRPr="002453EB">
        <w:rPr>
          <w:rFonts w:hint="eastAsia"/>
          <w:color w:val="000000" w:themeColor="text1"/>
          <w:sz w:val="28"/>
          <w:szCs w:val="28"/>
        </w:rPr>
        <w:t xml:space="preserve"> </w:t>
      </w:r>
      <w:r>
        <w:rPr>
          <w:color w:val="000000" w:themeColor="text1"/>
          <w:sz w:val="28"/>
          <w:szCs w:val="28"/>
        </w:rPr>
        <w:t>1</w:t>
      </w:r>
      <w:r w:rsidRPr="002453EB">
        <w:rPr>
          <w:rFonts w:hint="eastAsia"/>
          <w:color w:val="000000" w:themeColor="text1"/>
          <w:sz w:val="28"/>
          <w:szCs w:val="28"/>
        </w:rPr>
        <w:t>-1-</w:t>
      </w:r>
      <w:r>
        <w:rPr>
          <w:color w:val="000000" w:themeColor="text1"/>
          <w:sz w:val="28"/>
          <w:szCs w:val="28"/>
        </w:rPr>
        <w:t>1</w:t>
      </w:r>
      <w:r w:rsidRPr="002453EB">
        <w:rPr>
          <w:rFonts w:hint="eastAsia"/>
          <w:color w:val="000000" w:themeColor="text1"/>
          <w:sz w:val="28"/>
          <w:szCs w:val="28"/>
        </w:rPr>
        <w:t>、</w:t>
      </w:r>
      <w:r>
        <w:rPr>
          <w:rFonts w:hint="eastAsia"/>
          <w:color w:val="000000" w:themeColor="text1"/>
          <w:sz w:val="28"/>
          <w:szCs w:val="28"/>
        </w:rPr>
        <w:t>A</w:t>
      </w:r>
      <w:r>
        <w:rPr>
          <w:color w:val="000000" w:themeColor="text1"/>
          <w:sz w:val="28"/>
          <w:szCs w:val="28"/>
        </w:rPr>
        <w:t>DHD</w:t>
      </w:r>
      <w:r>
        <w:rPr>
          <w:rFonts w:hint="eastAsia"/>
          <w:color w:val="000000" w:themeColor="text1"/>
          <w:sz w:val="28"/>
          <w:szCs w:val="28"/>
        </w:rPr>
        <w:t>基本介紹</w:t>
      </w:r>
      <w:r w:rsidRPr="002453EB">
        <w:rPr>
          <w:rFonts w:hint="eastAsia"/>
          <w:color w:val="000000" w:themeColor="text1"/>
          <w:sz w:val="28"/>
          <w:szCs w:val="28"/>
        </w:rPr>
        <w:t>圖</w:t>
      </w:r>
    </w:p>
    <w:p w:rsidR="00AB3409" w:rsidRPr="00AB3409" w:rsidRDefault="00AB3409" w:rsidP="00AB3409">
      <w:pPr>
        <w:jc w:val="both"/>
        <w:rPr>
          <w:rFonts w:hint="eastAsia"/>
          <w:sz w:val="32"/>
          <w:szCs w:val="32"/>
        </w:rPr>
      </w:pPr>
      <w:r w:rsidRPr="00AB3409">
        <w:rPr>
          <w:rFonts w:hint="eastAsia"/>
          <w:sz w:val="32"/>
          <w:szCs w:val="32"/>
        </w:rPr>
        <w:lastRenderedPageBreak/>
        <w:t xml:space="preserve">1-2 </w:t>
      </w:r>
      <w:r w:rsidRPr="00AB3409">
        <w:rPr>
          <w:rFonts w:hint="eastAsia"/>
          <w:sz w:val="32"/>
          <w:szCs w:val="32"/>
        </w:rPr>
        <w:t>動機</w:t>
      </w:r>
    </w:p>
    <w:p w:rsidR="00AB3409" w:rsidRPr="00AB3409" w:rsidRDefault="00AB3409" w:rsidP="00AB3409">
      <w:pPr>
        <w:jc w:val="both"/>
        <w:rPr>
          <w:rFonts w:hint="eastAsia"/>
          <w:sz w:val="28"/>
          <w:szCs w:val="28"/>
        </w:rPr>
      </w:pPr>
      <w:r w:rsidRPr="00AB3409">
        <w:rPr>
          <w:rFonts w:hint="eastAsia"/>
          <w:sz w:val="28"/>
          <w:szCs w:val="28"/>
        </w:rPr>
        <w:t>根據研究指出，</w:t>
      </w:r>
      <w:r w:rsidRPr="00AB3409">
        <w:rPr>
          <w:rFonts w:hint="eastAsia"/>
          <w:sz w:val="28"/>
          <w:szCs w:val="28"/>
        </w:rPr>
        <w:t>ADHD</w:t>
      </w:r>
      <w:r w:rsidRPr="00AB3409">
        <w:rPr>
          <w:rFonts w:hint="eastAsia"/>
          <w:sz w:val="28"/>
          <w:szCs w:val="28"/>
        </w:rPr>
        <w:t>（注意力不足過動症）患者除了在注意力與行為控制方面有困難，情緒波動也是常見且經常被忽略的挑戰之一。特別是在臺灣，隨著心理健康意識的逐漸提升，</w:t>
      </w:r>
      <w:r w:rsidRPr="00AB3409">
        <w:rPr>
          <w:rFonts w:hint="eastAsia"/>
          <w:sz w:val="28"/>
          <w:szCs w:val="28"/>
        </w:rPr>
        <w:t xml:space="preserve">ADHD </w:t>
      </w:r>
      <w:r w:rsidRPr="00AB3409">
        <w:rPr>
          <w:rFonts w:hint="eastAsia"/>
          <w:sz w:val="28"/>
          <w:szCs w:val="28"/>
        </w:rPr>
        <w:t>的診斷率逐年上升，然而能夠輔助患者日常自我管理的工具卻仍十分有限，尤其是在以繁體中文為介面、針對臺灣</w:t>
      </w:r>
      <w:r w:rsidRPr="00AB3409">
        <w:rPr>
          <w:rFonts w:hint="eastAsia"/>
          <w:sz w:val="28"/>
          <w:szCs w:val="28"/>
        </w:rPr>
        <w:t xml:space="preserve"> ADHD </w:t>
      </w:r>
      <w:r w:rsidRPr="00AB3409">
        <w:rPr>
          <w:rFonts w:hint="eastAsia"/>
          <w:sz w:val="28"/>
          <w:szCs w:val="28"/>
        </w:rPr>
        <w:t>使用習慣設計的行動應用程式</w:t>
      </w:r>
      <w:r w:rsidRPr="00AB3409">
        <w:rPr>
          <w:rFonts w:hint="eastAsia"/>
          <w:sz w:val="28"/>
          <w:szCs w:val="28"/>
        </w:rPr>
        <w:t xml:space="preserve"> </w:t>
      </w:r>
      <w:r w:rsidRPr="00AB3409">
        <w:rPr>
          <w:rFonts w:hint="eastAsia"/>
          <w:sz w:val="28"/>
          <w:szCs w:val="28"/>
        </w:rPr>
        <w:t>更是幾乎為零。</w:t>
      </w:r>
    </w:p>
    <w:p w:rsidR="00AB3409" w:rsidRPr="00AB3409" w:rsidRDefault="00AB3409" w:rsidP="00AB3409">
      <w:pPr>
        <w:jc w:val="both"/>
        <w:rPr>
          <w:rFonts w:hint="eastAsia"/>
          <w:sz w:val="28"/>
          <w:szCs w:val="28"/>
        </w:rPr>
      </w:pPr>
      <w:r w:rsidRPr="00AB3409">
        <w:rPr>
          <w:rFonts w:hint="eastAsia"/>
          <w:sz w:val="28"/>
          <w:szCs w:val="28"/>
        </w:rPr>
        <w:t>目前市面上常見的情緒記錄</w:t>
      </w:r>
      <w:r w:rsidRPr="00AB3409">
        <w:rPr>
          <w:rFonts w:hint="eastAsia"/>
          <w:sz w:val="28"/>
          <w:szCs w:val="28"/>
        </w:rPr>
        <w:t xml:space="preserve"> App </w:t>
      </w:r>
      <w:r w:rsidRPr="00AB3409">
        <w:rPr>
          <w:rFonts w:hint="eastAsia"/>
          <w:sz w:val="28"/>
          <w:szCs w:val="28"/>
        </w:rPr>
        <w:t>多以英文或簡體中文為主，內容與介面設計未必符合臺灣</w:t>
      </w:r>
      <w:r w:rsidRPr="00AB3409">
        <w:rPr>
          <w:rFonts w:hint="eastAsia"/>
          <w:sz w:val="28"/>
          <w:szCs w:val="28"/>
        </w:rPr>
        <w:t xml:space="preserve"> ADHD </w:t>
      </w:r>
      <w:r w:rsidRPr="00AB3409">
        <w:rPr>
          <w:rFonts w:hint="eastAsia"/>
          <w:sz w:val="28"/>
          <w:szCs w:val="28"/>
        </w:rPr>
        <w:t>族群的語言文化及視覺偏好，難以降低其使用門檻。此外，現有應用多數著重於手動輸入心情，未針對</w:t>
      </w:r>
      <w:r w:rsidRPr="00AB3409">
        <w:rPr>
          <w:rFonts w:hint="eastAsia"/>
          <w:sz w:val="28"/>
          <w:szCs w:val="28"/>
        </w:rPr>
        <w:t xml:space="preserve"> ADHD </w:t>
      </w:r>
      <w:r w:rsidRPr="00AB3409">
        <w:rPr>
          <w:rFonts w:hint="eastAsia"/>
          <w:sz w:val="28"/>
          <w:szCs w:val="28"/>
        </w:rPr>
        <w:t>使用者可能出現的專注力困難或執行功能障礙進行最佳化設計，導致使用者易中斷記錄，無法建立穩定的追蹤習慣。</w:t>
      </w:r>
    </w:p>
    <w:p w:rsidR="00AB3409" w:rsidRPr="00AB3409" w:rsidRDefault="00AB3409" w:rsidP="00AB3409">
      <w:pPr>
        <w:jc w:val="both"/>
        <w:rPr>
          <w:rFonts w:hint="eastAsia"/>
          <w:sz w:val="28"/>
          <w:szCs w:val="28"/>
        </w:rPr>
      </w:pPr>
      <w:r w:rsidRPr="00AB3409">
        <w:rPr>
          <w:rFonts w:hint="eastAsia"/>
          <w:sz w:val="28"/>
          <w:szCs w:val="28"/>
        </w:rPr>
        <w:t>美國加州大學研究顯示，自我追蹤（</w:t>
      </w:r>
      <w:r w:rsidRPr="00AB3409">
        <w:rPr>
          <w:rFonts w:hint="eastAsia"/>
          <w:sz w:val="28"/>
          <w:szCs w:val="28"/>
        </w:rPr>
        <w:t>self-tracking</w:t>
      </w:r>
      <w:r w:rsidRPr="00AB3409">
        <w:rPr>
          <w:rFonts w:hint="eastAsia"/>
          <w:sz w:val="28"/>
          <w:szCs w:val="28"/>
        </w:rPr>
        <w:t>）</w:t>
      </w:r>
      <w:r w:rsidRPr="00AB3409">
        <w:rPr>
          <w:rFonts w:hint="eastAsia"/>
          <w:sz w:val="28"/>
          <w:szCs w:val="28"/>
        </w:rPr>
        <w:t xml:space="preserve"> </w:t>
      </w:r>
      <w:r w:rsidRPr="00AB3409">
        <w:rPr>
          <w:rFonts w:hint="eastAsia"/>
          <w:sz w:val="28"/>
          <w:szCs w:val="28"/>
        </w:rPr>
        <w:t>能夠提升個人對情緒變化的敏感度，並促進主動調節的能力，有助於改善整體情緒健康。若能透過圖像引導與簡易操作記錄日常心情，不僅可有效減少文字輸入的障礙，也能真實反映情緒波動與事件脈絡，建立可視化的情緒變化趨勢。</w:t>
      </w:r>
    </w:p>
    <w:p w:rsidR="00AB3409" w:rsidRPr="00AB3409" w:rsidRDefault="00AB3409" w:rsidP="00AB3409">
      <w:pPr>
        <w:jc w:val="both"/>
        <w:rPr>
          <w:rFonts w:hint="eastAsia"/>
          <w:sz w:val="28"/>
          <w:szCs w:val="28"/>
        </w:rPr>
      </w:pPr>
      <w:r w:rsidRPr="00AB3409">
        <w:rPr>
          <w:rFonts w:hint="eastAsia"/>
          <w:sz w:val="28"/>
          <w:szCs w:val="28"/>
        </w:rPr>
        <w:t>我們計畫開發一款以臺灣</w:t>
      </w:r>
      <w:r w:rsidRPr="00AB3409">
        <w:rPr>
          <w:rFonts w:hint="eastAsia"/>
          <w:sz w:val="28"/>
          <w:szCs w:val="28"/>
        </w:rPr>
        <w:t xml:space="preserve"> ADHD </w:t>
      </w:r>
      <w:r w:rsidRPr="00AB3409">
        <w:rPr>
          <w:rFonts w:hint="eastAsia"/>
          <w:sz w:val="28"/>
          <w:szCs w:val="28"/>
        </w:rPr>
        <w:t>族群為主要使用者這款程式的名稱叫做——「</w:t>
      </w:r>
      <w:r w:rsidRPr="00AB3409">
        <w:rPr>
          <w:rFonts w:hint="eastAsia"/>
          <w:sz w:val="28"/>
          <w:szCs w:val="28"/>
        </w:rPr>
        <w:t xml:space="preserve">All </w:t>
      </w:r>
      <w:proofErr w:type="spellStart"/>
      <w:r w:rsidRPr="00AB3409">
        <w:rPr>
          <w:rFonts w:hint="eastAsia"/>
          <w:sz w:val="28"/>
          <w:szCs w:val="28"/>
        </w:rPr>
        <w:t>DayHD</w:t>
      </w:r>
      <w:proofErr w:type="spellEnd"/>
      <w:r w:rsidRPr="00AB3409">
        <w:rPr>
          <w:rFonts w:hint="eastAsia"/>
          <w:sz w:val="28"/>
          <w:szCs w:val="28"/>
        </w:rPr>
        <w:t>」，名稱寓意希望能全天候關照</w:t>
      </w:r>
      <w:r w:rsidRPr="00AB3409">
        <w:rPr>
          <w:rFonts w:hint="eastAsia"/>
          <w:sz w:val="28"/>
          <w:szCs w:val="28"/>
        </w:rPr>
        <w:t>ADHD</w:t>
      </w:r>
      <w:r w:rsidRPr="00AB3409">
        <w:rPr>
          <w:rFonts w:hint="eastAsia"/>
          <w:sz w:val="28"/>
          <w:szCs w:val="28"/>
        </w:rPr>
        <w:t>的族群的身心健康狀態。「</w:t>
      </w:r>
      <w:r w:rsidRPr="00AB3409">
        <w:rPr>
          <w:rFonts w:hint="eastAsia"/>
          <w:sz w:val="28"/>
          <w:szCs w:val="28"/>
        </w:rPr>
        <w:t>All Day HD</w:t>
      </w:r>
      <w:r w:rsidRPr="00AB3409">
        <w:rPr>
          <w:rFonts w:hint="eastAsia"/>
          <w:sz w:val="28"/>
          <w:szCs w:val="28"/>
        </w:rPr>
        <w:t>」是一款全程採用繁體中文介面的行動應用程式，不僅提供簡單明確的心情紀錄機制（包含照片、圖像化貼圖與簡短文字），也內建定時任務系統、自動提醒功能，協助使用者建立穩定記錄習慣。</w:t>
      </w:r>
    </w:p>
    <w:p w:rsidR="00AB3409" w:rsidRPr="00AB3409" w:rsidRDefault="00AB3409" w:rsidP="00AB3409">
      <w:pPr>
        <w:jc w:val="both"/>
        <w:rPr>
          <w:rFonts w:hint="eastAsia"/>
          <w:sz w:val="28"/>
          <w:szCs w:val="28"/>
        </w:rPr>
      </w:pPr>
      <w:r w:rsidRPr="00AB3409">
        <w:rPr>
          <w:rFonts w:hint="eastAsia"/>
          <w:sz w:val="28"/>
          <w:szCs w:val="28"/>
        </w:rPr>
        <w:t>「</w:t>
      </w:r>
      <w:r w:rsidRPr="00AB3409">
        <w:rPr>
          <w:rFonts w:hint="eastAsia"/>
          <w:sz w:val="28"/>
          <w:szCs w:val="28"/>
        </w:rPr>
        <w:t xml:space="preserve">All </w:t>
      </w:r>
      <w:proofErr w:type="spellStart"/>
      <w:r w:rsidRPr="00AB3409">
        <w:rPr>
          <w:rFonts w:hint="eastAsia"/>
          <w:sz w:val="28"/>
          <w:szCs w:val="28"/>
        </w:rPr>
        <w:t>DayHD</w:t>
      </w:r>
      <w:proofErr w:type="spellEnd"/>
      <w:r w:rsidRPr="00AB3409">
        <w:rPr>
          <w:rFonts w:hint="eastAsia"/>
          <w:sz w:val="28"/>
          <w:szCs w:val="28"/>
        </w:rPr>
        <w:t>」整合視覺化統計分析與行為—情緒關聯圖像化呈現，幫助使用者長期觀察自身的情緒變化與觸發事件，進一步提供客製化建議，提升</w:t>
      </w:r>
      <w:r w:rsidRPr="00AB3409">
        <w:rPr>
          <w:rFonts w:hint="eastAsia"/>
          <w:sz w:val="28"/>
          <w:szCs w:val="28"/>
        </w:rPr>
        <w:t xml:space="preserve"> ADHD </w:t>
      </w:r>
      <w:r w:rsidRPr="00AB3409">
        <w:rPr>
          <w:rFonts w:hint="eastAsia"/>
          <w:sz w:val="28"/>
          <w:szCs w:val="28"/>
        </w:rPr>
        <w:t>使用者的自我調整能力與生活品質。</w:t>
      </w:r>
    </w:p>
    <w:p w:rsidR="00AB3409" w:rsidRPr="00AB3409" w:rsidRDefault="00AB3409" w:rsidP="00AB3409">
      <w:pPr>
        <w:jc w:val="both"/>
        <w:rPr>
          <w:rFonts w:hint="eastAsia"/>
          <w:sz w:val="28"/>
          <w:szCs w:val="28"/>
        </w:rPr>
      </w:pPr>
      <w:r w:rsidRPr="00AB3409">
        <w:rPr>
          <w:rFonts w:hint="eastAsia"/>
          <w:sz w:val="28"/>
          <w:szCs w:val="28"/>
        </w:rPr>
        <w:t>綜合上述，「</w:t>
      </w:r>
      <w:r w:rsidRPr="00AB3409">
        <w:rPr>
          <w:rFonts w:hint="eastAsia"/>
          <w:sz w:val="28"/>
          <w:szCs w:val="28"/>
        </w:rPr>
        <w:t>All Day HD</w:t>
      </w:r>
      <w:r w:rsidRPr="00AB3409">
        <w:rPr>
          <w:rFonts w:hint="eastAsia"/>
          <w:sz w:val="28"/>
          <w:szCs w:val="28"/>
        </w:rPr>
        <w:t>」將著重於解決以下幾項</w:t>
      </w:r>
      <w:r w:rsidRPr="00AB3409">
        <w:rPr>
          <w:rFonts w:hint="eastAsia"/>
          <w:sz w:val="28"/>
          <w:szCs w:val="28"/>
        </w:rPr>
        <w:t xml:space="preserve"> ADHD </w:t>
      </w:r>
      <w:r w:rsidRPr="00AB3409">
        <w:rPr>
          <w:rFonts w:hint="eastAsia"/>
          <w:sz w:val="28"/>
          <w:szCs w:val="28"/>
        </w:rPr>
        <w:t>使用者在情緒管理上常見</w:t>
      </w:r>
      <w:r w:rsidRPr="00AB3409">
        <w:rPr>
          <w:rFonts w:hint="eastAsia"/>
          <w:sz w:val="28"/>
          <w:szCs w:val="28"/>
        </w:rPr>
        <w:lastRenderedPageBreak/>
        <w:t>的問題：</w:t>
      </w:r>
    </w:p>
    <w:p w:rsidR="00AB3409" w:rsidRPr="00AB3409" w:rsidRDefault="00AB3409" w:rsidP="00AB3409">
      <w:pPr>
        <w:jc w:val="both"/>
        <w:rPr>
          <w:rFonts w:hint="eastAsia"/>
          <w:sz w:val="28"/>
          <w:szCs w:val="28"/>
        </w:rPr>
      </w:pPr>
      <w:r w:rsidRPr="00AB3409">
        <w:rPr>
          <w:rFonts w:hint="eastAsia"/>
          <w:sz w:val="28"/>
          <w:szCs w:val="28"/>
        </w:rPr>
        <w:t>1.</w:t>
      </w:r>
      <w:r w:rsidRPr="00AB3409">
        <w:rPr>
          <w:rFonts w:hint="eastAsia"/>
          <w:sz w:val="28"/>
          <w:szCs w:val="28"/>
        </w:rPr>
        <w:tab/>
      </w:r>
      <w:r w:rsidRPr="00AB3409">
        <w:rPr>
          <w:rFonts w:hint="eastAsia"/>
          <w:sz w:val="28"/>
          <w:szCs w:val="28"/>
        </w:rPr>
        <w:t>欠缺適合</w:t>
      </w:r>
      <w:r w:rsidRPr="00AB3409">
        <w:rPr>
          <w:rFonts w:hint="eastAsia"/>
          <w:sz w:val="28"/>
          <w:szCs w:val="28"/>
        </w:rPr>
        <w:t xml:space="preserve"> ADHD </w:t>
      </w:r>
      <w:r w:rsidRPr="00AB3409">
        <w:rPr>
          <w:rFonts w:hint="eastAsia"/>
          <w:sz w:val="28"/>
          <w:szCs w:val="28"/>
        </w:rPr>
        <w:t>特質的繁體中文自我追蹤工具。</w:t>
      </w:r>
    </w:p>
    <w:p w:rsidR="00AB3409" w:rsidRPr="00AB3409" w:rsidRDefault="00AB3409" w:rsidP="00AB3409">
      <w:pPr>
        <w:jc w:val="both"/>
        <w:rPr>
          <w:rFonts w:hint="eastAsia"/>
          <w:sz w:val="28"/>
          <w:szCs w:val="28"/>
        </w:rPr>
      </w:pPr>
      <w:r w:rsidRPr="00AB3409">
        <w:rPr>
          <w:rFonts w:hint="eastAsia"/>
          <w:sz w:val="28"/>
          <w:szCs w:val="28"/>
        </w:rPr>
        <w:t>2.</w:t>
      </w:r>
      <w:r w:rsidRPr="00AB3409">
        <w:rPr>
          <w:rFonts w:hint="eastAsia"/>
          <w:sz w:val="28"/>
          <w:szCs w:val="28"/>
        </w:rPr>
        <w:tab/>
      </w:r>
      <w:r w:rsidRPr="00AB3409">
        <w:rPr>
          <w:rFonts w:hint="eastAsia"/>
          <w:sz w:val="28"/>
          <w:szCs w:val="28"/>
        </w:rPr>
        <w:t>容易因操作複雜而中斷紀錄習慣。</w:t>
      </w:r>
    </w:p>
    <w:p w:rsidR="00AB3409" w:rsidRPr="00AB3409" w:rsidRDefault="00AB3409" w:rsidP="00AB3409">
      <w:pPr>
        <w:jc w:val="both"/>
        <w:rPr>
          <w:rFonts w:hint="eastAsia"/>
          <w:sz w:val="28"/>
          <w:szCs w:val="28"/>
        </w:rPr>
      </w:pPr>
      <w:r w:rsidRPr="00AB3409">
        <w:rPr>
          <w:rFonts w:hint="eastAsia"/>
          <w:sz w:val="28"/>
          <w:szCs w:val="28"/>
        </w:rPr>
        <w:t>3.</w:t>
      </w:r>
      <w:r w:rsidRPr="00AB3409">
        <w:rPr>
          <w:rFonts w:hint="eastAsia"/>
          <w:sz w:val="28"/>
          <w:szCs w:val="28"/>
        </w:rPr>
        <w:tab/>
      </w:r>
      <w:r w:rsidRPr="00AB3409">
        <w:rPr>
          <w:rFonts w:hint="eastAsia"/>
          <w:sz w:val="28"/>
          <w:szCs w:val="28"/>
        </w:rPr>
        <w:t>難以持續觀察與理解自身情緒變化與觸發模式。</w:t>
      </w:r>
    </w:p>
    <w:p w:rsidR="00AB3409" w:rsidRPr="00AB3409" w:rsidRDefault="00AB3409" w:rsidP="00AB3409">
      <w:pPr>
        <w:jc w:val="both"/>
        <w:rPr>
          <w:rFonts w:hint="eastAsia"/>
          <w:sz w:val="28"/>
          <w:szCs w:val="28"/>
        </w:rPr>
      </w:pPr>
      <w:r w:rsidRPr="00AB3409">
        <w:rPr>
          <w:rFonts w:hint="eastAsia"/>
          <w:sz w:val="28"/>
          <w:szCs w:val="28"/>
        </w:rPr>
        <w:t>4.</w:t>
      </w:r>
      <w:r w:rsidRPr="00AB3409">
        <w:rPr>
          <w:rFonts w:hint="eastAsia"/>
          <w:sz w:val="28"/>
          <w:szCs w:val="28"/>
        </w:rPr>
        <w:tab/>
      </w:r>
      <w:r w:rsidRPr="00AB3409">
        <w:rPr>
          <w:rFonts w:hint="eastAsia"/>
          <w:sz w:val="28"/>
          <w:szCs w:val="28"/>
        </w:rPr>
        <w:t>缺乏個人化、具建議性的情緒回饋機制。</w:t>
      </w:r>
    </w:p>
    <w:p w:rsidR="00AB3409" w:rsidRPr="00AB3409" w:rsidRDefault="00AB3409" w:rsidP="00AB3409">
      <w:pPr>
        <w:jc w:val="both"/>
        <w:rPr>
          <w:rFonts w:hint="eastAsia"/>
          <w:sz w:val="28"/>
          <w:szCs w:val="28"/>
        </w:rPr>
      </w:pPr>
      <w:r w:rsidRPr="00AB3409">
        <w:rPr>
          <w:rFonts w:hint="eastAsia"/>
          <w:sz w:val="28"/>
          <w:szCs w:val="28"/>
        </w:rPr>
        <w:t>我們期望「</w:t>
      </w:r>
      <w:r w:rsidRPr="00AB3409">
        <w:rPr>
          <w:rFonts w:hint="eastAsia"/>
          <w:sz w:val="28"/>
          <w:szCs w:val="28"/>
        </w:rPr>
        <w:t>All Day HD</w:t>
      </w:r>
      <w:r w:rsidRPr="00AB3409">
        <w:rPr>
          <w:rFonts w:hint="eastAsia"/>
          <w:sz w:val="28"/>
          <w:szCs w:val="28"/>
        </w:rPr>
        <w:t>」這款應用能補足市場空缺，並實質協助臺灣</w:t>
      </w:r>
      <w:r w:rsidRPr="00AB3409">
        <w:rPr>
          <w:rFonts w:hint="eastAsia"/>
          <w:sz w:val="28"/>
          <w:szCs w:val="28"/>
        </w:rPr>
        <w:t xml:space="preserve"> ADHD </w:t>
      </w:r>
      <w:r w:rsidRPr="00AB3409">
        <w:rPr>
          <w:rFonts w:hint="eastAsia"/>
          <w:sz w:val="28"/>
          <w:szCs w:val="28"/>
        </w:rPr>
        <w:t>使用者提升自我認知、建立穩定生活節奏，邁向更有品質的日常。</w:t>
      </w:r>
    </w:p>
    <w:p w:rsidR="00A32B90" w:rsidRDefault="00A32B90" w:rsidP="00AB3409">
      <w:pPr>
        <w:jc w:val="both"/>
        <w:rPr>
          <w:sz w:val="28"/>
          <w:szCs w:val="28"/>
        </w:rPr>
      </w:pPr>
    </w:p>
    <w:p w:rsidR="00AB3409" w:rsidRPr="00AB3409" w:rsidRDefault="00AB3409" w:rsidP="00AB3409">
      <w:pPr>
        <w:jc w:val="both"/>
        <w:rPr>
          <w:rFonts w:hint="eastAsia"/>
          <w:sz w:val="32"/>
          <w:szCs w:val="32"/>
        </w:rPr>
      </w:pPr>
      <w:r w:rsidRPr="00AB3409">
        <w:rPr>
          <w:rFonts w:hint="eastAsia"/>
          <w:sz w:val="32"/>
          <w:szCs w:val="32"/>
        </w:rPr>
        <w:t>1</w:t>
      </w:r>
      <w:r w:rsidRPr="00AB3409">
        <w:rPr>
          <w:sz w:val="32"/>
          <w:szCs w:val="32"/>
        </w:rPr>
        <w:t>-3</w:t>
      </w:r>
      <w:r w:rsidRPr="00AB3409">
        <w:rPr>
          <w:rFonts w:hint="eastAsia"/>
          <w:sz w:val="32"/>
          <w:szCs w:val="32"/>
        </w:rPr>
        <w:t>系統目的及目標</w:t>
      </w:r>
    </w:p>
    <w:p w:rsidR="00AB3409" w:rsidRPr="00AB3409" w:rsidRDefault="00AB3409" w:rsidP="00AB3409">
      <w:pPr>
        <w:jc w:val="both"/>
        <w:rPr>
          <w:rFonts w:hint="eastAsia"/>
          <w:sz w:val="28"/>
          <w:szCs w:val="28"/>
        </w:rPr>
      </w:pPr>
      <w:r w:rsidRPr="00AB3409">
        <w:rPr>
          <w:rFonts w:hint="eastAsia"/>
          <w:sz w:val="28"/>
          <w:szCs w:val="28"/>
        </w:rPr>
        <w:t>製作此系統的目的是為了讓</w:t>
      </w:r>
      <w:r w:rsidRPr="00AB3409">
        <w:rPr>
          <w:rFonts w:hint="eastAsia"/>
          <w:sz w:val="28"/>
          <w:szCs w:val="28"/>
        </w:rPr>
        <w:t>ADHD</w:t>
      </w:r>
      <w:r w:rsidRPr="00AB3409">
        <w:rPr>
          <w:rFonts w:hint="eastAsia"/>
          <w:sz w:val="28"/>
          <w:szCs w:val="28"/>
        </w:rPr>
        <w:t>患者能夠在紀錄自己情緒的流程及體驗上能夠好於現在市面上情緒紀錄的</w:t>
      </w:r>
      <w:r w:rsidRPr="00AB3409">
        <w:rPr>
          <w:rFonts w:hint="eastAsia"/>
          <w:sz w:val="28"/>
          <w:szCs w:val="28"/>
        </w:rPr>
        <w:t>App</w:t>
      </w:r>
      <w:r w:rsidRPr="00AB3409">
        <w:rPr>
          <w:rFonts w:hint="eastAsia"/>
          <w:sz w:val="28"/>
          <w:szCs w:val="28"/>
        </w:rPr>
        <w:t>。在討論</w:t>
      </w:r>
      <w:r w:rsidRPr="00AB3409">
        <w:rPr>
          <w:rFonts w:hint="eastAsia"/>
          <w:sz w:val="28"/>
          <w:szCs w:val="28"/>
        </w:rPr>
        <w:t>ADHD</w:t>
      </w:r>
      <w:r w:rsidRPr="00AB3409">
        <w:rPr>
          <w:rFonts w:hint="eastAsia"/>
          <w:sz w:val="28"/>
          <w:szCs w:val="28"/>
        </w:rPr>
        <w:t>患者有什麼生活上不便之處的時候，和我們合作的心理學專業楊老師提到</w:t>
      </w:r>
      <w:r w:rsidRPr="00AB3409">
        <w:rPr>
          <w:rFonts w:hint="eastAsia"/>
          <w:sz w:val="28"/>
          <w:szCs w:val="28"/>
        </w:rPr>
        <w:t>ADHD</w:t>
      </w:r>
      <w:r w:rsidRPr="00AB3409">
        <w:rPr>
          <w:rFonts w:hint="eastAsia"/>
          <w:sz w:val="28"/>
          <w:szCs w:val="28"/>
        </w:rPr>
        <w:t>患者除了在讀書或是工作時有注意力不集中的問題之外，他們在情緒控管上也沒有很好。經過我們查找的資訊以及楊老師的說明，我們瞭解到</w:t>
      </w:r>
      <w:r w:rsidRPr="00AB3409">
        <w:rPr>
          <w:rFonts w:hint="eastAsia"/>
          <w:sz w:val="28"/>
          <w:szCs w:val="28"/>
        </w:rPr>
        <w:t>ADHD</w:t>
      </w:r>
      <w:r w:rsidRPr="00AB3409">
        <w:rPr>
          <w:rFonts w:hint="eastAsia"/>
          <w:sz w:val="28"/>
          <w:szCs w:val="28"/>
        </w:rPr>
        <w:t>患者會因學業、事業、社交等方面受到挫折，導致自卑和負面自我評價，影響情緒穩定性。因此我們覺得如果需要讓</w:t>
      </w:r>
      <w:r w:rsidRPr="00AB3409">
        <w:rPr>
          <w:rFonts w:hint="eastAsia"/>
          <w:sz w:val="28"/>
          <w:szCs w:val="28"/>
        </w:rPr>
        <w:t>ADHD</w:t>
      </w:r>
      <w:r w:rsidRPr="00AB3409">
        <w:rPr>
          <w:rFonts w:hint="eastAsia"/>
          <w:sz w:val="28"/>
          <w:szCs w:val="28"/>
        </w:rPr>
        <w:t>患者可以改善這個情況的話，需要製作一個可以引導他們完成情緒紀錄的</w:t>
      </w:r>
      <w:r w:rsidRPr="00AB3409">
        <w:rPr>
          <w:rFonts w:hint="eastAsia"/>
          <w:sz w:val="28"/>
          <w:szCs w:val="28"/>
        </w:rPr>
        <w:t>App</w:t>
      </w:r>
      <w:r w:rsidRPr="00AB3409">
        <w:rPr>
          <w:rFonts w:hint="eastAsia"/>
          <w:sz w:val="28"/>
          <w:szCs w:val="28"/>
        </w:rPr>
        <w:t>，但目前市面上還未有可以協助引導患者紀錄情緒的</w:t>
      </w:r>
      <w:r w:rsidRPr="00AB3409">
        <w:rPr>
          <w:rFonts w:hint="eastAsia"/>
          <w:sz w:val="28"/>
          <w:szCs w:val="28"/>
        </w:rPr>
        <w:t>App</w:t>
      </w:r>
      <w:r w:rsidRPr="00AB3409">
        <w:rPr>
          <w:rFonts w:hint="eastAsia"/>
          <w:sz w:val="28"/>
          <w:szCs w:val="28"/>
        </w:rPr>
        <w:t>，所以希望我們可以製作一款引導式</w:t>
      </w:r>
      <w:r w:rsidRPr="00AB3409">
        <w:rPr>
          <w:rFonts w:hint="eastAsia"/>
          <w:sz w:val="28"/>
          <w:szCs w:val="28"/>
        </w:rPr>
        <w:t>App</w:t>
      </w:r>
      <w:r w:rsidRPr="00AB3409">
        <w:rPr>
          <w:rFonts w:hint="eastAsia"/>
          <w:sz w:val="28"/>
          <w:szCs w:val="28"/>
        </w:rPr>
        <w:t>讓患者可以一步步的完成情緒紀錄，在抒發情緒的同時，也可以觀察患者得情緒有無異常，以此幫助他們。</w:t>
      </w:r>
    </w:p>
    <w:p w:rsidR="00AB3409" w:rsidRPr="00AB3409" w:rsidRDefault="00AB3409" w:rsidP="00AB3409">
      <w:pPr>
        <w:jc w:val="both"/>
        <w:rPr>
          <w:sz w:val="28"/>
          <w:szCs w:val="28"/>
        </w:rPr>
      </w:pPr>
    </w:p>
    <w:p w:rsidR="00AB3409" w:rsidRPr="00AB3409" w:rsidRDefault="00AB3409" w:rsidP="00AB3409">
      <w:pPr>
        <w:jc w:val="both"/>
        <w:rPr>
          <w:rFonts w:hint="eastAsia"/>
          <w:sz w:val="28"/>
          <w:szCs w:val="28"/>
        </w:rPr>
      </w:pPr>
      <w:r w:rsidRPr="00AB3409">
        <w:rPr>
          <w:rFonts w:hint="eastAsia"/>
          <w:sz w:val="28"/>
          <w:szCs w:val="28"/>
        </w:rPr>
        <w:t>有了初步的構想，我們還想讓此款</w:t>
      </w:r>
      <w:r w:rsidRPr="00AB3409">
        <w:rPr>
          <w:rFonts w:hint="eastAsia"/>
          <w:sz w:val="28"/>
          <w:szCs w:val="28"/>
        </w:rPr>
        <w:t>App</w:t>
      </w:r>
      <w:r w:rsidRPr="00AB3409">
        <w:rPr>
          <w:rFonts w:hint="eastAsia"/>
          <w:sz w:val="28"/>
          <w:szCs w:val="28"/>
        </w:rPr>
        <w:t>可以不只紀錄自己的情緒，因此我們</w:t>
      </w:r>
      <w:r w:rsidRPr="00AB3409">
        <w:rPr>
          <w:rFonts w:hint="eastAsia"/>
          <w:sz w:val="28"/>
          <w:szCs w:val="28"/>
        </w:rPr>
        <w:t>App</w:t>
      </w:r>
      <w:r w:rsidRPr="00AB3409">
        <w:rPr>
          <w:rFonts w:hint="eastAsia"/>
          <w:sz w:val="28"/>
          <w:szCs w:val="28"/>
        </w:rPr>
        <w:t>以「希望用戶能享受每天的心情」為目標去製作更多內容。</w:t>
      </w:r>
    </w:p>
    <w:p w:rsidR="00AB3409" w:rsidRPr="00AB3409" w:rsidRDefault="00AB3409" w:rsidP="00AB3409">
      <w:pPr>
        <w:jc w:val="both"/>
        <w:rPr>
          <w:sz w:val="28"/>
          <w:szCs w:val="28"/>
        </w:rPr>
      </w:pPr>
    </w:p>
    <w:p w:rsidR="00AB3409" w:rsidRPr="00AB3409" w:rsidRDefault="00AB3409" w:rsidP="00AB3409">
      <w:pPr>
        <w:jc w:val="both"/>
        <w:rPr>
          <w:rFonts w:hint="eastAsia"/>
          <w:sz w:val="28"/>
          <w:szCs w:val="28"/>
        </w:rPr>
      </w:pPr>
      <w:r w:rsidRPr="00AB3409">
        <w:rPr>
          <w:rFonts w:hint="eastAsia"/>
          <w:sz w:val="28"/>
          <w:szCs w:val="28"/>
        </w:rPr>
        <w:t>1.</w:t>
      </w:r>
      <w:r w:rsidRPr="00AB3409">
        <w:rPr>
          <w:rFonts w:hint="eastAsia"/>
          <w:sz w:val="28"/>
          <w:szCs w:val="28"/>
        </w:rPr>
        <w:tab/>
      </w:r>
      <w:r w:rsidRPr="00AB3409">
        <w:rPr>
          <w:rFonts w:hint="eastAsia"/>
          <w:sz w:val="28"/>
          <w:szCs w:val="28"/>
        </w:rPr>
        <w:t>功能性目標：</w:t>
      </w:r>
    </w:p>
    <w:p w:rsidR="00AB3409" w:rsidRPr="00AB3409" w:rsidRDefault="00AB3409" w:rsidP="00AB3409">
      <w:pPr>
        <w:jc w:val="both"/>
        <w:rPr>
          <w:rFonts w:hint="eastAsia"/>
          <w:sz w:val="28"/>
          <w:szCs w:val="28"/>
        </w:rPr>
      </w:pPr>
      <w:r w:rsidRPr="00AB3409">
        <w:rPr>
          <w:rFonts w:hint="eastAsia"/>
          <w:sz w:val="28"/>
          <w:szCs w:val="28"/>
        </w:rPr>
        <w:lastRenderedPageBreak/>
        <w:t>•使用多種顏色及圖標引導使用者紀錄下自己的心情及情緒。</w:t>
      </w:r>
    </w:p>
    <w:p w:rsidR="00AB3409" w:rsidRPr="00AB3409" w:rsidRDefault="00AB3409" w:rsidP="00AB3409">
      <w:pPr>
        <w:jc w:val="both"/>
        <w:rPr>
          <w:rFonts w:hint="eastAsia"/>
          <w:sz w:val="28"/>
          <w:szCs w:val="28"/>
        </w:rPr>
      </w:pPr>
      <w:r w:rsidRPr="00AB3409">
        <w:rPr>
          <w:rFonts w:hint="eastAsia"/>
          <w:sz w:val="28"/>
          <w:szCs w:val="28"/>
        </w:rPr>
        <w:t>•提供引導的字句讓使用者對於當日的情緒可以進行反思，讓使用者能寫下自己的情緒日記。</w:t>
      </w:r>
    </w:p>
    <w:p w:rsidR="00AB3409" w:rsidRPr="00AB3409" w:rsidRDefault="00AB3409" w:rsidP="00AB3409">
      <w:pPr>
        <w:jc w:val="both"/>
        <w:rPr>
          <w:rFonts w:hint="eastAsia"/>
          <w:sz w:val="28"/>
          <w:szCs w:val="28"/>
        </w:rPr>
      </w:pPr>
      <w:r w:rsidRPr="00AB3409">
        <w:rPr>
          <w:rFonts w:hint="eastAsia"/>
          <w:sz w:val="28"/>
          <w:szCs w:val="28"/>
        </w:rPr>
        <w:t>•根據使用者的日記內容，提供引導思考的問題或鼓勵性的話語，以促進使用者對自身情緒的理解。</w:t>
      </w:r>
    </w:p>
    <w:p w:rsidR="00AB3409" w:rsidRPr="00AB3409" w:rsidRDefault="00AB3409" w:rsidP="00AB3409">
      <w:pPr>
        <w:jc w:val="both"/>
        <w:rPr>
          <w:rFonts w:hint="eastAsia"/>
          <w:sz w:val="28"/>
          <w:szCs w:val="28"/>
        </w:rPr>
      </w:pPr>
      <w:r w:rsidRPr="00AB3409">
        <w:rPr>
          <w:rFonts w:hint="eastAsia"/>
          <w:sz w:val="28"/>
          <w:szCs w:val="28"/>
        </w:rPr>
        <w:t>•允許使用者拍攝並儲存與當下情緒或想法相關的照片，建立情緒與視覺記憶的連結，方便日後回顧和識別情緒模式。</w:t>
      </w:r>
    </w:p>
    <w:p w:rsidR="00AB3409" w:rsidRPr="00AB3409" w:rsidRDefault="00AB3409" w:rsidP="00AB3409">
      <w:pPr>
        <w:jc w:val="both"/>
        <w:rPr>
          <w:rFonts w:hint="eastAsia"/>
          <w:sz w:val="28"/>
          <w:szCs w:val="28"/>
        </w:rPr>
      </w:pPr>
      <w:r w:rsidRPr="00AB3409">
        <w:rPr>
          <w:rFonts w:hint="eastAsia"/>
          <w:sz w:val="28"/>
          <w:szCs w:val="28"/>
        </w:rPr>
        <w:t>•在使用者回報負面情緒達到一定程度時，提供應急應對建議和資源連結。</w:t>
      </w:r>
    </w:p>
    <w:p w:rsidR="00AB3409" w:rsidRPr="00AB3409" w:rsidRDefault="00AB3409" w:rsidP="00AB3409">
      <w:pPr>
        <w:jc w:val="both"/>
        <w:rPr>
          <w:sz w:val="28"/>
          <w:szCs w:val="28"/>
        </w:rPr>
      </w:pPr>
    </w:p>
    <w:p w:rsidR="00AB3409" w:rsidRPr="00AB3409" w:rsidRDefault="00AB3409" w:rsidP="00AB3409">
      <w:pPr>
        <w:jc w:val="both"/>
        <w:rPr>
          <w:rFonts w:hint="eastAsia"/>
          <w:sz w:val="28"/>
          <w:szCs w:val="28"/>
        </w:rPr>
      </w:pPr>
      <w:r w:rsidRPr="00AB3409">
        <w:rPr>
          <w:rFonts w:hint="eastAsia"/>
          <w:sz w:val="28"/>
          <w:szCs w:val="28"/>
        </w:rPr>
        <w:t>2.</w:t>
      </w:r>
      <w:r w:rsidRPr="00AB3409">
        <w:rPr>
          <w:rFonts w:hint="eastAsia"/>
          <w:sz w:val="28"/>
          <w:szCs w:val="28"/>
        </w:rPr>
        <w:tab/>
      </w:r>
      <w:r w:rsidRPr="00AB3409">
        <w:rPr>
          <w:rFonts w:hint="eastAsia"/>
          <w:sz w:val="28"/>
          <w:szCs w:val="28"/>
        </w:rPr>
        <w:t>使用者體驗目標：</w:t>
      </w:r>
    </w:p>
    <w:p w:rsidR="00AB3409" w:rsidRPr="00AB3409" w:rsidRDefault="00AB3409" w:rsidP="00AB3409">
      <w:pPr>
        <w:jc w:val="both"/>
        <w:rPr>
          <w:rFonts w:hint="eastAsia"/>
          <w:sz w:val="28"/>
          <w:szCs w:val="28"/>
        </w:rPr>
      </w:pPr>
      <w:r w:rsidRPr="00AB3409">
        <w:rPr>
          <w:rFonts w:hint="eastAsia"/>
          <w:sz w:val="28"/>
          <w:szCs w:val="28"/>
        </w:rPr>
        <w:t>•</w:t>
      </w:r>
      <w:r w:rsidRPr="00AB3409">
        <w:rPr>
          <w:rFonts w:hint="eastAsia"/>
          <w:sz w:val="28"/>
          <w:szCs w:val="28"/>
        </w:rPr>
        <w:t>App</w:t>
      </w:r>
      <w:r w:rsidRPr="00AB3409">
        <w:rPr>
          <w:rFonts w:hint="eastAsia"/>
          <w:sz w:val="28"/>
          <w:szCs w:val="28"/>
        </w:rPr>
        <w:t>介面設計應簡潔明瞭，主要功能按鈕清晰可見。</w:t>
      </w:r>
    </w:p>
    <w:p w:rsidR="00AB3409" w:rsidRPr="00AB3409" w:rsidRDefault="00AB3409" w:rsidP="00AB3409">
      <w:pPr>
        <w:jc w:val="both"/>
        <w:rPr>
          <w:rFonts w:hint="eastAsia"/>
          <w:sz w:val="28"/>
          <w:szCs w:val="28"/>
        </w:rPr>
      </w:pPr>
      <w:r w:rsidRPr="00AB3409">
        <w:rPr>
          <w:rFonts w:hint="eastAsia"/>
          <w:sz w:val="28"/>
          <w:szCs w:val="28"/>
        </w:rPr>
        <w:t>•</w:t>
      </w:r>
      <w:r w:rsidRPr="00AB3409">
        <w:rPr>
          <w:rFonts w:hint="eastAsia"/>
          <w:sz w:val="28"/>
          <w:szCs w:val="28"/>
        </w:rPr>
        <w:t>App</w:t>
      </w:r>
      <w:r w:rsidRPr="00AB3409">
        <w:rPr>
          <w:rFonts w:hint="eastAsia"/>
          <w:sz w:val="28"/>
          <w:szCs w:val="28"/>
        </w:rPr>
        <w:t>主色調以暖色調為主，讓使用者感受到正向情緒。</w:t>
      </w:r>
    </w:p>
    <w:p w:rsidR="00AB3409" w:rsidRPr="00AB3409" w:rsidRDefault="00AB3409" w:rsidP="00AB3409">
      <w:pPr>
        <w:jc w:val="both"/>
        <w:rPr>
          <w:rFonts w:hint="eastAsia"/>
          <w:sz w:val="28"/>
          <w:szCs w:val="28"/>
        </w:rPr>
      </w:pPr>
      <w:r w:rsidRPr="00AB3409">
        <w:rPr>
          <w:rFonts w:hint="eastAsia"/>
          <w:sz w:val="28"/>
          <w:szCs w:val="28"/>
        </w:rPr>
        <w:t>•使用者在三個步驟內即可完成情緒記錄。</w:t>
      </w:r>
    </w:p>
    <w:p w:rsidR="00AB3409" w:rsidRPr="00AB3409" w:rsidRDefault="00AB3409" w:rsidP="00AB3409">
      <w:pPr>
        <w:jc w:val="both"/>
        <w:rPr>
          <w:rFonts w:hint="eastAsia"/>
          <w:sz w:val="28"/>
          <w:szCs w:val="28"/>
        </w:rPr>
      </w:pPr>
      <w:r w:rsidRPr="00AB3409">
        <w:rPr>
          <w:rFonts w:hint="eastAsia"/>
          <w:sz w:val="28"/>
          <w:szCs w:val="28"/>
        </w:rPr>
        <w:t>•資訊呈現以色塊分類為主，輔以簡短文字說明。</w:t>
      </w:r>
    </w:p>
    <w:p w:rsidR="00AB3409" w:rsidRPr="00AB3409" w:rsidRDefault="00AB3409" w:rsidP="00AB3409">
      <w:pPr>
        <w:jc w:val="both"/>
        <w:rPr>
          <w:rFonts w:hint="eastAsia"/>
          <w:sz w:val="28"/>
          <w:szCs w:val="28"/>
        </w:rPr>
      </w:pPr>
      <w:r w:rsidRPr="00AB3409">
        <w:rPr>
          <w:rFonts w:hint="eastAsia"/>
          <w:sz w:val="28"/>
          <w:szCs w:val="28"/>
        </w:rPr>
        <w:t>•提供使用者調整介面主題和字體大小的選項。</w:t>
      </w:r>
    </w:p>
    <w:p w:rsidR="00AB3409" w:rsidRPr="00AB3409" w:rsidRDefault="00AB3409" w:rsidP="00AB3409">
      <w:pPr>
        <w:jc w:val="both"/>
        <w:rPr>
          <w:sz w:val="28"/>
          <w:szCs w:val="28"/>
        </w:rPr>
      </w:pPr>
    </w:p>
    <w:p w:rsidR="00AB3409" w:rsidRPr="00AB3409" w:rsidRDefault="00AB3409" w:rsidP="00AB3409">
      <w:pPr>
        <w:jc w:val="both"/>
        <w:rPr>
          <w:rFonts w:hint="eastAsia"/>
          <w:sz w:val="28"/>
          <w:szCs w:val="28"/>
        </w:rPr>
      </w:pPr>
      <w:r w:rsidRPr="00AB3409">
        <w:rPr>
          <w:rFonts w:hint="eastAsia"/>
          <w:sz w:val="28"/>
          <w:szCs w:val="28"/>
        </w:rPr>
        <w:t>3.</w:t>
      </w:r>
      <w:r w:rsidRPr="00AB3409">
        <w:rPr>
          <w:rFonts w:hint="eastAsia"/>
          <w:sz w:val="28"/>
          <w:szCs w:val="28"/>
        </w:rPr>
        <w:tab/>
      </w:r>
      <w:r w:rsidRPr="00AB3409">
        <w:rPr>
          <w:rFonts w:hint="eastAsia"/>
          <w:sz w:val="28"/>
          <w:szCs w:val="28"/>
        </w:rPr>
        <w:t>性能目標：</w:t>
      </w:r>
    </w:p>
    <w:p w:rsidR="00AB3409" w:rsidRPr="00AB3409" w:rsidRDefault="00AB3409" w:rsidP="00AB3409">
      <w:pPr>
        <w:jc w:val="both"/>
        <w:rPr>
          <w:rFonts w:hint="eastAsia"/>
          <w:sz w:val="28"/>
          <w:szCs w:val="28"/>
        </w:rPr>
      </w:pPr>
      <w:r w:rsidRPr="00AB3409">
        <w:rPr>
          <w:rFonts w:hint="eastAsia"/>
          <w:sz w:val="28"/>
          <w:szCs w:val="28"/>
        </w:rPr>
        <w:t>•</w:t>
      </w:r>
      <w:r w:rsidRPr="00AB3409">
        <w:rPr>
          <w:rFonts w:hint="eastAsia"/>
          <w:sz w:val="28"/>
          <w:szCs w:val="28"/>
        </w:rPr>
        <w:t>App</w:t>
      </w:r>
      <w:r w:rsidRPr="00AB3409">
        <w:rPr>
          <w:rFonts w:hint="eastAsia"/>
          <w:sz w:val="28"/>
          <w:szCs w:val="28"/>
        </w:rPr>
        <w:t>在主流</w:t>
      </w:r>
      <w:r w:rsidRPr="00AB3409">
        <w:rPr>
          <w:rFonts w:hint="eastAsia"/>
          <w:sz w:val="28"/>
          <w:szCs w:val="28"/>
        </w:rPr>
        <w:t>Android</w:t>
      </w:r>
      <w:r w:rsidRPr="00AB3409">
        <w:rPr>
          <w:rFonts w:hint="eastAsia"/>
          <w:sz w:val="28"/>
          <w:szCs w:val="28"/>
        </w:rPr>
        <w:t>系統上運行穩定，無明顯</w:t>
      </w:r>
      <w:r w:rsidRPr="00AB3409">
        <w:rPr>
          <w:rFonts w:hint="eastAsia"/>
          <w:sz w:val="28"/>
          <w:szCs w:val="28"/>
        </w:rPr>
        <w:t>Bug</w:t>
      </w:r>
      <w:r w:rsidRPr="00AB3409">
        <w:rPr>
          <w:rFonts w:hint="eastAsia"/>
          <w:sz w:val="28"/>
          <w:szCs w:val="28"/>
        </w:rPr>
        <w:t>。</w:t>
      </w:r>
    </w:p>
    <w:p w:rsidR="00AB3409" w:rsidRPr="00AB3409" w:rsidRDefault="00AB3409" w:rsidP="00AB3409">
      <w:pPr>
        <w:jc w:val="both"/>
        <w:rPr>
          <w:rFonts w:hint="eastAsia"/>
          <w:sz w:val="28"/>
          <w:szCs w:val="28"/>
        </w:rPr>
      </w:pPr>
      <w:r w:rsidRPr="00AB3409">
        <w:rPr>
          <w:rFonts w:hint="eastAsia"/>
          <w:sz w:val="28"/>
          <w:szCs w:val="28"/>
        </w:rPr>
        <w:t>•各功能頁面切換和資料載入時間不超過</w:t>
      </w:r>
      <w:r w:rsidRPr="00AB3409">
        <w:rPr>
          <w:rFonts w:hint="eastAsia"/>
          <w:sz w:val="28"/>
          <w:szCs w:val="28"/>
        </w:rPr>
        <w:t>2</w:t>
      </w:r>
      <w:r w:rsidRPr="00AB3409">
        <w:rPr>
          <w:rFonts w:hint="eastAsia"/>
          <w:sz w:val="28"/>
          <w:szCs w:val="28"/>
        </w:rPr>
        <w:t>秒。</w:t>
      </w:r>
    </w:p>
    <w:p w:rsidR="00AB3409" w:rsidRDefault="00AB3409" w:rsidP="00AB3409">
      <w:pPr>
        <w:jc w:val="both"/>
        <w:rPr>
          <w:sz w:val="28"/>
          <w:szCs w:val="28"/>
        </w:rPr>
      </w:pPr>
      <w:r w:rsidRPr="00AB3409">
        <w:rPr>
          <w:rFonts w:hint="eastAsia"/>
          <w:sz w:val="28"/>
          <w:szCs w:val="28"/>
        </w:rPr>
        <w:t>•使用者資料採用加密方式儲存，保障隱私安全。</w:t>
      </w:r>
    </w:p>
    <w:p w:rsidR="00AB3409" w:rsidRDefault="00AB3409" w:rsidP="00AB3409">
      <w:pPr>
        <w:jc w:val="both"/>
        <w:rPr>
          <w:sz w:val="28"/>
          <w:szCs w:val="28"/>
        </w:rPr>
      </w:pPr>
    </w:p>
    <w:p w:rsidR="00AB3409" w:rsidRPr="00AB3409" w:rsidRDefault="00AB3409" w:rsidP="00AB3409">
      <w:pPr>
        <w:jc w:val="both"/>
        <w:rPr>
          <w:rFonts w:hint="eastAsia"/>
          <w:sz w:val="28"/>
          <w:szCs w:val="28"/>
        </w:rPr>
      </w:pPr>
      <w:r>
        <w:rPr>
          <w:rFonts w:hint="eastAsia"/>
          <w:sz w:val="28"/>
          <w:szCs w:val="28"/>
        </w:rPr>
        <w:t>1</w:t>
      </w:r>
      <w:r>
        <w:rPr>
          <w:sz w:val="28"/>
          <w:szCs w:val="28"/>
        </w:rPr>
        <w:t xml:space="preserve">-4 </w:t>
      </w:r>
      <w:r w:rsidRPr="00AB3409">
        <w:rPr>
          <w:rFonts w:hint="eastAsia"/>
          <w:sz w:val="28"/>
          <w:szCs w:val="28"/>
        </w:rPr>
        <w:t>預期成果</w:t>
      </w:r>
    </w:p>
    <w:p w:rsidR="00AB3409" w:rsidRDefault="00AB3409" w:rsidP="00AB3409">
      <w:pPr>
        <w:jc w:val="both"/>
        <w:rPr>
          <w:sz w:val="28"/>
          <w:szCs w:val="28"/>
        </w:rPr>
      </w:pPr>
      <w:r w:rsidRPr="00AB3409">
        <w:rPr>
          <w:rFonts w:hint="eastAsia"/>
          <w:sz w:val="28"/>
          <w:szCs w:val="28"/>
        </w:rPr>
        <w:t>我們預期透過</w:t>
      </w:r>
      <w:r w:rsidRPr="00AB3409">
        <w:rPr>
          <w:rFonts w:hint="eastAsia"/>
          <w:sz w:val="28"/>
          <w:szCs w:val="28"/>
        </w:rPr>
        <w:t>App</w:t>
      </w:r>
      <w:r w:rsidRPr="00AB3409">
        <w:rPr>
          <w:rFonts w:hint="eastAsia"/>
          <w:sz w:val="28"/>
          <w:szCs w:val="28"/>
        </w:rPr>
        <w:t>的引導式記錄和情緒追蹤功能，讓使用者能夠更準確的判斷自身的情緒，了解自己觸發不同情緒的原因，並頻繁的運用</w:t>
      </w:r>
      <w:r w:rsidRPr="00AB3409">
        <w:rPr>
          <w:rFonts w:hint="eastAsia"/>
          <w:sz w:val="28"/>
          <w:szCs w:val="28"/>
        </w:rPr>
        <w:t>App</w:t>
      </w:r>
      <w:r w:rsidRPr="00AB3409">
        <w:rPr>
          <w:rFonts w:hint="eastAsia"/>
          <w:sz w:val="28"/>
          <w:szCs w:val="28"/>
        </w:rPr>
        <w:t>，提升整體的情緒調節能</w:t>
      </w:r>
      <w:r w:rsidRPr="00AB3409">
        <w:rPr>
          <w:rFonts w:hint="eastAsia"/>
          <w:sz w:val="28"/>
          <w:szCs w:val="28"/>
        </w:rPr>
        <w:lastRenderedPageBreak/>
        <w:t>力。也希望透過長期的情緒記錄和反思，讓使用者更加深入地理解自己的情緒和習慣，並做出相對應的策略。最重要的是希望</w:t>
      </w:r>
      <w:r w:rsidRPr="00AB3409">
        <w:rPr>
          <w:rFonts w:hint="eastAsia"/>
          <w:sz w:val="28"/>
          <w:szCs w:val="28"/>
        </w:rPr>
        <w:t>ADHD</w:t>
      </w:r>
      <w:r w:rsidRPr="00AB3409">
        <w:rPr>
          <w:rFonts w:hint="eastAsia"/>
          <w:sz w:val="28"/>
          <w:szCs w:val="28"/>
        </w:rPr>
        <w:t>的使用者在使用此</w:t>
      </w:r>
      <w:r w:rsidRPr="00AB3409">
        <w:rPr>
          <w:rFonts w:hint="eastAsia"/>
          <w:sz w:val="28"/>
          <w:szCs w:val="28"/>
        </w:rPr>
        <w:t>App</w:t>
      </w:r>
      <w:r w:rsidRPr="00AB3409">
        <w:rPr>
          <w:rFonts w:hint="eastAsia"/>
          <w:sz w:val="28"/>
          <w:szCs w:val="28"/>
        </w:rPr>
        <w:t>之後再生活品質上可以有所提升，在社交、事業、學業等方面不會再畏懼，讓生活更加美滿。</w:t>
      </w:r>
    </w:p>
    <w:p w:rsidR="00AB3409" w:rsidRDefault="00AB3409">
      <w:pPr>
        <w:widowControl/>
        <w:spacing w:after="160" w:line="278" w:lineRule="auto"/>
        <w:rPr>
          <w:sz w:val="28"/>
          <w:szCs w:val="28"/>
        </w:rPr>
      </w:pPr>
      <w:r>
        <w:rPr>
          <w:sz w:val="28"/>
          <w:szCs w:val="28"/>
        </w:rPr>
        <w:br w:type="page"/>
      </w:r>
    </w:p>
    <w:p w:rsidR="00AB3409" w:rsidRDefault="00AB3409" w:rsidP="00353412">
      <w:pPr>
        <w:jc w:val="center"/>
        <w:rPr>
          <w:sz w:val="36"/>
          <w:szCs w:val="36"/>
        </w:rPr>
      </w:pPr>
      <w:r w:rsidRPr="00353412">
        <w:rPr>
          <w:rFonts w:hint="eastAsia"/>
          <w:sz w:val="36"/>
          <w:szCs w:val="36"/>
        </w:rPr>
        <w:lastRenderedPageBreak/>
        <w:t>第二章</w:t>
      </w:r>
      <w:r w:rsidRPr="00353412">
        <w:rPr>
          <w:rFonts w:hint="eastAsia"/>
          <w:sz w:val="36"/>
          <w:szCs w:val="36"/>
        </w:rPr>
        <w:t xml:space="preserve"> </w:t>
      </w:r>
      <w:r w:rsidR="00353412" w:rsidRPr="00353412">
        <w:rPr>
          <w:rFonts w:hint="eastAsia"/>
          <w:sz w:val="36"/>
          <w:szCs w:val="36"/>
        </w:rPr>
        <w:t>運營計劃</w:t>
      </w:r>
    </w:p>
    <w:p w:rsidR="00353412" w:rsidRDefault="00353412" w:rsidP="00353412">
      <w:pPr>
        <w:jc w:val="center"/>
        <w:rPr>
          <w:rFonts w:hint="eastAsia"/>
          <w:sz w:val="36"/>
          <w:szCs w:val="36"/>
        </w:rPr>
      </w:pPr>
    </w:p>
    <w:p w:rsidR="00353412" w:rsidRPr="00353412" w:rsidRDefault="00353412" w:rsidP="00353412">
      <w:pPr>
        <w:rPr>
          <w:rFonts w:hint="eastAsia"/>
          <w:sz w:val="32"/>
          <w:szCs w:val="32"/>
        </w:rPr>
      </w:pPr>
      <w:r w:rsidRPr="00353412">
        <w:rPr>
          <w:rFonts w:hint="eastAsia"/>
          <w:sz w:val="32"/>
          <w:szCs w:val="32"/>
        </w:rPr>
        <w:t xml:space="preserve">2-1 </w:t>
      </w:r>
      <w:r w:rsidRPr="00353412">
        <w:rPr>
          <w:rFonts w:hint="eastAsia"/>
          <w:sz w:val="32"/>
          <w:szCs w:val="32"/>
        </w:rPr>
        <w:t>可行性分析</w:t>
      </w:r>
    </w:p>
    <w:p w:rsidR="00353412" w:rsidRPr="00353412" w:rsidRDefault="00353412" w:rsidP="00353412">
      <w:pPr>
        <w:jc w:val="both"/>
        <w:rPr>
          <w:rFonts w:hint="eastAsia"/>
          <w:sz w:val="28"/>
          <w:szCs w:val="28"/>
        </w:rPr>
      </w:pPr>
      <w:r w:rsidRPr="00353412">
        <w:rPr>
          <w:rFonts w:hint="eastAsia"/>
          <w:sz w:val="28"/>
          <w:szCs w:val="28"/>
        </w:rPr>
        <w:t>本可行性分析從技術、法律、人力、經濟與營運等面向進行評估，結論指出：由於台灣智慧型手機與行動網路普及率偏高，</w:t>
      </w:r>
      <w:r w:rsidRPr="00353412">
        <w:rPr>
          <w:rFonts w:hint="eastAsia"/>
          <w:sz w:val="28"/>
          <w:szCs w:val="28"/>
        </w:rPr>
        <w:t xml:space="preserve">ADHD </w:t>
      </w:r>
      <w:r w:rsidRPr="00353412">
        <w:rPr>
          <w:rFonts w:hint="eastAsia"/>
          <w:sz w:val="28"/>
          <w:szCs w:val="28"/>
        </w:rPr>
        <w:t>患者族群明確且市場需求存在，加上現有技術與開發成本相對可控，以及可依據《個資法》落實資料保護與隱私機制，整體而言，「</w:t>
      </w:r>
      <w:r w:rsidRPr="00353412">
        <w:rPr>
          <w:rFonts w:hint="eastAsia"/>
          <w:sz w:val="28"/>
          <w:szCs w:val="28"/>
        </w:rPr>
        <w:t>All Day HD</w:t>
      </w:r>
      <w:r w:rsidRPr="00353412">
        <w:rPr>
          <w:rFonts w:hint="eastAsia"/>
          <w:sz w:val="28"/>
          <w:szCs w:val="28"/>
        </w:rPr>
        <w:t>」心情記錄</w:t>
      </w:r>
      <w:r w:rsidRPr="00353412">
        <w:rPr>
          <w:rFonts w:hint="eastAsia"/>
          <w:sz w:val="28"/>
          <w:szCs w:val="28"/>
        </w:rPr>
        <w:t xml:space="preserve"> App </w:t>
      </w:r>
      <w:r w:rsidRPr="00353412">
        <w:rPr>
          <w:rFonts w:hint="eastAsia"/>
          <w:sz w:val="28"/>
          <w:szCs w:val="28"/>
        </w:rPr>
        <w:t>專案具備實現可能性。</w:t>
      </w:r>
    </w:p>
    <w:p w:rsidR="00353412" w:rsidRPr="00353412" w:rsidRDefault="00353412" w:rsidP="00353412">
      <w:pPr>
        <w:jc w:val="both"/>
        <w:rPr>
          <w:rFonts w:hint="eastAsia"/>
          <w:b/>
          <w:bCs/>
          <w:sz w:val="28"/>
          <w:szCs w:val="28"/>
        </w:rPr>
      </w:pPr>
      <w:r w:rsidRPr="00353412">
        <w:rPr>
          <w:rFonts w:hint="eastAsia"/>
          <w:b/>
          <w:bCs/>
          <w:sz w:val="28"/>
          <w:szCs w:val="28"/>
        </w:rPr>
        <w:t>一、技術可行性</w:t>
      </w:r>
    </w:p>
    <w:p w:rsidR="00353412" w:rsidRPr="00353412" w:rsidRDefault="00353412" w:rsidP="00353412">
      <w:pPr>
        <w:jc w:val="both"/>
        <w:rPr>
          <w:sz w:val="28"/>
          <w:szCs w:val="28"/>
        </w:rPr>
      </w:pPr>
      <w:r w:rsidRPr="00353412">
        <w:rPr>
          <w:rFonts w:hint="eastAsia"/>
          <w:sz w:val="28"/>
          <w:szCs w:val="28"/>
        </w:rPr>
        <w:t>台灣智慧型手機滲透率高達</w:t>
      </w:r>
      <w:r w:rsidRPr="00353412">
        <w:rPr>
          <w:sz w:val="28"/>
          <w:szCs w:val="28"/>
        </w:rPr>
        <w:t> 88.4%</w:t>
      </w:r>
      <w:r w:rsidRPr="00353412">
        <w:rPr>
          <w:rFonts w:hint="eastAsia"/>
          <w:sz w:val="28"/>
          <w:szCs w:val="28"/>
        </w:rPr>
        <w:t>（</w:t>
      </w:r>
      <w:r w:rsidRPr="00353412">
        <w:rPr>
          <w:sz w:val="28"/>
          <w:szCs w:val="28"/>
        </w:rPr>
        <w:t>2024 Q1</w:t>
      </w:r>
      <w:r w:rsidRPr="00353412">
        <w:rPr>
          <w:rFonts w:hint="eastAsia"/>
          <w:sz w:val="28"/>
          <w:szCs w:val="28"/>
        </w:rPr>
        <w:t>），行動裝置對於數位服務的接受度持續上升，可確保大多數潛在使用者能順利安裝與使用應用程式。同時，</w:t>
      </w:r>
      <w:r w:rsidRPr="00353412">
        <w:rPr>
          <w:sz w:val="28"/>
          <w:szCs w:val="28"/>
        </w:rPr>
        <w:t xml:space="preserve">2024 </w:t>
      </w:r>
      <w:r w:rsidRPr="00353412">
        <w:rPr>
          <w:rFonts w:hint="eastAsia"/>
          <w:sz w:val="28"/>
          <w:szCs w:val="28"/>
        </w:rPr>
        <w:t>年台灣行動網路連線數約</w:t>
      </w:r>
      <w:r w:rsidRPr="00353412">
        <w:rPr>
          <w:sz w:val="28"/>
          <w:szCs w:val="28"/>
        </w:rPr>
        <w:t xml:space="preserve"> 30.85 </w:t>
      </w:r>
      <w:r w:rsidRPr="00353412">
        <w:rPr>
          <w:rFonts w:hint="eastAsia"/>
          <w:sz w:val="28"/>
          <w:szCs w:val="28"/>
        </w:rPr>
        <w:t>百萬，等同於人口數的</w:t>
      </w:r>
      <w:r w:rsidRPr="00353412">
        <w:rPr>
          <w:sz w:val="28"/>
          <w:szCs w:val="28"/>
        </w:rPr>
        <w:t xml:space="preserve"> 128.9%</w:t>
      </w:r>
      <w:r w:rsidRPr="00353412">
        <w:rPr>
          <w:rFonts w:hint="eastAsia"/>
          <w:sz w:val="28"/>
          <w:szCs w:val="28"/>
        </w:rPr>
        <w:t>，顯示行動上網環境成熟，利於即時瀏覽與資料同步</w:t>
      </w:r>
    </w:p>
    <w:p w:rsidR="00353412" w:rsidRPr="00353412" w:rsidRDefault="00353412" w:rsidP="00353412">
      <w:pPr>
        <w:jc w:val="both"/>
        <w:rPr>
          <w:sz w:val="28"/>
          <w:szCs w:val="28"/>
        </w:rPr>
      </w:pPr>
    </w:p>
    <w:p w:rsidR="00353412" w:rsidRPr="00353412" w:rsidRDefault="00353412" w:rsidP="00353412">
      <w:pPr>
        <w:jc w:val="both"/>
        <w:rPr>
          <w:rFonts w:hint="eastAsia"/>
          <w:b/>
          <w:bCs/>
          <w:sz w:val="28"/>
          <w:szCs w:val="28"/>
        </w:rPr>
      </w:pPr>
      <w:r w:rsidRPr="00353412">
        <w:rPr>
          <w:rFonts w:hint="eastAsia"/>
          <w:b/>
          <w:bCs/>
          <w:sz w:val="28"/>
          <w:szCs w:val="28"/>
        </w:rPr>
        <w:t>二、法律與合規性</w:t>
      </w:r>
    </w:p>
    <w:p w:rsidR="00353412" w:rsidRPr="00353412" w:rsidRDefault="00353412" w:rsidP="00353412">
      <w:pPr>
        <w:jc w:val="both"/>
        <w:rPr>
          <w:rFonts w:hint="eastAsia"/>
          <w:sz w:val="28"/>
          <w:szCs w:val="28"/>
        </w:rPr>
      </w:pPr>
      <w:r w:rsidRPr="00353412">
        <w:rPr>
          <w:rFonts w:hint="eastAsia"/>
          <w:sz w:val="28"/>
          <w:szCs w:val="28"/>
        </w:rPr>
        <w:t>因涉及情緒與健康紀錄，需遵循《個人資料保護法》。「</w:t>
      </w:r>
      <w:r w:rsidRPr="00353412">
        <w:rPr>
          <w:rFonts w:hint="eastAsia"/>
          <w:sz w:val="28"/>
          <w:szCs w:val="28"/>
        </w:rPr>
        <w:t>All Day HD</w:t>
      </w:r>
      <w:r w:rsidRPr="00353412">
        <w:rPr>
          <w:rFonts w:hint="eastAsia"/>
          <w:sz w:val="28"/>
          <w:szCs w:val="28"/>
        </w:rPr>
        <w:t>」</w:t>
      </w:r>
      <w:r w:rsidRPr="00353412">
        <w:rPr>
          <w:rFonts w:hint="eastAsia"/>
          <w:sz w:val="28"/>
          <w:szCs w:val="28"/>
        </w:rPr>
        <w:t xml:space="preserve">App </w:t>
      </w:r>
      <w:r w:rsidRPr="00353412">
        <w:rPr>
          <w:rFonts w:hint="eastAsia"/>
          <w:sz w:val="28"/>
          <w:szCs w:val="28"/>
        </w:rPr>
        <w:t>設計應取得用戶明確同意、揭露蒐集目的與用途、並加密儲存傳輸資料。此外，因本服務不提供醫療診斷，現階段不涉及遠距醫療法規；但若未來擴充醫療功能，需依相關規定申請醫療器材或服務許可。</w:t>
      </w:r>
    </w:p>
    <w:p w:rsidR="00353412" w:rsidRPr="00353412" w:rsidRDefault="00353412" w:rsidP="00353412">
      <w:pPr>
        <w:jc w:val="both"/>
        <w:rPr>
          <w:rFonts w:hint="eastAsia"/>
          <w:b/>
          <w:bCs/>
          <w:sz w:val="28"/>
          <w:szCs w:val="28"/>
        </w:rPr>
      </w:pPr>
      <w:r w:rsidRPr="00353412">
        <w:rPr>
          <w:rFonts w:hint="eastAsia"/>
          <w:b/>
          <w:bCs/>
          <w:sz w:val="28"/>
          <w:szCs w:val="28"/>
        </w:rPr>
        <w:t>三、經濟與人力可行性</w:t>
      </w:r>
    </w:p>
    <w:p w:rsidR="00353412" w:rsidRPr="00353412" w:rsidRDefault="00353412" w:rsidP="00353412">
      <w:pPr>
        <w:jc w:val="both"/>
        <w:rPr>
          <w:rFonts w:hint="eastAsia"/>
          <w:sz w:val="28"/>
          <w:szCs w:val="28"/>
        </w:rPr>
      </w:pPr>
      <w:r w:rsidRPr="00353412">
        <w:rPr>
          <w:rFonts w:hint="eastAsia"/>
          <w:sz w:val="28"/>
          <w:szCs w:val="28"/>
        </w:rPr>
        <w:t>由於我們是學生團隊，資源與預算有限，因此會盡量利用免費工具與學校提供的設備來進行開發，例如</w:t>
      </w:r>
      <w:r w:rsidRPr="00353412">
        <w:rPr>
          <w:rFonts w:hint="eastAsia"/>
          <w:sz w:val="28"/>
          <w:szCs w:val="28"/>
        </w:rPr>
        <w:t xml:space="preserve"> GitHub</w:t>
      </w:r>
      <w:r w:rsidRPr="00353412">
        <w:rPr>
          <w:rFonts w:hint="eastAsia"/>
          <w:sz w:val="28"/>
          <w:szCs w:val="28"/>
        </w:rPr>
        <w:t>平台。我們會依照成員的專長進行分工，由熟悉程式設計與資料庫的同學負責主要功能開發，整體開發過程不需額外聘請外部人員。</w:t>
      </w:r>
    </w:p>
    <w:p w:rsidR="00353412" w:rsidRDefault="00353412" w:rsidP="00353412">
      <w:pPr>
        <w:jc w:val="both"/>
        <w:rPr>
          <w:sz w:val="28"/>
          <w:szCs w:val="28"/>
        </w:rPr>
      </w:pPr>
    </w:p>
    <w:p w:rsidR="00353412" w:rsidRPr="00353412" w:rsidRDefault="00353412" w:rsidP="00353412">
      <w:pPr>
        <w:jc w:val="both"/>
        <w:rPr>
          <w:rFonts w:hint="eastAsia"/>
          <w:sz w:val="28"/>
          <w:szCs w:val="28"/>
        </w:rPr>
      </w:pPr>
    </w:p>
    <w:p w:rsidR="00353412" w:rsidRPr="00353412" w:rsidRDefault="00353412" w:rsidP="00353412">
      <w:pPr>
        <w:jc w:val="both"/>
        <w:rPr>
          <w:rFonts w:hint="eastAsia"/>
          <w:b/>
          <w:bCs/>
          <w:sz w:val="28"/>
          <w:szCs w:val="28"/>
        </w:rPr>
      </w:pPr>
      <w:r w:rsidRPr="00353412">
        <w:rPr>
          <w:rFonts w:hint="eastAsia"/>
          <w:b/>
          <w:bCs/>
          <w:sz w:val="28"/>
          <w:szCs w:val="28"/>
        </w:rPr>
        <w:lastRenderedPageBreak/>
        <w:t>四、市場與需求可行性</w:t>
      </w:r>
    </w:p>
    <w:p w:rsidR="00353412" w:rsidRPr="00353412" w:rsidRDefault="00353412" w:rsidP="00353412">
      <w:pPr>
        <w:jc w:val="both"/>
        <w:rPr>
          <w:rFonts w:hint="eastAsia"/>
          <w:sz w:val="28"/>
          <w:szCs w:val="28"/>
        </w:rPr>
      </w:pPr>
      <w:r w:rsidRPr="00353412">
        <w:rPr>
          <w:rFonts w:hint="eastAsia"/>
          <w:sz w:val="28"/>
          <w:szCs w:val="28"/>
        </w:rPr>
        <w:t>目前市面上支援繁體中文的情緒記錄</w:t>
      </w:r>
      <w:r w:rsidRPr="00353412">
        <w:rPr>
          <w:rFonts w:hint="eastAsia"/>
          <w:sz w:val="28"/>
          <w:szCs w:val="28"/>
        </w:rPr>
        <w:t xml:space="preserve"> App </w:t>
      </w:r>
      <w:r w:rsidRPr="00353412">
        <w:rPr>
          <w:rFonts w:hint="eastAsia"/>
          <w:sz w:val="28"/>
          <w:szCs w:val="28"/>
        </w:rPr>
        <w:t>相當稀少，大多數是英文或簡體中文版。根據衛福部統計，台灣</w:t>
      </w:r>
      <w:r w:rsidRPr="00353412">
        <w:rPr>
          <w:rFonts w:hint="eastAsia"/>
          <w:sz w:val="28"/>
          <w:szCs w:val="28"/>
        </w:rPr>
        <w:t xml:space="preserve"> ADHD </w:t>
      </w:r>
      <w:r w:rsidRPr="00353412">
        <w:rPr>
          <w:rFonts w:hint="eastAsia"/>
          <w:sz w:val="28"/>
          <w:szCs w:val="28"/>
        </w:rPr>
        <w:t>盛行率約</w:t>
      </w:r>
      <w:r w:rsidRPr="00353412">
        <w:rPr>
          <w:rFonts w:hint="eastAsia"/>
          <w:sz w:val="28"/>
          <w:szCs w:val="28"/>
        </w:rPr>
        <w:t xml:space="preserve"> 9%</w:t>
      </w:r>
      <w:r w:rsidRPr="00353412">
        <w:rPr>
          <w:rFonts w:hint="eastAsia"/>
          <w:sz w:val="28"/>
          <w:szCs w:val="28"/>
        </w:rPr>
        <w:t>，潛在使用者估計逾</w:t>
      </w:r>
      <w:r w:rsidRPr="00353412">
        <w:rPr>
          <w:rFonts w:hint="eastAsia"/>
          <w:sz w:val="28"/>
          <w:szCs w:val="28"/>
        </w:rPr>
        <w:t xml:space="preserve"> 20 </w:t>
      </w:r>
      <w:r w:rsidRPr="00353412">
        <w:rPr>
          <w:rFonts w:hint="eastAsia"/>
          <w:sz w:val="28"/>
          <w:szCs w:val="28"/>
        </w:rPr>
        <w:t>萬人，但目前針對這群人設計的</w:t>
      </w:r>
      <w:r w:rsidRPr="00353412">
        <w:rPr>
          <w:rFonts w:hint="eastAsia"/>
          <w:sz w:val="28"/>
          <w:szCs w:val="28"/>
        </w:rPr>
        <w:t xml:space="preserve"> App </w:t>
      </w:r>
      <w:r w:rsidRPr="00353412">
        <w:rPr>
          <w:rFonts w:hint="eastAsia"/>
          <w:sz w:val="28"/>
          <w:szCs w:val="28"/>
        </w:rPr>
        <w:t>非常少。我們的「</w:t>
      </w:r>
      <w:r w:rsidRPr="00353412">
        <w:rPr>
          <w:rFonts w:hint="eastAsia"/>
          <w:sz w:val="28"/>
          <w:szCs w:val="28"/>
        </w:rPr>
        <w:t>All Day HD</w:t>
      </w:r>
      <w:r w:rsidRPr="00353412">
        <w:rPr>
          <w:rFonts w:hint="eastAsia"/>
          <w:sz w:val="28"/>
          <w:szCs w:val="28"/>
        </w:rPr>
        <w:t>」</w:t>
      </w:r>
      <w:r w:rsidRPr="00353412">
        <w:rPr>
          <w:rFonts w:hint="eastAsia"/>
          <w:sz w:val="28"/>
          <w:szCs w:val="28"/>
        </w:rPr>
        <w:t xml:space="preserve"> App </w:t>
      </w:r>
      <w:r w:rsidRPr="00353412">
        <w:rPr>
          <w:rFonts w:hint="eastAsia"/>
          <w:sz w:val="28"/>
          <w:szCs w:val="28"/>
        </w:rPr>
        <w:t>特別針對</w:t>
      </w:r>
      <w:r w:rsidRPr="00353412">
        <w:rPr>
          <w:rFonts w:hint="eastAsia"/>
          <w:sz w:val="28"/>
          <w:szCs w:val="28"/>
        </w:rPr>
        <w:t xml:space="preserve"> ADHD </w:t>
      </w:r>
      <w:r w:rsidRPr="00353412">
        <w:rPr>
          <w:rFonts w:hint="eastAsia"/>
          <w:sz w:val="28"/>
          <w:szCs w:val="28"/>
        </w:rPr>
        <w:t>使用者的需求，提供簡單操作、圖像引導，降低記錄心情的難度，具有實際需求與應用價值。</w:t>
      </w:r>
    </w:p>
    <w:p w:rsidR="00353412" w:rsidRPr="00353412" w:rsidRDefault="00353412" w:rsidP="00353412">
      <w:pPr>
        <w:jc w:val="both"/>
        <w:rPr>
          <w:rFonts w:hint="eastAsia"/>
          <w:b/>
          <w:bCs/>
          <w:sz w:val="28"/>
          <w:szCs w:val="28"/>
        </w:rPr>
      </w:pPr>
      <w:r w:rsidRPr="00353412">
        <w:rPr>
          <w:rFonts w:hint="eastAsia"/>
          <w:b/>
          <w:bCs/>
          <w:sz w:val="28"/>
          <w:szCs w:val="28"/>
        </w:rPr>
        <w:t>五、整體結論</w:t>
      </w:r>
    </w:p>
    <w:p w:rsidR="00353412" w:rsidRDefault="00353412" w:rsidP="00353412">
      <w:pPr>
        <w:jc w:val="both"/>
        <w:rPr>
          <w:sz w:val="28"/>
          <w:szCs w:val="28"/>
        </w:rPr>
      </w:pPr>
      <w:r w:rsidRPr="00353412">
        <w:rPr>
          <w:rFonts w:hint="eastAsia"/>
          <w:sz w:val="28"/>
          <w:szCs w:val="28"/>
        </w:rPr>
        <w:t>在技術可行、法規可控、市場存在需求且開發成本可預期的前提下，「</w:t>
      </w:r>
      <w:r w:rsidRPr="00353412">
        <w:rPr>
          <w:rFonts w:hint="eastAsia"/>
          <w:sz w:val="28"/>
          <w:szCs w:val="28"/>
        </w:rPr>
        <w:t>All Day HD</w:t>
      </w:r>
      <w:r w:rsidRPr="00353412">
        <w:rPr>
          <w:rFonts w:hint="eastAsia"/>
          <w:sz w:val="28"/>
          <w:szCs w:val="28"/>
        </w:rPr>
        <w:t>」</w:t>
      </w:r>
      <w:r w:rsidRPr="00353412">
        <w:rPr>
          <w:rFonts w:hint="eastAsia"/>
          <w:sz w:val="28"/>
          <w:szCs w:val="28"/>
        </w:rPr>
        <w:t xml:space="preserve"> ADHD </w:t>
      </w:r>
      <w:r w:rsidRPr="00353412">
        <w:rPr>
          <w:rFonts w:hint="eastAsia"/>
          <w:sz w:val="28"/>
          <w:szCs w:val="28"/>
        </w:rPr>
        <w:t>心情記錄</w:t>
      </w:r>
      <w:r w:rsidRPr="00353412">
        <w:rPr>
          <w:rFonts w:hint="eastAsia"/>
          <w:sz w:val="28"/>
          <w:szCs w:val="28"/>
        </w:rPr>
        <w:t xml:space="preserve"> App </w:t>
      </w:r>
      <w:r w:rsidRPr="00353412">
        <w:rPr>
          <w:rFonts w:hint="eastAsia"/>
          <w:sz w:val="28"/>
          <w:szCs w:val="28"/>
        </w:rPr>
        <w:t>具備高度可行性，未來可望協助患者提升自我覺察、配合治療並改善生活品質。</w:t>
      </w:r>
    </w:p>
    <w:p w:rsidR="00353412" w:rsidRDefault="00353412">
      <w:pPr>
        <w:widowControl/>
        <w:spacing w:after="160" w:line="278" w:lineRule="auto"/>
        <w:rPr>
          <w:sz w:val="28"/>
          <w:szCs w:val="28"/>
        </w:rPr>
      </w:pPr>
      <w:r>
        <w:rPr>
          <w:sz w:val="28"/>
          <w:szCs w:val="28"/>
        </w:rPr>
        <w:br w:type="page"/>
      </w:r>
    </w:p>
    <w:p w:rsidR="00353412" w:rsidRDefault="00353412" w:rsidP="00353412">
      <w:pPr>
        <w:jc w:val="both"/>
        <w:rPr>
          <w:sz w:val="28"/>
          <w:szCs w:val="28"/>
        </w:rPr>
      </w:pPr>
    </w:p>
    <w:p w:rsidR="00353412" w:rsidRPr="00353412" w:rsidRDefault="00353412" w:rsidP="00353412">
      <w:pPr>
        <w:jc w:val="both"/>
        <w:rPr>
          <w:rFonts w:hint="eastAsia"/>
          <w:sz w:val="32"/>
          <w:szCs w:val="32"/>
        </w:rPr>
      </w:pPr>
      <w:r w:rsidRPr="00353412">
        <w:rPr>
          <w:rFonts w:hint="eastAsia"/>
          <w:sz w:val="32"/>
          <w:szCs w:val="32"/>
        </w:rPr>
        <w:t xml:space="preserve">2-2 </w:t>
      </w:r>
      <w:r w:rsidRPr="00353412">
        <w:rPr>
          <w:rFonts w:hint="eastAsia"/>
          <w:sz w:val="32"/>
          <w:szCs w:val="32"/>
        </w:rPr>
        <w:t>商業模式</w:t>
      </w:r>
      <w:r w:rsidRPr="00353412">
        <w:rPr>
          <w:rFonts w:hint="eastAsia"/>
          <w:sz w:val="32"/>
          <w:szCs w:val="32"/>
        </w:rPr>
        <w:t xml:space="preserve"> </w:t>
      </w:r>
      <w:r w:rsidRPr="00353412">
        <w:rPr>
          <w:rFonts w:hint="eastAsia"/>
          <w:sz w:val="32"/>
          <w:szCs w:val="32"/>
        </w:rPr>
        <w:t>－</w:t>
      </w:r>
      <w:r w:rsidRPr="00353412">
        <w:rPr>
          <w:rFonts w:hint="eastAsia"/>
          <w:sz w:val="32"/>
          <w:szCs w:val="32"/>
        </w:rPr>
        <w:t>Business model</w:t>
      </w:r>
    </w:p>
    <w:p w:rsidR="00353412" w:rsidRDefault="00353412" w:rsidP="00353412">
      <w:pPr>
        <w:jc w:val="both"/>
        <w:rPr>
          <w:sz w:val="28"/>
          <w:szCs w:val="28"/>
        </w:rPr>
      </w:pPr>
      <w:r w:rsidRPr="00353412">
        <w:rPr>
          <w:rFonts w:hint="eastAsia"/>
          <w:sz w:val="28"/>
          <w:szCs w:val="28"/>
        </w:rPr>
        <w:t>本專題應用商業模式九宮格來系統性分析『</w:t>
      </w:r>
      <w:r w:rsidRPr="00353412">
        <w:rPr>
          <w:rFonts w:hint="eastAsia"/>
          <w:sz w:val="28"/>
          <w:szCs w:val="28"/>
        </w:rPr>
        <w:t>All Day HD</w:t>
      </w:r>
      <w:r w:rsidRPr="00353412">
        <w:rPr>
          <w:rFonts w:hint="eastAsia"/>
          <w:sz w:val="28"/>
          <w:szCs w:val="28"/>
        </w:rPr>
        <w:t>』這款針對台灣</w:t>
      </w:r>
      <w:r w:rsidRPr="00353412">
        <w:rPr>
          <w:rFonts w:hint="eastAsia"/>
          <w:sz w:val="28"/>
          <w:szCs w:val="28"/>
        </w:rPr>
        <w:t xml:space="preserve"> ADHD </w:t>
      </w:r>
      <w:r w:rsidRPr="00353412">
        <w:rPr>
          <w:rFonts w:hint="eastAsia"/>
          <w:sz w:val="28"/>
          <w:szCs w:val="28"/>
        </w:rPr>
        <w:t>使用者設計的繁體中文情緒記錄</w:t>
      </w:r>
      <w:r w:rsidRPr="00353412">
        <w:rPr>
          <w:rFonts w:hint="eastAsia"/>
          <w:sz w:val="28"/>
          <w:szCs w:val="28"/>
        </w:rPr>
        <w:t xml:space="preserve"> App</w:t>
      </w:r>
      <w:r w:rsidRPr="00353412">
        <w:rPr>
          <w:rFonts w:hint="eastAsia"/>
          <w:sz w:val="28"/>
          <w:szCs w:val="28"/>
        </w:rPr>
        <w:t>。透過各項關鍵要素的整理與規劃，明確呈現產品的運作邏輯與市場價值。以下為本專案的商業模式可視化分析：</w:t>
      </w:r>
    </w:p>
    <w:tbl>
      <w:tblPr>
        <w:tblW w:w="1012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741"/>
        <w:gridCol w:w="1701"/>
        <w:gridCol w:w="1333"/>
        <w:gridCol w:w="2280"/>
      </w:tblGrid>
      <w:tr w:rsidR="00353412" w:rsidTr="003C3D63">
        <w:trPr>
          <w:trHeight w:val="2318"/>
        </w:trPr>
        <w:tc>
          <w:tcPr>
            <w:tcW w:w="2070" w:type="dxa"/>
            <w:vMerge w:val="restart"/>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關鍵合作夥伴</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心理</w:t>
            </w:r>
            <w:r>
              <w:rPr>
                <w:rFonts w:ascii="新細明體" w:hAnsi="新細明體" w:cs="新細明體" w:hint="eastAsia"/>
                <w:szCs w:val="21"/>
              </w:rPr>
              <w:t>治療</w:t>
            </w:r>
            <w:r>
              <w:rPr>
                <w:rFonts w:ascii="標楷體" w:eastAsia="Gungsuh" w:hAnsi="標楷體" w:cs="Gungsuh"/>
                <w:szCs w:val="21"/>
              </w:rPr>
              <w:t>師</w:t>
            </w:r>
          </w:p>
          <w:p w:rsidR="00353412" w:rsidRDefault="00353412" w:rsidP="00740E5B">
            <w:pPr>
              <w:jc w:val="center"/>
              <w:rPr>
                <w:rFonts w:eastAsia="Times New Roman"/>
                <w:sz w:val="21"/>
                <w:szCs w:val="21"/>
              </w:rPr>
            </w:pPr>
            <w:r>
              <w:rPr>
                <w:rFonts w:ascii="標楷體" w:eastAsia="Gungsuh" w:hAnsi="標楷體" w:cs="Gungsuh"/>
                <w:szCs w:val="21"/>
              </w:rPr>
              <w:t>學術</w:t>
            </w:r>
            <w:r>
              <w:rPr>
                <w:rFonts w:ascii="新細明體" w:hAnsi="新細明體" w:cs="新細明體" w:hint="eastAsia"/>
                <w:szCs w:val="21"/>
              </w:rPr>
              <w:t>研</w:t>
            </w:r>
            <w:r>
              <w:rPr>
                <w:rFonts w:ascii="標楷體" w:eastAsia="Gungsuh" w:hAnsi="標楷體" w:cs="Gungsuh"/>
                <w:szCs w:val="21"/>
              </w:rPr>
              <w:t>究機構</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學校或輔導機構</w:t>
            </w:r>
          </w:p>
        </w:tc>
        <w:tc>
          <w:tcPr>
            <w:tcW w:w="2741"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關鍵活動</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情</w:t>
            </w:r>
            <w:r>
              <w:rPr>
                <w:rFonts w:ascii="新細明體" w:hAnsi="新細明體" w:cs="新細明體" w:hint="eastAsia"/>
                <w:szCs w:val="21"/>
              </w:rPr>
              <w:t>緒</w:t>
            </w:r>
            <w:r>
              <w:rPr>
                <w:rFonts w:ascii="標楷體" w:eastAsia="Gungsuh" w:hAnsi="標楷體" w:cs="Gungsuh"/>
                <w:szCs w:val="21"/>
              </w:rPr>
              <w:t>紀錄</w:t>
            </w:r>
          </w:p>
          <w:p w:rsidR="00353412" w:rsidRDefault="00353412" w:rsidP="00740E5B">
            <w:pPr>
              <w:jc w:val="center"/>
              <w:rPr>
                <w:rFonts w:eastAsia="Times New Roman"/>
                <w:sz w:val="21"/>
                <w:szCs w:val="21"/>
              </w:rPr>
            </w:pPr>
            <w:r>
              <w:rPr>
                <w:rFonts w:ascii="標楷體" w:eastAsia="Gungsuh" w:hAnsi="標楷體" w:cs="Gungsuh"/>
                <w:szCs w:val="21"/>
              </w:rPr>
              <w:t>視覺化系統設計</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圖像操作介面</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 xml:space="preserve">AI </w:t>
            </w:r>
            <w:r>
              <w:rPr>
                <w:rFonts w:ascii="標楷體" w:eastAsia="Gungsuh" w:hAnsi="標楷體" w:cs="Gungsuh"/>
                <w:szCs w:val="21"/>
              </w:rPr>
              <w:t>輔助資訊分析</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用戶回饋與迭代更新</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心理師合作進行內容校驗</w:t>
            </w:r>
            <w:r>
              <w:rPr>
                <w:rFonts w:ascii="標楷體" w:eastAsia="Gungsuh" w:hAnsi="標楷體" w:cs="Gungsuh"/>
                <w:szCs w:val="21"/>
              </w:rPr>
              <w:t xml:space="preserve"> </w:t>
            </w:r>
          </w:p>
        </w:tc>
        <w:tc>
          <w:tcPr>
            <w:tcW w:w="1701" w:type="dxa"/>
            <w:vMerge w:val="restart"/>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價</w:t>
            </w:r>
            <w:r w:rsidRPr="000E3F81">
              <w:rPr>
                <w:rFonts w:ascii="新細明體" w:hAnsi="新細明體" w:cs="新細明體" w:hint="eastAsia"/>
                <w:b/>
                <w:bCs/>
                <w:szCs w:val="28"/>
              </w:rPr>
              <w:t>值</w:t>
            </w:r>
            <w:r w:rsidRPr="000E3F81">
              <w:rPr>
                <w:rFonts w:ascii="標楷體" w:eastAsia="Gungsuh" w:hAnsi="標楷體" w:cs="Gungsuh"/>
                <w:b/>
                <w:bCs/>
                <w:szCs w:val="28"/>
              </w:rPr>
              <w:t>主張</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繁體中文</w:t>
            </w:r>
          </w:p>
          <w:p w:rsidR="00353412" w:rsidRDefault="00353412" w:rsidP="00740E5B">
            <w:pPr>
              <w:jc w:val="center"/>
              <w:rPr>
                <w:rFonts w:eastAsia="Times New Roman"/>
                <w:sz w:val="21"/>
                <w:szCs w:val="21"/>
              </w:rPr>
            </w:pPr>
            <w:r>
              <w:rPr>
                <w:rFonts w:ascii="標楷體" w:eastAsia="Gungsuh" w:hAnsi="標楷體" w:cs="Gungsuh"/>
                <w:szCs w:val="21"/>
              </w:rPr>
              <w:t>情</w:t>
            </w:r>
            <w:r>
              <w:rPr>
                <w:rFonts w:ascii="新細明體" w:hAnsi="新細明體" w:cs="新細明體" w:hint="eastAsia"/>
                <w:szCs w:val="21"/>
              </w:rPr>
              <w:t>緒</w:t>
            </w:r>
            <w:r>
              <w:rPr>
                <w:rFonts w:ascii="標楷體" w:eastAsia="Gungsuh" w:hAnsi="標楷體" w:cs="Gungsuh"/>
                <w:szCs w:val="21"/>
              </w:rPr>
              <w:t>記錄工具</w:t>
            </w:r>
          </w:p>
          <w:p w:rsidR="00353412" w:rsidRDefault="00353412" w:rsidP="00740E5B">
            <w:pPr>
              <w:jc w:val="center"/>
              <w:rPr>
                <w:rFonts w:eastAsia="Times New Roman"/>
                <w:sz w:val="21"/>
                <w:szCs w:val="21"/>
              </w:rPr>
            </w:pPr>
            <w:r>
              <w:rPr>
                <w:rFonts w:ascii="標楷體" w:eastAsia="Gungsuh" w:hAnsi="標楷體" w:cs="Gungsuh"/>
                <w:szCs w:val="21"/>
              </w:rPr>
              <w:t>降低門檻</w:t>
            </w:r>
          </w:p>
          <w:p w:rsidR="00353412" w:rsidRDefault="00353412" w:rsidP="00740E5B">
            <w:pPr>
              <w:jc w:val="center"/>
              <w:rPr>
                <w:rFonts w:eastAsia="Times New Roman"/>
                <w:sz w:val="21"/>
                <w:szCs w:val="21"/>
              </w:rPr>
            </w:pPr>
            <w:r>
              <w:rPr>
                <w:rFonts w:ascii="標楷體" w:eastAsia="Gungsuh" w:hAnsi="標楷體" w:cs="Gungsuh"/>
                <w:szCs w:val="21"/>
              </w:rPr>
              <w:t>圖像化操作</w:t>
            </w:r>
          </w:p>
          <w:p w:rsidR="00353412" w:rsidRDefault="00353412" w:rsidP="00740E5B">
            <w:pPr>
              <w:jc w:val="center"/>
              <w:rPr>
                <w:rFonts w:eastAsia="Times New Roman"/>
                <w:sz w:val="21"/>
                <w:szCs w:val="21"/>
              </w:rPr>
            </w:pPr>
            <w:r>
              <w:rPr>
                <w:rFonts w:ascii="標楷體" w:eastAsia="Gungsuh" w:hAnsi="標楷體" w:cs="Gungsuh"/>
                <w:szCs w:val="21"/>
              </w:rPr>
              <w:t xml:space="preserve">AI </w:t>
            </w:r>
            <w:r>
              <w:rPr>
                <w:rFonts w:ascii="標楷體" w:eastAsia="Gungsuh" w:hAnsi="標楷體" w:cs="Gungsuh"/>
                <w:szCs w:val="21"/>
              </w:rPr>
              <w:t>分析</w:t>
            </w:r>
          </w:p>
          <w:p w:rsidR="00353412" w:rsidRDefault="00353412" w:rsidP="00740E5B">
            <w:pPr>
              <w:jc w:val="center"/>
              <w:rPr>
                <w:rFonts w:eastAsia="Times New Roman"/>
                <w:sz w:val="21"/>
                <w:szCs w:val="21"/>
              </w:rPr>
            </w:pPr>
            <w:r>
              <w:rPr>
                <w:rFonts w:ascii="標楷體" w:eastAsia="Gungsuh" w:hAnsi="標楷體" w:cs="Gungsuh"/>
                <w:szCs w:val="21"/>
              </w:rPr>
              <w:t>自我監測能力</w:t>
            </w:r>
          </w:p>
          <w:p w:rsidR="003C3D63" w:rsidRDefault="00353412" w:rsidP="00740E5B">
            <w:pPr>
              <w:jc w:val="center"/>
              <w:rPr>
                <w:rFonts w:ascii="標楷體" w:eastAsia="Gungsuh" w:hAnsi="標楷體" w:cs="Gungsuh"/>
                <w:szCs w:val="21"/>
              </w:rPr>
            </w:pPr>
            <w:r>
              <w:rPr>
                <w:rFonts w:ascii="標楷體" w:eastAsia="Gungsuh" w:hAnsi="標楷體" w:cs="Gungsuh"/>
                <w:szCs w:val="21"/>
              </w:rPr>
              <w:t>安全、簡單、有效的</w:t>
            </w:r>
          </w:p>
          <w:p w:rsidR="00353412" w:rsidRDefault="00353412" w:rsidP="00740E5B">
            <w:pPr>
              <w:jc w:val="center"/>
              <w:rPr>
                <w:rFonts w:eastAsia="Times New Roman"/>
                <w:sz w:val="21"/>
                <w:szCs w:val="21"/>
              </w:rPr>
            </w:pPr>
            <w:r>
              <w:rPr>
                <w:rFonts w:ascii="標楷體" w:eastAsia="Gungsuh" w:hAnsi="標楷體" w:cs="Gungsuh"/>
                <w:szCs w:val="21"/>
              </w:rPr>
              <w:t>自我照護介面</w:t>
            </w:r>
          </w:p>
          <w:p w:rsidR="00353412" w:rsidRDefault="00353412" w:rsidP="00740E5B">
            <w:pPr>
              <w:pBdr>
                <w:top w:val="nil"/>
                <w:left w:val="nil"/>
                <w:bottom w:val="nil"/>
                <w:right w:val="nil"/>
                <w:between w:val="nil"/>
              </w:pBdr>
              <w:jc w:val="center"/>
              <w:rPr>
                <w:rFonts w:eastAsia="Times New Roman"/>
                <w:sz w:val="21"/>
                <w:szCs w:val="21"/>
              </w:rPr>
            </w:pPr>
          </w:p>
        </w:tc>
        <w:tc>
          <w:tcPr>
            <w:tcW w:w="1333"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顧客關係</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提示操作</w:t>
            </w:r>
          </w:p>
          <w:p w:rsidR="00353412" w:rsidRDefault="00353412" w:rsidP="00740E5B">
            <w:pPr>
              <w:jc w:val="center"/>
              <w:rPr>
                <w:rFonts w:eastAsia="Times New Roman"/>
                <w:sz w:val="21"/>
                <w:szCs w:val="21"/>
              </w:rPr>
            </w:pPr>
            <w:r>
              <w:rPr>
                <w:rFonts w:ascii="標楷體" w:eastAsia="Gungsuh" w:hAnsi="標楷體" w:cs="Gungsuh"/>
                <w:szCs w:val="21"/>
              </w:rPr>
              <w:t>回饋</w:t>
            </w:r>
          </w:p>
          <w:p w:rsidR="00353412" w:rsidRDefault="00353412" w:rsidP="00740E5B">
            <w:pPr>
              <w:pBdr>
                <w:top w:val="nil"/>
                <w:left w:val="nil"/>
                <w:bottom w:val="nil"/>
                <w:right w:val="nil"/>
                <w:between w:val="nil"/>
              </w:pBdr>
              <w:jc w:val="center"/>
              <w:rPr>
                <w:rFonts w:eastAsia="Times New Roman"/>
                <w:sz w:val="21"/>
                <w:szCs w:val="21"/>
              </w:rPr>
            </w:pPr>
          </w:p>
        </w:tc>
        <w:tc>
          <w:tcPr>
            <w:tcW w:w="2280" w:type="dxa"/>
            <w:vMerge w:val="restart"/>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目標客群</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台灣地區</w:t>
            </w:r>
            <w:r>
              <w:rPr>
                <w:rFonts w:ascii="標楷體" w:eastAsia="Gungsuh" w:hAnsi="標楷體" w:cs="Gungsuh"/>
                <w:szCs w:val="21"/>
              </w:rPr>
              <w:t xml:space="preserve"> ADHD </w:t>
            </w:r>
            <w:r>
              <w:rPr>
                <w:rFonts w:ascii="標楷體" w:eastAsia="Gungsuh" w:hAnsi="標楷體" w:cs="Gungsuh"/>
                <w:szCs w:val="21"/>
              </w:rPr>
              <w:t>患者</w:t>
            </w:r>
          </w:p>
          <w:p w:rsidR="00353412" w:rsidRDefault="00353412" w:rsidP="00740E5B">
            <w:pPr>
              <w:jc w:val="center"/>
              <w:rPr>
                <w:rFonts w:eastAsia="Times New Roman"/>
                <w:sz w:val="21"/>
                <w:szCs w:val="21"/>
              </w:rPr>
            </w:pPr>
            <w:r>
              <w:rPr>
                <w:rFonts w:ascii="標楷體" w:eastAsia="Gungsuh" w:hAnsi="標楷體" w:cs="Gungsuh"/>
                <w:szCs w:val="21"/>
              </w:rPr>
              <w:t>情</w:t>
            </w:r>
            <w:r>
              <w:rPr>
                <w:rFonts w:ascii="新細明體" w:hAnsi="新細明體" w:cs="新細明體" w:hint="eastAsia"/>
                <w:szCs w:val="21"/>
              </w:rPr>
              <w:t>緒</w:t>
            </w:r>
            <w:r>
              <w:rPr>
                <w:rFonts w:ascii="標楷體" w:eastAsia="Gungsuh" w:hAnsi="標楷體" w:cs="Gungsuh"/>
                <w:szCs w:val="21"/>
              </w:rPr>
              <w:t>管理需求族群</w:t>
            </w:r>
          </w:p>
          <w:p w:rsidR="003C3D63" w:rsidRDefault="00353412" w:rsidP="00740E5B">
            <w:pPr>
              <w:jc w:val="center"/>
              <w:rPr>
                <w:rFonts w:ascii="標楷體" w:eastAsia="Gungsuh" w:hAnsi="標楷體" w:cs="Gungsuh"/>
                <w:szCs w:val="21"/>
              </w:rPr>
            </w:pPr>
            <w:r>
              <w:rPr>
                <w:rFonts w:ascii="標楷體" w:eastAsia="Gungsuh" w:hAnsi="標楷體" w:cs="Gungsuh"/>
                <w:szCs w:val="21"/>
              </w:rPr>
              <w:t>特</w:t>
            </w:r>
            <w:r>
              <w:rPr>
                <w:rFonts w:ascii="新細明體" w:hAnsi="新細明體" w:cs="新細明體" w:hint="eastAsia"/>
                <w:szCs w:val="21"/>
              </w:rPr>
              <w:t>教</w:t>
            </w:r>
            <w:r>
              <w:rPr>
                <w:rFonts w:ascii="標楷體" w:eastAsia="Gungsuh" w:hAnsi="標楷體" w:cs="Gungsuh"/>
                <w:szCs w:val="21"/>
              </w:rPr>
              <w:t>老師</w:t>
            </w:r>
          </w:p>
          <w:p w:rsidR="00353412" w:rsidRDefault="00353412" w:rsidP="00740E5B">
            <w:pPr>
              <w:jc w:val="center"/>
              <w:rPr>
                <w:rFonts w:eastAsia="Times New Roman"/>
                <w:sz w:val="21"/>
                <w:szCs w:val="21"/>
              </w:rPr>
            </w:pPr>
            <w:r>
              <w:rPr>
                <w:rFonts w:ascii="標楷體" w:eastAsia="Gungsuh" w:hAnsi="標楷體" w:cs="Gungsuh"/>
                <w:szCs w:val="21"/>
              </w:rPr>
              <w:t>輔導老師</w:t>
            </w:r>
          </w:p>
          <w:p w:rsidR="003C3D63" w:rsidRDefault="00353412" w:rsidP="00740E5B">
            <w:pPr>
              <w:pBdr>
                <w:top w:val="nil"/>
                <w:left w:val="nil"/>
                <w:bottom w:val="nil"/>
                <w:right w:val="nil"/>
                <w:between w:val="nil"/>
              </w:pBdr>
              <w:jc w:val="center"/>
              <w:rPr>
                <w:rFonts w:ascii="標楷體" w:eastAsia="Gungsuh" w:hAnsi="標楷體" w:cs="Gungsuh"/>
                <w:szCs w:val="21"/>
              </w:rPr>
            </w:pPr>
            <w:r>
              <w:rPr>
                <w:rFonts w:ascii="標楷體" w:eastAsia="Gungsuh" w:hAnsi="標楷體" w:cs="Gungsuh"/>
                <w:szCs w:val="21"/>
              </w:rPr>
              <w:t>心理治療師</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診所合作醫療單位</w:t>
            </w:r>
          </w:p>
        </w:tc>
      </w:tr>
      <w:tr w:rsidR="00353412" w:rsidTr="003C3D63">
        <w:trPr>
          <w:trHeight w:val="1770"/>
        </w:trPr>
        <w:tc>
          <w:tcPr>
            <w:tcW w:w="2070" w:type="dxa"/>
            <w:vMerge/>
            <w:shd w:val="clear" w:color="auto" w:fill="auto"/>
            <w:tcMar>
              <w:top w:w="100" w:type="dxa"/>
              <w:left w:w="100" w:type="dxa"/>
              <w:bottom w:w="100" w:type="dxa"/>
              <w:right w:w="100" w:type="dxa"/>
            </w:tcMar>
          </w:tcPr>
          <w:p w:rsidR="00353412" w:rsidRDefault="00353412" w:rsidP="00740E5B">
            <w:pPr>
              <w:pBdr>
                <w:top w:val="nil"/>
                <w:left w:val="nil"/>
                <w:bottom w:val="nil"/>
                <w:right w:val="nil"/>
                <w:between w:val="nil"/>
              </w:pBdr>
              <w:rPr>
                <w:rFonts w:eastAsia="Times New Roman"/>
                <w:sz w:val="21"/>
                <w:szCs w:val="21"/>
              </w:rPr>
            </w:pPr>
          </w:p>
        </w:tc>
        <w:tc>
          <w:tcPr>
            <w:tcW w:w="2741"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關鍵資源</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心理師顧問</w:t>
            </w:r>
          </w:p>
          <w:p w:rsidR="003C3D63" w:rsidRDefault="00353412" w:rsidP="00740E5B">
            <w:pPr>
              <w:jc w:val="center"/>
              <w:rPr>
                <w:rFonts w:ascii="標楷體" w:eastAsia="Gungsuh" w:hAnsi="標楷體" w:cs="Gungsuh"/>
                <w:szCs w:val="21"/>
              </w:rPr>
            </w:pPr>
            <w:r>
              <w:rPr>
                <w:rFonts w:ascii="標楷體" w:eastAsia="Gungsuh" w:hAnsi="標楷體" w:cs="Gungsuh"/>
                <w:szCs w:val="21"/>
              </w:rPr>
              <w:t>使用者資料庫視覺化</w:t>
            </w:r>
          </w:p>
          <w:p w:rsidR="00353412" w:rsidRDefault="00353412" w:rsidP="00740E5B">
            <w:pPr>
              <w:jc w:val="center"/>
              <w:rPr>
                <w:rFonts w:eastAsia="Times New Roman"/>
                <w:sz w:val="21"/>
                <w:szCs w:val="21"/>
              </w:rPr>
            </w:pPr>
            <w:r>
              <w:rPr>
                <w:rFonts w:ascii="標楷體" w:eastAsia="Gungsuh" w:hAnsi="標楷體" w:cs="Gungsuh"/>
                <w:szCs w:val="21"/>
              </w:rPr>
              <w:t>統計引擎</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資安隱私保護機制</w:t>
            </w:r>
          </w:p>
        </w:tc>
        <w:tc>
          <w:tcPr>
            <w:tcW w:w="1701" w:type="dxa"/>
            <w:vMerge/>
            <w:shd w:val="clear" w:color="auto" w:fill="auto"/>
            <w:tcMar>
              <w:top w:w="100" w:type="dxa"/>
              <w:left w:w="100" w:type="dxa"/>
              <w:bottom w:w="100" w:type="dxa"/>
              <w:right w:w="100" w:type="dxa"/>
            </w:tcMar>
          </w:tcPr>
          <w:p w:rsidR="00353412" w:rsidRDefault="00353412" w:rsidP="00740E5B">
            <w:pPr>
              <w:pBdr>
                <w:top w:val="nil"/>
                <w:left w:val="nil"/>
                <w:bottom w:val="nil"/>
                <w:right w:val="nil"/>
                <w:between w:val="nil"/>
              </w:pBdr>
              <w:rPr>
                <w:rFonts w:eastAsia="Times New Roman"/>
                <w:sz w:val="21"/>
                <w:szCs w:val="21"/>
              </w:rPr>
            </w:pPr>
          </w:p>
        </w:tc>
        <w:tc>
          <w:tcPr>
            <w:tcW w:w="1333"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通路</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Times New Roman" w:hAnsi="標楷體"/>
                <w:szCs w:val="21"/>
              </w:rPr>
              <w:t xml:space="preserve">Google </w:t>
            </w:r>
            <w:proofErr w:type="gramStart"/>
            <w:r>
              <w:rPr>
                <w:rFonts w:ascii="標楷體" w:eastAsia="Times New Roman" w:hAnsi="標楷體"/>
                <w:szCs w:val="21"/>
              </w:rPr>
              <w:t>Play  App</w:t>
            </w:r>
            <w:proofErr w:type="gramEnd"/>
            <w:r>
              <w:rPr>
                <w:rFonts w:ascii="標楷體" w:eastAsia="Times New Roman" w:hAnsi="標楷體"/>
                <w:szCs w:val="21"/>
              </w:rPr>
              <w:t xml:space="preserve"> Store </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學校推薦</w:t>
            </w:r>
          </w:p>
        </w:tc>
        <w:tc>
          <w:tcPr>
            <w:tcW w:w="2280" w:type="dxa"/>
            <w:vMerge/>
            <w:shd w:val="clear" w:color="auto" w:fill="auto"/>
            <w:tcMar>
              <w:top w:w="100" w:type="dxa"/>
              <w:left w:w="100" w:type="dxa"/>
              <w:bottom w:w="100" w:type="dxa"/>
              <w:right w:w="100" w:type="dxa"/>
            </w:tcMar>
          </w:tcPr>
          <w:p w:rsidR="00353412" w:rsidRDefault="00353412" w:rsidP="00740E5B">
            <w:pPr>
              <w:pBdr>
                <w:top w:val="nil"/>
                <w:left w:val="nil"/>
                <w:bottom w:val="nil"/>
                <w:right w:val="nil"/>
                <w:between w:val="nil"/>
              </w:pBdr>
              <w:rPr>
                <w:rFonts w:eastAsia="Times New Roman"/>
                <w:sz w:val="21"/>
                <w:szCs w:val="21"/>
              </w:rPr>
            </w:pPr>
          </w:p>
        </w:tc>
      </w:tr>
      <w:tr w:rsidR="00353412" w:rsidTr="003C3D63">
        <w:trPr>
          <w:trHeight w:val="2221"/>
        </w:trPr>
        <w:tc>
          <w:tcPr>
            <w:tcW w:w="4811" w:type="dxa"/>
            <w:gridSpan w:val="2"/>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成本結構</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開發成本：人事、伺服器與資料分析資源</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未來成本：維護運作管理與其他費用</w:t>
            </w:r>
          </w:p>
          <w:p w:rsidR="00353412" w:rsidRDefault="00353412" w:rsidP="00740E5B">
            <w:pPr>
              <w:jc w:val="center"/>
              <w:rPr>
                <w:rFonts w:eastAsia="Times New Roman"/>
                <w:sz w:val="21"/>
                <w:szCs w:val="21"/>
              </w:rPr>
            </w:pPr>
          </w:p>
        </w:tc>
        <w:tc>
          <w:tcPr>
            <w:tcW w:w="5314" w:type="dxa"/>
            <w:gridSpan w:val="3"/>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收入來源</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新細明體" w:hAnsi="新細明體" w:cs="新細明體" w:hint="eastAsia"/>
                <w:szCs w:val="21"/>
              </w:rPr>
              <w:t>產</w:t>
            </w:r>
            <w:r>
              <w:rPr>
                <w:rFonts w:ascii="標楷體" w:eastAsia="Gungsuh" w:hAnsi="標楷體" w:cs="Gungsuh"/>
                <w:szCs w:val="21"/>
              </w:rPr>
              <w:t>品收入</w:t>
            </w:r>
          </w:p>
          <w:p w:rsidR="00353412" w:rsidRDefault="00353412" w:rsidP="00740E5B">
            <w:pPr>
              <w:jc w:val="center"/>
              <w:rPr>
                <w:rFonts w:eastAsia="Times New Roman"/>
                <w:sz w:val="21"/>
                <w:szCs w:val="21"/>
              </w:rPr>
            </w:pPr>
            <w:r>
              <w:rPr>
                <w:rFonts w:ascii="標楷體" w:eastAsia="Gungsuh" w:hAnsi="標楷體" w:cs="Gungsuh"/>
                <w:szCs w:val="21"/>
              </w:rPr>
              <w:t>服務收入</w:t>
            </w:r>
          </w:p>
          <w:p w:rsidR="00353412" w:rsidRDefault="00353412" w:rsidP="00740E5B">
            <w:pPr>
              <w:jc w:val="center"/>
              <w:rPr>
                <w:rFonts w:eastAsia="Times New Roman"/>
                <w:sz w:val="21"/>
                <w:szCs w:val="21"/>
              </w:rPr>
            </w:pPr>
          </w:p>
        </w:tc>
      </w:tr>
    </w:tbl>
    <w:p w:rsidR="00353412" w:rsidRDefault="00353412" w:rsidP="00353412">
      <w:pPr>
        <w:rPr>
          <w:rFonts w:eastAsia="Times New Roman" w:hint="eastAsia"/>
        </w:rPr>
      </w:pPr>
    </w:p>
    <w:p w:rsidR="00353412" w:rsidRDefault="00353412" w:rsidP="00353412">
      <w:r>
        <w:br/>
      </w:r>
      <w:r>
        <w:t>透過上述商業模式分析，我們能夠明確掌握</w:t>
      </w:r>
      <w:r>
        <w:t xml:space="preserve"> All </w:t>
      </w:r>
      <w:proofErr w:type="spellStart"/>
      <w:r>
        <w:t>DayHD</w:t>
      </w:r>
      <w:proofErr w:type="spellEnd"/>
      <w:r>
        <w:t xml:space="preserve"> </w:t>
      </w:r>
      <w:r>
        <w:t>的開發重點、目標客群與市場潛力，作為後續實務執行與推廣策略的依據。</w:t>
      </w:r>
    </w:p>
    <w:p w:rsidR="00353412" w:rsidRDefault="00353412">
      <w:pPr>
        <w:widowControl/>
        <w:spacing w:after="160" w:line="278" w:lineRule="auto"/>
        <w:rPr>
          <w:sz w:val="28"/>
          <w:szCs w:val="28"/>
        </w:rPr>
      </w:pPr>
      <w:r>
        <w:rPr>
          <w:sz w:val="28"/>
          <w:szCs w:val="28"/>
        </w:rPr>
        <w:br w:type="page"/>
      </w:r>
    </w:p>
    <w:p w:rsidR="00353412" w:rsidRDefault="00353412" w:rsidP="00353412">
      <w:pPr>
        <w:pStyle w:val="a3"/>
        <w:jc w:val="left"/>
        <w:rPr>
          <w:rFonts w:ascii="標楷體-繁" w:hAnsi="標楷體-繁"/>
          <w:sz w:val="32"/>
          <w:szCs w:val="32"/>
        </w:rPr>
      </w:pPr>
      <w:r w:rsidRPr="00353412">
        <w:rPr>
          <w:rFonts w:eastAsia="標楷體-繁"/>
          <w:sz w:val="32"/>
          <w:szCs w:val="32"/>
        </w:rPr>
        <w:lastRenderedPageBreak/>
        <w:t xml:space="preserve">2-3 </w:t>
      </w:r>
      <w:r w:rsidRPr="00353412">
        <w:rPr>
          <w:rFonts w:eastAsia="標楷體-繁" w:hint="eastAsia"/>
          <w:sz w:val="32"/>
          <w:szCs w:val="32"/>
          <w:lang w:val="zh-TW"/>
        </w:rPr>
        <w:t>市場分析</w:t>
      </w:r>
      <w:r w:rsidRPr="00353412">
        <w:rPr>
          <w:rFonts w:ascii="標楷體-繁" w:hAnsi="標楷體-繁"/>
          <w:sz w:val="32"/>
          <w:szCs w:val="32"/>
        </w:rPr>
        <w:t>STP</w:t>
      </w:r>
    </w:p>
    <w:p w:rsidR="00353412" w:rsidRPr="00353412" w:rsidRDefault="00353412" w:rsidP="00353412">
      <w:pPr>
        <w:pStyle w:val="a3"/>
        <w:jc w:val="left"/>
        <w:rPr>
          <w:rFonts w:ascii="標楷體-繁" w:eastAsia="標楷體-繁" w:hAnsi="標楷體-繁" w:cs="標楷體-繁"/>
          <w:sz w:val="32"/>
          <w:szCs w:val="32"/>
        </w:rPr>
      </w:pPr>
      <w:r w:rsidRPr="00353412">
        <w:rPr>
          <w:rFonts w:eastAsia="標楷體-繁" w:hint="eastAsia"/>
          <w:color w:val="000000" w:themeColor="text1"/>
          <w:sz w:val="28"/>
          <w:szCs w:val="28"/>
          <w:lang w:val="zh-TW"/>
        </w:rPr>
        <w:t>市場區隔</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Segmenting</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根據衛生福利部心理健康司</w:t>
      </w:r>
      <w:r w:rsidRPr="00353412">
        <w:rPr>
          <w:rFonts w:ascii="標楷體-繁" w:hAnsi="標楷體-繁"/>
          <w:color w:val="000000" w:themeColor="text1"/>
          <w:sz w:val="28"/>
          <w:szCs w:val="28"/>
        </w:rPr>
        <w:t>2024</w:t>
      </w:r>
      <w:r w:rsidRPr="00353412">
        <w:rPr>
          <w:rFonts w:eastAsia="標楷體-繁" w:hint="eastAsia"/>
          <w:color w:val="000000" w:themeColor="text1"/>
          <w:sz w:val="28"/>
          <w:szCs w:val="28"/>
        </w:rPr>
        <w:t>年</w:t>
      </w:r>
      <w:r w:rsidRPr="00353412">
        <w:rPr>
          <w:rFonts w:ascii="標楷體-繁" w:hAnsi="標楷體-繁"/>
          <w:color w:val="000000" w:themeColor="text1"/>
          <w:sz w:val="28"/>
          <w:szCs w:val="28"/>
        </w:rPr>
        <w:t>5</w:t>
      </w:r>
      <w:r w:rsidRPr="00353412">
        <w:rPr>
          <w:rFonts w:eastAsia="標楷體-繁" w:hint="eastAsia"/>
          <w:color w:val="000000" w:themeColor="text1"/>
          <w:sz w:val="28"/>
          <w:szCs w:val="28"/>
          <w:lang w:val="zh-TW"/>
        </w:rPr>
        <w:t>月的公告，台灣</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的患者約佔一成，其中</w:t>
      </w:r>
      <w:r w:rsidRPr="00353412">
        <w:rPr>
          <w:rFonts w:eastAsia="標楷體-繁" w:hint="eastAsia"/>
          <w:color w:val="000000" w:themeColor="text1"/>
          <w:sz w:val="28"/>
          <w:szCs w:val="28"/>
        </w:rPr>
        <w:t>成年</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患者在整體</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患者中的比例約為</w:t>
      </w:r>
      <w:r w:rsidRPr="00353412">
        <w:rPr>
          <w:rFonts w:ascii="標楷體-繁" w:hAnsi="標楷體-繁"/>
          <w:color w:val="000000" w:themeColor="text1"/>
          <w:sz w:val="28"/>
          <w:szCs w:val="28"/>
        </w:rPr>
        <w:t>1/4</w:t>
      </w:r>
      <w:r w:rsidRPr="00353412">
        <w:rPr>
          <w:rFonts w:eastAsia="標楷體-繁" w:hint="eastAsia"/>
          <w:color w:val="000000" w:themeColor="text1"/>
          <w:sz w:val="28"/>
          <w:szCs w:val="28"/>
          <w:lang w:val="zh-TW"/>
        </w:rPr>
        <w:t>至</w:t>
      </w:r>
      <w:r w:rsidRPr="00353412">
        <w:rPr>
          <w:rFonts w:ascii="標楷體-繁" w:hAnsi="標楷體-繁"/>
          <w:color w:val="000000" w:themeColor="text1"/>
          <w:sz w:val="28"/>
          <w:szCs w:val="28"/>
        </w:rPr>
        <w:t>1/2</w:t>
      </w:r>
      <w:r w:rsidRPr="00353412">
        <w:rPr>
          <w:rFonts w:eastAsia="標楷體-繁" w:hint="eastAsia"/>
          <w:color w:val="000000" w:themeColor="text1"/>
          <w:sz w:val="28"/>
          <w:szCs w:val="28"/>
          <w:lang w:val="zh-TW"/>
        </w:rPr>
        <w:t>。</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根據台灣相關醫學研究報告及臨床觀察</w:t>
      </w:r>
      <w:r w:rsidRPr="00353412">
        <w:rPr>
          <w:rFonts w:eastAsia="標楷體-繁" w:hint="eastAsia"/>
          <w:color w:val="000000" w:themeColor="text1"/>
          <w:sz w:val="28"/>
          <w:szCs w:val="28"/>
        </w:rPr>
        <w:t>，</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患者中約有超過半數會伴隨情緒管理障礙，尤其在未接受有效治療的情況下，情緒問題更為突出且持續影響生活功能。</w:t>
      </w:r>
    </w:p>
    <w:p w:rsidR="00353412" w:rsidRPr="00353412" w:rsidRDefault="00353412" w:rsidP="00353412">
      <w:pPr>
        <w:rPr>
          <w:rFonts w:ascii="標楷體-繁" w:eastAsia="標楷體-繁" w:hAnsi="標楷體-繁" w:cs="標楷體-繁"/>
          <w:color w:val="000000" w:themeColor="text1"/>
          <w:sz w:val="28"/>
          <w:szCs w:val="28"/>
        </w:rPr>
      </w:pPr>
    </w:p>
    <w:p w:rsidR="00353412" w:rsidRPr="00353412" w:rsidRDefault="00353412" w:rsidP="00353412">
      <w:pPr>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以下為目前台灣市面上</w:t>
      </w:r>
      <w:r w:rsidRPr="00353412">
        <w:rPr>
          <w:rFonts w:eastAsia="標楷體-繁" w:hint="eastAsia"/>
          <w:color w:val="000000" w:themeColor="text1"/>
          <w:sz w:val="28"/>
          <w:szCs w:val="28"/>
        </w:rPr>
        <w:t>的心情紀錄</w:t>
      </w:r>
      <w:r w:rsidRPr="00353412">
        <w:rPr>
          <w:rFonts w:ascii="標楷體-繁" w:hAnsi="標楷體-繁"/>
          <w:color w:val="000000" w:themeColor="text1"/>
          <w:sz w:val="28"/>
          <w:szCs w:val="28"/>
        </w:rPr>
        <w:t>App</w:t>
      </w:r>
      <w:r w:rsidRPr="00353412">
        <w:rPr>
          <w:rFonts w:eastAsia="標楷體-繁" w:hint="eastAsia"/>
          <w:color w:val="000000" w:themeColor="text1"/>
          <w:sz w:val="28"/>
          <w:szCs w:val="28"/>
          <w:lang w:val="zh-TW"/>
        </w:rPr>
        <w:t>的應用介紹：</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情緒追蹤功能：用戶可隨時記錄當下情緒狀態，通常提供多種情緒選項（如快樂、焦慮、悲傷、平靜等）</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日記與語音記錄：除了文字日記，部分</w:t>
      </w:r>
      <w:r w:rsidRPr="00353412">
        <w:rPr>
          <w:rFonts w:ascii="標楷體-繁" w:hAnsi="標楷體-繁"/>
          <w:color w:val="000000" w:themeColor="text1"/>
          <w:sz w:val="28"/>
          <w:szCs w:val="28"/>
        </w:rPr>
        <w:t>App</w:t>
      </w:r>
      <w:r w:rsidRPr="00353412">
        <w:rPr>
          <w:rFonts w:eastAsia="標楷體-繁" w:hint="eastAsia"/>
          <w:color w:val="000000" w:themeColor="text1"/>
          <w:sz w:val="28"/>
          <w:szCs w:val="28"/>
          <w:lang w:val="zh-TW"/>
        </w:rPr>
        <w:t>支援語音輸入，方便用戶隨時記錄心情。</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療癒元素與使用體驗：結合療癒小物（如療癒公仔）、簡潔友善的介面設計，提升使用者的舒適感與持續使用意願。</w:t>
      </w:r>
    </w:p>
    <w:p w:rsidR="00353412" w:rsidRDefault="00353412" w:rsidP="00353412">
      <w:pPr>
        <w:widowControl/>
        <w:pBdr>
          <w:top w:val="nil"/>
          <w:left w:val="nil"/>
          <w:bottom w:val="nil"/>
          <w:right w:val="nil"/>
          <w:between w:val="nil"/>
          <w:bar w:val="nil"/>
        </w:pBdr>
        <w:ind w:left="196"/>
        <w:rPr>
          <w:rFonts w:eastAsia="標楷體-繁"/>
          <w:color w:val="000000" w:themeColor="text1"/>
          <w:sz w:val="28"/>
          <w:szCs w:val="28"/>
          <w:lang w:val="zh-TW"/>
        </w:rPr>
      </w:pPr>
      <w:r w:rsidRPr="00353412">
        <w:rPr>
          <w:rFonts w:eastAsia="標楷體-繁" w:hint="eastAsia"/>
          <w:color w:val="000000" w:themeColor="text1"/>
          <w:sz w:val="28"/>
          <w:szCs w:val="28"/>
          <w:lang w:val="zh-TW"/>
        </w:rPr>
        <w:t>社群與互動支持：部分平台設計有社群功能，促進用戶間的交流與支持，增強情緒調節的社會連結感。</w:t>
      </w:r>
    </w:p>
    <w:p w:rsidR="00353412" w:rsidRDefault="00353412" w:rsidP="00353412">
      <w:pPr>
        <w:widowControl/>
        <w:pBdr>
          <w:top w:val="nil"/>
          <w:left w:val="nil"/>
          <w:bottom w:val="nil"/>
          <w:right w:val="nil"/>
          <w:between w:val="nil"/>
          <w:bar w:val="nil"/>
        </w:pBdr>
        <w:ind w:left="196"/>
        <w:rPr>
          <w:rFonts w:eastAsia="標楷體-繁" w:hint="eastAsia"/>
          <w:color w:val="000000" w:themeColor="text1"/>
          <w:sz w:val="28"/>
          <w:szCs w:val="28"/>
          <w:lang w:val="zh-TW"/>
        </w:rPr>
      </w:pPr>
    </w:p>
    <w:p w:rsidR="00353412" w:rsidRPr="00353412" w:rsidRDefault="00353412" w:rsidP="00353412">
      <w:pPr>
        <w:widowControl/>
        <w:pBdr>
          <w:top w:val="nil"/>
          <w:left w:val="nil"/>
          <w:bottom w:val="nil"/>
          <w:right w:val="nil"/>
          <w:between w:val="nil"/>
          <w:bar w:val="nil"/>
        </w:pBdr>
        <w:rPr>
          <w:rFonts w:eastAsia="標楷體-繁"/>
          <w:color w:val="000000" w:themeColor="text1"/>
          <w:sz w:val="28"/>
          <w:szCs w:val="28"/>
        </w:rPr>
      </w:pPr>
      <w:r w:rsidRPr="00353412">
        <w:rPr>
          <w:rFonts w:eastAsia="標楷體-繁" w:hint="eastAsia"/>
          <w:color w:val="000000" w:themeColor="text1"/>
          <w:sz w:val="28"/>
          <w:szCs w:val="28"/>
          <w:lang w:val="zh-TW"/>
        </w:rPr>
        <w:t>目標市場</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Targeting</w:t>
      </w:r>
    </w:p>
    <w:p w:rsidR="00353412" w:rsidRPr="00353412" w:rsidRDefault="00353412" w:rsidP="00353412">
      <w:pPr>
        <w:ind w:firstLine="196"/>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主要目標族群：</w:t>
      </w:r>
    </w:p>
    <w:p w:rsidR="00353412" w:rsidRPr="00353412" w:rsidRDefault="00353412" w:rsidP="00353412">
      <w:pPr>
        <w:widowControl/>
        <w:pBdr>
          <w:top w:val="nil"/>
          <w:left w:val="nil"/>
          <w:bottom w:val="nil"/>
          <w:right w:val="nil"/>
          <w:between w:val="nil"/>
          <w:bar w:val="nil"/>
        </w:pBdr>
        <w:ind w:firstLine="480"/>
        <w:rPr>
          <w:rFonts w:ascii="標楷體-繁" w:hAnsi="標楷體-繁"/>
          <w:color w:val="000000" w:themeColor="text1"/>
          <w:sz w:val="28"/>
          <w:szCs w:val="28"/>
        </w:rPr>
      </w:pPr>
      <w:r w:rsidRPr="00353412">
        <w:rPr>
          <w:rFonts w:ascii="標楷體-繁" w:hAnsi="標楷體-繁"/>
          <w:color w:val="000000" w:themeColor="text1"/>
          <w:sz w:val="28"/>
          <w:szCs w:val="28"/>
        </w:rPr>
        <w:t xml:space="preserve">18–40 </w:t>
      </w:r>
      <w:r w:rsidRPr="00353412">
        <w:rPr>
          <w:rFonts w:eastAsia="標楷體-繁" w:hint="eastAsia"/>
          <w:color w:val="000000" w:themeColor="text1"/>
          <w:sz w:val="28"/>
          <w:szCs w:val="28"/>
          <w:lang w:val="zh-TW"/>
        </w:rPr>
        <w:t>歲已確診的</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rPr>
        <w:t>成年患者</w:t>
      </w:r>
    </w:p>
    <w:p w:rsidR="00353412" w:rsidRPr="00353412" w:rsidRDefault="00353412" w:rsidP="00353412">
      <w:pPr>
        <w:widowControl/>
        <w:pBdr>
          <w:top w:val="nil"/>
          <w:left w:val="nil"/>
          <w:bottom w:val="nil"/>
          <w:right w:val="nil"/>
          <w:between w:val="nil"/>
          <w:bar w:val="nil"/>
        </w:pBdr>
        <w:ind w:left="196" w:firstLine="284"/>
        <w:rPr>
          <w:rFonts w:eastAsia="標楷體-繁"/>
          <w:color w:val="000000" w:themeColor="text1"/>
          <w:sz w:val="28"/>
          <w:szCs w:val="28"/>
        </w:rPr>
      </w:pPr>
      <w:r w:rsidRPr="00353412">
        <w:rPr>
          <w:rFonts w:eastAsia="標楷體-繁" w:hint="eastAsia"/>
          <w:color w:val="000000" w:themeColor="text1"/>
          <w:sz w:val="28"/>
          <w:szCs w:val="28"/>
          <w:lang w:val="zh-TW"/>
        </w:rPr>
        <w:t>有情緒起伏、焦慮、衝動控制困難等副症狀者</w:t>
      </w:r>
    </w:p>
    <w:p w:rsidR="00353412" w:rsidRPr="00353412" w:rsidRDefault="00353412" w:rsidP="00353412">
      <w:pPr>
        <w:widowControl/>
        <w:pBdr>
          <w:top w:val="nil"/>
          <w:left w:val="nil"/>
          <w:bottom w:val="nil"/>
          <w:right w:val="nil"/>
          <w:between w:val="nil"/>
          <w:bar w:val="nil"/>
        </w:pBdr>
        <w:ind w:left="196" w:firstLine="284"/>
        <w:rPr>
          <w:rFonts w:eastAsia="標楷體-繁"/>
          <w:color w:val="000000" w:themeColor="text1"/>
          <w:sz w:val="28"/>
          <w:szCs w:val="28"/>
        </w:rPr>
      </w:pPr>
      <w:r w:rsidRPr="00353412">
        <w:rPr>
          <w:rFonts w:eastAsia="標楷體-繁" w:hint="eastAsia"/>
          <w:color w:val="000000" w:themeColor="text1"/>
          <w:sz w:val="28"/>
          <w:szCs w:val="28"/>
          <w:lang w:val="zh-TW"/>
        </w:rPr>
        <w:t>習慣使用手機</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 xml:space="preserve">App </w:t>
      </w:r>
      <w:r w:rsidRPr="00353412">
        <w:rPr>
          <w:rFonts w:eastAsia="標楷體-繁" w:hint="eastAsia"/>
          <w:color w:val="000000" w:themeColor="text1"/>
          <w:sz w:val="28"/>
          <w:szCs w:val="28"/>
          <w:lang w:val="zh-TW"/>
        </w:rPr>
        <w:t>協助記錄、安排或追蹤日常行為者</w:t>
      </w:r>
    </w:p>
    <w:p w:rsidR="00353412" w:rsidRPr="00353412" w:rsidRDefault="00353412" w:rsidP="00353412">
      <w:pPr>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lastRenderedPageBreak/>
        <w:t>次要目標族群：</w:t>
      </w:r>
    </w:p>
    <w:p w:rsidR="00353412" w:rsidRPr="00353412" w:rsidRDefault="00353412" w:rsidP="00353412">
      <w:pPr>
        <w:widowControl/>
        <w:pBdr>
          <w:top w:val="nil"/>
          <w:left w:val="nil"/>
          <w:bottom w:val="nil"/>
          <w:right w:val="nil"/>
          <w:between w:val="nil"/>
          <w:bar w:val="nil"/>
        </w:pBdr>
        <w:ind w:left="196"/>
        <w:rPr>
          <w:rFonts w:ascii="標楷體-繁" w:hAnsi="標楷體-繁"/>
          <w:color w:val="000000" w:themeColor="text1"/>
          <w:sz w:val="28"/>
          <w:szCs w:val="28"/>
        </w:rPr>
      </w:pP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lang w:val="zh-TW"/>
        </w:rPr>
        <w:t>患者的伴侶、家庭成員，作為共同觀察者（選擇性開放共用功能）</w:t>
      </w:r>
    </w:p>
    <w:p w:rsidR="00353412" w:rsidRDefault="00353412" w:rsidP="00353412">
      <w:pPr>
        <w:widowControl/>
        <w:pBdr>
          <w:top w:val="nil"/>
          <w:left w:val="nil"/>
          <w:bottom w:val="nil"/>
          <w:right w:val="nil"/>
          <w:between w:val="nil"/>
          <w:bar w:val="nil"/>
        </w:pBdr>
        <w:ind w:left="196"/>
        <w:rPr>
          <w:rFonts w:eastAsia="標楷體-繁"/>
          <w:color w:val="000000" w:themeColor="text1"/>
          <w:sz w:val="28"/>
          <w:szCs w:val="28"/>
          <w:lang w:val="zh-TW"/>
        </w:rPr>
      </w:pPr>
      <w:r w:rsidRPr="00353412">
        <w:rPr>
          <w:rFonts w:eastAsia="標楷體-繁" w:hint="eastAsia"/>
          <w:color w:val="000000" w:themeColor="text1"/>
          <w:sz w:val="28"/>
          <w:szCs w:val="28"/>
          <w:lang w:val="zh-TW"/>
        </w:rPr>
        <w:t>心理諮商師或精神科醫師，作為轉介推薦工具</w:t>
      </w:r>
    </w:p>
    <w:p w:rsidR="00353412" w:rsidRDefault="00353412" w:rsidP="00353412">
      <w:pPr>
        <w:widowControl/>
        <w:pBdr>
          <w:top w:val="nil"/>
          <w:left w:val="nil"/>
          <w:bottom w:val="nil"/>
          <w:right w:val="nil"/>
          <w:between w:val="nil"/>
          <w:bar w:val="nil"/>
        </w:pBdr>
        <w:rPr>
          <w:rFonts w:eastAsia="標楷體-繁" w:hint="eastAsia"/>
          <w:color w:val="000000" w:themeColor="text1"/>
          <w:sz w:val="28"/>
          <w:szCs w:val="28"/>
          <w:lang w:val="zh-TW"/>
        </w:rPr>
      </w:pPr>
    </w:p>
    <w:p w:rsidR="00353412" w:rsidRPr="00353412" w:rsidRDefault="00353412" w:rsidP="00353412">
      <w:pPr>
        <w:widowControl/>
        <w:pBdr>
          <w:top w:val="nil"/>
          <w:left w:val="nil"/>
          <w:bottom w:val="nil"/>
          <w:right w:val="nil"/>
          <w:between w:val="nil"/>
          <w:bar w:val="nil"/>
        </w:pBdr>
        <w:rPr>
          <w:rFonts w:eastAsia="標楷體-繁"/>
          <w:color w:val="000000" w:themeColor="text1"/>
          <w:sz w:val="28"/>
          <w:szCs w:val="28"/>
        </w:rPr>
      </w:pPr>
      <w:r w:rsidRPr="00353412">
        <w:rPr>
          <w:rFonts w:eastAsia="標楷體-繁" w:hint="eastAsia"/>
          <w:color w:val="000000" w:themeColor="text1"/>
          <w:sz w:val="28"/>
          <w:szCs w:val="28"/>
          <w:lang w:val="zh-TW"/>
        </w:rPr>
        <w:t>市場定位</w:t>
      </w:r>
      <w:r w:rsidRPr="00353412">
        <w:rPr>
          <w:rFonts w:eastAsia="標楷體-繁" w:hint="eastAsia"/>
          <w:color w:val="000000" w:themeColor="text1"/>
          <w:sz w:val="28"/>
          <w:szCs w:val="28"/>
        </w:rPr>
        <w:t xml:space="preserve"> </w:t>
      </w:r>
      <w:r w:rsidRPr="00353412">
        <w:rPr>
          <w:rFonts w:ascii="標楷體-繁" w:hAnsi="標楷體-繁"/>
          <w:color w:val="000000" w:themeColor="text1"/>
          <w:sz w:val="28"/>
          <w:szCs w:val="28"/>
        </w:rPr>
        <w:t>Positioning</w:t>
      </w:r>
    </w:p>
    <w:p w:rsidR="00353412" w:rsidRPr="00353412" w:rsidRDefault="00353412" w:rsidP="00353412">
      <w:pPr>
        <w:ind w:firstLine="480"/>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品牌定位語句</w:t>
      </w:r>
      <w:r w:rsidRPr="00353412">
        <w:rPr>
          <w:rFonts w:eastAsia="標楷體-繁" w:hint="eastAsia"/>
          <w:color w:val="000000" w:themeColor="text1"/>
          <w:sz w:val="28"/>
          <w:szCs w:val="28"/>
        </w:rPr>
        <w:t>（</w:t>
      </w:r>
      <w:r w:rsidRPr="00353412">
        <w:rPr>
          <w:rFonts w:ascii="標楷體-繁" w:hAnsi="標楷體-繁"/>
          <w:color w:val="000000" w:themeColor="text1"/>
          <w:sz w:val="28"/>
          <w:szCs w:val="28"/>
        </w:rPr>
        <w:t>Positioning Statement</w:t>
      </w:r>
      <w:r w:rsidRPr="00353412">
        <w:rPr>
          <w:rFonts w:eastAsia="標楷體-繁" w:hint="eastAsia"/>
          <w:color w:val="000000" w:themeColor="text1"/>
          <w:sz w:val="28"/>
          <w:szCs w:val="28"/>
        </w:rPr>
        <w:t>）：</w:t>
      </w:r>
    </w:p>
    <w:p w:rsidR="00353412" w:rsidRPr="00353412" w:rsidRDefault="00353412" w:rsidP="00353412">
      <w:pPr>
        <w:ind w:left="480"/>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「一款專為成年</w:t>
      </w:r>
      <w:r w:rsidRPr="00353412">
        <w:rPr>
          <w:rFonts w:eastAsia="標楷體-繁" w:hint="eastAsia"/>
          <w:color w:val="000000" w:themeColor="text1"/>
          <w:sz w:val="28"/>
          <w:szCs w:val="28"/>
        </w:rPr>
        <w:t xml:space="preserve"> </w:t>
      </w: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lang w:val="zh-TW"/>
        </w:rPr>
        <w:t>患者設計的情緒紀錄</w:t>
      </w:r>
      <w:r w:rsidRPr="00353412">
        <w:rPr>
          <w:rFonts w:eastAsia="標楷體-繁" w:hint="eastAsia"/>
          <w:color w:val="000000" w:themeColor="text1"/>
          <w:sz w:val="28"/>
          <w:szCs w:val="28"/>
        </w:rPr>
        <w:t xml:space="preserve"> </w:t>
      </w:r>
      <w:r w:rsidRPr="00353412">
        <w:rPr>
          <w:rFonts w:ascii="標楷體-繁" w:hAnsi="標楷體-繁"/>
          <w:color w:val="000000" w:themeColor="text1"/>
          <w:sz w:val="28"/>
          <w:szCs w:val="28"/>
        </w:rPr>
        <w:t>App</w:t>
      </w:r>
      <w:r w:rsidRPr="00353412">
        <w:rPr>
          <w:rFonts w:eastAsia="標楷體-繁" w:hint="eastAsia"/>
          <w:color w:val="000000" w:themeColor="text1"/>
          <w:sz w:val="28"/>
          <w:szCs w:val="28"/>
        </w:rPr>
        <w:t>，</w:t>
      </w:r>
      <w:r w:rsidRPr="00353412">
        <w:rPr>
          <w:rFonts w:eastAsia="標楷體-繁" w:hint="eastAsia"/>
          <w:color w:val="000000" w:themeColor="text1"/>
          <w:sz w:val="28"/>
          <w:szCs w:val="28"/>
          <w:lang w:val="zh-TW"/>
        </w:rPr>
        <w:t>協助用戶透過簡單引導的方式紀錄情緒變化</w:t>
      </w:r>
      <w:r w:rsidRPr="00353412">
        <w:rPr>
          <w:rFonts w:eastAsia="標楷體-繁" w:hint="eastAsia"/>
          <w:color w:val="000000" w:themeColor="text1"/>
          <w:sz w:val="28"/>
          <w:szCs w:val="28"/>
        </w:rPr>
        <w:t>，</w:t>
      </w:r>
      <w:r w:rsidRPr="00353412">
        <w:rPr>
          <w:rFonts w:eastAsia="標楷體-繁" w:hint="eastAsia"/>
          <w:color w:val="000000" w:themeColor="text1"/>
          <w:sz w:val="28"/>
          <w:szCs w:val="28"/>
          <w:lang w:val="zh-TW"/>
        </w:rPr>
        <w:t>了解情緒與日常事件的關聯</w:t>
      </w:r>
      <w:r w:rsidRPr="00353412">
        <w:rPr>
          <w:rFonts w:eastAsia="標楷體-繁" w:hint="eastAsia"/>
          <w:color w:val="000000" w:themeColor="text1"/>
          <w:sz w:val="28"/>
          <w:szCs w:val="28"/>
        </w:rPr>
        <w:t>，</w:t>
      </w:r>
      <w:r w:rsidRPr="00353412">
        <w:rPr>
          <w:rFonts w:eastAsia="標楷體-繁" w:hint="eastAsia"/>
          <w:color w:val="000000" w:themeColor="text1"/>
          <w:sz w:val="28"/>
          <w:szCs w:val="28"/>
          <w:lang w:val="zh-TW"/>
        </w:rPr>
        <w:t>並輔助其自我調節。」</w:t>
      </w:r>
    </w:p>
    <w:p w:rsidR="00353412" w:rsidRPr="00353412" w:rsidRDefault="00353412" w:rsidP="00353412">
      <w:pPr>
        <w:rPr>
          <w:rFonts w:ascii="標楷體-繁" w:eastAsia="標楷體-繁" w:hAnsi="標楷體-繁" w:cs="標楷體-繁"/>
          <w:color w:val="000000" w:themeColor="text1"/>
          <w:sz w:val="28"/>
          <w:szCs w:val="28"/>
        </w:rPr>
      </w:pPr>
    </w:p>
    <w:p w:rsidR="00353412" w:rsidRPr="00353412" w:rsidRDefault="00353412" w:rsidP="00353412">
      <w:pPr>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差異化特色</w:t>
      </w:r>
      <w:r w:rsidRPr="00353412">
        <w:rPr>
          <w:rFonts w:eastAsia="標楷體-繁" w:hint="eastAsia"/>
          <w:color w:val="000000" w:themeColor="text1"/>
          <w:sz w:val="28"/>
          <w:szCs w:val="28"/>
        </w:rPr>
        <w:t>（</w:t>
      </w:r>
      <w:r w:rsidRPr="00353412">
        <w:rPr>
          <w:rFonts w:ascii="標楷體-繁" w:hAnsi="標楷體-繁"/>
          <w:color w:val="000000" w:themeColor="text1"/>
          <w:sz w:val="28"/>
          <w:szCs w:val="28"/>
        </w:rPr>
        <w:t>USP</w:t>
      </w:r>
      <w:r w:rsidRPr="00353412">
        <w:rPr>
          <w:rFonts w:eastAsia="標楷體-繁" w:hint="eastAsia"/>
          <w:color w:val="000000" w:themeColor="text1"/>
          <w:sz w:val="28"/>
          <w:szCs w:val="28"/>
        </w:rPr>
        <w:t>）：</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專為</w:t>
      </w: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lang w:val="zh-TW"/>
        </w:rPr>
        <w:t>成年人設計，介面簡單、低干擾</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使用引導的方式讓</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患者能有效的紀錄情緒</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提供自我回饋問題集，幫助情緒反思（如：「我今天為什麼突然焦躁？」）</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「情緒相簿」功能將不同情緒的照片進行分類、以利未來回顧</w:t>
      </w:r>
    </w:p>
    <w:p w:rsidR="00353412" w:rsidRDefault="00353412">
      <w:pPr>
        <w:widowControl/>
        <w:spacing w:after="160" w:line="278" w:lineRule="auto"/>
        <w:rPr>
          <w:color w:val="000000" w:themeColor="text1"/>
          <w:sz w:val="28"/>
          <w:szCs w:val="28"/>
        </w:rPr>
      </w:pPr>
      <w:r>
        <w:rPr>
          <w:color w:val="000000" w:themeColor="text1"/>
          <w:sz w:val="28"/>
          <w:szCs w:val="28"/>
        </w:rPr>
        <w:br w:type="page"/>
      </w:r>
    </w:p>
    <w:p w:rsidR="00353412" w:rsidRPr="00353412" w:rsidRDefault="00353412" w:rsidP="00353412">
      <w:pPr>
        <w:jc w:val="both"/>
        <w:rPr>
          <w:color w:val="000000" w:themeColor="text1"/>
          <w:sz w:val="32"/>
          <w:szCs w:val="32"/>
        </w:rPr>
      </w:pPr>
      <w:r w:rsidRPr="00353412">
        <w:rPr>
          <w:color w:val="000000" w:themeColor="text1"/>
          <w:sz w:val="32"/>
          <w:szCs w:val="32"/>
        </w:rPr>
        <w:lastRenderedPageBreak/>
        <w:t>2-4 SWOT</w:t>
      </w:r>
      <w:r w:rsidRPr="00353412">
        <w:rPr>
          <w:rFonts w:hint="eastAsia"/>
          <w:color w:val="000000" w:themeColor="text1"/>
          <w:sz w:val="32"/>
          <w:szCs w:val="32"/>
        </w:rPr>
        <w:t>分析</w:t>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210"/>
        <w:gridCol w:w="3210"/>
        <w:gridCol w:w="3210"/>
      </w:tblGrid>
      <w:tr w:rsidR="00353412" w:rsidTr="00740E5B">
        <w:tblPrEx>
          <w:tblCellMar>
            <w:top w:w="0" w:type="dxa"/>
            <w:left w:w="0" w:type="dxa"/>
            <w:bottom w:w="0" w:type="dxa"/>
            <w:right w:w="0" w:type="dxa"/>
          </w:tblCellMar>
        </w:tblPrEx>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rsidR="00353412" w:rsidRDefault="00353412" w:rsidP="00740E5B">
            <w:pPr>
              <w:rPr>
                <w:rFonts w:hint="eastAsia"/>
              </w:rPr>
            </w:pPr>
          </w:p>
        </w:tc>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rsidR="00353412" w:rsidRDefault="00353412" w:rsidP="00740E5B">
            <w:pPr>
              <w:pStyle w:val="21"/>
              <w:jc w:val="center"/>
              <w:rPr>
                <w:rFonts w:hint="default"/>
              </w:rPr>
            </w:pPr>
            <w:r>
              <w:rPr>
                <w:rFonts w:eastAsia="標楷體-繁"/>
                <w:sz w:val="24"/>
                <w:szCs w:val="24"/>
              </w:rPr>
              <w:t>優勢</w:t>
            </w:r>
            <w:r>
              <w:rPr>
                <w:rFonts w:eastAsia="標楷體-繁"/>
                <w:sz w:val="24"/>
                <w:szCs w:val="24"/>
              </w:rPr>
              <w:t xml:space="preserve"> </w:t>
            </w:r>
            <w:r>
              <w:rPr>
                <w:rFonts w:ascii="Times New Roman" w:hAnsi="Times New Roman"/>
                <w:sz w:val="24"/>
                <w:szCs w:val="24"/>
                <w:lang w:val="en-US"/>
              </w:rPr>
              <w:t>Strengths</w:t>
            </w:r>
          </w:p>
        </w:tc>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rsidR="00353412" w:rsidRDefault="00353412" w:rsidP="00740E5B">
            <w:pPr>
              <w:pStyle w:val="21"/>
              <w:jc w:val="center"/>
              <w:rPr>
                <w:rFonts w:hint="default"/>
              </w:rPr>
            </w:pPr>
            <w:r>
              <w:rPr>
                <w:rFonts w:eastAsia="標楷體-繁"/>
                <w:sz w:val="24"/>
                <w:szCs w:val="24"/>
              </w:rPr>
              <w:t>劣勢</w:t>
            </w:r>
            <w:r>
              <w:rPr>
                <w:rFonts w:eastAsia="標楷體-繁"/>
                <w:sz w:val="24"/>
                <w:szCs w:val="24"/>
              </w:rPr>
              <w:t xml:space="preserve"> </w:t>
            </w:r>
            <w:proofErr w:type="spellStart"/>
            <w:r>
              <w:rPr>
                <w:rFonts w:ascii="Times New Roman" w:hAnsi="Times New Roman"/>
                <w:sz w:val="24"/>
                <w:szCs w:val="24"/>
                <w:lang w:val="en-US"/>
              </w:rPr>
              <w:t>Weakless</w:t>
            </w:r>
            <w:proofErr w:type="spellEnd"/>
          </w:p>
        </w:tc>
      </w:tr>
      <w:tr w:rsidR="00353412" w:rsidTr="00740E5B">
        <w:tblPrEx>
          <w:tblCellMar>
            <w:top w:w="0" w:type="dxa"/>
            <w:left w:w="0" w:type="dxa"/>
            <w:bottom w:w="0" w:type="dxa"/>
            <w:right w:w="0" w:type="dxa"/>
          </w:tblCellMar>
        </w:tblPrEx>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rPr>
                <w:rFonts w:hint="eastAsia"/>
              </w:rPr>
            </w:pPr>
          </w:p>
        </w:tc>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hint="default"/>
              </w:rPr>
            </w:pPr>
            <w:r>
              <w:rPr>
                <w:rFonts w:eastAsia="標楷體-繁"/>
                <w:sz w:val="24"/>
                <w:szCs w:val="24"/>
              </w:rPr>
              <w:t>專注於特定族群</w:t>
            </w:r>
          </w:p>
          <w:p w:rsidR="00353412" w:rsidRDefault="00353412" w:rsidP="00740E5B">
            <w:pPr>
              <w:pStyle w:val="21"/>
              <w:spacing w:line="264" w:lineRule="auto"/>
              <w:rPr>
                <w:rFonts w:hint="default"/>
              </w:rPr>
            </w:pPr>
            <w:r>
              <w:rPr>
                <w:rFonts w:eastAsia="標楷體-繁"/>
                <w:sz w:val="24"/>
                <w:szCs w:val="24"/>
              </w:rPr>
              <w:t>介面簡單、易使用</w:t>
            </w:r>
          </w:p>
          <w:p w:rsidR="00353412" w:rsidRDefault="00353412" w:rsidP="00740E5B">
            <w:pPr>
              <w:pStyle w:val="21"/>
              <w:spacing w:line="264" w:lineRule="auto"/>
              <w:rPr>
                <w:rFonts w:hint="default"/>
              </w:rPr>
            </w:pPr>
            <w:r>
              <w:rPr>
                <w:rFonts w:eastAsia="標楷體-繁"/>
                <w:sz w:val="24"/>
                <w:szCs w:val="24"/>
              </w:rPr>
              <w:t>引導式紀錄心情</w:t>
            </w:r>
          </w:p>
          <w:p w:rsidR="00353412" w:rsidRDefault="00353412" w:rsidP="00740E5B">
            <w:pPr>
              <w:pStyle w:val="21"/>
              <w:spacing w:line="264" w:lineRule="auto"/>
              <w:rPr>
                <w:rFonts w:hint="default"/>
              </w:rPr>
            </w:pPr>
            <w:r>
              <w:rPr>
                <w:rFonts w:eastAsia="標楷體-繁"/>
                <w:sz w:val="24"/>
                <w:szCs w:val="24"/>
              </w:rPr>
              <w:t>可視化紀錄</w:t>
            </w:r>
          </w:p>
          <w:p w:rsidR="00353412" w:rsidRDefault="00353412" w:rsidP="00740E5B">
            <w:pPr>
              <w:pStyle w:val="21"/>
              <w:spacing w:line="264" w:lineRule="auto"/>
              <w:rPr>
                <w:rFonts w:hint="default"/>
              </w:rPr>
            </w:pPr>
            <w:r>
              <w:rPr>
                <w:rFonts w:eastAsia="標楷體-繁"/>
                <w:sz w:val="24"/>
                <w:szCs w:val="24"/>
              </w:rPr>
              <w:t>提供簡易反饋</w:t>
            </w:r>
          </w:p>
        </w:tc>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hint="default"/>
              </w:rPr>
            </w:pPr>
            <w:r>
              <w:rPr>
                <w:rFonts w:eastAsia="標楷體-繁"/>
                <w:sz w:val="24"/>
                <w:szCs w:val="24"/>
              </w:rPr>
              <w:t>市場知名度低</w:t>
            </w:r>
          </w:p>
          <w:p w:rsidR="00353412" w:rsidRDefault="00353412" w:rsidP="00740E5B">
            <w:pPr>
              <w:pStyle w:val="21"/>
              <w:spacing w:line="264" w:lineRule="auto"/>
              <w:rPr>
                <w:rFonts w:hint="default"/>
              </w:rPr>
            </w:pPr>
            <w:r>
              <w:rPr>
                <w:rFonts w:eastAsia="標楷體-繁"/>
                <w:sz w:val="24"/>
                <w:szCs w:val="24"/>
              </w:rPr>
              <w:t>缺乏醫療專業認證</w:t>
            </w:r>
          </w:p>
          <w:p w:rsidR="00353412" w:rsidRDefault="00353412" w:rsidP="00740E5B">
            <w:pPr>
              <w:pStyle w:val="21"/>
              <w:spacing w:line="264" w:lineRule="auto"/>
              <w:rPr>
                <w:rFonts w:hint="default"/>
              </w:rPr>
            </w:pPr>
            <w:r>
              <w:rPr>
                <w:rFonts w:eastAsia="標楷體-繁"/>
                <w:sz w:val="24"/>
                <w:szCs w:val="24"/>
              </w:rPr>
              <w:t>功能過多導致反效果</w:t>
            </w:r>
          </w:p>
          <w:p w:rsidR="00353412" w:rsidRDefault="00353412" w:rsidP="00740E5B">
            <w:pPr>
              <w:pStyle w:val="21"/>
              <w:spacing w:line="264" w:lineRule="auto"/>
              <w:rPr>
                <w:rFonts w:hint="default"/>
              </w:rPr>
            </w:pPr>
            <w:r>
              <w:rPr>
                <w:rFonts w:eastAsia="標楷體-繁"/>
                <w:sz w:val="24"/>
                <w:szCs w:val="24"/>
              </w:rPr>
              <w:t>難維持使用者黏著度</w:t>
            </w:r>
          </w:p>
        </w:tc>
      </w:tr>
      <w:tr w:rsidR="00353412" w:rsidTr="00740E5B">
        <w:tblPrEx>
          <w:tblCellMar>
            <w:top w:w="0" w:type="dxa"/>
            <w:left w:w="0" w:type="dxa"/>
            <w:bottom w:w="0" w:type="dxa"/>
            <w:right w:w="0" w:type="dxa"/>
          </w:tblCellMar>
        </w:tblPrEx>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jc w:val="center"/>
              <w:rPr>
                <w:rFonts w:hint="default"/>
              </w:rPr>
            </w:pPr>
            <w:r>
              <w:rPr>
                <w:rFonts w:eastAsia="標楷體-繁"/>
                <w:sz w:val="24"/>
                <w:szCs w:val="24"/>
                <w:lang w:val="zh-TW" w:eastAsia="zh-TW"/>
              </w:rPr>
              <w:t>機會</w:t>
            </w:r>
            <w:r>
              <w:rPr>
                <w:rFonts w:eastAsia="標楷體-繁"/>
                <w:sz w:val="24"/>
                <w:szCs w:val="24"/>
                <w:lang w:val="zh-TW" w:eastAsia="zh-TW"/>
              </w:rPr>
              <w:t xml:space="preserve"> </w:t>
            </w:r>
            <w:r>
              <w:rPr>
                <w:rFonts w:ascii="Times New Roman" w:hAnsi="Times New Roman"/>
                <w:sz w:val="24"/>
                <w:szCs w:val="24"/>
                <w:lang w:val="en-US"/>
              </w:rPr>
              <w:t>Opportunities</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rPr>
              <w:t>S - O</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rPr>
              <w:t>W - O</w:t>
            </w:r>
          </w:p>
        </w:tc>
      </w:tr>
      <w:tr w:rsidR="00353412" w:rsidTr="00740E5B">
        <w:tblPrEx>
          <w:tblCellMar>
            <w:top w:w="0" w:type="dxa"/>
            <w:left w:w="0" w:type="dxa"/>
            <w:bottom w:w="0" w:type="dxa"/>
            <w:right w:w="0" w:type="dxa"/>
          </w:tblCellMar>
        </w:tblPrEx>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ascii="標楷體-繁" w:eastAsia="標楷體-繁" w:hAnsi="標楷體-繁" w:cs="標楷體-繁" w:hint="default"/>
                <w:sz w:val="24"/>
                <w:szCs w:val="24"/>
              </w:rPr>
            </w:pPr>
            <w:r>
              <w:rPr>
                <w:rFonts w:ascii="Times New Roman" w:hAnsi="Times New Roman"/>
                <w:sz w:val="24"/>
                <w:szCs w:val="24"/>
              </w:rPr>
              <w:t>ADHD</w:t>
            </w:r>
            <w:r>
              <w:rPr>
                <w:rFonts w:eastAsia="標楷體-繁"/>
                <w:sz w:val="24"/>
                <w:szCs w:val="24"/>
                <w:lang w:val="zh-TW" w:eastAsia="zh-TW"/>
              </w:rPr>
              <w:t xml:space="preserve"> </w:t>
            </w:r>
            <w:r>
              <w:rPr>
                <w:rFonts w:eastAsia="標楷體-繁"/>
                <w:sz w:val="24"/>
                <w:szCs w:val="24"/>
                <w:lang w:val="zh-TW" w:eastAsia="zh-TW"/>
              </w:rPr>
              <w:t>主題具社會關注度情緒與心理健康崛起</w:t>
            </w:r>
          </w:p>
          <w:p w:rsidR="00353412" w:rsidRDefault="00353412" w:rsidP="00740E5B">
            <w:pPr>
              <w:pStyle w:val="21"/>
              <w:spacing w:line="264" w:lineRule="auto"/>
              <w:rPr>
                <w:rFonts w:ascii="標楷體-繁" w:eastAsia="標楷體-繁" w:hAnsi="標楷體-繁" w:cs="標楷體-繁" w:hint="default"/>
                <w:sz w:val="24"/>
                <w:szCs w:val="24"/>
              </w:rPr>
            </w:pPr>
            <w:r>
              <w:rPr>
                <w:rFonts w:eastAsia="標楷體-繁"/>
                <w:sz w:val="24"/>
                <w:szCs w:val="24"/>
                <w:lang w:val="zh-TW" w:eastAsia="zh-TW"/>
              </w:rPr>
              <w:t>與醫療合作成爲輔助工具</w:t>
            </w:r>
          </w:p>
          <w:p w:rsidR="00353412" w:rsidRDefault="00353412" w:rsidP="00740E5B">
            <w:pPr>
              <w:pStyle w:val="21"/>
              <w:spacing w:line="264" w:lineRule="auto"/>
              <w:rPr>
                <w:rFonts w:hint="default"/>
              </w:rPr>
            </w:pPr>
            <w:r>
              <w:rPr>
                <w:rFonts w:eastAsia="標楷體-繁"/>
                <w:sz w:val="24"/>
                <w:szCs w:val="24"/>
                <w:lang w:val="zh-TW" w:eastAsia="zh-TW"/>
              </w:rPr>
              <w:t>可連結跨領域資源</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288" w:lineRule="auto"/>
              <w:rPr>
                <w:rFonts w:ascii="標楷體-繁" w:eastAsia="標楷體-繁" w:hAnsi="標楷體-繁" w:cs="標楷體-繁" w:hint="default"/>
                <w:sz w:val="20"/>
                <w:szCs w:val="20"/>
              </w:rPr>
            </w:pPr>
            <w:r>
              <w:rPr>
                <w:rFonts w:ascii="標楷體-繁" w:hAnsi="標楷體-繁"/>
                <w:sz w:val="20"/>
                <w:szCs w:val="20"/>
                <w:lang w:val="ru-RU"/>
              </w:rPr>
              <w:t xml:space="preserve">- </w:t>
            </w:r>
            <w:r>
              <w:rPr>
                <w:rFonts w:eastAsia="標楷體-繁"/>
                <w:sz w:val="20"/>
                <w:szCs w:val="20"/>
                <w:lang w:val="zh-TW" w:eastAsia="zh-TW"/>
              </w:rPr>
              <w:t>結合心理健康趨勢與醫療輔助需求，強調</w:t>
            </w:r>
            <w:r>
              <w:rPr>
                <w:rFonts w:eastAsia="標楷體-繁"/>
                <w:sz w:val="20"/>
                <w:szCs w:val="20"/>
                <w:lang w:val="zh-TW" w:eastAsia="zh-TW"/>
              </w:rPr>
              <w:t xml:space="preserve"> </w:t>
            </w:r>
            <w:r>
              <w:rPr>
                <w:rFonts w:ascii="Times New Roman" w:hAnsi="Times New Roman"/>
                <w:sz w:val="20"/>
                <w:szCs w:val="20"/>
              </w:rPr>
              <w:t>App</w:t>
            </w:r>
            <w:r>
              <w:rPr>
                <w:rFonts w:eastAsia="標楷體-繁"/>
                <w:sz w:val="20"/>
                <w:szCs w:val="20"/>
                <w:lang w:val="zh-TW" w:eastAsia="zh-TW"/>
              </w:rPr>
              <w:t xml:space="preserve"> </w:t>
            </w:r>
            <w:r>
              <w:rPr>
                <w:rFonts w:eastAsia="標楷體-繁"/>
                <w:sz w:val="20"/>
                <w:szCs w:val="20"/>
                <w:lang w:val="zh-TW" w:eastAsia="zh-TW"/>
              </w:rPr>
              <w:t>的「輕量自助工具」定位。</w:t>
            </w:r>
          </w:p>
          <w:p w:rsidR="00353412" w:rsidRDefault="00353412" w:rsidP="00740E5B">
            <w:pPr>
              <w:pStyle w:val="21"/>
              <w:spacing w:line="288" w:lineRule="auto"/>
              <w:rPr>
                <w:rFonts w:hint="default"/>
              </w:rPr>
            </w:pPr>
            <w:r>
              <w:rPr>
                <w:rFonts w:ascii="標楷體-繁" w:hAnsi="標楷體-繁"/>
                <w:sz w:val="20"/>
                <w:szCs w:val="20"/>
                <w:lang w:val="ru-RU"/>
              </w:rPr>
              <w:t xml:space="preserve">- </w:t>
            </w:r>
            <w:r>
              <w:rPr>
                <w:rFonts w:eastAsia="標楷體-繁"/>
                <w:sz w:val="20"/>
                <w:szCs w:val="20"/>
                <w:lang w:val="zh-TW" w:eastAsia="zh-TW"/>
              </w:rPr>
              <w:t>用可視化功能展示紀錄價值，提升在學術研究或醫療合作場合的展示力。</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288" w:lineRule="auto"/>
              <w:rPr>
                <w:rFonts w:hint="default"/>
              </w:rPr>
            </w:pPr>
            <w:r>
              <w:rPr>
                <w:rFonts w:ascii="標楷體-繁" w:hAnsi="標楷體-繁"/>
                <w:sz w:val="20"/>
                <w:szCs w:val="20"/>
              </w:rPr>
              <w:t xml:space="preserve">- </w:t>
            </w:r>
            <w:r>
              <w:rPr>
                <w:rFonts w:eastAsia="標楷體-繁"/>
                <w:sz w:val="20"/>
                <w:szCs w:val="20"/>
              </w:rPr>
              <w:t>補足醫療認證不足問題，可主動尋找心理系或醫學背景顧問協助。</w:t>
            </w:r>
          </w:p>
          <w:p w:rsidR="00353412" w:rsidRDefault="00353412" w:rsidP="00740E5B">
            <w:pPr>
              <w:pStyle w:val="21"/>
              <w:spacing w:line="288" w:lineRule="auto"/>
              <w:rPr>
                <w:rFonts w:hint="default"/>
              </w:rPr>
            </w:pPr>
            <w:r>
              <w:rPr>
                <w:rFonts w:ascii="標楷體-繁" w:hAnsi="標楷體-繁"/>
                <w:sz w:val="20"/>
                <w:szCs w:val="20"/>
              </w:rPr>
              <w:t xml:space="preserve">- </w:t>
            </w:r>
            <w:r>
              <w:rPr>
                <w:rFonts w:eastAsia="標楷體-繁"/>
                <w:sz w:val="20"/>
                <w:szCs w:val="20"/>
              </w:rPr>
              <w:t>功能設計簡化，避免過多功能導致使用疲乏，專注於「每日簡單紀錄＋簡易回饋」。</w:t>
            </w:r>
          </w:p>
        </w:tc>
      </w:tr>
      <w:tr w:rsidR="00353412" w:rsidTr="00740E5B">
        <w:tblPrEx>
          <w:tblCellMar>
            <w:top w:w="0" w:type="dxa"/>
            <w:left w:w="0" w:type="dxa"/>
            <w:bottom w:w="0" w:type="dxa"/>
            <w:right w:w="0" w:type="dxa"/>
          </w:tblCellMar>
        </w:tblPrEx>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jc w:val="center"/>
              <w:rPr>
                <w:rFonts w:hint="default"/>
              </w:rPr>
            </w:pPr>
            <w:r>
              <w:rPr>
                <w:rFonts w:eastAsia="標楷體-繁"/>
                <w:sz w:val="24"/>
                <w:szCs w:val="24"/>
                <w:lang w:val="zh-TW" w:eastAsia="zh-TW"/>
              </w:rPr>
              <w:t>威脅</w:t>
            </w:r>
            <w:r>
              <w:rPr>
                <w:rFonts w:eastAsia="標楷體-繁"/>
                <w:sz w:val="24"/>
                <w:szCs w:val="24"/>
                <w:lang w:val="zh-TW" w:eastAsia="zh-TW"/>
              </w:rPr>
              <w:t xml:space="preserve"> </w:t>
            </w:r>
            <w:r>
              <w:rPr>
                <w:rFonts w:ascii="Times New Roman" w:hAnsi="Times New Roman"/>
                <w:sz w:val="24"/>
                <w:szCs w:val="24"/>
                <w:lang w:val="en-US"/>
              </w:rPr>
              <w:t>Threats</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sz w:val="24"/>
                <w:szCs w:val="24"/>
              </w:rPr>
              <w:t>S - T</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sz w:val="24"/>
                <w:szCs w:val="24"/>
              </w:rPr>
              <w:t>W - T</w:t>
            </w:r>
          </w:p>
        </w:tc>
      </w:tr>
      <w:tr w:rsidR="00353412" w:rsidTr="00740E5B">
        <w:tblPrEx>
          <w:tblCellMar>
            <w:top w:w="0" w:type="dxa"/>
            <w:left w:w="0" w:type="dxa"/>
            <w:bottom w:w="0" w:type="dxa"/>
            <w:right w:w="0" w:type="dxa"/>
          </w:tblCellMar>
        </w:tblPrEx>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hint="default"/>
              </w:rPr>
            </w:pPr>
            <w:r>
              <w:rPr>
                <w:rFonts w:eastAsia="標楷體-繁"/>
                <w:sz w:val="24"/>
                <w:szCs w:val="24"/>
              </w:rPr>
              <w:t>用戶隱私個資疑慮</w:t>
            </w:r>
          </w:p>
          <w:p w:rsidR="00353412" w:rsidRDefault="00353412" w:rsidP="00740E5B">
            <w:pPr>
              <w:pStyle w:val="21"/>
              <w:spacing w:line="264" w:lineRule="auto"/>
              <w:rPr>
                <w:rFonts w:hint="default"/>
              </w:rPr>
            </w:pPr>
            <w:r>
              <w:rPr>
                <w:rFonts w:eastAsia="標楷體-繁"/>
                <w:sz w:val="24"/>
                <w:szCs w:val="24"/>
              </w:rPr>
              <w:t>使用者流失風險高</w:t>
            </w:r>
          </w:p>
          <w:p w:rsidR="00353412" w:rsidRDefault="00353412" w:rsidP="00740E5B">
            <w:pPr>
              <w:pStyle w:val="21"/>
              <w:spacing w:line="264" w:lineRule="auto"/>
              <w:rPr>
                <w:rFonts w:hint="default"/>
              </w:rPr>
            </w:pPr>
            <w:r>
              <w:rPr>
                <w:rFonts w:eastAsia="標楷體-繁"/>
                <w:sz w:val="24"/>
                <w:szCs w:val="24"/>
              </w:rPr>
              <w:t>法律與倫理限制</w:t>
            </w:r>
          </w:p>
          <w:p w:rsidR="00353412" w:rsidRDefault="00353412" w:rsidP="00740E5B">
            <w:pPr>
              <w:pStyle w:val="21"/>
              <w:spacing w:line="264" w:lineRule="auto"/>
              <w:rPr>
                <w:rFonts w:hint="default"/>
              </w:rPr>
            </w:pPr>
            <w:r>
              <w:rPr>
                <w:rFonts w:eastAsia="標楷體-繁"/>
                <w:sz w:val="24"/>
                <w:szCs w:val="24"/>
              </w:rPr>
              <w:t>推廣或測試困難</w:t>
            </w:r>
          </w:p>
          <w:p w:rsidR="00353412" w:rsidRDefault="00353412" w:rsidP="00740E5B">
            <w:pPr>
              <w:pStyle w:val="21"/>
              <w:spacing w:line="264" w:lineRule="auto"/>
              <w:rPr>
                <w:rFonts w:hint="default"/>
              </w:rPr>
            </w:pP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288" w:lineRule="auto"/>
              <w:rPr>
                <w:rFonts w:ascii="標楷體-繁" w:eastAsia="標楷體-繁" w:hAnsi="標楷體-繁" w:cs="標楷體-繁" w:hint="default"/>
                <w:sz w:val="20"/>
                <w:szCs w:val="20"/>
              </w:rPr>
            </w:pPr>
            <w:r>
              <w:rPr>
                <w:rFonts w:ascii="標楷體-繁" w:hAnsi="標楷體-繁"/>
                <w:sz w:val="20"/>
                <w:szCs w:val="20"/>
                <w:lang w:val="ru-RU"/>
              </w:rPr>
              <w:t xml:space="preserve">- </w:t>
            </w:r>
            <w:r>
              <w:rPr>
                <w:rFonts w:eastAsia="標楷體-繁"/>
                <w:sz w:val="20"/>
                <w:szCs w:val="20"/>
                <w:lang w:val="zh-TW" w:eastAsia="zh-TW"/>
              </w:rPr>
              <w:t>藉由「無需輸入個資」的簡易紀錄方式，降低使用者隱私疑慮。</w:t>
            </w:r>
          </w:p>
          <w:p w:rsidR="00353412" w:rsidRDefault="00353412" w:rsidP="00740E5B">
            <w:pPr>
              <w:pStyle w:val="21"/>
              <w:spacing w:line="288" w:lineRule="auto"/>
              <w:rPr>
                <w:rFonts w:ascii="標楷體-繁" w:eastAsia="標楷體-繁" w:hAnsi="標楷體-繁" w:cs="標楷體-繁" w:hint="default"/>
                <w:sz w:val="20"/>
                <w:szCs w:val="20"/>
              </w:rPr>
            </w:pPr>
            <w:r>
              <w:rPr>
                <w:rFonts w:ascii="標楷體-繁" w:hAnsi="標楷體-繁"/>
                <w:sz w:val="20"/>
                <w:szCs w:val="20"/>
                <w:lang w:val="ru-RU"/>
              </w:rPr>
              <w:t xml:space="preserve">- </w:t>
            </w:r>
            <w:r>
              <w:rPr>
                <w:rFonts w:eastAsia="標楷體-繁"/>
                <w:sz w:val="20"/>
                <w:szCs w:val="20"/>
                <w:lang w:val="zh-TW" w:eastAsia="zh-TW"/>
              </w:rPr>
              <w:t>提供使用者本地存檔選項，減少資料法規限制問題。</w:t>
            </w:r>
          </w:p>
          <w:p w:rsidR="00353412" w:rsidRDefault="00353412" w:rsidP="00740E5B">
            <w:pPr>
              <w:pStyle w:val="21"/>
              <w:spacing w:line="288" w:lineRule="auto"/>
              <w:rPr>
                <w:rFonts w:hint="default"/>
              </w:rPr>
            </w:pPr>
            <w:r>
              <w:rPr>
                <w:rFonts w:ascii="標楷體-繁" w:hAnsi="標楷體-繁"/>
                <w:sz w:val="20"/>
                <w:szCs w:val="20"/>
                <w:lang w:val="ru-RU"/>
              </w:rPr>
              <w:t xml:space="preserve">- </w:t>
            </w:r>
            <w:r>
              <w:rPr>
                <w:rFonts w:eastAsia="標楷體-繁"/>
                <w:sz w:val="20"/>
                <w:szCs w:val="20"/>
                <w:lang w:val="zh-CN" w:eastAsia="zh-CN"/>
              </w:rPr>
              <w:t>聚焦</w:t>
            </w:r>
            <w:r>
              <w:rPr>
                <w:rFonts w:eastAsia="標楷體-繁"/>
                <w:sz w:val="20"/>
                <w:szCs w:val="20"/>
                <w:lang w:val="zh-CN" w:eastAsia="zh-CN"/>
              </w:rPr>
              <w:t xml:space="preserve"> </w:t>
            </w:r>
            <w:r>
              <w:rPr>
                <w:rFonts w:ascii="Times New Roman" w:hAnsi="Times New Roman"/>
                <w:sz w:val="20"/>
                <w:szCs w:val="20"/>
              </w:rPr>
              <w:t>App</w:t>
            </w:r>
            <w:r>
              <w:rPr>
                <w:rFonts w:eastAsia="標楷體-繁"/>
                <w:sz w:val="20"/>
                <w:szCs w:val="20"/>
                <w:lang w:val="zh-TW" w:eastAsia="zh-TW"/>
              </w:rPr>
              <w:t xml:space="preserve"> </w:t>
            </w:r>
            <w:r>
              <w:rPr>
                <w:rFonts w:eastAsia="標楷體-繁"/>
                <w:sz w:val="20"/>
                <w:szCs w:val="20"/>
                <w:lang w:val="zh-TW" w:eastAsia="zh-TW"/>
              </w:rPr>
              <w:t>為「情緒紀錄工具」而非「醫療診斷工具」</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312" w:lineRule="auto"/>
              <w:rPr>
                <w:rFonts w:hint="default"/>
              </w:rPr>
            </w:pPr>
            <w:r>
              <w:rPr>
                <w:rFonts w:ascii="標楷體-繁" w:hAnsi="標楷體-繁"/>
                <w:sz w:val="20"/>
                <w:szCs w:val="20"/>
              </w:rPr>
              <w:t xml:space="preserve">- </w:t>
            </w:r>
            <w:r>
              <w:rPr>
                <w:rFonts w:eastAsia="標楷體-繁"/>
                <w:sz w:val="20"/>
                <w:szCs w:val="20"/>
              </w:rPr>
              <w:t>設計功能時避免引導使用者進行診斷、分類，減少風險。</w:t>
            </w:r>
          </w:p>
          <w:p w:rsidR="00353412" w:rsidRDefault="00353412" w:rsidP="00740E5B">
            <w:pPr>
              <w:pStyle w:val="21"/>
              <w:spacing w:line="312" w:lineRule="auto"/>
              <w:rPr>
                <w:rFonts w:hint="default"/>
              </w:rPr>
            </w:pPr>
            <w:r>
              <w:rPr>
                <w:rFonts w:ascii="標楷體-繁" w:hAnsi="標楷體-繁"/>
                <w:sz w:val="20"/>
                <w:szCs w:val="20"/>
              </w:rPr>
              <w:t xml:space="preserve">- </w:t>
            </w:r>
            <w:r>
              <w:rPr>
                <w:rFonts w:eastAsia="標楷體-繁"/>
                <w:sz w:val="20"/>
                <w:szCs w:val="20"/>
              </w:rPr>
              <w:t>推廣或展示時以「模擬測試資料」進行展示，確保法規與倫理合規。</w:t>
            </w:r>
          </w:p>
        </w:tc>
      </w:tr>
    </w:tbl>
    <w:p w:rsidR="00353412" w:rsidRDefault="00353412" w:rsidP="00353412">
      <w:pPr>
        <w:jc w:val="both"/>
        <w:rPr>
          <w:color w:val="000000" w:themeColor="text1"/>
          <w:sz w:val="28"/>
          <w:szCs w:val="28"/>
        </w:rPr>
      </w:pPr>
    </w:p>
    <w:p w:rsidR="00353412" w:rsidRDefault="00353412" w:rsidP="00353412">
      <w:pPr>
        <w:pStyle w:val="a3"/>
        <w:rPr>
          <w:rFonts w:ascii="標楷體" w:eastAsia="標楷體" w:hAnsi="標楷體"/>
          <w:b/>
          <w:sz w:val="36"/>
          <w:szCs w:val="36"/>
        </w:rPr>
      </w:pPr>
      <w:r w:rsidRPr="00C54235">
        <w:rPr>
          <w:rFonts w:ascii="標楷體" w:eastAsia="標楷體" w:hAnsi="標楷體"/>
          <w:sz w:val="36"/>
          <w:szCs w:val="36"/>
        </w:rPr>
        <w:lastRenderedPageBreak/>
        <w:t>第三章</w:t>
      </w:r>
      <w:r w:rsidRPr="00C54235">
        <w:rPr>
          <w:rFonts w:ascii="標楷體" w:eastAsia="標楷體" w:hAnsi="標楷體" w:cs="Times New Roman"/>
          <w:sz w:val="36"/>
          <w:szCs w:val="36"/>
        </w:rPr>
        <w:t xml:space="preserve"> </w:t>
      </w:r>
      <w:r w:rsidRPr="00C54235">
        <w:rPr>
          <w:rFonts w:ascii="標楷體" w:eastAsia="標楷體" w:hAnsi="標楷體"/>
          <w:sz w:val="36"/>
          <w:szCs w:val="36"/>
        </w:rPr>
        <w:t>系統規格</w:t>
      </w:r>
    </w:p>
    <w:p w:rsidR="00353412" w:rsidRDefault="00353412">
      <w:pPr>
        <w:widowControl/>
        <w:spacing w:after="160" w:line="278" w:lineRule="auto"/>
        <w:rPr>
          <w:color w:val="000000" w:themeColor="text1"/>
          <w:sz w:val="28"/>
          <w:szCs w:val="28"/>
        </w:rPr>
      </w:pPr>
    </w:p>
    <w:p w:rsidR="00353412" w:rsidRPr="00946B11" w:rsidRDefault="00353412" w:rsidP="00353412">
      <w:pPr>
        <w:pStyle w:val="a9"/>
        <w:widowControl/>
        <w:spacing w:before="100" w:beforeAutospacing="1" w:after="100" w:afterAutospacing="1"/>
        <w:ind w:left="312"/>
        <w:contextualSpacing w:val="0"/>
        <w:rPr>
          <w:rFonts w:ascii="Segoe UI Emoji" w:hAnsi="Segoe UI Emoji"/>
          <w:sz w:val="32"/>
          <w:szCs w:val="32"/>
        </w:rPr>
      </w:pPr>
      <w:r w:rsidRPr="00946B11">
        <w:rPr>
          <w:rFonts w:eastAsia="Times New Roman"/>
          <w:sz w:val="32"/>
          <w:szCs w:val="32"/>
        </w:rPr>
        <w:t xml:space="preserve">3-1 </w:t>
      </w:r>
      <w:r w:rsidRPr="00946B11">
        <w:rPr>
          <w:sz w:val="32"/>
          <w:szCs w:val="32"/>
        </w:rPr>
        <w:t>系統架構</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本系統採用分層式架構，劃分為前端應用層、後端邏輯層與資料處理層，各層職責明確，利於維護與擴充：</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前端應用層：使用</w:t>
      </w:r>
      <w:r w:rsidRPr="00353412">
        <w:rPr>
          <w:rFonts w:ascii="Segoe UI Emoji" w:hAnsi="Segoe UI Emoji" w:hint="eastAsia"/>
          <w:sz w:val="28"/>
          <w:szCs w:val="28"/>
        </w:rPr>
        <w:t xml:space="preserve"> Flutter </w:t>
      </w:r>
      <w:r w:rsidRPr="00353412">
        <w:rPr>
          <w:rFonts w:ascii="Segoe UI Emoji" w:hAnsi="Segoe UI Emoji" w:hint="eastAsia"/>
          <w:sz w:val="28"/>
          <w:szCs w:val="28"/>
        </w:rPr>
        <w:t>開發，支援</w:t>
      </w:r>
      <w:r w:rsidRPr="00353412">
        <w:rPr>
          <w:rFonts w:ascii="Segoe UI Emoji" w:hAnsi="Segoe UI Emoji" w:hint="eastAsia"/>
          <w:sz w:val="28"/>
          <w:szCs w:val="28"/>
        </w:rPr>
        <w:t xml:space="preserve"> Android </w:t>
      </w:r>
      <w:r w:rsidRPr="00353412">
        <w:rPr>
          <w:rFonts w:ascii="Segoe UI Emoji" w:hAnsi="Segoe UI Emoji" w:hint="eastAsia"/>
          <w:sz w:val="28"/>
          <w:szCs w:val="28"/>
        </w:rPr>
        <w:t>與</w:t>
      </w:r>
      <w:r w:rsidRPr="00353412">
        <w:rPr>
          <w:rFonts w:ascii="Segoe UI Emoji" w:hAnsi="Segoe UI Emoji" w:hint="eastAsia"/>
          <w:sz w:val="28"/>
          <w:szCs w:val="28"/>
        </w:rPr>
        <w:t xml:space="preserve"> iOS </w:t>
      </w:r>
      <w:r w:rsidRPr="00353412">
        <w:rPr>
          <w:rFonts w:ascii="Segoe UI Emoji" w:hAnsi="Segoe UI Emoji" w:hint="eastAsia"/>
          <w:sz w:val="28"/>
          <w:szCs w:val="28"/>
        </w:rPr>
        <w:t>雙平台。主要負責提供使用者與系統互動的界面，包含情緒紀錄、圖像操作、任務提醒等功能，設計上強調視覺引導與簡易操作。</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後端邏輯層：採用</w:t>
      </w:r>
      <w:r w:rsidRPr="00353412">
        <w:rPr>
          <w:rFonts w:ascii="Segoe UI Emoji" w:hAnsi="Segoe UI Emoji" w:hint="eastAsia"/>
          <w:sz w:val="28"/>
          <w:szCs w:val="28"/>
        </w:rPr>
        <w:t xml:space="preserve"> Django </w:t>
      </w:r>
      <w:r w:rsidRPr="00353412">
        <w:rPr>
          <w:rFonts w:ascii="Segoe UI Emoji" w:hAnsi="Segoe UI Emoji" w:hint="eastAsia"/>
          <w:sz w:val="28"/>
          <w:szCs w:val="28"/>
        </w:rPr>
        <w:t>框架進行使用者驗證、情緒紀錄管理與日記資料處理，並透過</w:t>
      </w:r>
      <w:r w:rsidRPr="00353412">
        <w:rPr>
          <w:rFonts w:ascii="Segoe UI Emoji" w:hAnsi="Segoe UI Emoji" w:hint="eastAsia"/>
          <w:sz w:val="28"/>
          <w:szCs w:val="28"/>
        </w:rPr>
        <w:t xml:space="preserve"> API </w:t>
      </w:r>
      <w:r w:rsidRPr="00353412">
        <w:rPr>
          <w:rFonts w:ascii="Segoe UI Emoji" w:hAnsi="Segoe UI Emoji" w:hint="eastAsia"/>
          <w:sz w:val="28"/>
          <w:szCs w:val="28"/>
        </w:rPr>
        <w:t>與前端進行溝通。</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資料儲存與分析層：資料庫使用</w:t>
      </w:r>
      <w:r w:rsidRPr="00353412">
        <w:rPr>
          <w:rFonts w:ascii="Segoe UI Emoji" w:hAnsi="Segoe UI Emoji" w:hint="eastAsia"/>
          <w:sz w:val="28"/>
          <w:szCs w:val="28"/>
        </w:rPr>
        <w:t xml:space="preserve"> MySQL</w:t>
      </w:r>
      <w:r w:rsidRPr="00353412">
        <w:rPr>
          <w:rFonts w:ascii="Segoe UI Emoji" w:hAnsi="Segoe UI Emoji" w:hint="eastAsia"/>
          <w:sz w:val="28"/>
          <w:szCs w:val="28"/>
        </w:rPr>
        <w:t>，儲存使用者資料、日記紀錄、情緒分析結果與成就系統資訊。情緒分析模組支援透過關鍵詞辨識情緒傾向，未來可擴充至語意分析與風險評估功能。</w:t>
      </w:r>
    </w:p>
    <w:p w:rsidR="00353412" w:rsidRPr="00353412" w:rsidRDefault="00353412" w:rsidP="00353412">
      <w:pPr>
        <w:pStyle w:val="a9"/>
        <w:numPr>
          <w:ilvl w:val="0"/>
          <w:numId w:val="4"/>
        </w:numPr>
        <w:contextualSpacing w:val="0"/>
        <w:rPr>
          <w:rFonts w:ascii="標楷體" w:hAnsi="標楷體" w:cs="標楷體" w:hint="eastAsia"/>
          <w:sz w:val="28"/>
          <w:szCs w:val="28"/>
        </w:rPr>
      </w:pPr>
      <w:r w:rsidRPr="00353412">
        <w:rPr>
          <w:rFonts w:ascii="Segoe UI Emoji" w:hAnsi="Segoe UI Emoji" w:hint="eastAsia"/>
          <w:sz w:val="28"/>
          <w:szCs w:val="28"/>
        </w:rPr>
        <w:t xml:space="preserve">AI </w:t>
      </w:r>
      <w:r w:rsidRPr="00353412">
        <w:rPr>
          <w:rFonts w:ascii="Segoe UI Emoji" w:hAnsi="Segoe UI Emoji" w:hint="eastAsia"/>
          <w:sz w:val="28"/>
          <w:szCs w:val="28"/>
        </w:rPr>
        <w:t>模組設計考量：為避免個資外洩，本系統預設採用匿名化或本地模型執行策略，必要時可連結雲端模型進行回饋生成。</w:t>
      </w:r>
    </w:p>
    <w:p w:rsidR="00353412" w:rsidRDefault="00353412" w:rsidP="00353412">
      <w:pPr>
        <w:rPr>
          <w:rFonts w:ascii="標楷體" w:hAnsi="標楷體" w:cs="標楷體"/>
          <w:sz w:val="28"/>
          <w:szCs w:val="28"/>
        </w:rPr>
      </w:pPr>
      <w:r w:rsidRPr="00353412">
        <w:rPr>
          <w:rFonts w:ascii="標楷體" w:hAnsi="標楷體" w:cs="標楷體"/>
          <w:sz w:val="28"/>
          <w:szCs w:val="28"/>
        </w:rPr>
        <w:t>架構圖詳如</w:t>
      </w:r>
      <w:r w:rsidRPr="00353412">
        <w:rPr>
          <w:rFonts w:ascii="標楷體" w:hAnsi="標楷體" w:cs="標楷體"/>
          <w:sz w:val="28"/>
          <w:szCs w:val="28"/>
        </w:rPr>
        <w:t xml:space="preserve"> </w:t>
      </w:r>
      <w:r w:rsidRPr="00353412">
        <w:rPr>
          <w:sz w:val="28"/>
          <w:szCs w:val="28"/>
        </w:rPr>
        <w:t xml:space="preserve">3-1-1 </w:t>
      </w:r>
      <w:r w:rsidRPr="00353412">
        <w:rPr>
          <w:rFonts w:ascii="標楷體" w:hAnsi="標楷體" w:cs="標楷體"/>
          <w:sz w:val="28"/>
          <w:szCs w:val="28"/>
        </w:rPr>
        <w:t>所示。</w:t>
      </w:r>
    </w:p>
    <w:p w:rsidR="00353412" w:rsidRDefault="00353412" w:rsidP="00353412">
      <w:pPr>
        <w:widowControl/>
        <w:spacing w:after="160" w:line="278" w:lineRule="auto"/>
        <w:rPr>
          <w:rFonts w:ascii="標楷體" w:hAnsi="標楷體" w:cs="標楷體" w:hint="eastAsia"/>
          <w:sz w:val="28"/>
          <w:szCs w:val="28"/>
        </w:rPr>
      </w:pPr>
      <w:r>
        <w:rPr>
          <w:rFonts w:ascii="標楷體" w:hAnsi="標楷體" w:cs="標楷體"/>
          <w:sz w:val="28"/>
          <w:szCs w:val="28"/>
        </w:rPr>
        <w:br w:type="page"/>
      </w:r>
    </w:p>
    <w:p w:rsidR="00353412" w:rsidRPr="00353412" w:rsidRDefault="00353412" w:rsidP="00353412">
      <w:pPr>
        <w:rPr>
          <w:rFonts w:ascii="標楷體" w:hAnsi="標楷體" w:cs="標楷體"/>
          <w:sz w:val="28"/>
          <w:szCs w:val="28"/>
        </w:rPr>
      </w:pPr>
      <w:r>
        <w:rPr>
          <w:rFonts w:ascii="標楷體" w:hAnsi="標楷體" w:cs="標楷體"/>
          <w:sz w:val="28"/>
          <w:szCs w:val="28"/>
        </w:rPr>
        <w:lastRenderedPageBreak/>
        <w:t xml:space="preserve">3-1-1 </w:t>
      </w:r>
      <w:r w:rsidRPr="00353412">
        <w:rPr>
          <w:rFonts w:ascii="標楷體" w:hAnsi="標楷體" w:cs="標楷體"/>
          <w:sz w:val="28"/>
          <w:szCs w:val="28"/>
        </w:rPr>
        <w:t>架構圖</w:t>
      </w:r>
    </w:p>
    <w:p w:rsidR="00353412" w:rsidRDefault="00353412" w:rsidP="00353412">
      <w:pPr>
        <w:jc w:val="center"/>
        <w:rPr>
          <w:color w:val="000000" w:themeColor="text1"/>
          <w:sz w:val="28"/>
          <w:szCs w:val="28"/>
        </w:rPr>
      </w:pPr>
      <w:r w:rsidRPr="00946B11">
        <w:rPr>
          <w:noProof/>
        </w:rPr>
        <w:drawing>
          <wp:inline distT="0" distB="0" distL="0" distR="0" wp14:anchorId="006F7E59" wp14:editId="504ECCCF">
            <wp:extent cx="5105400" cy="553597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588" cy="5563282"/>
                    </a:xfrm>
                    <a:prstGeom prst="rect">
                      <a:avLst/>
                    </a:prstGeom>
                  </pic:spPr>
                </pic:pic>
              </a:graphicData>
            </a:graphic>
          </wp:inline>
        </w:drawing>
      </w:r>
    </w:p>
    <w:p w:rsidR="00353412" w:rsidRDefault="00353412" w:rsidP="00353412">
      <w:pPr>
        <w:jc w:val="center"/>
        <w:rPr>
          <w:color w:val="000000" w:themeColor="text1"/>
          <w:sz w:val="28"/>
          <w:szCs w:val="28"/>
        </w:rPr>
      </w:pPr>
    </w:p>
    <w:p w:rsidR="00BC2052" w:rsidRPr="00BC2052" w:rsidRDefault="00BC2052" w:rsidP="00BC2052">
      <w:pPr>
        <w:pStyle w:val="a9"/>
        <w:ind w:left="312"/>
        <w:contextualSpacing w:val="0"/>
        <w:jc w:val="both"/>
        <w:rPr>
          <w:sz w:val="32"/>
          <w:szCs w:val="32"/>
        </w:rPr>
      </w:pPr>
      <w:r w:rsidRPr="00BC2052">
        <w:rPr>
          <w:rFonts w:eastAsia="Times New Roman"/>
          <w:sz w:val="32"/>
          <w:szCs w:val="32"/>
        </w:rPr>
        <w:t xml:space="preserve">3-2 </w:t>
      </w:r>
      <w:r w:rsidRPr="00BC2052">
        <w:rPr>
          <w:sz w:val="32"/>
          <w:szCs w:val="32"/>
        </w:rPr>
        <w:t>系統軟、硬體需求與技術平台</w:t>
      </w:r>
    </w:p>
    <w:p w:rsidR="00BC2052" w:rsidRDefault="00BC2052" w:rsidP="00BC2052">
      <w:pPr>
        <w:jc w:val="both"/>
      </w:pPr>
    </w:p>
    <w:p w:rsidR="00BC2052" w:rsidRPr="00B04265" w:rsidRDefault="00BC2052" w:rsidP="00BC2052">
      <w:pPr>
        <w:jc w:val="center"/>
      </w:pPr>
    </w:p>
    <w:tbl>
      <w:tblPr>
        <w:tblStyle w:val="ae"/>
        <w:tblW w:w="0" w:type="auto"/>
        <w:tblInd w:w="1237" w:type="dxa"/>
        <w:tblLook w:val="04A0" w:firstRow="1" w:lastRow="0" w:firstColumn="1" w:lastColumn="0" w:noHBand="0" w:noVBand="1"/>
      </w:tblPr>
      <w:tblGrid>
        <w:gridCol w:w="3867"/>
        <w:gridCol w:w="3868"/>
      </w:tblGrid>
      <w:tr w:rsidR="00BC2052" w:rsidRPr="00BC2052" w:rsidTr="00BC2052">
        <w:trPr>
          <w:trHeight w:val="720"/>
        </w:trPr>
        <w:tc>
          <w:tcPr>
            <w:tcW w:w="7735" w:type="dxa"/>
            <w:gridSpan w:val="2"/>
            <w:shd w:val="clear" w:color="auto" w:fill="E8E8E8" w:themeFill="background2"/>
          </w:tcPr>
          <w:p w:rsidR="00BC2052" w:rsidRPr="00BC2052" w:rsidRDefault="00BC2052" w:rsidP="00BC2052">
            <w:pPr>
              <w:ind w:firstLineChars="200" w:firstLine="560"/>
              <w:jc w:val="center"/>
            </w:pPr>
            <w:r w:rsidRPr="00BC2052">
              <w:rPr>
                <w:rFonts w:ascii="標楷體" w:hAnsi="標楷體" w:cs="標楷體"/>
              </w:rPr>
              <w:t>軟、硬體需求</w:t>
            </w:r>
          </w:p>
        </w:tc>
      </w:tr>
      <w:tr w:rsidR="00BC2052" w:rsidRPr="00BC2052" w:rsidTr="00BC2052">
        <w:trPr>
          <w:trHeight w:val="850"/>
        </w:trPr>
        <w:tc>
          <w:tcPr>
            <w:tcW w:w="3867" w:type="dxa"/>
            <w:vAlign w:val="center"/>
          </w:tcPr>
          <w:p w:rsidR="00BC2052" w:rsidRPr="00BC2052" w:rsidRDefault="00BC2052" w:rsidP="00BC2052">
            <w:pPr>
              <w:jc w:val="center"/>
            </w:pPr>
            <w:r w:rsidRPr="00BC2052">
              <w:t>作業系統</w:t>
            </w:r>
          </w:p>
        </w:tc>
        <w:tc>
          <w:tcPr>
            <w:tcW w:w="3868" w:type="dxa"/>
            <w:vAlign w:val="center"/>
          </w:tcPr>
          <w:p w:rsidR="00BC2052" w:rsidRPr="00BC2052" w:rsidRDefault="00BC2052" w:rsidP="00BC2052">
            <w:pPr>
              <w:jc w:val="center"/>
            </w:pPr>
            <w:r w:rsidRPr="00BC2052">
              <w:t>Windows 10 / macOS</w:t>
            </w:r>
          </w:p>
        </w:tc>
      </w:tr>
      <w:tr w:rsidR="00BC2052" w:rsidRPr="00BC2052" w:rsidTr="00BC2052">
        <w:trPr>
          <w:trHeight w:val="850"/>
        </w:trPr>
        <w:tc>
          <w:tcPr>
            <w:tcW w:w="3867" w:type="dxa"/>
            <w:vAlign w:val="center"/>
          </w:tcPr>
          <w:p w:rsidR="00BC2052" w:rsidRPr="00BC2052" w:rsidRDefault="00BC2052" w:rsidP="00BC2052">
            <w:pPr>
              <w:jc w:val="center"/>
            </w:pPr>
            <w:r w:rsidRPr="00BC2052">
              <w:t>裝置建議</w:t>
            </w:r>
          </w:p>
        </w:tc>
        <w:tc>
          <w:tcPr>
            <w:tcW w:w="3868" w:type="dxa"/>
            <w:vAlign w:val="center"/>
          </w:tcPr>
          <w:p w:rsidR="00BC2052" w:rsidRPr="00BC2052" w:rsidRDefault="00BC2052" w:rsidP="00BC2052">
            <w:pPr>
              <w:jc w:val="center"/>
            </w:pPr>
            <w:r w:rsidRPr="00BC2052">
              <w:rPr>
                <w:rFonts w:hint="eastAsia"/>
              </w:rPr>
              <w:t>記憶體</w:t>
            </w:r>
            <w:r w:rsidRPr="00BC2052">
              <w:rPr>
                <w:rFonts w:hint="eastAsia"/>
              </w:rPr>
              <w:t xml:space="preserve"> 4GB </w:t>
            </w:r>
            <w:r w:rsidRPr="00BC2052">
              <w:rPr>
                <w:rFonts w:hint="eastAsia"/>
              </w:rPr>
              <w:t>以上，</w:t>
            </w:r>
          </w:p>
          <w:p w:rsidR="00BC2052" w:rsidRPr="00BC2052" w:rsidRDefault="00BC2052" w:rsidP="00BC2052">
            <w:pPr>
              <w:jc w:val="center"/>
            </w:pPr>
            <w:r w:rsidRPr="00BC2052">
              <w:rPr>
                <w:rFonts w:hint="eastAsia"/>
              </w:rPr>
              <w:t>螢幕寬</w:t>
            </w:r>
            <w:r w:rsidRPr="00BC2052">
              <w:rPr>
                <w:rFonts w:hint="eastAsia"/>
              </w:rPr>
              <w:t xml:space="preserve"> 5 </w:t>
            </w:r>
            <w:r w:rsidRPr="00BC2052">
              <w:rPr>
                <w:rFonts w:hint="eastAsia"/>
              </w:rPr>
              <w:t>吋以上</w:t>
            </w:r>
          </w:p>
        </w:tc>
      </w:tr>
      <w:tr w:rsidR="00BC2052" w:rsidRPr="00BC2052" w:rsidTr="00BC2052">
        <w:trPr>
          <w:trHeight w:val="850"/>
        </w:trPr>
        <w:tc>
          <w:tcPr>
            <w:tcW w:w="3867" w:type="dxa"/>
            <w:vAlign w:val="center"/>
          </w:tcPr>
          <w:p w:rsidR="00BC2052" w:rsidRPr="00BC2052" w:rsidRDefault="00BC2052" w:rsidP="00BC2052">
            <w:pPr>
              <w:jc w:val="center"/>
            </w:pPr>
            <w:r w:rsidRPr="00BC2052">
              <w:t>網路需求</w:t>
            </w:r>
          </w:p>
        </w:tc>
        <w:tc>
          <w:tcPr>
            <w:tcW w:w="3868" w:type="dxa"/>
            <w:vAlign w:val="center"/>
          </w:tcPr>
          <w:p w:rsidR="00BC2052" w:rsidRPr="00BC2052" w:rsidRDefault="00BC2052" w:rsidP="00BC2052">
            <w:pPr>
              <w:jc w:val="center"/>
            </w:pPr>
            <w:r w:rsidRPr="00BC2052">
              <w:t>穩定網路連線</w:t>
            </w:r>
          </w:p>
        </w:tc>
      </w:tr>
    </w:tbl>
    <w:p w:rsidR="00BC2052" w:rsidRPr="00BC2052" w:rsidRDefault="00BC2052" w:rsidP="00BC2052">
      <w:pPr>
        <w:ind w:left="567"/>
        <w:jc w:val="center"/>
        <w:rPr>
          <w:sz w:val="28"/>
          <w:szCs w:val="28"/>
        </w:rPr>
      </w:pPr>
    </w:p>
    <w:p w:rsidR="00BC2052" w:rsidRPr="00BC2052" w:rsidRDefault="00BC2052" w:rsidP="00BC2052">
      <w:pPr>
        <w:jc w:val="center"/>
        <w:rPr>
          <w:sz w:val="28"/>
          <w:szCs w:val="28"/>
        </w:rPr>
      </w:pPr>
    </w:p>
    <w:tbl>
      <w:tblPr>
        <w:tblStyle w:val="ae"/>
        <w:tblW w:w="0" w:type="auto"/>
        <w:tblInd w:w="1237" w:type="dxa"/>
        <w:tblLook w:val="04A0" w:firstRow="1" w:lastRow="0" w:firstColumn="1" w:lastColumn="0" w:noHBand="0" w:noVBand="1"/>
      </w:tblPr>
      <w:tblGrid>
        <w:gridCol w:w="3867"/>
        <w:gridCol w:w="3868"/>
      </w:tblGrid>
      <w:tr w:rsidR="00BC2052" w:rsidRPr="00BC2052" w:rsidTr="00BC2052">
        <w:tc>
          <w:tcPr>
            <w:tcW w:w="7735" w:type="dxa"/>
            <w:gridSpan w:val="2"/>
            <w:shd w:val="clear" w:color="auto" w:fill="D1D1D1" w:themeFill="background2" w:themeFillShade="E6"/>
          </w:tcPr>
          <w:p w:rsidR="00BC2052" w:rsidRPr="00BC2052" w:rsidRDefault="00BC2052" w:rsidP="00BC2052">
            <w:pPr>
              <w:jc w:val="center"/>
            </w:pPr>
            <w:r w:rsidRPr="00BC2052">
              <w:rPr>
                <w:rFonts w:ascii="標楷體" w:hAnsi="標楷體" w:cs="標楷體"/>
              </w:rPr>
              <w:t>系統開發環境</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作業系統</w:t>
            </w:r>
          </w:p>
        </w:tc>
        <w:tc>
          <w:tcPr>
            <w:tcW w:w="3868" w:type="dxa"/>
            <w:vAlign w:val="center"/>
          </w:tcPr>
          <w:p w:rsidR="00BC2052" w:rsidRPr="00BC2052" w:rsidRDefault="00BC2052" w:rsidP="00BC2052">
            <w:pPr>
              <w:jc w:val="center"/>
            </w:pPr>
            <w:r w:rsidRPr="00BC2052">
              <w:t>Windows 10 / macOS</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資料庫</w:t>
            </w:r>
          </w:p>
        </w:tc>
        <w:tc>
          <w:tcPr>
            <w:tcW w:w="3868" w:type="dxa"/>
            <w:vAlign w:val="center"/>
          </w:tcPr>
          <w:p w:rsidR="00BC2052" w:rsidRPr="00BC2052" w:rsidRDefault="00BC2052" w:rsidP="00BC2052">
            <w:pPr>
              <w:jc w:val="center"/>
            </w:pPr>
            <w:r w:rsidRPr="00BC2052">
              <w:rPr>
                <w:rFonts w:hint="eastAsia"/>
              </w:rPr>
              <w:t>M</w:t>
            </w:r>
            <w:r w:rsidRPr="00BC2052">
              <w:t>ySQL</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程式</w:t>
            </w:r>
            <w:r w:rsidRPr="00BC2052">
              <w:rPr>
                <w:rFonts w:ascii="標楷體" w:hAnsi="標楷體" w:cs="標楷體" w:hint="eastAsia"/>
              </w:rPr>
              <w:t>開發環境</w:t>
            </w:r>
          </w:p>
        </w:tc>
        <w:tc>
          <w:tcPr>
            <w:tcW w:w="3868" w:type="dxa"/>
            <w:vAlign w:val="center"/>
          </w:tcPr>
          <w:p w:rsidR="00BC2052" w:rsidRPr="00BC2052" w:rsidRDefault="00BC2052" w:rsidP="00BC2052">
            <w:pPr>
              <w:jc w:val="center"/>
            </w:pPr>
            <w:r w:rsidRPr="00BC2052">
              <w:t>Visual Studio Code</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hint="eastAsia"/>
              </w:rPr>
              <w:t>前端開發</w:t>
            </w:r>
            <w:r w:rsidRPr="00BC2052">
              <w:rPr>
                <w:rFonts w:ascii="標楷體" w:hAnsi="標楷體" w:cs="標楷體"/>
              </w:rPr>
              <w:t>語言</w:t>
            </w:r>
          </w:p>
        </w:tc>
        <w:tc>
          <w:tcPr>
            <w:tcW w:w="3868" w:type="dxa"/>
            <w:vAlign w:val="center"/>
          </w:tcPr>
          <w:p w:rsidR="00BC2052" w:rsidRPr="00BC2052" w:rsidRDefault="00BC2052" w:rsidP="00BC2052">
            <w:pPr>
              <w:jc w:val="center"/>
              <w:rPr>
                <w:rFonts w:hint="eastAsia"/>
              </w:rPr>
            </w:pPr>
            <w:r>
              <w:rPr>
                <w:rFonts w:hint="eastAsia"/>
              </w:rPr>
              <w:t>F</w:t>
            </w:r>
            <w:r>
              <w:t>lutter 3.x +Dart</w:t>
            </w:r>
          </w:p>
        </w:tc>
      </w:tr>
      <w:tr w:rsidR="00BC2052" w:rsidRPr="00BC2052" w:rsidTr="00BC2052">
        <w:tc>
          <w:tcPr>
            <w:tcW w:w="3867" w:type="dxa"/>
            <w:tcBorders>
              <w:bottom w:val="nil"/>
            </w:tcBorders>
          </w:tcPr>
          <w:p w:rsidR="00BC2052" w:rsidRPr="00BC2052" w:rsidRDefault="00BC2052" w:rsidP="00BC2052">
            <w:pPr>
              <w:jc w:val="center"/>
            </w:pPr>
            <w:r w:rsidRPr="00BC2052">
              <w:rPr>
                <w:rFonts w:ascii="標楷體" w:hAnsi="標楷體" w:cs="標楷體" w:hint="eastAsia"/>
              </w:rPr>
              <w:t>後端開發</w:t>
            </w:r>
            <w:r w:rsidRPr="00BC2052">
              <w:rPr>
                <w:rFonts w:ascii="標楷體" w:hAnsi="標楷體" w:cs="標楷體"/>
              </w:rPr>
              <w:t>語言</w:t>
            </w:r>
          </w:p>
        </w:tc>
        <w:tc>
          <w:tcPr>
            <w:tcW w:w="3868" w:type="dxa"/>
            <w:tcBorders>
              <w:bottom w:val="nil"/>
            </w:tcBorders>
            <w:vAlign w:val="center"/>
          </w:tcPr>
          <w:p w:rsidR="00BC2052" w:rsidRPr="00BC2052" w:rsidRDefault="00BC2052" w:rsidP="00BC2052">
            <w:pPr>
              <w:jc w:val="center"/>
            </w:pPr>
            <w:r w:rsidRPr="00BC2052">
              <w:t>Django 4.x + Python 3.11</w:t>
            </w:r>
          </w:p>
        </w:tc>
      </w:tr>
      <w:tr w:rsidR="00BC2052" w:rsidRPr="00BC2052" w:rsidTr="00BC2052">
        <w:tc>
          <w:tcPr>
            <w:tcW w:w="7735" w:type="dxa"/>
            <w:gridSpan w:val="2"/>
            <w:tcBorders>
              <w:top w:val="nil"/>
            </w:tcBorders>
            <w:shd w:val="clear" w:color="auto" w:fill="D1D1D1" w:themeFill="background2" w:themeFillShade="E6"/>
          </w:tcPr>
          <w:p w:rsidR="00BC2052" w:rsidRPr="00BC2052" w:rsidRDefault="00BC2052" w:rsidP="00BC2052">
            <w:pPr>
              <w:jc w:val="center"/>
            </w:pPr>
            <w:r w:rsidRPr="00BC2052">
              <w:rPr>
                <w:rFonts w:ascii="標楷體" w:hAnsi="標楷體" w:cs="標楷體"/>
              </w:rPr>
              <w:t>專案管理平台</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專案管理</w:t>
            </w:r>
          </w:p>
        </w:tc>
        <w:tc>
          <w:tcPr>
            <w:tcW w:w="3868" w:type="dxa"/>
            <w:vAlign w:val="center"/>
          </w:tcPr>
          <w:p w:rsidR="00BC2052" w:rsidRPr="00BC2052" w:rsidRDefault="00BC2052" w:rsidP="00BC2052">
            <w:pPr>
              <w:tabs>
                <w:tab w:val="left" w:pos="1245"/>
              </w:tabs>
              <w:jc w:val="center"/>
            </w:pPr>
            <w:r w:rsidRPr="00BC2052">
              <w:t>Git + GitHub</w:t>
            </w:r>
          </w:p>
        </w:tc>
      </w:tr>
      <w:tr w:rsidR="00BC2052" w:rsidRPr="00BC2052" w:rsidTr="00BC2052">
        <w:tc>
          <w:tcPr>
            <w:tcW w:w="3867" w:type="dxa"/>
            <w:tcBorders>
              <w:bottom w:val="nil"/>
            </w:tcBorders>
          </w:tcPr>
          <w:p w:rsidR="00BC2052" w:rsidRPr="00BC2052" w:rsidRDefault="00BC2052" w:rsidP="00BC2052">
            <w:pPr>
              <w:tabs>
                <w:tab w:val="left" w:pos="2910"/>
              </w:tabs>
              <w:jc w:val="center"/>
            </w:pPr>
            <w:r w:rsidRPr="00BC2052">
              <w:rPr>
                <w:rFonts w:ascii="標楷體" w:hAnsi="標楷體" w:cs="標楷體"/>
              </w:rPr>
              <w:t>版本控制</w:t>
            </w:r>
          </w:p>
        </w:tc>
        <w:tc>
          <w:tcPr>
            <w:tcW w:w="3868" w:type="dxa"/>
            <w:tcBorders>
              <w:bottom w:val="nil"/>
            </w:tcBorders>
            <w:vAlign w:val="center"/>
          </w:tcPr>
          <w:p w:rsidR="00BC2052" w:rsidRPr="00BC2052" w:rsidRDefault="00BC2052" w:rsidP="00BC2052">
            <w:pPr>
              <w:jc w:val="center"/>
            </w:pPr>
            <w:r w:rsidRPr="00BC2052">
              <w:t>GitHub</w:t>
            </w:r>
          </w:p>
        </w:tc>
      </w:tr>
      <w:tr w:rsidR="00BC2052" w:rsidRPr="00BC2052" w:rsidTr="00BC2052">
        <w:tc>
          <w:tcPr>
            <w:tcW w:w="7735" w:type="dxa"/>
            <w:gridSpan w:val="2"/>
            <w:tcBorders>
              <w:top w:val="nil"/>
            </w:tcBorders>
            <w:shd w:val="clear" w:color="auto" w:fill="D1D1D1" w:themeFill="background2" w:themeFillShade="E6"/>
          </w:tcPr>
          <w:p w:rsidR="00BC2052" w:rsidRPr="00BC2052" w:rsidRDefault="00BC2052" w:rsidP="00BC2052">
            <w:pPr>
              <w:jc w:val="center"/>
            </w:pPr>
            <w:r w:rsidRPr="00BC2052">
              <w:rPr>
                <w:rFonts w:ascii="標楷體" w:hAnsi="標楷體" w:cs="標楷體"/>
              </w:rPr>
              <w:t>設計工具</w:t>
            </w:r>
          </w:p>
        </w:tc>
      </w:tr>
      <w:tr w:rsidR="00BC2052" w:rsidRPr="00BC2052" w:rsidTr="00BC2052">
        <w:tc>
          <w:tcPr>
            <w:tcW w:w="3867" w:type="dxa"/>
          </w:tcPr>
          <w:p w:rsidR="00BC2052" w:rsidRPr="00BC2052" w:rsidRDefault="00BC2052" w:rsidP="00BC2052">
            <w:pPr>
              <w:jc w:val="center"/>
              <w:rPr>
                <w:rFonts w:ascii="標楷體" w:hAnsi="標楷體"/>
              </w:rPr>
            </w:pPr>
            <w:r w:rsidRPr="00BC2052">
              <w:rPr>
                <w:rFonts w:ascii="標楷體" w:hAnsi="標楷體" w:hint="eastAsia"/>
              </w:rPr>
              <w:t>介面設計</w:t>
            </w:r>
          </w:p>
        </w:tc>
        <w:tc>
          <w:tcPr>
            <w:tcW w:w="3868" w:type="dxa"/>
            <w:vAlign w:val="center"/>
          </w:tcPr>
          <w:p w:rsidR="00BC2052" w:rsidRPr="00BC2052" w:rsidRDefault="00BC2052" w:rsidP="00BC2052">
            <w:pPr>
              <w:jc w:val="center"/>
            </w:pPr>
            <w:r w:rsidRPr="00BC2052">
              <w:t>Figma</w:t>
            </w:r>
          </w:p>
        </w:tc>
      </w:tr>
      <w:tr w:rsidR="00BC2052" w:rsidRPr="00BC2052" w:rsidTr="00BC2052">
        <w:tc>
          <w:tcPr>
            <w:tcW w:w="3867" w:type="dxa"/>
            <w:vAlign w:val="center"/>
          </w:tcPr>
          <w:p w:rsidR="00BC2052" w:rsidRPr="00BC2052" w:rsidRDefault="00BC2052" w:rsidP="00BC2052">
            <w:pPr>
              <w:jc w:val="center"/>
            </w:pPr>
            <w:r w:rsidRPr="00BC2052">
              <w:t>圖示與簡報</w:t>
            </w:r>
          </w:p>
        </w:tc>
        <w:tc>
          <w:tcPr>
            <w:tcW w:w="3868" w:type="dxa"/>
            <w:vAlign w:val="center"/>
          </w:tcPr>
          <w:p w:rsidR="00BC2052" w:rsidRPr="00BC2052" w:rsidRDefault="00BC2052" w:rsidP="00BC2052">
            <w:pPr>
              <w:jc w:val="center"/>
            </w:pPr>
            <w:r w:rsidRPr="00BC2052">
              <w:t>Draw.io</w:t>
            </w:r>
            <w:r w:rsidRPr="00BC2052">
              <w:t>、</w:t>
            </w:r>
            <w:r w:rsidRPr="00BC2052">
              <w:t>Canva</w:t>
            </w:r>
            <w:r w:rsidRPr="00BC2052">
              <w:t>、</w:t>
            </w:r>
            <w:r w:rsidRPr="00BC2052">
              <w:t>PPT</w:t>
            </w:r>
          </w:p>
        </w:tc>
      </w:tr>
    </w:tbl>
    <w:p w:rsidR="00BC2052" w:rsidRPr="00BC2052" w:rsidRDefault="00BC2052" w:rsidP="00BC2052">
      <w:pPr>
        <w:ind w:left="567"/>
        <w:jc w:val="center"/>
        <w:rPr>
          <w:sz w:val="28"/>
          <w:szCs w:val="28"/>
        </w:rPr>
      </w:pPr>
    </w:p>
    <w:p w:rsidR="00BC2052" w:rsidRDefault="00BC2052">
      <w:pPr>
        <w:widowControl/>
        <w:spacing w:after="160" w:line="278" w:lineRule="auto"/>
        <w:rPr>
          <w:color w:val="000000" w:themeColor="text1"/>
          <w:sz w:val="28"/>
          <w:szCs w:val="28"/>
        </w:rPr>
      </w:pPr>
      <w:r>
        <w:rPr>
          <w:color w:val="000000" w:themeColor="text1"/>
          <w:sz w:val="28"/>
          <w:szCs w:val="28"/>
        </w:rPr>
        <w:br w:type="page"/>
      </w:r>
    </w:p>
    <w:p w:rsidR="00BC2052" w:rsidRPr="00BC2052" w:rsidRDefault="00BC2052" w:rsidP="00BC2052">
      <w:pPr>
        <w:pStyle w:val="p1"/>
        <w:jc w:val="center"/>
        <w:rPr>
          <w:rFonts w:hint="eastAsia"/>
          <w:sz w:val="36"/>
          <w:szCs w:val="36"/>
        </w:rPr>
      </w:pPr>
      <w:r w:rsidRPr="00BC2052">
        <w:rPr>
          <w:sz w:val="36"/>
          <w:szCs w:val="36"/>
        </w:rPr>
        <w:lastRenderedPageBreak/>
        <w:t>第四章</w:t>
      </w:r>
      <w:r w:rsidRPr="00BC2052">
        <w:rPr>
          <w:rStyle w:val="s1"/>
          <w:sz w:val="36"/>
          <w:szCs w:val="36"/>
        </w:rPr>
        <w:t xml:space="preserve"> </w:t>
      </w:r>
      <w:r w:rsidRPr="00BC2052">
        <w:rPr>
          <w:sz w:val="36"/>
          <w:szCs w:val="36"/>
        </w:rPr>
        <w:t>專案時程與組織分工</w:t>
      </w:r>
    </w:p>
    <w:p w:rsidR="00BC2052" w:rsidRPr="00BC2052" w:rsidRDefault="00BC2052" w:rsidP="00BC2052">
      <w:pPr>
        <w:ind w:leftChars="400" w:left="960"/>
        <w:rPr>
          <w:rFonts w:asciiTheme="majorHAnsi" w:eastAsia="蘋方-簡" w:hAnsiTheme="majorHAnsi" w:cs="蘋方-簡"/>
          <w:sz w:val="32"/>
          <w:szCs w:val="32"/>
        </w:rPr>
      </w:pPr>
      <w:r w:rsidRPr="00BC2052">
        <w:rPr>
          <w:rFonts w:asciiTheme="majorHAnsi" w:eastAsia="蘋方-簡" w:hAnsiTheme="majorHAnsi" w:cs="蘋方-簡"/>
          <w:sz w:val="32"/>
          <w:szCs w:val="32"/>
        </w:rPr>
        <w:t xml:space="preserve">4-1 </w:t>
      </w:r>
      <w:r w:rsidRPr="00BC2052">
        <w:rPr>
          <w:rFonts w:asciiTheme="majorHAnsi" w:eastAsia="蘋方-簡" w:hAnsiTheme="majorHAnsi" w:cs="蘋方-簡"/>
          <w:sz w:val="32"/>
          <w:szCs w:val="32"/>
        </w:rPr>
        <w:t>專案時程</w:t>
      </w:r>
    </w:p>
    <w:p w:rsidR="00BC2052" w:rsidRPr="00BC2052" w:rsidRDefault="00BC2052" w:rsidP="00BC2052">
      <w:pPr>
        <w:ind w:leftChars="400" w:left="960"/>
        <w:rPr>
          <w:rFonts w:asciiTheme="majorHAnsi" w:eastAsia="蘋方-簡" w:hAnsiTheme="majorHAnsi" w:cs="蘋方-簡"/>
          <w:sz w:val="28"/>
          <w:szCs w:val="28"/>
        </w:rPr>
      </w:pPr>
      <w:r w:rsidRPr="00E81B9A">
        <w:rPr>
          <w:rFonts w:asciiTheme="majorHAnsi" w:eastAsia="蘋方-簡" w:hAnsiTheme="majorHAnsi" w:cs="蘋方-簡"/>
          <w:sz w:val="32"/>
          <w:szCs w:val="32"/>
        </w:rPr>
        <w:t>表</w:t>
      </w:r>
      <w:r w:rsidRPr="00E81B9A">
        <w:rPr>
          <w:rFonts w:asciiTheme="majorHAnsi" w:eastAsia="蘋方-簡" w:hAnsiTheme="majorHAnsi" w:cs="蘋方-簡"/>
          <w:sz w:val="32"/>
          <w:szCs w:val="32"/>
        </w:rPr>
        <w:t>4-4-1</w:t>
      </w:r>
      <w:r w:rsidRPr="00E81B9A">
        <w:rPr>
          <w:rFonts w:asciiTheme="majorHAnsi" w:eastAsia="蘋方-簡" w:hAnsiTheme="majorHAnsi" w:cs="蘋方-簡"/>
          <w:sz w:val="32"/>
          <w:szCs w:val="32"/>
        </w:rPr>
        <w:t>專案時程</w:t>
      </w:r>
    </w:p>
    <w:tbl>
      <w:tblPr>
        <w:tblStyle w:val="ae"/>
        <w:tblW w:w="0" w:type="auto"/>
        <w:tblInd w:w="7268" w:type="dxa"/>
        <w:tblLook w:val="04A0" w:firstRow="1" w:lastRow="0" w:firstColumn="1" w:lastColumn="0" w:noHBand="0" w:noVBand="1"/>
      </w:tblPr>
      <w:tblGrid>
        <w:gridCol w:w="969"/>
        <w:gridCol w:w="969"/>
      </w:tblGrid>
      <w:tr w:rsidR="00BC2052" w:rsidRPr="00BC2052" w:rsidTr="00BC2052">
        <w:trPr>
          <w:trHeight w:val="161"/>
        </w:trPr>
        <w:tc>
          <w:tcPr>
            <w:tcW w:w="969" w:type="dxa"/>
          </w:tcPr>
          <w:p w:rsidR="00BC2052" w:rsidRPr="00BC2052" w:rsidRDefault="00BC2052" w:rsidP="00740E5B">
            <w:pPr>
              <w:jc w:val="center"/>
              <w:rPr>
                <w:rFonts w:asciiTheme="majorHAnsi" w:eastAsia="蘋方-簡" w:hAnsiTheme="majorHAnsi" w:cs="蘋方-簡"/>
              </w:rPr>
            </w:pPr>
            <w:r w:rsidRPr="00BC2052">
              <w:rPr>
                <w:rFonts w:asciiTheme="majorHAnsi" w:eastAsia="蘋方-簡" w:hAnsiTheme="majorHAnsi" w:cs="蘋方-簡"/>
              </w:rPr>
              <w:t>預期</w:t>
            </w:r>
          </w:p>
        </w:tc>
        <w:tc>
          <w:tcPr>
            <w:tcW w:w="969" w:type="dxa"/>
            <w:shd w:val="clear" w:color="auto" w:fill="D9D9D9" w:themeFill="background1" w:themeFillShade="D9"/>
          </w:tcPr>
          <w:p w:rsidR="00BC2052" w:rsidRPr="00BC2052" w:rsidRDefault="00BC2052" w:rsidP="00740E5B">
            <w:pPr>
              <w:jc w:val="center"/>
              <w:rPr>
                <w:rFonts w:asciiTheme="majorHAnsi" w:eastAsia="蘋方-簡" w:hAnsiTheme="majorHAnsi" w:cs="蘋方-簡"/>
              </w:rPr>
            </w:pPr>
          </w:p>
        </w:tc>
      </w:tr>
      <w:tr w:rsidR="00BC2052" w:rsidRPr="00BC2052" w:rsidTr="00BC2052">
        <w:trPr>
          <w:trHeight w:val="397"/>
        </w:trPr>
        <w:tc>
          <w:tcPr>
            <w:tcW w:w="969" w:type="dxa"/>
          </w:tcPr>
          <w:p w:rsidR="00BC2052" w:rsidRPr="00BC2052" w:rsidRDefault="00BC2052" w:rsidP="00740E5B">
            <w:pPr>
              <w:jc w:val="center"/>
              <w:rPr>
                <w:rFonts w:asciiTheme="majorHAnsi" w:eastAsia="蘋方-簡" w:hAnsiTheme="majorHAnsi" w:cs="蘋方-簡"/>
              </w:rPr>
            </w:pPr>
            <w:r w:rsidRPr="00BC2052">
              <w:rPr>
                <w:rFonts w:asciiTheme="majorHAnsi" w:eastAsia="蘋方-簡" w:hAnsiTheme="majorHAnsi" w:cs="蘋方-簡"/>
              </w:rPr>
              <w:t>結果</w:t>
            </w:r>
          </w:p>
        </w:tc>
        <w:tc>
          <w:tcPr>
            <w:tcW w:w="969" w:type="dxa"/>
            <w:shd w:val="clear" w:color="auto" w:fill="808080" w:themeFill="background1" w:themeFillShade="80"/>
          </w:tcPr>
          <w:p w:rsidR="00BC2052" w:rsidRPr="00BC2052" w:rsidRDefault="00BC2052" w:rsidP="00740E5B">
            <w:pPr>
              <w:jc w:val="center"/>
              <w:rPr>
                <w:rFonts w:asciiTheme="majorHAnsi" w:eastAsia="蘋方-簡" w:hAnsiTheme="majorHAnsi" w:cs="蘋方-簡"/>
              </w:rPr>
            </w:pPr>
          </w:p>
        </w:tc>
      </w:tr>
    </w:tbl>
    <w:tbl>
      <w:tblPr>
        <w:tblStyle w:val="ae"/>
        <w:tblpPr w:leftFromText="180" w:rightFromText="180" w:vertAnchor="text" w:horzAnchor="margin" w:tblpXSpec="center" w:tblpY="120"/>
        <w:tblW w:w="0" w:type="auto"/>
        <w:tblLook w:val="04A0" w:firstRow="1" w:lastRow="0" w:firstColumn="1" w:lastColumn="0" w:noHBand="0" w:noVBand="1"/>
      </w:tblPr>
      <w:tblGrid>
        <w:gridCol w:w="2493"/>
        <w:gridCol w:w="1046"/>
        <w:gridCol w:w="887"/>
        <w:gridCol w:w="971"/>
        <w:gridCol w:w="966"/>
        <w:gridCol w:w="966"/>
        <w:gridCol w:w="967"/>
      </w:tblGrid>
      <w:tr w:rsidR="00BC2052" w:rsidRPr="00BC2052" w:rsidTr="00BC2052">
        <w:trPr>
          <w:cantSplit/>
          <w:trHeight w:hRule="exact" w:val="581"/>
        </w:trPr>
        <w:tc>
          <w:tcPr>
            <w:tcW w:w="2493" w:type="dxa"/>
            <w:vMerge w:val="restart"/>
            <w:tcBorders>
              <w:tl2br w:val="single" w:sz="4" w:space="0" w:color="auto"/>
            </w:tcBorders>
          </w:tcPr>
          <w:p w:rsidR="00BC2052" w:rsidRPr="00BC2052" w:rsidRDefault="00BC2052" w:rsidP="00BC2052">
            <w:pPr>
              <w:spacing w:line="140" w:lineRule="atLeast"/>
              <w:rPr>
                <w:rFonts w:asciiTheme="majorHAnsi" w:eastAsia="蘋方-簡" w:hAnsiTheme="majorHAnsi" w:cs="蘋方-簡"/>
              </w:rPr>
            </w:pPr>
            <w:r w:rsidRPr="00BC2052">
              <w:rPr>
                <w:rFonts w:asciiTheme="majorHAnsi" w:eastAsia="蘋方-簡" w:hAnsiTheme="majorHAnsi" w:cs="蘋方-簡"/>
              </w:rPr>
              <w:t xml:space="preserve">            </w:t>
            </w:r>
            <w:r w:rsidRPr="00BC2052">
              <w:rPr>
                <w:rFonts w:asciiTheme="majorHAnsi" w:eastAsia="蘋方-簡" w:hAnsiTheme="majorHAnsi" w:cs="蘋方-簡"/>
              </w:rPr>
              <w:t>時間</w:t>
            </w:r>
          </w:p>
          <w:p w:rsidR="00BC2052" w:rsidRPr="00BC2052" w:rsidRDefault="00BC2052" w:rsidP="00BC2052">
            <w:pPr>
              <w:spacing w:line="240" w:lineRule="exact"/>
              <w:rPr>
                <w:rFonts w:asciiTheme="majorHAnsi" w:eastAsia="蘋方-簡" w:hAnsiTheme="majorHAnsi" w:cs="蘋方-簡"/>
              </w:rPr>
            </w:pPr>
            <w:r w:rsidRPr="00BC2052">
              <w:rPr>
                <w:rFonts w:asciiTheme="majorHAnsi" w:eastAsia="蘋方-簡" w:hAnsiTheme="majorHAnsi" w:cs="蘋方-簡"/>
              </w:rPr>
              <w:t>項目</w:t>
            </w:r>
          </w:p>
        </w:tc>
        <w:tc>
          <w:tcPr>
            <w:tcW w:w="1046" w:type="dxa"/>
            <w:vAlign w:val="center"/>
          </w:tcPr>
          <w:p w:rsidR="00BC2052" w:rsidRPr="00BC2052" w:rsidRDefault="00BC2052" w:rsidP="00BC2052">
            <w:pPr>
              <w:spacing w:line="240" w:lineRule="exact"/>
              <w:ind w:leftChars="-51" w:left="1" w:rightChars="-52" w:right="-125" w:hangingChars="44" w:hanging="123"/>
              <w:jc w:val="center"/>
              <w:rPr>
                <w:rFonts w:asciiTheme="majorHAnsi" w:eastAsia="蘋方-簡" w:hAnsiTheme="majorHAnsi" w:cs="蘋方-簡"/>
              </w:rPr>
            </w:pPr>
            <w:r w:rsidRPr="00BC2052">
              <w:rPr>
                <w:rFonts w:asciiTheme="majorHAnsi" w:eastAsia="蘋方-簡" w:hAnsiTheme="majorHAnsi" w:cs="蘋方-簡"/>
              </w:rPr>
              <w:t>2024</w:t>
            </w:r>
          </w:p>
        </w:tc>
        <w:tc>
          <w:tcPr>
            <w:tcW w:w="4757" w:type="dxa"/>
            <w:gridSpan w:val="5"/>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2025</w:t>
            </w:r>
          </w:p>
        </w:tc>
      </w:tr>
      <w:tr w:rsidR="00BC2052" w:rsidRPr="00BC2052" w:rsidTr="00BC2052">
        <w:trPr>
          <w:cantSplit/>
          <w:trHeight w:hRule="exact" w:val="454"/>
        </w:trPr>
        <w:tc>
          <w:tcPr>
            <w:tcW w:w="2493" w:type="dxa"/>
            <w:vMerge/>
          </w:tcPr>
          <w:p w:rsidR="00BC2052" w:rsidRPr="00BC2052" w:rsidRDefault="00BC2052" w:rsidP="00BC2052">
            <w:pPr>
              <w:rPr>
                <w:rFonts w:asciiTheme="majorHAnsi" w:eastAsia="蘋方-簡" w:hAnsiTheme="majorHAnsi" w:cs="蘋方-簡"/>
              </w:rPr>
            </w:pPr>
          </w:p>
        </w:tc>
        <w:tc>
          <w:tcPr>
            <w:tcW w:w="1046"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12</w:t>
            </w:r>
            <w:r w:rsidRPr="00BC2052">
              <w:rPr>
                <w:rFonts w:asciiTheme="majorHAnsi" w:eastAsia="蘋方-簡" w:hAnsiTheme="majorHAnsi" w:cs="蘋方-簡"/>
              </w:rPr>
              <w:t>月</w:t>
            </w:r>
          </w:p>
        </w:tc>
        <w:tc>
          <w:tcPr>
            <w:tcW w:w="887"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1</w:t>
            </w:r>
            <w:r w:rsidRPr="00BC2052">
              <w:rPr>
                <w:rFonts w:asciiTheme="majorHAnsi" w:eastAsia="蘋方-簡" w:hAnsiTheme="majorHAnsi" w:cs="蘋方-簡"/>
              </w:rPr>
              <w:t>月</w:t>
            </w:r>
          </w:p>
        </w:tc>
        <w:tc>
          <w:tcPr>
            <w:tcW w:w="971"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2</w:t>
            </w:r>
            <w:r w:rsidRPr="00BC2052">
              <w:rPr>
                <w:rFonts w:asciiTheme="majorHAnsi" w:eastAsia="蘋方-簡" w:hAnsiTheme="majorHAnsi" w:cs="蘋方-簡"/>
              </w:rPr>
              <w:t>月</w:t>
            </w:r>
          </w:p>
        </w:tc>
        <w:tc>
          <w:tcPr>
            <w:tcW w:w="966"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3</w:t>
            </w:r>
            <w:r w:rsidRPr="00BC2052">
              <w:rPr>
                <w:rFonts w:asciiTheme="majorHAnsi" w:eastAsia="蘋方-簡" w:hAnsiTheme="majorHAnsi" w:cs="蘋方-簡"/>
              </w:rPr>
              <w:t>月</w:t>
            </w:r>
          </w:p>
        </w:tc>
        <w:tc>
          <w:tcPr>
            <w:tcW w:w="966"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4</w:t>
            </w:r>
            <w:r w:rsidRPr="00BC2052">
              <w:rPr>
                <w:rFonts w:asciiTheme="majorHAnsi" w:eastAsia="蘋方-簡" w:hAnsiTheme="majorHAnsi" w:cs="蘋方-簡"/>
              </w:rPr>
              <w:t>月</w:t>
            </w:r>
          </w:p>
        </w:tc>
        <w:tc>
          <w:tcPr>
            <w:tcW w:w="967"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5</w:t>
            </w:r>
            <w:r w:rsidRPr="00BC2052">
              <w:rPr>
                <w:rFonts w:asciiTheme="majorHAnsi" w:eastAsia="蘋方-簡" w:hAnsiTheme="majorHAnsi" w:cs="蘋方-簡"/>
              </w:rPr>
              <w:t>月</w:t>
            </w: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主題設計</w:t>
            </w:r>
          </w:p>
        </w:tc>
        <w:tc>
          <w:tcPr>
            <w:tcW w:w="1046" w:type="dxa"/>
            <w:shd w:val="clear" w:color="auto" w:fill="auto"/>
          </w:tcPr>
          <w:p w:rsidR="00BC2052" w:rsidRPr="00BC2052" w:rsidRDefault="00BC2052" w:rsidP="00BC2052">
            <w:pPr>
              <w:rPr>
                <w:rFonts w:asciiTheme="majorHAnsi" w:eastAsia="蘋方-簡" w:hAnsiTheme="majorHAnsi" w:cs="蘋方-簡"/>
              </w:rPr>
            </w:pPr>
          </w:p>
        </w:tc>
        <w:tc>
          <w:tcPr>
            <w:tcW w:w="88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88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71"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系統分析需求</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系統功能需求</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logo</w:t>
            </w:r>
            <w:r w:rsidRPr="00BC2052">
              <w:rPr>
                <w:rFonts w:asciiTheme="majorHAnsi" w:eastAsia="蘋方-簡" w:hAnsiTheme="majorHAnsi" w:cs="蘋方-簡"/>
              </w:rPr>
              <w:t>設計</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FDD</w:t>
            </w:r>
            <w:r w:rsidRPr="00BC2052">
              <w:rPr>
                <w:rFonts w:asciiTheme="majorHAnsi" w:eastAsia="蘋方-簡" w:hAnsiTheme="majorHAnsi" w:cs="蘋方-簡"/>
              </w:rPr>
              <w:t>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DFD</w:t>
            </w:r>
            <w:r w:rsidRPr="00BC2052">
              <w:rPr>
                <w:rFonts w:asciiTheme="majorHAnsi" w:eastAsia="蘋方-簡" w:hAnsiTheme="majorHAnsi" w:cs="蘋方-簡"/>
              </w:rPr>
              <w:t>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ERD</w:t>
            </w:r>
            <w:r w:rsidRPr="00BC2052">
              <w:rPr>
                <w:rFonts w:asciiTheme="majorHAnsi" w:eastAsia="蘋方-簡" w:hAnsiTheme="majorHAnsi" w:cs="蘋方-簡"/>
              </w:rPr>
              <w:t>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資料庫關聯圖繪製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資料庫建置</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介面設計</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後端開發</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436"/>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文件製作</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簡報製作</w:t>
            </w:r>
          </w:p>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454"/>
        </w:trPr>
        <w:tc>
          <w:tcPr>
            <w:tcW w:w="2493" w:type="dxa"/>
            <w:vMerge/>
          </w:tcPr>
          <w:p w:rsidR="00BC2052" w:rsidRPr="00BC2052" w:rsidRDefault="00BC2052" w:rsidP="00BC2052">
            <w:pPr>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bl>
    <w:p w:rsidR="00BC2052" w:rsidRPr="00BC2052" w:rsidRDefault="00BC2052" w:rsidP="00BC2052">
      <w:pPr>
        <w:rPr>
          <w:rFonts w:asciiTheme="majorHAnsi" w:eastAsia="蘋方-簡" w:hAnsiTheme="majorHAnsi" w:cs="蘋方-簡" w:hint="eastAsia"/>
          <w:sz w:val="28"/>
          <w:szCs w:val="28"/>
        </w:rPr>
      </w:pPr>
    </w:p>
    <w:p w:rsidR="00BC2052" w:rsidRPr="00E81B9A" w:rsidRDefault="00BC2052" w:rsidP="00BC2052">
      <w:pPr>
        <w:rPr>
          <w:rFonts w:asciiTheme="majorHAnsi" w:eastAsia="蘋方-簡" w:hAnsiTheme="majorHAnsi" w:cs="蘋方-簡"/>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Pr="00BC2052" w:rsidRDefault="00BC2052" w:rsidP="00BC2052">
      <w:pPr>
        <w:widowControl/>
        <w:jc w:val="center"/>
        <w:rPr>
          <w:rFonts w:eastAsia="標楷體"/>
          <w:bCs/>
          <w:color w:val="000000" w:themeColor="text1"/>
          <w:sz w:val="32"/>
          <w:szCs w:val="32"/>
        </w:rPr>
      </w:pPr>
      <w:r w:rsidRPr="00BC2052">
        <w:rPr>
          <w:rFonts w:eastAsia="標楷體" w:hint="eastAsia"/>
          <w:bCs/>
          <w:color w:val="000000" w:themeColor="text1"/>
          <w:sz w:val="32"/>
          <w:szCs w:val="32"/>
        </w:rPr>
        <w:lastRenderedPageBreak/>
        <w:t>4-2</w:t>
      </w:r>
      <w:r w:rsidRPr="00BC2052">
        <w:rPr>
          <w:rFonts w:eastAsia="標楷體"/>
          <w:bCs/>
          <w:color w:val="000000" w:themeColor="text1"/>
          <w:sz w:val="32"/>
          <w:szCs w:val="32"/>
        </w:rPr>
        <w:t xml:space="preserve"> </w:t>
      </w:r>
      <w:r w:rsidRPr="00BC2052">
        <w:rPr>
          <w:rFonts w:eastAsia="標楷體"/>
          <w:bCs/>
          <w:color w:val="000000" w:themeColor="text1"/>
          <w:sz w:val="32"/>
          <w:szCs w:val="32"/>
        </w:rPr>
        <w:t>專案組織與分工</w:t>
      </w:r>
    </w:p>
    <w:p w:rsidR="00BC2052" w:rsidRPr="00BC2052" w:rsidRDefault="00BC2052" w:rsidP="00BC2052">
      <w:pPr>
        <w:jc w:val="right"/>
        <w:rPr>
          <w:rFonts w:eastAsia="標楷體"/>
          <w:sz w:val="28"/>
          <w:szCs w:val="28"/>
        </w:rPr>
      </w:pPr>
      <w:r w:rsidRPr="00BC2052">
        <w:rPr>
          <w:rFonts w:ascii="標楷體" w:eastAsia="標楷體" w:hAnsi="標楷體" w:hint="eastAsia"/>
          <w:sz w:val="28"/>
          <w:szCs w:val="28"/>
        </w:rPr>
        <w:t>●</w:t>
      </w:r>
      <w:r w:rsidRPr="00BC2052">
        <w:rPr>
          <w:rFonts w:eastAsia="標楷體"/>
          <w:sz w:val="28"/>
          <w:szCs w:val="28"/>
        </w:rPr>
        <w:t>主要負責人</w:t>
      </w:r>
      <w:r w:rsidR="00806D3D">
        <w:rPr>
          <w:rFonts w:eastAsia="標楷體"/>
          <w:sz w:val="28"/>
          <w:szCs w:val="28"/>
        </w:rPr>
        <w:t xml:space="preserve"> </w:t>
      </w:r>
      <w:r w:rsidRPr="00BC2052">
        <w:rPr>
          <w:rFonts w:ascii="新細明體" w:hAnsi="新細明體" w:cs="新細明體" w:hint="eastAsia"/>
          <w:sz w:val="28"/>
          <w:szCs w:val="28"/>
        </w:rPr>
        <w:t>〇</w:t>
      </w:r>
      <w:r w:rsidRPr="00BC2052">
        <w:rPr>
          <w:rFonts w:eastAsia="標楷體"/>
          <w:sz w:val="28"/>
          <w:szCs w:val="28"/>
        </w:rPr>
        <w:t>次要負責人</w:t>
      </w:r>
      <w:r w:rsidRPr="00BC2052">
        <w:rPr>
          <w:rFonts w:eastAsia="標楷體" w:hint="eastAsia"/>
          <w:sz w:val="28"/>
          <w:szCs w:val="28"/>
        </w:rPr>
        <w:t>(</w:t>
      </w:r>
      <w:r w:rsidRPr="00BC2052">
        <w:rPr>
          <w:rFonts w:eastAsia="標楷體" w:hint="eastAsia"/>
          <w:sz w:val="28"/>
          <w:szCs w:val="28"/>
        </w:rPr>
        <w:t>每一項只能有</w:t>
      </w:r>
      <w:r w:rsidRPr="00BC2052">
        <w:rPr>
          <w:rFonts w:eastAsia="標楷體" w:hint="eastAsia"/>
          <w:sz w:val="28"/>
          <w:szCs w:val="28"/>
        </w:rPr>
        <w:t>1</w:t>
      </w:r>
      <w:r w:rsidRPr="00BC2052">
        <w:rPr>
          <w:rFonts w:eastAsia="標楷體" w:hint="eastAsia"/>
          <w:sz w:val="28"/>
          <w:szCs w:val="28"/>
        </w:rPr>
        <w:t>位主要負責人，次</w:t>
      </w:r>
      <w:r w:rsidRPr="00BC2052">
        <w:rPr>
          <w:rFonts w:eastAsia="標楷體"/>
          <w:sz w:val="28"/>
          <w:szCs w:val="28"/>
        </w:rPr>
        <w:t>要負責人最多</w:t>
      </w:r>
      <w:r w:rsidRPr="00BC2052">
        <w:rPr>
          <w:rFonts w:eastAsia="標楷體" w:hint="eastAsia"/>
          <w:sz w:val="28"/>
          <w:szCs w:val="28"/>
        </w:rPr>
        <w:t>2</w:t>
      </w:r>
      <w:r w:rsidRPr="00BC2052">
        <w:rPr>
          <w:rFonts w:eastAsia="標楷體" w:hint="eastAsia"/>
          <w:sz w:val="28"/>
          <w:szCs w:val="28"/>
        </w:rPr>
        <w:t>位</w:t>
      </w:r>
      <w:r w:rsidRPr="00BC2052">
        <w:rPr>
          <w:rFonts w:eastAsia="標楷體"/>
          <w:sz w:val="28"/>
          <w:szCs w:val="28"/>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091"/>
        <w:gridCol w:w="1575"/>
        <w:gridCol w:w="1577"/>
        <w:gridCol w:w="1577"/>
        <w:gridCol w:w="1569"/>
      </w:tblGrid>
      <w:tr w:rsidR="00BC2052" w:rsidRPr="00BC2052" w:rsidTr="00BC2052">
        <w:tc>
          <w:tcPr>
            <w:tcW w:w="1909" w:type="pct"/>
            <w:gridSpan w:val="2"/>
            <w:shd w:val="clear" w:color="auto" w:fill="auto"/>
            <w:vAlign w:val="center"/>
          </w:tcPr>
          <w:p w:rsidR="00BC2052" w:rsidRPr="00BC2052" w:rsidRDefault="00BC2052" w:rsidP="00740E5B">
            <w:pPr>
              <w:jc w:val="center"/>
              <w:rPr>
                <w:rFonts w:eastAsia="標楷體"/>
                <w:sz w:val="28"/>
                <w:szCs w:val="28"/>
              </w:rPr>
            </w:pPr>
            <w:r w:rsidRPr="00BC2052">
              <w:rPr>
                <w:rFonts w:eastAsia="標楷體"/>
                <w:sz w:val="28"/>
                <w:szCs w:val="28"/>
              </w:rPr>
              <w:t>項目</w:t>
            </w:r>
            <w:r w:rsidRPr="00BC2052">
              <w:rPr>
                <w:rFonts w:eastAsia="標楷體"/>
                <w:sz w:val="28"/>
                <w:szCs w:val="28"/>
              </w:rPr>
              <w:t>/</w:t>
            </w:r>
            <w:r w:rsidRPr="00BC2052">
              <w:rPr>
                <w:rFonts w:eastAsia="標楷體"/>
                <w:sz w:val="28"/>
                <w:szCs w:val="28"/>
              </w:rPr>
              <w:t>組員</w:t>
            </w:r>
          </w:p>
        </w:tc>
        <w:tc>
          <w:tcPr>
            <w:tcW w:w="773" w:type="pct"/>
            <w:shd w:val="clear" w:color="auto" w:fill="auto"/>
          </w:tcPr>
          <w:p w:rsidR="00BC2052" w:rsidRPr="00BC2052" w:rsidRDefault="00BC2052" w:rsidP="00740E5B">
            <w:pPr>
              <w:jc w:val="center"/>
              <w:rPr>
                <w:rFonts w:eastAsia="標楷體"/>
                <w:sz w:val="28"/>
                <w:szCs w:val="28"/>
              </w:rPr>
            </w:pPr>
            <w:r w:rsidRPr="00BC2052">
              <w:rPr>
                <w:rFonts w:eastAsia="標楷體"/>
                <w:sz w:val="28"/>
                <w:szCs w:val="28"/>
              </w:rPr>
              <w:t>11056014</w:t>
            </w:r>
            <w:r w:rsidRPr="00BC2052">
              <w:rPr>
                <w:rFonts w:eastAsia="標楷體" w:hint="eastAsia"/>
                <w:sz w:val="28"/>
                <w:szCs w:val="28"/>
              </w:rPr>
              <w:t>伍紀帆</w:t>
            </w:r>
          </w:p>
        </w:tc>
        <w:tc>
          <w:tcPr>
            <w:tcW w:w="774" w:type="pc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1</w:t>
            </w:r>
            <w:r w:rsidRPr="00BC2052">
              <w:rPr>
                <w:rFonts w:eastAsia="標楷體"/>
                <w:sz w:val="28"/>
                <w:szCs w:val="28"/>
              </w:rPr>
              <w:t>1056004</w:t>
            </w:r>
            <w:r w:rsidRPr="00BC2052">
              <w:rPr>
                <w:rFonts w:eastAsia="標楷體" w:hint="eastAsia"/>
                <w:sz w:val="28"/>
                <w:szCs w:val="28"/>
              </w:rPr>
              <w:t>石之昀</w:t>
            </w:r>
          </w:p>
        </w:tc>
        <w:tc>
          <w:tcPr>
            <w:tcW w:w="774" w:type="pc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1</w:t>
            </w:r>
            <w:r w:rsidRPr="00BC2052">
              <w:rPr>
                <w:rFonts w:eastAsia="標楷體"/>
                <w:sz w:val="28"/>
                <w:szCs w:val="28"/>
              </w:rPr>
              <w:t>1056026</w:t>
            </w:r>
            <w:r w:rsidRPr="00BC2052">
              <w:rPr>
                <w:rFonts w:eastAsia="標楷體" w:hint="eastAsia"/>
                <w:sz w:val="28"/>
                <w:szCs w:val="28"/>
              </w:rPr>
              <w:t>謝定衡</w:t>
            </w:r>
          </w:p>
        </w:tc>
        <w:tc>
          <w:tcPr>
            <w:tcW w:w="770" w:type="pc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1</w:t>
            </w:r>
            <w:r w:rsidRPr="00BC2052">
              <w:rPr>
                <w:rFonts w:eastAsia="標楷體"/>
                <w:sz w:val="28"/>
                <w:szCs w:val="28"/>
              </w:rPr>
              <w:t>1056047</w:t>
            </w:r>
            <w:r w:rsidRPr="00BC2052">
              <w:rPr>
                <w:rFonts w:eastAsia="標楷體" w:hint="eastAsia"/>
                <w:sz w:val="28"/>
                <w:szCs w:val="28"/>
              </w:rPr>
              <w:t>張仲承</w:t>
            </w: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後端開發</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資料庫建置</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伺服器架設</w:t>
            </w:r>
          </w:p>
        </w:tc>
        <w:tc>
          <w:tcPr>
            <w:tcW w:w="773"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登入／登出</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情緒分析</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hint="eastAsia"/>
                <w:sz w:val="28"/>
                <w:szCs w:val="28"/>
              </w:rPr>
            </w:pPr>
            <w:r w:rsidRPr="00BC2052">
              <w:rPr>
                <w:rFonts w:eastAsia="標楷體" w:hint="eastAsia"/>
                <w:sz w:val="28"/>
                <w:szCs w:val="28"/>
              </w:rPr>
              <w:t>儲存日記</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前端開發</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註冊／登入</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心情日記</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選擇情緒圖標</w:t>
            </w:r>
          </w:p>
        </w:tc>
        <w:tc>
          <w:tcPr>
            <w:tcW w:w="773"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6C4275"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hint="eastAsia"/>
                <w:sz w:val="28"/>
                <w:szCs w:val="28"/>
              </w:rPr>
            </w:pPr>
            <w:r w:rsidRPr="00BC2052">
              <w:rPr>
                <w:rFonts w:eastAsia="標楷體" w:hint="eastAsia"/>
                <w:sz w:val="28"/>
                <w:szCs w:val="28"/>
              </w:rPr>
              <w:t>每日任務</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6C4275"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6C4275" w:rsidP="00BC2052">
            <w:pPr>
              <w:jc w:val="center"/>
              <w:rPr>
                <w:rFonts w:eastAsia="標楷體"/>
                <w:sz w:val="28"/>
                <w:szCs w:val="28"/>
              </w:rPr>
            </w:pPr>
            <w:r w:rsidRPr="00BC2052">
              <w:rPr>
                <w:rFonts w:eastAsia="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hint="eastAsia"/>
                <w:sz w:val="28"/>
                <w:szCs w:val="28"/>
              </w:rPr>
            </w:pPr>
            <w:r w:rsidRPr="00BC2052">
              <w:rPr>
                <w:rFonts w:eastAsia="標楷體" w:hint="eastAsia"/>
                <w:sz w:val="28"/>
                <w:szCs w:val="28"/>
              </w:rPr>
              <w:t>上傳照片到心情相簿</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ascii="新細明體" w:hAnsi="新細明體" w:cs="新細明體" w:hint="eastAsia"/>
                <w:sz w:val="28"/>
                <w:szCs w:val="28"/>
              </w:rPr>
            </w:pPr>
            <w:r w:rsidRPr="00BC2052">
              <w:rPr>
                <w:rFonts w:eastAsia="標楷體" w:hint="eastAsia"/>
                <w:sz w:val="28"/>
                <w:szCs w:val="28"/>
              </w:rPr>
              <w:t>●</w:t>
            </w:r>
          </w:p>
        </w:tc>
        <w:tc>
          <w:tcPr>
            <w:tcW w:w="770" w:type="pct"/>
            <w:shd w:val="clear" w:color="auto" w:fill="auto"/>
          </w:tcPr>
          <w:p w:rsidR="00BC2052" w:rsidRPr="00BC2052" w:rsidRDefault="003C3D63" w:rsidP="00BC2052">
            <w:pPr>
              <w:jc w:val="center"/>
              <w:rPr>
                <w:rFonts w:eastAsia="標楷體" w:hint="eastAsia"/>
                <w:sz w:val="28"/>
                <w:szCs w:val="28"/>
              </w:rPr>
            </w:pPr>
            <w:r w:rsidRPr="00BC2052">
              <w:rPr>
                <w:rFonts w:eastAsia="標楷體" w:hint="eastAsia"/>
                <w:sz w:val="28"/>
                <w:szCs w:val="28"/>
              </w:rPr>
              <w:t>〇</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Default="00BC2052" w:rsidP="00740E5B">
            <w:pPr>
              <w:rPr>
                <w:rFonts w:eastAsia="標楷體"/>
                <w:sz w:val="28"/>
                <w:szCs w:val="28"/>
              </w:rPr>
            </w:pPr>
            <w:r w:rsidRPr="00BC2052">
              <w:rPr>
                <w:rFonts w:eastAsia="標楷體" w:hint="eastAsia"/>
                <w:sz w:val="28"/>
                <w:szCs w:val="28"/>
              </w:rPr>
              <w:t>查看情緒變化</w:t>
            </w:r>
          </w:p>
          <w:p w:rsidR="00BC2052" w:rsidRPr="00BC2052" w:rsidRDefault="00BC2052" w:rsidP="00740E5B">
            <w:pPr>
              <w:rPr>
                <w:rFonts w:eastAsia="標楷體" w:hint="eastAsia"/>
                <w:sz w:val="28"/>
                <w:szCs w:val="28"/>
              </w:rPr>
            </w:pPr>
            <w:r w:rsidRPr="00BC2052">
              <w:rPr>
                <w:rFonts w:eastAsia="標楷體" w:hint="eastAsia"/>
                <w:sz w:val="28"/>
                <w:szCs w:val="28"/>
              </w:rPr>
              <w:t>與情緒存摺</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hint="eastAsia"/>
                <w:sz w:val="28"/>
                <w:szCs w:val="28"/>
              </w:rPr>
            </w:pPr>
            <w:r w:rsidRPr="00BC2052">
              <w:rPr>
                <w:rFonts w:eastAsia="標楷體" w:hint="eastAsia"/>
                <w:sz w:val="28"/>
                <w:szCs w:val="28"/>
              </w:rPr>
              <w:t>●</w:t>
            </w:r>
          </w:p>
        </w:tc>
        <w:tc>
          <w:tcPr>
            <w:tcW w:w="770" w:type="pct"/>
            <w:shd w:val="clear" w:color="auto" w:fill="auto"/>
          </w:tcPr>
          <w:p w:rsidR="00BC2052" w:rsidRPr="00BC2052" w:rsidRDefault="003C3D63" w:rsidP="00BC2052">
            <w:pPr>
              <w:jc w:val="center"/>
              <w:rPr>
                <w:rFonts w:eastAsia="標楷體" w:hint="eastAsia"/>
                <w:sz w:val="28"/>
                <w:szCs w:val="28"/>
              </w:rPr>
            </w:pPr>
            <w:r w:rsidRPr="00BC2052">
              <w:rPr>
                <w:rFonts w:eastAsia="標楷體" w:hint="eastAsia"/>
                <w:sz w:val="28"/>
                <w:szCs w:val="28"/>
              </w:rPr>
              <w:t>〇</w:t>
            </w: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美術設計</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UI/</w:t>
            </w:r>
            <w:r w:rsidRPr="00BC2052">
              <w:rPr>
                <w:rFonts w:eastAsia="標楷體"/>
                <w:sz w:val="28"/>
                <w:szCs w:val="28"/>
              </w:rPr>
              <w:t xml:space="preserve"> UX</w:t>
            </w:r>
          </w:p>
        </w:tc>
        <w:tc>
          <w:tcPr>
            <w:tcW w:w="773"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W</w:t>
            </w:r>
            <w:r w:rsidRPr="00BC2052">
              <w:rPr>
                <w:rFonts w:eastAsia="標楷體"/>
                <w:sz w:val="28"/>
                <w:szCs w:val="28"/>
              </w:rPr>
              <w:t>eb/APP</w:t>
            </w:r>
            <w:r w:rsidRPr="00BC2052">
              <w:rPr>
                <w:rFonts w:eastAsia="標楷體" w:hint="eastAsia"/>
                <w:sz w:val="28"/>
                <w:szCs w:val="28"/>
              </w:rPr>
              <w:t>介面設計</w:t>
            </w:r>
          </w:p>
        </w:tc>
        <w:tc>
          <w:tcPr>
            <w:tcW w:w="773" w:type="pct"/>
            <w:shd w:val="clear" w:color="auto" w:fill="auto"/>
          </w:tcPr>
          <w:p w:rsidR="00BC2052" w:rsidRPr="00BC2052" w:rsidRDefault="003C3D63"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色彩設計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L</w:t>
            </w:r>
            <w:r w:rsidRPr="00BC2052">
              <w:rPr>
                <w:rFonts w:eastAsia="標楷體"/>
                <w:sz w:val="28"/>
                <w:szCs w:val="28"/>
              </w:rPr>
              <w:t>ogo</w:t>
            </w:r>
            <w:r w:rsidRPr="00BC2052">
              <w:rPr>
                <w:rFonts w:eastAsia="標楷體" w:hint="eastAsia"/>
                <w:sz w:val="28"/>
                <w:szCs w:val="28"/>
              </w:rPr>
              <w:t>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素材設計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海報設計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文件</w:t>
            </w:r>
            <w:r w:rsidRPr="00BC2052">
              <w:rPr>
                <w:rFonts w:eastAsia="標楷體" w:hint="eastAsia"/>
                <w:sz w:val="28"/>
                <w:szCs w:val="28"/>
              </w:rPr>
              <w:lastRenderedPageBreak/>
              <w:t>撰寫</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lastRenderedPageBreak/>
              <w:t>統整</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textDirection w:val="tbRlV"/>
            <w:vAlign w:val="center"/>
          </w:tcPr>
          <w:p w:rsidR="00BC2052" w:rsidRPr="00BC2052" w:rsidRDefault="00BC2052" w:rsidP="00740E5B">
            <w:pPr>
              <w:ind w:left="113" w:right="113"/>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第</w:t>
            </w:r>
            <w:r w:rsidRPr="00BC2052">
              <w:rPr>
                <w:rFonts w:eastAsia="標楷體" w:hint="eastAsia"/>
                <w:sz w:val="28"/>
                <w:szCs w:val="28"/>
              </w:rPr>
              <w:t>1</w:t>
            </w:r>
            <w:r w:rsidRPr="00BC2052">
              <w:rPr>
                <w:rFonts w:eastAsia="標楷體"/>
                <w:sz w:val="28"/>
                <w:szCs w:val="28"/>
              </w:rPr>
              <w:t>章</w:t>
            </w:r>
            <w:r w:rsidRPr="00BC2052">
              <w:rPr>
                <w:rFonts w:eastAsia="標楷體" w:hint="eastAsia"/>
                <w:sz w:val="28"/>
                <w:szCs w:val="28"/>
              </w:rPr>
              <w:t xml:space="preserve"> </w:t>
            </w:r>
            <w:r w:rsidRPr="00BC2052">
              <w:rPr>
                <w:rFonts w:eastAsia="標楷體" w:hint="eastAsia"/>
                <w:sz w:val="28"/>
                <w:szCs w:val="28"/>
              </w:rPr>
              <w:t>前言</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740E5B">
            <w:pPr>
              <w:ind w:left="113" w:right="113"/>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第</w:t>
            </w:r>
            <w:r w:rsidRPr="00BC2052">
              <w:rPr>
                <w:rFonts w:eastAsia="標楷體" w:hint="eastAsia"/>
                <w:sz w:val="28"/>
                <w:szCs w:val="28"/>
              </w:rPr>
              <w:t>2</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營運</w:t>
            </w:r>
            <w:r w:rsidRPr="00BC2052">
              <w:rPr>
                <w:rFonts w:eastAsia="標楷體"/>
                <w:sz w:val="28"/>
                <w:szCs w:val="28"/>
              </w:rPr>
              <w:t>計畫</w:t>
            </w:r>
          </w:p>
        </w:tc>
        <w:tc>
          <w:tcPr>
            <w:tcW w:w="773"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740E5B">
            <w:pPr>
              <w:ind w:left="113" w:right="113"/>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第</w:t>
            </w:r>
            <w:r w:rsidRPr="00BC2052">
              <w:rPr>
                <w:rFonts w:eastAsia="標楷體" w:hint="eastAsia"/>
                <w:sz w:val="28"/>
                <w:szCs w:val="28"/>
              </w:rPr>
              <w:t>3</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系統規格</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Default="00BC2052" w:rsidP="00BC2052">
            <w:pPr>
              <w:rPr>
                <w:rFonts w:eastAsia="標楷體"/>
                <w:sz w:val="28"/>
                <w:szCs w:val="28"/>
              </w:rPr>
            </w:pPr>
            <w:r w:rsidRPr="00BC2052">
              <w:rPr>
                <w:rFonts w:eastAsia="標楷體" w:hint="eastAsia"/>
                <w:sz w:val="28"/>
                <w:szCs w:val="28"/>
              </w:rPr>
              <w:t>第</w:t>
            </w:r>
            <w:r w:rsidRPr="00BC2052">
              <w:rPr>
                <w:rFonts w:eastAsia="標楷體" w:hint="eastAsia"/>
                <w:sz w:val="28"/>
                <w:szCs w:val="28"/>
              </w:rPr>
              <w:t>4</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專題時程與</w:t>
            </w:r>
          </w:p>
          <w:p w:rsidR="00BC2052" w:rsidRPr="00BC2052" w:rsidRDefault="00BC2052" w:rsidP="00BC2052">
            <w:pPr>
              <w:rPr>
                <w:rFonts w:eastAsia="標楷體"/>
                <w:sz w:val="28"/>
                <w:szCs w:val="28"/>
              </w:rPr>
            </w:pPr>
            <w:r w:rsidRPr="00BC2052">
              <w:rPr>
                <w:rFonts w:eastAsia="標楷體" w:hint="eastAsia"/>
                <w:sz w:val="28"/>
                <w:szCs w:val="28"/>
              </w:rPr>
              <w:t>組織分工</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hint="eastAsia"/>
                <w:sz w:val="28"/>
                <w:szCs w:val="28"/>
              </w:rPr>
            </w:pPr>
            <w:r w:rsidRPr="00BC2052">
              <w:rPr>
                <w:rFonts w:eastAsia="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Pr="00BC2052" w:rsidRDefault="00BC2052" w:rsidP="00BC2052">
            <w:pPr>
              <w:rPr>
                <w:rFonts w:eastAsia="標楷體"/>
                <w:sz w:val="28"/>
                <w:szCs w:val="28"/>
              </w:rPr>
            </w:pPr>
            <w:r w:rsidRPr="00BC2052">
              <w:rPr>
                <w:rFonts w:eastAsia="標楷體" w:hint="eastAsia"/>
                <w:sz w:val="28"/>
                <w:szCs w:val="28"/>
              </w:rPr>
              <w:t>第</w:t>
            </w:r>
            <w:r w:rsidRPr="00BC2052">
              <w:rPr>
                <w:rFonts w:eastAsia="標楷體" w:hint="eastAsia"/>
                <w:sz w:val="28"/>
                <w:szCs w:val="28"/>
              </w:rPr>
              <w:t>5</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需求模型</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Default="00BC2052" w:rsidP="00BC2052">
            <w:pPr>
              <w:rPr>
                <w:rFonts w:eastAsia="標楷體"/>
                <w:sz w:val="28"/>
                <w:szCs w:val="28"/>
                <w:u w:val="single"/>
              </w:rPr>
            </w:pPr>
            <w:r w:rsidRPr="00BC2052">
              <w:rPr>
                <w:rFonts w:eastAsia="標楷體" w:hint="eastAsia"/>
                <w:sz w:val="28"/>
                <w:szCs w:val="28"/>
              </w:rPr>
              <w:t>第</w:t>
            </w:r>
            <w:r w:rsidRPr="00BC2052">
              <w:rPr>
                <w:rFonts w:eastAsia="標楷體" w:hint="eastAsia"/>
                <w:sz w:val="28"/>
                <w:szCs w:val="28"/>
              </w:rPr>
              <w:t>6</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u w:val="single"/>
              </w:rPr>
              <w:t>程序</w:t>
            </w:r>
            <w:r w:rsidRPr="00BC2052">
              <w:rPr>
                <w:rFonts w:eastAsia="標楷體" w:hint="eastAsia"/>
                <w:sz w:val="28"/>
                <w:szCs w:val="28"/>
              </w:rPr>
              <w:t>或</w:t>
            </w:r>
            <w:r w:rsidRPr="00BC2052">
              <w:rPr>
                <w:rFonts w:eastAsia="標楷體" w:hint="eastAsia"/>
                <w:sz w:val="28"/>
                <w:szCs w:val="28"/>
                <w:u w:val="single"/>
              </w:rPr>
              <w:t>設計</w:t>
            </w:r>
          </w:p>
          <w:p w:rsidR="00BC2052" w:rsidRPr="00BC2052" w:rsidRDefault="00BC2052" w:rsidP="00BC2052">
            <w:pPr>
              <w:rPr>
                <w:rFonts w:eastAsia="標楷體"/>
                <w:sz w:val="28"/>
                <w:szCs w:val="28"/>
              </w:rPr>
            </w:pPr>
            <w:r w:rsidRPr="00BC2052">
              <w:rPr>
                <w:rFonts w:eastAsia="標楷體" w:hint="eastAsia"/>
                <w:sz w:val="28"/>
                <w:szCs w:val="28"/>
              </w:rPr>
              <w:t>模型</w:t>
            </w:r>
          </w:p>
        </w:tc>
        <w:tc>
          <w:tcPr>
            <w:tcW w:w="773"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hint="eastAsia"/>
                <w:sz w:val="28"/>
                <w:szCs w:val="28"/>
              </w:rPr>
            </w:pPr>
            <w:r w:rsidRPr="00BC2052">
              <w:rPr>
                <w:rFonts w:eastAsia="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Default="00BC2052" w:rsidP="00BC2052">
            <w:pPr>
              <w:rPr>
                <w:rFonts w:eastAsia="標楷體"/>
                <w:sz w:val="28"/>
                <w:szCs w:val="28"/>
                <w:u w:val="single"/>
              </w:rPr>
            </w:pPr>
            <w:r w:rsidRPr="00BC2052">
              <w:rPr>
                <w:rFonts w:eastAsia="標楷體" w:hint="eastAsia"/>
                <w:sz w:val="28"/>
                <w:szCs w:val="28"/>
              </w:rPr>
              <w:t>第</w:t>
            </w:r>
            <w:r w:rsidRPr="00BC2052">
              <w:rPr>
                <w:rFonts w:eastAsia="標楷體" w:hint="eastAsia"/>
                <w:sz w:val="28"/>
                <w:szCs w:val="28"/>
              </w:rPr>
              <w:t>7</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u w:val="single"/>
              </w:rPr>
              <w:t>資料</w:t>
            </w:r>
            <w:r w:rsidRPr="00BC2052">
              <w:rPr>
                <w:rFonts w:eastAsia="標楷體" w:hint="eastAsia"/>
                <w:sz w:val="28"/>
                <w:szCs w:val="28"/>
              </w:rPr>
              <w:t>或</w:t>
            </w:r>
            <w:r w:rsidRPr="00BC2052">
              <w:rPr>
                <w:rFonts w:eastAsia="標楷體" w:hint="eastAsia"/>
                <w:sz w:val="28"/>
                <w:szCs w:val="28"/>
                <w:u w:val="single"/>
              </w:rPr>
              <w:t>實作</w:t>
            </w:r>
          </w:p>
          <w:p w:rsidR="00BC2052" w:rsidRPr="00BC2052" w:rsidRDefault="00BC2052" w:rsidP="00BC2052">
            <w:pPr>
              <w:rPr>
                <w:rFonts w:eastAsia="標楷體"/>
                <w:sz w:val="28"/>
                <w:szCs w:val="28"/>
              </w:rPr>
            </w:pPr>
            <w:r w:rsidRPr="00BC2052">
              <w:rPr>
                <w:rFonts w:eastAsia="標楷體" w:hint="eastAsia"/>
                <w:sz w:val="28"/>
                <w:szCs w:val="28"/>
              </w:rPr>
              <w:t>模型</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hint="eastAsia"/>
                <w:sz w:val="28"/>
                <w:szCs w:val="28"/>
              </w:rPr>
            </w:pPr>
            <w:r w:rsidRPr="00BC2052">
              <w:rPr>
                <w:rFonts w:eastAsia="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Pr="00BC2052" w:rsidRDefault="00BC2052" w:rsidP="00BC2052">
            <w:pPr>
              <w:rPr>
                <w:rFonts w:eastAsia="標楷體"/>
                <w:sz w:val="28"/>
                <w:szCs w:val="28"/>
              </w:rPr>
            </w:pPr>
            <w:r w:rsidRPr="00BC2052">
              <w:rPr>
                <w:rFonts w:eastAsia="標楷體" w:hint="eastAsia"/>
                <w:sz w:val="28"/>
                <w:szCs w:val="28"/>
              </w:rPr>
              <w:t>第</w:t>
            </w:r>
            <w:r w:rsidRPr="00BC2052">
              <w:rPr>
                <w:rFonts w:eastAsia="標楷體" w:hint="eastAsia"/>
                <w:sz w:val="28"/>
                <w:szCs w:val="28"/>
              </w:rPr>
              <w:t>8</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資料庫設計</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rPr>
          <w:trHeight w:val="356"/>
        </w:trPr>
        <w:tc>
          <w:tcPr>
            <w:tcW w:w="392" w:type="pct"/>
            <w:shd w:val="clear" w:color="auto" w:fill="auto"/>
            <w:vAlign w:val="center"/>
          </w:tcPr>
          <w:p w:rsidR="00BC2052" w:rsidRPr="00BC2052" w:rsidRDefault="00BC2052" w:rsidP="00BC2052">
            <w:pPr>
              <w:jc w:val="center"/>
              <w:rPr>
                <w:rFonts w:eastAsia="標楷體"/>
                <w:sz w:val="28"/>
                <w:szCs w:val="28"/>
              </w:rPr>
            </w:pPr>
            <w:r w:rsidRPr="00BC2052">
              <w:rPr>
                <w:rFonts w:eastAsia="標楷體" w:hint="eastAsia"/>
                <w:sz w:val="28"/>
                <w:szCs w:val="28"/>
              </w:rPr>
              <w:t>報告</w:t>
            </w:r>
          </w:p>
        </w:tc>
        <w:tc>
          <w:tcPr>
            <w:tcW w:w="1517" w:type="pct"/>
            <w:shd w:val="clear" w:color="auto" w:fill="auto"/>
            <w:vAlign w:val="center"/>
          </w:tcPr>
          <w:p w:rsidR="00BC2052" w:rsidRPr="00BC2052" w:rsidRDefault="00BC2052" w:rsidP="00BC2052">
            <w:pPr>
              <w:jc w:val="both"/>
              <w:rPr>
                <w:rFonts w:eastAsia="標楷體"/>
                <w:sz w:val="28"/>
                <w:szCs w:val="28"/>
              </w:rPr>
            </w:pPr>
            <w:r w:rsidRPr="00BC2052">
              <w:rPr>
                <w:rFonts w:eastAsia="標楷體" w:hint="eastAsia"/>
                <w:sz w:val="28"/>
                <w:szCs w:val="28"/>
              </w:rPr>
              <w:t>簡報製作</w:t>
            </w:r>
          </w:p>
        </w:tc>
        <w:tc>
          <w:tcPr>
            <w:tcW w:w="773"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bl>
    <w:p w:rsidR="00BC2052" w:rsidRDefault="00BC2052" w:rsidP="00BC2052">
      <w:pPr>
        <w:rPr>
          <w:sz w:val="28"/>
          <w:szCs w:val="28"/>
        </w:rPr>
      </w:pPr>
    </w:p>
    <w:p w:rsidR="004D4C4D" w:rsidRDefault="004D4C4D">
      <w:pPr>
        <w:widowControl/>
        <w:spacing w:after="160" w:line="278" w:lineRule="auto"/>
        <w:rPr>
          <w:sz w:val="28"/>
          <w:szCs w:val="28"/>
        </w:rPr>
      </w:pPr>
      <w:r>
        <w:rPr>
          <w:sz w:val="28"/>
          <w:szCs w:val="28"/>
        </w:rPr>
        <w:br w:type="page"/>
      </w:r>
    </w:p>
    <w:p w:rsidR="004D4C4D" w:rsidRPr="00CE4AE7" w:rsidRDefault="004D4C4D" w:rsidP="00CE4AE7">
      <w:pPr>
        <w:widowControl/>
        <w:rPr>
          <w:rFonts w:ascii="Helvetica" w:hAnsi="Helvetica" w:cs="新細明體" w:hint="eastAsia"/>
          <w:color w:val="000000"/>
          <w:kern w:val="0"/>
          <w:sz w:val="32"/>
          <w:szCs w:val="32"/>
        </w:rPr>
      </w:pPr>
      <w:r w:rsidRPr="004D4C4D">
        <w:rPr>
          <w:rFonts w:ascii="Helvetica" w:hAnsi="Helvetica" w:cs="新細明體"/>
          <w:color w:val="000000"/>
          <w:kern w:val="0"/>
          <w:sz w:val="32"/>
          <w:szCs w:val="32"/>
        </w:rPr>
        <w:lastRenderedPageBreak/>
        <w:t>表</w:t>
      </w:r>
      <w:r w:rsidRPr="004D4C4D">
        <w:rPr>
          <w:color w:val="000000"/>
          <w:kern w:val="0"/>
          <w:sz w:val="32"/>
          <w:szCs w:val="32"/>
        </w:rPr>
        <w:t>4-2-2</w:t>
      </w:r>
      <w:r w:rsidRPr="004D4C4D">
        <w:rPr>
          <w:rFonts w:ascii="Helvetica" w:hAnsi="Helvetica" w:cs="新細明體"/>
          <w:color w:val="000000"/>
          <w:kern w:val="0"/>
          <w:sz w:val="32"/>
          <w:szCs w:val="32"/>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4D4C4D" w:rsidRPr="00F84482" w:rsidTr="00740E5B">
        <w:tc>
          <w:tcPr>
            <w:tcW w:w="392" w:type="pct"/>
            <w:shd w:val="pct15" w:color="auto" w:fill="auto"/>
            <w:vAlign w:val="center"/>
          </w:tcPr>
          <w:p w:rsidR="004D4C4D" w:rsidRPr="00CE4AE7" w:rsidRDefault="004D4C4D" w:rsidP="00740E5B">
            <w:pPr>
              <w:jc w:val="center"/>
              <w:rPr>
                <w:rFonts w:eastAsia="標楷體" w:hint="eastAsia"/>
                <w:sz w:val="28"/>
                <w:szCs w:val="28"/>
              </w:rPr>
            </w:pPr>
            <w:r w:rsidRPr="00CE4AE7">
              <w:rPr>
                <w:rFonts w:eastAsia="標楷體" w:hint="eastAsia"/>
                <w:sz w:val="28"/>
                <w:szCs w:val="28"/>
              </w:rPr>
              <w:t>序號</w:t>
            </w:r>
          </w:p>
        </w:tc>
        <w:tc>
          <w:tcPr>
            <w:tcW w:w="622"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姓名</w:t>
            </w:r>
          </w:p>
        </w:tc>
        <w:tc>
          <w:tcPr>
            <w:tcW w:w="3334"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工作內容</w:t>
            </w:r>
            <w:r w:rsidRPr="00CE4AE7">
              <w:rPr>
                <w:rFonts w:eastAsia="標楷體" w:hint="eastAsia"/>
                <w:sz w:val="28"/>
                <w:szCs w:val="28"/>
              </w:rPr>
              <w:t>&lt;</w:t>
            </w:r>
            <w:r w:rsidRPr="00CE4AE7">
              <w:rPr>
                <w:rFonts w:eastAsia="標楷體" w:hint="eastAsia"/>
                <w:sz w:val="28"/>
                <w:szCs w:val="28"/>
              </w:rPr>
              <w:t>各限</w:t>
            </w:r>
            <w:r w:rsidRPr="00CE4AE7">
              <w:rPr>
                <w:rFonts w:eastAsia="標楷體" w:hint="eastAsia"/>
                <w:sz w:val="28"/>
                <w:szCs w:val="28"/>
              </w:rPr>
              <w:t>100</w:t>
            </w:r>
            <w:r w:rsidRPr="00CE4AE7">
              <w:rPr>
                <w:rFonts w:eastAsia="標楷體" w:hint="eastAsia"/>
                <w:sz w:val="28"/>
                <w:szCs w:val="28"/>
              </w:rPr>
              <w:t>字以內</w:t>
            </w:r>
            <w:r w:rsidRPr="00CE4AE7">
              <w:rPr>
                <w:rFonts w:eastAsia="標楷體" w:hint="eastAsia"/>
                <w:sz w:val="28"/>
                <w:szCs w:val="28"/>
              </w:rPr>
              <w:t>&gt;</w:t>
            </w:r>
          </w:p>
        </w:tc>
        <w:tc>
          <w:tcPr>
            <w:tcW w:w="652"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貢獻度</w:t>
            </w:r>
          </w:p>
        </w:tc>
      </w:tr>
      <w:tr w:rsidR="004D4C4D" w:rsidRPr="00F84482" w:rsidTr="00740E5B">
        <w:tc>
          <w:tcPr>
            <w:tcW w:w="392" w:type="pct"/>
            <w:shd w:val="clear"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1</w:t>
            </w:r>
          </w:p>
        </w:tc>
        <w:tc>
          <w:tcPr>
            <w:tcW w:w="622" w:type="pct"/>
            <w:shd w:val="clear" w:color="auto" w:fill="auto"/>
          </w:tcPr>
          <w:p w:rsidR="004D4C4D" w:rsidRPr="00CE4AE7" w:rsidRDefault="004D4C4D" w:rsidP="00740E5B">
            <w:pPr>
              <w:rPr>
                <w:rFonts w:eastAsia="標楷體" w:hint="eastAsia"/>
                <w:sz w:val="28"/>
                <w:szCs w:val="28"/>
              </w:rPr>
            </w:pPr>
            <w:r w:rsidRPr="00CE4AE7">
              <w:rPr>
                <w:rFonts w:eastAsia="標楷體" w:hint="eastAsia"/>
                <w:sz w:val="28"/>
                <w:szCs w:val="28"/>
              </w:rPr>
              <w:t>組長</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伍紀帆</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spacing w:line="259" w:lineRule="auto"/>
              <w:ind w:left="2"/>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cs="標楷體"/>
                <w:sz w:val="28"/>
                <w:szCs w:val="28"/>
              </w:rPr>
              <w:t>伺服器與資料庫：</w:t>
            </w:r>
            <w:r w:rsidRPr="00CE4AE7">
              <w:rPr>
                <w:rFonts w:eastAsia="標楷體" w:cs="新細明體" w:hint="eastAsia"/>
                <w:sz w:val="28"/>
                <w:szCs w:val="28"/>
              </w:rPr>
              <w:t>主要負責伺服器架設。</w:t>
            </w:r>
            <w:r w:rsidRPr="00CE4AE7">
              <w:rPr>
                <w:rFonts w:eastAsia="標楷體"/>
                <w:sz w:val="28"/>
                <w:szCs w:val="28"/>
              </w:rPr>
              <w:br/>
              <w:t xml:space="preserve">● </w:t>
            </w:r>
            <w:r w:rsidRPr="00CE4AE7">
              <w:rPr>
                <w:rFonts w:eastAsia="標楷體" w:cs="新細明體" w:hint="eastAsia"/>
                <w:sz w:val="28"/>
                <w:szCs w:val="28"/>
              </w:rPr>
              <w:t>美術設計：主要負責</w:t>
            </w:r>
            <w:r w:rsidRPr="00CE4AE7">
              <w:rPr>
                <w:rFonts w:eastAsia="標楷體"/>
                <w:sz w:val="28"/>
                <w:szCs w:val="28"/>
              </w:rPr>
              <w:t xml:space="preserve">APP </w:t>
            </w:r>
            <w:r w:rsidRPr="00CE4AE7">
              <w:rPr>
                <w:rFonts w:eastAsia="標楷體" w:cs="新細明體" w:hint="eastAsia"/>
                <w:sz w:val="28"/>
                <w:szCs w:val="28"/>
              </w:rPr>
              <w:t>介面設計、色彩、</w:t>
            </w:r>
            <w:r w:rsidRPr="00CE4AE7">
              <w:rPr>
                <w:rFonts w:eastAsia="標楷體"/>
                <w:sz w:val="28"/>
                <w:szCs w:val="28"/>
              </w:rPr>
              <w:t>Logo</w:t>
            </w:r>
            <w:r w:rsidRPr="00CE4AE7">
              <w:rPr>
                <w:rFonts w:eastAsia="標楷體" w:cs="新細明體" w:hint="eastAsia"/>
                <w:sz w:val="28"/>
                <w:szCs w:val="28"/>
              </w:rPr>
              <w:t>、素材與海報設計。</w:t>
            </w:r>
            <w:r w:rsidRPr="00CE4AE7">
              <w:rPr>
                <w:rFonts w:eastAsia="標楷體"/>
                <w:sz w:val="28"/>
                <w:szCs w:val="28"/>
              </w:rPr>
              <w:br/>
              <w:t>●</w:t>
            </w:r>
            <w:r>
              <w:rPr>
                <w:rFonts w:eastAsia="標楷體"/>
                <w:sz w:val="28"/>
                <w:szCs w:val="28"/>
              </w:rPr>
              <w:t xml:space="preserve"> </w:t>
            </w:r>
            <w:r w:rsidRPr="00CE4AE7">
              <w:rPr>
                <w:rFonts w:eastAsia="標楷體" w:cs="新細明體" w:hint="eastAsia"/>
                <w:sz w:val="28"/>
                <w:szCs w:val="28"/>
              </w:rPr>
              <w:t>負責可行性評估、程序設計、功能流程、介面規劃等相關技術文件的撰寫與整理。</w:t>
            </w:r>
            <w:r w:rsidRPr="00CE4AE7">
              <w:rPr>
                <w:rFonts w:eastAsia="標楷體"/>
                <w:sz w:val="28"/>
                <w:szCs w:val="28"/>
              </w:rPr>
              <w:t xml:space="preserve"> </w:t>
            </w:r>
          </w:p>
          <w:p w:rsidR="004D4C4D" w:rsidRPr="00CE4AE7" w:rsidRDefault="00CE4AE7" w:rsidP="00CE4AE7">
            <w:pPr>
              <w:jc w:val="both"/>
              <w:rPr>
                <w:rFonts w:eastAsia="標楷體" w:hint="eastAsia"/>
                <w:sz w:val="28"/>
                <w:szCs w:val="28"/>
              </w:rPr>
            </w:pPr>
            <w:r w:rsidRPr="00CE4AE7">
              <w:rPr>
                <w:rFonts w:eastAsia="標楷體"/>
                <w:sz w:val="28"/>
                <w:szCs w:val="28"/>
              </w:rPr>
              <w:t>○</w:t>
            </w:r>
            <w:r>
              <w:rPr>
                <w:rFonts w:eastAsia="標楷體"/>
                <w:sz w:val="28"/>
                <w:szCs w:val="28"/>
              </w:rPr>
              <w:t xml:space="preserve"> </w:t>
            </w:r>
            <w:r w:rsidRPr="00CE4AE7">
              <w:rPr>
                <w:rFonts w:eastAsia="標楷體" w:cs="新細明體" w:hint="eastAsia"/>
                <w:sz w:val="28"/>
                <w:szCs w:val="28"/>
              </w:rPr>
              <w:t>協助設計</w:t>
            </w:r>
            <w:r w:rsidRPr="00CE4AE7">
              <w:rPr>
                <w:rFonts w:eastAsia="標楷體"/>
                <w:sz w:val="28"/>
                <w:szCs w:val="28"/>
              </w:rPr>
              <w:t xml:space="preserve">Web </w:t>
            </w:r>
            <w:r w:rsidRPr="00CE4AE7">
              <w:rPr>
                <w:rFonts w:eastAsia="標楷體" w:cs="新細明體" w:hint="eastAsia"/>
                <w:sz w:val="28"/>
                <w:szCs w:val="28"/>
              </w:rPr>
              <w:t>介面</w:t>
            </w:r>
          </w:p>
        </w:tc>
        <w:tc>
          <w:tcPr>
            <w:tcW w:w="652" w:type="pct"/>
            <w:shd w:val="clear" w:color="auto" w:fill="auto"/>
            <w:vAlign w:val="center"/>
          </w:tcPr>
          <w:p w:rsidR="004D4C4D" w:rsidRPr="00CE4AE7" w:rsidRDefault="00CE4AE7" w:rsidP="00CE4AE7">
            <w:pPr>
              <w:jc w:val="center"/>
              <w:rPr>
                <w:rFonts w:eastAsia="標楷體"/>
                <w:sz w:val="28"/>
                <w:szCs w:val="28"/>
              </w:rPr>
            </w:pPr>
            <w:r w:rsidRPr="00CE4AE7">
              <w:rPr>
                <w:rFonts w:eastAsia="標楷體"/>
                <w:sz w:val="28"/>
                <w:szCs w:val="28"/>
                <w:u w:val="single"/>
              </w:rPr>
              <w:t xml:space="preserve">25 </w:t>
            </w:r>
            <w:r w:rsidR="004D4C4D" w:rsidRPr="00CE4AE7">
              <w:rPr>
                <w:rFonts w:eastAsia="標楷體" w:hint="eastAsia"/>
                <w:sz w:val="28"/>
                <w:szCs w:val="28"/>
              </w:rPr>
              <w:t>%</w:t>
            </w:r>
          </w:p>
        </w:tc>
      </w:tr>
      <w:tr w:rsidR="004D4C4D" w:rsidRPr="00F84482" w:rsidTr="00740E5B">
        <w:tc>
          <w:tcPr>
            <w:tcW w:w="392" w:type="pct"/>
            <w:shd w:val="clear"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2</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組員</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石之昀</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jc w:val="both"/>
              <w:rPr>
                <w:rFonts w:eastAsia="標楷體" w:hint="eastAsia"/>
                <w:sz w:val="28"/>
                <w:szCs w:val="28"/>
              </w:rPr>
            </w:pPr>
            <w:r w:rsidRPr="00CE4AE7">
              <w:rPr>
                <w:rFonts w:eastAsia="標楷體"/>
                <w:sz w:val="28"/>
                <w:szCs w:val="28"/>
              </w:rPr>
              <w:t>●</w:t>
            </w:r>
            <w:r>
              <w:rPr>
                <w:rFonts w:eastAsia="標楷體"/>
                <w:sz w:val="28"/>
                <w:szCs w:val="28"/>
              </w:rPr>
              <w:t xml:space="preserve"> </w:t>
            </w:r>
            <w:r w:rsidRPr="00CE4AE7">
              <w:rPr>
                <w:rFonts w:eastAsia="標楷體" w:hint="eastAsia"/>
                <w:sz w:val="28"/>
                <w:szCs w:val="28"/>
              </w:rPr>
              <w:t>程式開發：主要負責資料庫建置任務功能、情緒圖標選擇、日記撰寫等功能開發</w:t>
            </w:r>
            <w:r w:rsidRPr="00CE4AE7">
              <w:rPr>
                <w:rFonts w:eastAsia="標楷體" w:hint="eastAsia"/>
                <w:sz w:val="28"/>
                <w:szCs w:val="28"/>
              </w:rPr>
              <w:t>。</w:t>
            </w:r>
          </w:p>
          <w:p w:rsidR="004D4C4D"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hint="eastAsia"/>
                <w:sz w:val="28"/>
                <w:szCs w:val="28"/>
              </w:rPr>
              <w:t>文件撰寫：負責專案排程圖（甘特圖）、系統資料規劃與整體資料邏輯與資料庫設計等相關文件的撰寫與彙整。</w:t>
            </w:r>
          </w:p>
        </w:tc>
        <w:tc>
          <w:tcPr>
            <w:tcW w:w="652" w:type="pct"/>
            <w:shd w:val="clear" w:color="auto" w:fill="auto"/>
            <w:vAlign w:val="center"/>
          </w:tcPr>
          <w:p w:rsidR="004D4C4D" w:rsidRPr="00CE4AE7" w:rsidRDefault="00CE4AE7" w:rsidP="00CE4AE7">
            <w:pPr>
              <w:jc w:val="center"/>
              <w:rPr>
                <w:rFonts w:eastAsia="標楷體"/>
                <w:sz w:val="28"/>
                <w:szCs w:val="28"/>
              </w:rPr>
            </w:pPr>
            <w:r w:rsidRPr="00CE4AE7">
              <w:rPr>
                <w:rFonts w:eastAsia="標楷體"/>
                <w:sz w:val="28"/>
                <w:szCs w:val="28"/>
                <w:u w:val="single"/>
              </w:rPr>
              <w:t xml:space="preserve">25 </w:t>
            </w:r>
            <w:r w:rsidRPr="00CE4AE7">
              <w:rPr>
                <w:rFonts w:eastAsia="標楷體" w:hint="eastAsia"/>
                <w:sz w:val="28"/>
                <w:szCs w:val="28"/>
              </w:rPr>
              <w:t>%</w:t>
            </w:r>
          </w:p>
        </w:tc>
      </w:tr>
    </w:tbl>
    <w:p w:rsidR="00CE4AE7" w:rsidRDefault="00CE4AE7">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4D4C4D" w:rsidRPr="00F84482" w:rsidTr="00740E5B">
        <w:tc>
          <w:tcPr>
            <w:tcW w:w="392" w:type="pct"/>
            <w:shd w:val="clear"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lastRenderedPageBreak/>
              <w:t>3</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組員</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謝定衡</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jc w:val="both"/>
              <w:rPr>
                <w:rFonts w:eastAsia="標楷體" w:hint="eastAsia"/>
                <w:sz w:val="28"/>
                <w:szCs w:val="28"/>
              </w:rPr>
            </w:pPr>
            <w:r w:rsidRPr="00CE4AE7">
              <w:rPr>
                <w:rFonts w:eastAsia="標楷體"/>
                <w:sz w:val="28"/>
                <w:szCs w:val="28"/>
              </w:rPr>
              <w:t>●</w:t>
            </w:r>
            <w:r>
              <w:rPr>
                <w:rFonts w:eastAsia="標楷體"/>
                <w:sz w:val="28"/>
                <w:szCs w:val="28"/>
              </w:rPr>
              <w:t xml:space="preserve"> </w:t>
            </w:r>
            <w:r w:rsidRPr="00CE4AE7">
              <w:rPr>
                <w:rFonts w:eastAsia="標楷體" w:hint="eastAsia"/>
                <w:sz w:val="28"/>
                <w:szCs w:val="28"/>
              </w:rPr>
              <w:t>程式開發：負責註冊登入、心情相簿與情緒存摺等功能開發</w:t>
            </w:r>
            <w:r w:rsidRPr="00CE4AE7">
              <w:rPr>
                <w:rFonts w:eastAsia="標楷體" w:hint="eastAsia"/>
                <w:sz w:val="28"/>
                <w:szCs w:val="28"/>
              </w:rPr>
              <w:t>。</w:t>
            </w:r>
          </w:p>
          <w:p w:rsidR="00CE4AE7" w:rsidRPr="00CE4AE7" w:rsidRDefault="00CE4AE7" w:rsidP="00CE4AE7">
            <w:pPr>
              <w:jc w:val="both"/>
              <w:rPr>
                <w:rFonts w:eastAsia="標楷體" w:hint="eastAsia"/>
                <w:sz w:val="28"/>
                <w:szCs w:val="28"/>
              </w:rPr>
            </w:pPr>
            <w:r w:rsidRPr="00CE4AE7">
              <w:rPr>
                <w:rFonts w:eastAsia="標楷體"/>
                <w:sz w:val="28"/>
                <w:szCs w:val="28"/>
              </w:rPr>
              <w:t>●</w:t>
            </w:r>
            <w:r w:rsidRPr="00CE4AE7">
              <w:rPr>
                <w:rFonts w:eastAsia="標楷體" w:hint="eastAsia"/>
                <w:sz w:val="28"/>
                <w:szCs w:val="28"/>
              </w:rPr>
              <w:t xml:space="preserve"> </w:t>
            </w:r>
            <w:r w:rsidRPr="00CE4AE7">
              <w:rPr>
                <w:rFonts w:eastAsia="標楷體" w:hint="eastAsia"/>
                <w:sz w:val="28"/>
                <w:szCs w:val="28"/>
              </w:rPr>
              <w:t>文件撰寫：負責專題背景、技術導入說明、初期可行性與文件整合彙編等相關資料的撰寫。</w:t>
            </w:r>
          </w:p>
          <w:p w:rsidR="00CE4AE7" w:rsidRPr="00CE4AE7" w:rsidRDefault="00CE4AE7" w:rsidP="00CE4AE7">
            <w:pPr>
              <w:jc w:val="both"/>
              <w:rPr>
                <w:rFonts w:eastAsia="標楷體" w:hint="eastAsia"/>
                <w:sz w:val="28"/>
                <w:szCs w:val="28"/>
              </w:rPr>
            </w:pPr>
            <w:r w:rsidRPr="00CE4AE7">
              <w:rPr>
                <w:rFonts w:eastAsia="標楷體"/>
                <w:sz w:val="28"/>
                <w:szCs w:val="28"/>
              </w:rPr>
              <w:t>○</w:t>
            </w:r>
            <w:r>
              <w:rPr>
                <w:rFonts w:eastAsia="標楷體" w:hint="eastAsia"/>
                <w:sz w:val="28"/>
                <w:szCs w:val="28"/>
              </w:rPr>
              <w:t xml:space="preserve"> </w:t>
            </w:r>
            <w:r w:rsidRPr="00CE4AE7">
              <w:rPr>
                <w:rFonts w:eastAsia="標楷體" w:hint="eastAsia"/>
                <w:sz w:val="28"/>
                <w:szCs w:val="28"/>
              </w:rPr>
              <w:t>協助心情日記、相簿、情緒整理與儲存櫃等功能開發。</w:t>
            </w:r>
          </w:p>
          <w:p w:rsidR="00CE4AE7" w:rsidRPr="00CE4AE7" w:rsidRDefault="00CE4AE7" w:rsidP="00CE4AE7">
            <w:pPr>
              <w:jc w:val="both"/>
              <w:rPr>
                <w:rFonts w:eastAsia="標楷體" w:hint="eastAsia"/>
                <w:sz w:val="28"/>
                <w:szCs w:val="28"/>
              </w:rPr>
            </w:pPr>
            <w:r w:rsidRPr="00CE4AE7">
              <w:rPr>
                <w:rFonts w:eastAsia="標楷體"/>
                <w:sz w:val="28"/>
                <w:szCs w:val="28"/>
              </w:rPr>
              <w:t>○</w:t>
            </w:r>
            <w:r w:rsidRPr="00CE4AE7">
              <w:rPr>
                <w:rFonts w:eastAsia="標楷體" w:hint="eastAsia"/>
                <w:sz w:val="28"/>
                <w:szCs w:val="28"/>
              </w:rPr>
              <w:t xml:space="preserve"> </w:t>
            </w:r>
            <w:r w:rsidRPr="00CE4AE7">
              <w:rPr>
                <w:rFonts w:eastAsia="標楷體" w:hint="eastAsia"/>
                <w:sz w:val="28"/>
                <w:szCs w:val="28"/>
              </w:rPr>
              <w:t>協助設計</w:t>
            </w:r>
            <w:r w:rsidRPr="00CE4AE7">
              <w:rPr>
                <w:rFonts w:eastAsia="標楷體" w:hint="eastAsia"/>
                <w:sz w:val="28"/>
                <w:szCs w:val="28"/>
              </w:rPr>
              <w:t xml:space="preserve"> UI/UX</w:t>
            </w:r>
            <w:r w:rsidRPr="00CE4AE7">
              <w:rPr>
                <w:rFonts w:eastAsia="標楷體" w:hint="eastAsia"/>
                <w:sz w:val="28"/>
                <w:szCs w:val="28"/>
              </w:rPr>
              <w:t>。</w:t>
            </w:r>
          </w:p>
        </w:tc>
        <w:tc>
          <w:tcPr>
            <w:tcW w:w="652" w:type="pct"/>
            <w:shd w:val="clear" w:color="auto" w:fill="auto"/>
            <w:vAlign w:val="center"/>
          </w:tcPr>
          <w:p w:rsidR="004D4C4D" w:rsidRPr="00CE4AE7" w:rsidRDefault="00CE4AE7" w:rsidP="00CE4AE7">
            <w:pPr>
              <w:jc w:val="center"/>
              <w:rPr>
                <w:rFonts w:eastAsia="標楷體"/>
                <w:sz w:val="28"/>
                <w:szCs w:val="28"/>
              </w:rPr>
            </w:pPr>
            <w:r w:rsidRPr="00CE4AE7">
              <w:rPr>
                <w:rFonts w:eastAsia="標楷體"/>
                <w:sz w:val="28"/>
                <w:szCs w:val="28"/>
                <w:u w:val="single"/>
              </w:rPr>
              <w:t xml:space="preserve">25 </w:t>
            </w:r>
            <w:r w:rsidRPr="00CE4AE7">
              <w:rPr>
                <w:rFonts w:eastAsia="標楷體" w:hint="eastAsia"/>
                <w:sz w:val="28"/>
                <w:szCs w:val="28"/>
              </w:rPr>
              <w:t>%</w:t>
            </w:r>
          </w:p>
        </w:tc>
      </w:tr>
      <w:tr w:rsidR="004D4C4D" w:rsidRPr="00F84482" w:rsidTr="00740E5B">
        <w:tc>
          <w:tcPr>
            <w:tcW w:w="392" w:type="pct"/>
            <w:shd w:val="clear" w:color="auto" w:fill="auto"/>
            <w:vAlign w:val="center"/>
          </w:tcPr>
          <w:p w:rsidR="004D4C4D" w:rsidRPr="00310FE5" w:rsidRDefault="004D4C4D" w:rsidP="00740E5B">
            <w:pPr>
              <w:jc w:val="center"/>
              <w:rPr>
                <w:rFonts w:eastAsia="標楷體"/>
                <w:sz w:val="28"/>
                <w:szCs w:val="28"/>
              </w:rPr>
            </w:pPr>
            <w:r w:rsidRPr="00310FE5">
              <w:rPr>
                <w:rFonts w:eastAsia="標楷體" w:hint="eastAsia"/>
                <w:sz w:val="28"/>
                <w:szCs w:val="28"/>
              </w:rPr>
              <w:t>4</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組員</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張仲承</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spacing w:line="259" w:lineRule="auto"/>
              <w:ind w:left="2"/>
              <w:rPr>
                <w:rFonts w:eastAsia="標楷體" w:cs="新細明體"/>
                <w:sz w:val="28"/>
                <w:szCs w:val="28"/>
              </w:rPr>
            </w:pPr>
            <w:r w:rsidRPr="00CE4AE7">
              <w:rPr>
                <w:rFonts w:eastAsia="標楷體"/>
                <w:sz w:val="28"/>
                <w:szCs w:val="28"/>
              </w:rPr>
              <w:t>●</w:t>
            </w:r>
            <w:r>
              <w:rPr>
                <w:rFonts w:eastAsia="標楷體"/>
                <w:sz w:val="28"/>
                <w:szCs w:val="28"/>
              </w:rPr>
              <w:t xml:space="preserve"> </w:t>
            </w:r>
            <w:r w:rsidRPr="00CE4AE7">
              <w:rPr>
                <w:rFonts w:eastAsia="標楷體" w:cs="標楷體"/>
                <w:sz w:val="28"/>
                <w:szCs w:val="28"/>
              </w:rPr>
              <w:t>程式開發：</w:t>
            </w:r>
            <w:r w:rsidRPr="00CE4AE7">
              <w:rPr>
                <w:rFonts w:eastAsia="標楷體" w:cs="新細明體" w:hint="eastAsia"/>
                <w:sz w:val="28"/>
                <w:szCs w:val="28"/>
              </w:rPr>
              <w:t>負責前端主要功能開發，包括情緒分析功能、登入功能開發等互動設計。</w:t>
            </w:r>
            <w:r w:rsidRPr="00CE4AE7">
              <w:rPr>
                <w:rFonts w:eastAsia="標楷體"/>
                <w:sz w:val="28"/>
                <w:szCs w:val="28"/>
              </w:rPr>
              <w:br/>
              <w:t xml:space="preserve">● </w:t>
            </w:r>
            <w:r w:rsidRPr="00CE4AE7">
              <w:rPr>
                <w:rFonts w:eastAsia="標楷體" w:cs="新細明體" w:hint="eastAsia"/>
                <w:sz w:val="28"/>
                <w:szCs w:val="28"/>
              </w:rPr>
              <w:t>文件撰寫：負責系統功能規格與需求分析及</w:t>
            </w:r>
            <w:r w:rsidRPr="00CE4AE7">
              <w:rPr>
                <w:rFonts w:eastAsia="標楷體" w:cs="標楷體"/>
                <w:sz w:val="28"/>
                <w:szCs w:val="28"/>
              </w:rPr>
              <w:t>專題成果工作內容與貢獻度表</w:t>
            </w:r>
            <w:r w:rsidRPr="00CE4AE7">
              <w:rPr>
                <w:rFonts w:eastAsia="標楷體" w:cs="新細明體" w:hint="eastAsia"/>
                <w:sz w:val="28"/>
                <w:szCs w:val="28"/>
              </w:rPr>
              <w:t>相關技術項目說明文件的撰寫與整合。</w:t>
            </w:r>
          </w:p>
          <w:p w:rsidR="004D4C4D"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cs="新細明體" w:hint="eastAsia"/>
                <w:sz w:val="28"/>
                <w:szCs w:val="28"/>
              </w:rPr>
              <w:t>協助文件統整以及部分資料整理</w:t>
            </w:r>
            <w:r w:rsidR="004D4C4D" w:rsidRPr="00CE4AE7">
              <w:rPr>
                <w:rFonts w:eastAsia="標楷體" w:hint="eastAsia"/>
                <w:sz w:val="28"/>
                <w:szCs w:val="28"/>
              </w:rPr>
              <w:t xml:space="preserve">   </w:t>
            </w:r>
          </w:p>
        </w:tc>
        <w:tc>
          <w:tcPr>
            <w:tcW w:w="652" w:type="pct"/>
            <w:shd w:val="clear" w:color="auto" w:fill="auto"/>
            <w:vAlign w:val="center"/>
          </w:tcPr>
          <w:p w:rsidR="004D4C4D" w:rsidRPr="00310FE5" w:rsidRDefault="00CE4AE7" w:rsidP="00CE4AE7">
            <w:pPr>
              <w:jc w:val="center"/>
              <w:rPr>
                <w:rFonts w:eastAsia="標楷體"/>
                <w:sz w:val="28"/>
                <w:szCs w:val="28"/>
              </w:rPr>
            </w:pPr>
            <w:r>
              <w:rPr>
                <w:rFonts w:eastAsia="標楷體"/>
                <w:sz w:val="28"/>
                <w:szCs w:val="28"/>
                <w:u w:val="single"/>
              </w:rPr>
              <w:t xml:space="preserve">25 </w:t>
            </w:r>
            <w:r w:rsidRPr="00310FE5">
              <w:rPr>
                <w:rFonts w:eastAsia="標楷體" w:hint="eastAsia"/>
                <w:sz w:val="28"/>
                <w:szCs w:val="28"/>
              </w:rPr>
              <w:t>%</w:t>
            </w:r>
          </w:p>
        </w:tc>
      </w:tr>
      <w:tr w:rsidR="004D4C4D" w:rsidRPr="00F84482" w:rsidTr="00CE4AE7">
        <w:trPr>
          <w:trHeight w:val="59"/>
        </w:trPr>
        <w:tc>
          <w:tcPr>
            <w:tcW w:w="4348" w:type="pct"/>
            <w:gridSpan w:val="3"/>
            <w:shd w:val="clear" w:color="auto" w:fill="auto"/>
            <w:vAlign w:val="center"/>
          </w:tcPr>
          <w:p w:rsidR="004D4C4D" w:rsidRPr="00310FE5" w:rsidRDefault="004D4C4D" w:rsidP="00740E5B">
            <w:pPr>
              <w:jc w:val="both"/>
              <w:rPr>
                <w:rFonts w:eastAsia="標楷體"/>
                <w:sz w:val="28"/>
                <w:szCs w:val="28"/>
              </w:rPr>
            </w:pPr>
          </w:p>
        </w:tc>
        <w:tc>
          <w:tcPr>
            <w:tcW w:w="652" w:type="pct"/>
            <w:shd w:val="clear" w:color="auto" w:fill="auto"/>
          </w:tcPr>
          <w:p w:rsidR="004D4C4D" w:rsidRPr="00310FE5" w:rsidRDefault="004D4C4D" w:rsidP="00CE4AE7">
            <w:pPr>
              <w:ind w:left="260" w:hangingChars="100" w:hanging="260"/>
              <w:jc w:val="center"/>
              <w:rPr>
                <w:rFonts w:eastAsia="標楷體"/>
                <w:spacing w:val="-10"/>
                <w:sz w:val="28"/>
                <w:szCs w:val="28"/>
              </w:rPr>
            </w:pPr>
            <w:r w:rsidRPr="00310FE5">
              <w:rPr>
                <w:rFonts w:eastAsia="標楷體" w:hint="eastAsia"/>
                <w:spacing w:val="-10"/>
                <w:sz w:val="28"/>
                <w:szCs w:val="28"/>
              </w:rPr>
              <w:t>總計</w:t>
            </w:r>
            <w:r w:rsidR="00CE4AE7">
              <w:rPr>
                <w:rFonts w:eastAsia="標楷體" w:hint="eastAsia"/>
                <w:spacing w:val="-10"/>
                <w:sz w:val="28"/>
                <w:szCs w:val="28"/>
              </w:rPr>
              <w:t>：</w:t>
            </w:r>
            <w:r w:rsidR="00CE4AE7" w:rsidRPr="00CE4AE7">
              <w:rPr>
                <w:rFonts w:eastAsia="標楷體"/>
                <w:spacing w:val="-10"/>
                <w:sz w:val="28"/>
                <w:szCs w:val="28"/>
                <w:u w:val="single"/>
              </w:rPr>
              <w:t>1</w:t>
            </w:r>
            <w:r w:rsidRPr="00CE4AE7">
              <w:rPr>
                <w:rFonts w:eastAsia="標楷體" w:hint="eastAsia"/>
                <w:spacing w:val="-10"/>
                <w:sz w:val="28"/>
                <w:szCs w:val="28"/>
                <w:u w:val="single"/>
              </w:rPr>
              <w:t>00</w:t>
            </w:r>
            <w:r w:rsidR="00CE4AE7">
              <w:rPr>
                <w:rFonts w:eastAsia="標楷體"/>
                <w:spacing w:val="-10"/>
                <w:sz w:val="28"/>
                <w:szCs w:val="28"/>
              </w:rPr>
              <w:t xml:space="preserve"> </w:t>
            </w:r>
            <w:r w:rsidRPr="00310FE5">
              <w:rPr>
                <w:rFonts w:eastAsia="標楷體" w:hint="eastAsia"/>
                <w:spacing w:val="-10"/>
                <w:sz w:val="28"/>
                <w:szCs w:val="28"/>
              </w:rPr>
              <w:t>%</w:t>
            </w:r>
          </w:p>
        </w:tc>
      </w:tr>
    </w:tbl>
    <w:p w:rsidR="004D4C4D" w:rsidRDefault="004D4C4D" w:rsidP="00BC2052">
      <w:pPr>
        <w:rPr>
          <w:sz w:val="28"/>
          <w:szCs w:val="28"/>
        </w:rPr>
      </w:pPr>
    </w:p>
    <w:p w:rsidR="004D4C4D" w:rsidRDefault="004D4C4D">
      <w:pPr>
        <w:widowControl/>
        <w:spacing w:after="160" w:line="278" w:lineRule="auto"/>
        <w:rPr>
          <w:sz w:val="28"/>
          <w:szCs w:val="28"/>
        </w:rPr>
      </w:pPr>
      <w:r>
        <w:rPr>
          <w:sz w:val="28"/>
          <w:szCs w:val="28"/>
        </w:rPr>
        <w:br w:type="page"/>
      </w:r>
    </w:p>
    <w:p w:rsidR="004D4C4D" w:rsidRPr="004D4C4D" w:rsidRDefault="004D4C4D" w:rsidP="00BC2052">
      <w:pPr>
        <w:rPr>
          <w:rFonts w:hint="eastAsia"/>
          <w:sz w:val="32"/>
          <w:szCs w:val="32"/>
        </w:rPr>
      </w:pPr>
      <w:r w:rsidRPr="004D4C4D">
        <w:rPr>
          <w:rFonts w:hint="eastAsia"/>
          <w:sz w:val="32"/>
          <w:szCs w:val="32"/>
        </w:rPr>
        <w:lastRenderedPageBreak/>
        <w:t>4-3</w:t>
      </w:r>
      <w:r>
        <w:rPr>
          <w:sz w:val="32"/>
          <w:szCs w:val="32"/>
        </w:rPr>
        <w:tab/>
        <w:t xml:space="preserve"> </w:t>
      </w:r>
      <w:r w:rsidRPr="004D4C4D">
        <w:rPr>
          <w:rFonts w:hint="eastAsia"/>
          <w:sz w:val="32"/>
          <w:szCs w:val="32"/>
        </w:rPr>
        <w:t>上傳</w:t>
      </w:r>
      <w:r w:rsidRPr="004D4C4D">
        <w:rPr>
          <w:sz w:val="32"/>
          <w:szCs w:val="32"/>
        </w:rPr>
        <w:t>GitHub</w:t>
      </w:r>
      <w:r w:rsidRPr="004D4C4D">
        <w:rPr>
          <w:rFonts w:hint="eastAsia"/>
          <w:sz w:val="32"/>
          <w:szCs w:val="32"/>
        </w:rPr>
        <w:t>紀錄</w:t>
      </w:r>
    </w:p>
    <w:p w:rsidR="00BC2052" w:rsidRDefault="00BC2052" w:rsidP="00BC2052">
      <w:pPr>
        <w:jc w:val="center"/>
        <w:rPr>
          <w:color w:val="000000" w:themeColor="text1"/>
          <w:sz w:val="28"/>
          <w:szCs w:val="28"/>
        </w:rPr>
      </w:pPr>
    </w:p>
    <w:p w:rsidR="004D4C4D" w:rsidRDefault="004D4C4D" w:rsidP="00BC2052">
      <w:pPr>
        <w:jc w:val="center"/>
        <w:rPr>
          <w:color w:val="000000" w:themeColor="text1"/>
          <w:sz w:val="28"/>
          <w:szCs w:val="28"/>
        </w:rPr>
      </w:pPr>
    </w:p>
    <w:p w:rsidR="004D4C4D" w:rsidRDefault="004D4C4D">
      <w:pPr>
        <w:widowControl/>
        <w:spacing w:after="160" w:line="278" w:lineRule="auto"/>
        <w:rPr>
          <w:color w:val="000000" w:themeColor="text1"/>
          <w:sz w:val="28"/>
          <w:szCs w:val="28"/>
        </w:rPr>
      </w:pPr>
      <w:r>
        <w:rPr>
          <w:color w:val="000000" w:themeColor="text1"/>
          <w:sz w:val="28"/>
          <w:szCs w:val="28"/>
        </w:rPr>
        <w:br w:type="page"/>
      </w:r>
    </w:p>
    <w:p w:rsidR="004D4C4D" w:rsidRPr="004D4C4D" w:rsidRDefault="004D4C4D" w:rsidP="004D4C4D">
      <w:pPr>
        <w:pStyle w:val="p1"/>
        <w:jc w:val="center"/>
        <w:rPr>
          <w:sz w:val="36"/>
          <w:szCs w:val="36"/>
        </w:rPr>
      </w:pPr>
      <w:r w:rsidRPr="004D4C4D">
        <w:rPr>
          <w:sz w:val="36"/>
          <w:szCs w:val="36"/>
        </w:rPr>
        <w:lastRenderedPageBreak/>
        <w:t>第五章</w:t>
      </w:r>
      <w:r w:rsidRPr="004D4C4D">
        <w:rPr>
          <w:rStyle w:val="s1"/>
          <w:sz w:val="36"/>
          <w:szCs w:val="36"/>
        </w:rPr>
        <w:t xml:space="preserve"> </w:t>
      </w:r>
      <w:r w:rsidRPr="004D4C4D">
        <w:rPr>
          <w:sz w:val="36"/>
          <w:szCs w:val="36"/>
        </w:rPr>
        <w:t>需求模型</w:t>
      </w:r>
    </w:p>
    <w:p w:rsidR="004D4C4D" w:rsidRPr="004D4C4D" w:rsidRDefault="004D4C4D" w:rsidP="004D4C4D">
      <w:pPr>
        <w:pStyle w:val="p2"/>
        <w:rPr>
          <w:sz w:val="32"/>
          <w:szCs w:val="32"/>
        </w:rPr>
      </w:pPr>
      <w:r w:rsidRPr="004D4C4D">
        <w:rPr>
          <w:sz w:val="32"/>
          <w:szCs w:val="32"/>
        </w:rPr>
        <w:t xml:space="preserve">5-1 </w:t>
      </w:r>
      <w:r w:rsidRPr="004D4C4D">
        <w:rPr>
          <w:rStyle w:val="s2"/>
          <w:sz w:val="32"/>
          <w:szCs w:val="32"/>
        </w:rPr>
        <w:t>功能分解圖（</w:t>
      </w:r>
      <w:r w:rsidRPr="004D4C4D">
        <w:rPr>
          <w:sz w:val="32"/>
          <w:szCs w:val="32"/>
        </w:rPr>
        <w:t>Functional decomposition diagram</w:t>
      </w:r>
      <w:r w:rsidRPr="004D4C4D">
        <w:rPr>
          <w:rStyle w:val="s2"/>
          <w:sz w:val="32"/>
          <w:szCs w:val="32"/>
        </w:rPr>
        <w:t>）</w:t>
      </w:r>
    </w:p>
    <w:p w:rsidR="004D4C4D" w:rsidRDefault="004D4C4D" w:rsidP="00BC2052">
      <w:pPr>
        <w:jc w:val="center"/>
        <w:rPr>
          <w:color w:val="000000" w:themeColor="text1"/>
          <w:sz w:val="28"/>
          <w:szCs w:val="28"/>
        </w:rPr>
      </w:pPr>
      <w:r>
        <w:rPr>
          <w:noProof/>
          <w:color w:val="000000" w:themeColor="text1"/>
          <w:sz w:val="28"/>
          <w:szCs w:val="28"/>
          <w14:ligatures w14:val="standardContextual"/>
        </w:rPr>
        <w:drawing>
          <wp:inline distT="0" distB="0" distL="0" distR="0">
            <wp:extent cx="6479540" cy="3730625"/>
            <wp:effectExtent l="0" t="0" r="0" b="3175"/>
            <wp:docPr id="5159216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1665" name="圖片 515921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9540" cy="3730625"/>
                    </a:xfrm>
                    <a:prstGeom prst="rect">
                      <a:avLst/>
                    </a:prstGeom>
                  </pic:spPr>
                </pic:pic>
              </a:graphicData>
            </a:graphic>
          </wp:inline>
        </w:drawing>
      </w:r>
    </w:p>
    <w:p w:rsidR="004D4C4D" w:rsidRPr="004D4C4D" w:rsidRDefault="004D4C4D" w:rsidP="004D4C4D">
      <w:pPr>
        <w:widowControl/>
        <w:jc w:val="center"/>
        <w:rPr>
          <w:color w:val="000000"/>
          <w:kern w:val="0"/>
          <w:sz w:val="32"/>
          <w:szCs w:val="32"/>
        </w:rPr>
      </w:pPr>
      <w:r w:rsidRPr="004D4C4D">
        <w:rPr>
          <w:rFonts w:ascii="Helvetica" w:hAnsi="Helvetica"/>
          <w:color w:val="000000"/>
          <w:kern w:val="0"/>
          <w:sz w:val="32"/>
          <w:szCs w:val="32"/>
        </w:rPr>
        <w:t>圖</w:t>
      </w:r>
      <w:r w:rsidRPr="004D4C4D">
        <w:rPr>
          <w:rFonts w:ascii="Helvetica" w:hAnsi="Helvetica"/>
          <w:color w:val="000000"/>
          <w:kern w:val="0"/>
          <w:sz w:val="32"/>
          <w:szCs w:val="32"/>
        </w:rPr>
        <w:t xml:space="preserve"> </w:t>
      </w:r>
      <w:r w:rsidRPr="004D4C4D">
        <w:rPr>
          <w:color w:val="000000"/>
          <w:kern w:val="0"/>
          <w:sz w:val="32"/>
          <w:szCs w:val="32"/>
        </w:rPr>
        <w:t>5-1-1</w:t>
      </w:r>
      <w:r w:rsidRPr="004D4C4D">
        <w:rPr>
          <w:rFonts w:ascii="Helvetica" w:hAnsi="Helvetica"/>
          <w:color w:val="000000"/>
          <w:kern w:val="0"/>
          <w:sz w:val="32"/>
          <w:szCs w:val="32"/>
        </w:rPr>
        <w:t>、功能分解圖</w:t>
      </w:r>
    </w:p>
    <w:p w:rsidR="004D4C4D" w:rsidRDefault="004D4C4D" w:rsidP="00BC2052">
      <w:pPr>
        <w:jc w:val="center"/>
        <w:rPr>
          <w:color w:val="000000" w:themeColor="text1"/>
          <w:sz w:val="28"/>
          <w:szCs w:val="28"/>
        </w:rPr>
      </w:pPr>
    </w:p>
    <w:p w:rsidR="004D4C4D" w:rsidRDefault="004D4C4D" w:rsidP="00BC2052">
      <w:pPr>
        <w:jc w:val="center"/>
        <w:rPr>
          <w:color w:val="000000" w:themeColor="text1"/>
          <w:sz w:val="28"/>
          <w:szCs w:val="28"/>
        </w:rPr>
      </w:pPr>
    </w:p>
    <w:p w:rsidR="004D4C4D" w:rsidRDefault="004D4C4D">
      <w:pPr>
        <w:widowControl/>
        <w:spacing w:after="160" w:line="278" w:lineRule="auto"/>
        <w:rPr>
          <w:color w:val="000000" w:themeColor="text1"/>
          <w:sz w:val="28"/>
          <w:szCs w:val="28"/>
        </w:rPr>
      </w:pPr>
      <w:r>
        <w:rPr>
          <w:color w:val="000000" w:themeColor="text1"/>
          <w:sz w:val="28"/>
          <w:szCs w:val="28"/>
        </w:rPr>
        <w:br w:type="page"/>
      </w:r>
    </w:p>
    <w:p w:rsidR="004D4C4D" w:rsidRPr="004D4C4D" w:rsidRDefault="004D4C4D" w:rsidP="004D4C4D">
      <w:pPr>
        <w:rPr>
          <w:color w:val="000000" w:themeColor="text1"/>
          <w:sz w:val="32"/>
          <w:szCs w:val="32"/>
        </w:rPr>
      </w:pPr>
      <w:r w:rsidRPr="004D4C4D">
        <w:rPr>
          <w:rFonts w:hint="eastAsia"/>
          <w:color w:val="000000" w:themeColor="text1"/>
          <w:sz w:val="32"/>
          <w:szCs w:val="32"/>
        </w:rPr>
        <w:lastRenderedPageBreak/>
        <w:t xml:space="preserve">5-2 </w:t>
      </w:r>
      <w:r w:rsidRPr="004D4C4D">
        <w:rPr>
          <w:rFonts w:hint="eastAsia"/>
          <w:color w:val="000000" w:themeColor="text1"/>
          <w:sz w:val="32"/>
          <w:szCs w:val="32"/>
        </w:rPr>
        <w:t>需求清單</w:t>
      </w:r>
    </w:p>
    <w:p w:rsidR="004D4C4D" w:rsidRDefault="004D4C4D" w:rsidP="004D4C4D">
      <w:pPr>
        <w:widowControl/>
        <w:rPr>
          <w:rFonts w:ascii="標楷體" w:eastAsia="標楷體" w:hAnsi="標楷體" w:cs="標楷體"/>
          <w:sz w:val="32"/>
          <w:szCs w:val="32"/>
        </w:rPr>
      </w:pPr>
      <w:r w:rsidRPr="004D4C4D">
        <w:rPr>
          <w:color w:val="000000"/>
          <w:kern w:val="0"/>
          <w:sz w:val="32"/>
          <w:szCs w:val="32"/>
        </w:rPr>
        <w:t>5-2-1 </w:t>
      </w:r>
      <w:r w:rsidRPr="004D4C4D">
        <w:rPr>
          <w:rFonts w:ascii="標楷體" w:eastAsia="標楷體" w:hAnsi="標楷體" w:cs="標楷體"/>
          <w:sz w:val="32"/>
          <w:szCs w:val="32"/>
        </w:rPr>
        <w:t>功能性需求敘敘述</w:t>
      </w:r>
    </w:p>
    <w:p w:rsidR="004D4C4D" w:rsidRPr="004D4C4D" w:rsidRDefault="004D4C4D" w:rsidP="004D4C4D">
      <w:pPr>
        <w:widowControl/>
        <w:ind w:firstLineChars="300" w:firstLine="840"/>
        <w:rPr>
          <w:rFonts w:ascii="Helvetica" w:hAnsi="Helvetica" w:cs="新細明體" w:hint="eastAsia"/>
          <w:color w:val="000000"/>
          <w:kern w:val="0"/>
          <w:sz w:val="28"/>
          <w:szCs w:val="28"/>
        </w:rPr>
      </w:pPr>
      <w:r w:rsidRPr="004D4C4D">
        <w:rPr>
          <w:rFonts w:ascii="Helvetica" w:hAnsi="Helvetica" w:cs="新細明體"/>
          <w:color w:val="000000"/>
          <w:kern w:val="0"/>
          <w:sz w:val="28"/>
          <w:szCs w:val="28"/>
        </w:rPr>
        <w:t>如表</w:t>
      </w:r>
      <w:r w:rsidRPr="004D4C4D">
        <w:rPr>
          <w:rFonts w:ascii="Helvetica" w:hAnsi="Helvetica" w:cs="新細明體"/>
          <w:color w:val="000000"/>
          <w:kern w:val="0"/>
          <w:sz w:val="28"/>
          <w:szCs w:val="28"/>
        </w:rPr>
        <w:t xml:space="preserve"> </w:t>
      </w:r>
      <w:r w:rsidRPr="004D4C4D">
        <w:rPr>
          <w:color w:val="000000"/>
          <w:kern w:val="0"/>
          <w:sz w:val="28"/>
          <w:szCs w:val="28"/>
        </w:rPr>
        <w:t>5-2-1</w:t>
      </w:r>
      <w:r w:rsidRPr="004D4C4D">
        <w:rPr>
          <w:rFonts w:ascii="Helvetica" w:hAnsi="Helvetica" w:cs="新細明體"/>
          <w:color w:val="000000"/>
          <w:kern w:val="0"/>
          <w:sz w:val="28"/>
          <w:szCs w:val="28"/>
        </w:rPr>
        <w:t>所示，以下功能性需求表格概述了「</w:t>
      </w:r>
      <w:r w:rsidRPr="004D4C4D">
        <w:rPr>
          <w:color w:val="000000"/>
          <w:kern w:val="0"/>
          <w:sz w:val="28"/>
          <w:szCs w:val="28"/>
        </w:rPr>
        <w:t>All Day HD</w:t>
      </w:r>
      <w:r w:rsidRPr="004D4C4D">
        <w:rPr>
          <w:rFonts w:ascii="Helvetica" w:hAnsi="Helvetica" w:cs="新細明體"/>
          <w:color w:val="000000"/>
          <w:kern w:val="0"/>
          <w:sz w:val="28"/>
          <w:szCs w:val="28"/>
        </w:rPr>
        <w:t>」</w:t>
      </w:r>
      <w:r w:rsidRPr="004D4C4D">
        <w:rPr>
          <w:rFonts w:ascii="Helvetica" w:hAnsi="Helvetica" w:cs="新細明體" w:hint="eastAsia"/>
          <w:color w:val="000000"/>
          <w:kern w:val="0"/>
          <w:sz w:val="28"/>
          <w:szCs w:val="28"/>
        </w:rPr>
        <w:t>的</w:t>
      </w:r>
      <w:r w:rsidRPr="004D4C4D">
        <w:rPr>
          <w:rFonts w:ascii="Helvetica" w:hAnsi="Helvetica" w:cs="新細明體"/>
          <w:color w:val="000000"/>
          <w:kern w:val="0"/>
          <w:sz w:val="28"/>
          <w:szCs w:val="28"/>
        </w:rPr>
        <w:t>系統功能。</w:t>
      </w:r>
    </w:p>
    <w:tbl>
      <w:tblPr>
        <w:tblW w:w="103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8468"/>
      </w:tblGrid>
      <w:tr w:rsidR="004D4C4D" w:rsidTr="004D4C4D">
        <w:tc>
          <w:tcPr>
            <w:tcW w:w="1880" w:type="dxa"/>
            <w:shd w:val="clear" w:color="auto" w:fill="CCCCCC"/>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功能名稱</w:t>
            </w:r>
          </w:p>
        </w:tc>
        <w:tc>
          <w:tcPr>
            <w:tcW w:w="8468" w:type="dxa"/>
            <w:shd w:val="clear" w:color="auto" w:fill="CCCCCC"/>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功能敘述</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情緒紀錄</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讓使用者為當天的情緒做一個紀錄。</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情緒分類</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提供使用者以天氣為主題的不同圖標，為每天的情緒</w:t>
            </w:r>
            <w:r w:rsidRPr="004D4C4D">
              <w:rPr>
                <w:rFonts w:ascii="標楷體" w:eastAsia="標楷體" w:hAnsi="標楷體" w:cs="標楷體" w:hint="eastAsia"/>
                <w:sz w:val="28"/>
                <w:szCs w:val="28"/>
              </w:rPr>
              <w:t>選</w:t>
            </w:r>
            <w:r w:rsidRPr="004D4C4D">
              <w:rPr>
                <w:rFonts w:ascii="標楷體" w:eastAsia="標楷體" w:hAnsi="標楷體" w:cs="標楷體"/>
                <w:sz w:val="28"/>
                <w:szCs w:val="28"/>
              </w:rPr>
              <w:t>擇一個適合的圖標。</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時間戳記</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自動記錄每筆紀錄的日期及時間，以便日後做統整回顧。</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紀錄總覽</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用圖標顯示每月總覽，可以簡單了解每個月的整體狀況。</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成就系統</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提供鼓勵機制，提升使用者的使用動機</w:t>
            </w:r>
            <w:r w:rsidRPr="004D4C4D">
              <w:rPr>
                <w:rFonts w:ascii="標楷體" w:eastAsia="標楷體" w:hAnsi="標楷體" w:cs="標楷體" w:hint="eastAsia"/>
                <w:sz w:val="28"/>
                <w:szCs w:val="28"/>
              </w:rPr>
              <w:t>。</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情緒相簿</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提供使用者不同情緒為主題的相簿(也可自行建立</w:t>
            </w:r>
            <w:r w:rsidRPr="004D4C4D">
              <w:rPr>
                <w:rFonts w:ascii="標楷體" w:eastAsia="標楷體" w:hAnsi="標楷體" w:cs="標楷體" w:hint="eastAsia"/>
                <w:sz w:val="28"/>
                <w:szCs w:val="28"/>
              </w:rPr>
              <w:t>)</w:t>
            </w:r>
            <w:r w:rsidRPr="004D4C4D">
              <w:rPr>
                <w:rFonts w:ascii="標楷體" w:eastAsia="標楷體" w:hAnsi="標楷體" w:cs="標楷體"/>
                <w:sz w:val="28"/>
                <w:szCs w:val="28"/>
              </w:rPr>
              <w:t>，存放不同情緒所拍下的相片。</w:t>
            </w:r>
          </w:p>
        </w:tc>
      </w:tr>
    </w:tbl>
    <w:p w:rsidR="00806D3D" w:rsidRDefault="00806D3D" w:rsidP="004D4C4D">
      <w:pPr>
        <w:rPr>
          <w:color w:val="000000" w:themeColor="text1"/>
          <w:sz w:val="28"/>
          <w:szCs w:val="28"/>
        </w:rPr>
      </w:pPr>
    </w:p>
    <w:p w:rsidR="00806D3D" w:rsidRDefault="00806D3D">
      <w:pPr>
        <w:widowControl/>
        <w:spacing w:after="160" w:line="278" w:lineRule="auto"/>
        <w:rPr>
          <w:color w:val="000000" w:themeColor="text1"/>
          <w:sz w:val="28"/>
          <w:szCs w:val="28"/>
        </w:rPr>
      </w:pPr>
      <w:r>
        <w:rPr>
          <w:color w:val="000000" w:themeColor="text1"/>
          <w:sz w:val="28"/>
          <w:szCs w:val="28"/>
        </w:rPr>
        <w:br w:type="page"/>
      </w:r>
    </w:p>
    <w:p w:rsidR="004D4C4D" w:rsidRPr="00806D3D" w:rsidRDefault="00806D3D" w:rsidP="00806D3D">
      <w:pPr>
        <w:widowControl/>
        <w:rPr>
          <w:color w:val="000000"/>
          <w:kern w:val="0"/>
          <w:sz w:val="32"/>
          <w:szCs w:val="32"/>
        </w:rPr>
      </w:pPr>
      <w:r w:rsidRPr="00806D3D">
        <w:rPr>
          <w:color w:val="000000"/>
          <w:kern w:val="0"/>
          <w:sz w:val="32"/>
          <w:szCs w:val="32"/>
        </w:rPr>
        <w:lastRenderedPageBreak/>
        <w:t>5-2-2</w:t>
      </w:r>
      <w:r w:rsidR="004D4C4D" w:rsidRPr="00806D3D">
        <w:rPr>
          <w:rFonts w:ascii="標楷體" w:eastAsia="標楷體" w:hAnsi="標楷體" w:cs="標楷體"/>
          <w:sz w:val="32"/>
          <w:szCs w:val="32"/>
        </w:rPr>
        <w:t>非功能性需求</w:t>
      </w:r>
    </w:p>
    <w:tbl>
      <w:tblPr>
        <w:tblpPr w:leftFromText="180" w:rightFromText="180" w:vertAnchor="text" w:horzAnchor="margin" w:tblpY="377"/>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5"/>
        <w:gridCol w:w="8933"/>
      </w:tblGrid>
      <w:tr w:rsidR="00806D3D" w:rsidTr="00806D3D">
        <w:tc>
          <w:tcPr>
            <w:tcW w:w="1405" w:type="dxa"/>
            <w:shd w:val="clear" w:color="auto" w:fill="CCCCCC"/>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需求項目</w:t>
            </w:r>
          </w:p>
        </w:tc>
        <w:tc>
          <w:tcPr>
            <w:tcW w:w="8933" w:type="dxa"/>
            <w:shd w:val="clear" w:color="auto" w:fill="CCCCCC"/>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說明</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易用性</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操作簡單直覺，為了符合ADHD容易分心的症狀所設計。</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穩定性</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基本操作流暢，不延遲卡頓，資料自動儲存不遺失。</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資料安全</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所有資料儲存於本機，避免資料外洩。</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資料輕量化</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App容量適中，即使中低規格的手機也可執行。</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無廣告干擾</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避免廣告讓使用者分心，保持乾淨整潔的使用介面</w:t>
            </w:r>
            <w:r>
              <w:rPr>
                <w:rFonts w:ascii="標楷體" w:eastAsia="標楷體" w:hAnsi="標楷體" w:cs="標楷體" w:hint="eastAsia"/>
              </w:rPr>
              <w:t>。</w:t>
            </w:r>
          </w:p>
        </w:tc>
      </w:tr>
    </w:tbl>
    <w:p w:rsidR="004D4C4D" w:rsidRPr="004D4C4D" w:rsidRDefault="004D4C4D" w:rsidP="004D4C4D">
      <w:pPr>
        <w:rPr>
          <w:rFonts w:ascii="標楷體" w:eastAsia="標楷體" w:hAnsi="標楷體" w:cs="標楷體" w:hint="eastAsia"/>
          <w:sz w:val="28"/>
          <w:szCs w:val="28"/>
        </w:rPr>
      </w:pPr>
      <w:r w:rsidRPr="004D4C4D">
        <w:rPr>
          <w:rFonts w:ascii="標楷體" w:eastAsia="標楷體" w:hAnsi="標楷體" w:cs="標楷體"/>
          <w:sz w:val="28"/>
          <w:szCs w:val="28"/>
        </w:rPr>
        <w:t>除了功能性需求，需要以下非功能性需求，以維持整體系統的運作順暢</w:t>
      </w:r>
      <w:r w:rsidRPr="004D4C4D">
        <w:rPr>
          <w:rFonts w:ascii="標楷體" w:eastAsia="標楷體" w:hAnsi="標楷體" w:cs="標楷體" w:hint="eastAsia"/>
          <w:sz w:val="28"/>
          <w:szCs w:val="28"/>
        </w:rPr>
        <w:t>：</w:t>
      </w:r>
    </w:p>
    <w:p w:rsidR="004D4C4D" w:rsidRDefault="004D4C4D" w:rsidP="00BC2052">
      <w:pPr>
        <w:jc w:val="center"/>
        <w:rPr>
          <w:color w:val="000000" w:themeColor="text1"/>
          <w:sz w:val="28"/>
          <w:szCs w:val="28"/>
        </w:rPr>
      </w:pPr>
    </w:p>
    <w:p w:rsidR="00806D3D" w:rsidRDefault="00806D3D" w:rsidP="00BC2052">
      <w:pPr>
        <w:jc w:val="center"/>
        <w:rPr>
          <w:color w:val="000000" w:themeColor="text1"/>
          <w:sz w:val="28"/>
          <w:szCs w:val="28"/>
        </w:rPr>
      </w:pPr>
    </w:p>
    <w:p w:rsidR="00806D3D" w:rsidRDefault="00806D3D">
      <w:pPr>
        <w:widowControl/>
        <w:spacing w:after="160" w:line="278" w:lineRule="auto"/>
        <w:rPr>
          <w:color w:val="000000" w:themeColor="text1"/>
          <w:sz w:val="28"/>
          <w:szCs w:val="28"/>
        </w:rPr>
      </w:pPr>
      <w:r>
        <w:rPr>
          <w:color w:val="000000" w:themeColor="text1"/>
          <w:sz w:val="28"/>
          <w:szCs w:val="28"/>
        </w:rPr>
        <w:br w:type="page"/>
      </w:r>
    </w:p>
    <w:p w:rsidR="00806D3D" w:rsidRPr="00806D3D" w:rsidRDefault="00806D3D" w:rsidP="00806D3D">
      <w:pPr>
        <w:pStyle w:val="p1"/>
        <w:jc w:val="center"/>
        <w:rPr>
          <w:sz w:val="36"/>
          <w:szCs w:val="36"/>
        </w:rPr>
      </w:pPr>
      <w:r w:rsidRPr="00806D3D">
        <w:rPr>
          <w:sz w:val="36"/>
          <w:szCs w:val="36"/>
        </w:rPr>
        <w:lastRenderedPageBreak/>
        <w:t>第六章</w:t>
      </w:r>
      <w:r w:rsidRPr="00806D3D">
        <w:rPr>
          <w:rStyle w:val="s1"/>
          <w:sz w:val="36"/>
          <w:szCs w:val="36"/>
        </w:rPr>
        <w:t xml:space="preserve"> </w:t>
      </w:r>
      <w:r w:rsidRPr="00806D3D">
        <w:rPr>
          <w:sz w:val="36"/>
          <w:szCs w:val="36"/>
        </w:rPr>
        <w:t>程序模型</w:t>
      </w:r>
    </w:p>
    <w:p w:rsidR="00806D3D" w:rsidRPr="00806D3D" w:rsidRDefault="00806D3D" w:rsidP="00806D3D">
      <w:pPr>
        <w:pStyle w:val="p2"/>
        <w:rPr>
          <w:sz w:val="32"/>
          <w:szCs w:val="32"/>
        </w:rPr>
      </w:pPr>
      <w:r w:rsidRPr="00806D3D">
        <w:rPr>
          <w:sz w:val="32"/>
          <w:szCs w:val="32"/>
        </w:rPr>
        <w:t xml:space="preserve">6-1 </w:t>
      </w:r>
      <w:r w:rsidRPr="00806D3D">
        <w:rPr>
          <w:rStyle w:val="s2"/>
          <w:sz w:val="32"/>
          <w:szCs w:val="32"/>
        </w:rPr>
        <w:t>資料流程圖</w:t>
      </w:r>
      <w:r w:rsidRPr="00806D3D">
        <w:rPr>
          <w:sz w:val="32"/>
          <w:szCs w:val="32"/>
        </w:rPr>
        <w:t>(Data flow diagram)</w:t>
      </w:r>
    </w:p>
    <w:p w:rsidR="00806D3D" w:rsidRDefault="00806D3D" w:rsidP="00BC2052">
      <w:pPr>
        <w:jc w:val="center"/>
        <w:rPr>
          <w:color w:val="000000" w:themeColor="text1"/>
          <w:sz w:val="28"/>
          <w:szCs w:val="28"/>
        </w:rPr>
      </w:pPr>
      <w:r>
        <w:rPr>
          <w:noProof/>
          <w:color w:val="000000" w:themeColor="text1"/>
          <w:sz w:val="28"/>
          <w:szCs w:val="28"/>
          <w14:ligatures w14:val="standardContextual"/>
        </w:rPr>
        <w:drawing>
          <wp:inline distT="0" distB="0" distL="0" distR="0">
            <wp:extent cx="5359400" cy="6934200"/>
            <wp:effectExtent l="0" t="0" r="0" b="0"/>
            <wp:docPr id="2262271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7168" name="圖片 226227168"/>
                    <pic:cNvPicPr/>
                  </pic:nvPicPr>
                  <pic:blipFill>
                    <a:blip r:embed="rId11">
                      <a:extLst>
                        <a:ext uri="{28A0092B-C50C-407E-A947-70E740481C1C}">
                          <a14:useLocalDpi xmlns:a14="http://schemas.microsoft.com/office/drawing/2010/main" val="0"/>
                        </a:ext>
                      </a:extLst>
                    </a:blip>
                    <a:stretch>
                      <a:fillRect/>
                    </a:stretch>
                  </pic:blipFill>
                  <pic:spPr>
                    <a:xfrm>
                      <a:off x="0" y="0"/>
                      <a:ext cx="5359400" cy="6934200"/>
                    </a:xfrm>
                    <a:prstGeom prst="rect">
                      <a:avLst/>
                    </a:prstGeom>
                  </pic:spPr>
                </pic:pic>
              </a:graphicData>
            </a:graphic>
          </wp:inline>
        </w:drawing>
      </w:r>
    </w:p>
    <w:p w:rsidR="00806D3D" w:rsidRDefault="00806D3D" w:rsidP="00BC2052">
      <w:pPr>
        <w:jc w:val="center"/>
        <w:rPr>
          <w:color w:val="000000" w:themeColor="text1"/>
          <w:sz w:val="28"/>
          <w:szCs w:val="28"/>
        </w:rPr>
      </w:pPr>
      <w:r w:rsidRPr="00806D3D">
        <w:rPr>
          <w:rFonts w:hint="eastAsia"/>
          <w:color w:val="000000" w:themeColor="text1"/>
          <w:sz w:val="28"/>
          <w:szCs w:val="28"/>
        </w:rPr>
        <w:t>圖</w:t>
      </w:r>
      <w:r w:rsidRPr="00806D3D">
        <w:rPr>
          <w:rFonts w:hint="eastAsia"/>
          <w:color w:val="000000" w:themeColor="text1"/>
          <w:sz w:val="28"/>
          <w:szCs w:val="28"/>
        </w:rPr>
        <w:t xml:space="preserve"> 6-1-1</w:t>
      </w:r>
      <w:r w:rsidRPr="00806D3D">
        <w:rPr>
          <w:rFonts w:hint="eastAsia"/>
          <w:color w:val="000000" w:themeColor="text1"/>
          <w:sz w:val="28"/>
          <w:szCs w:val="28"/>
        </w:rPr>
        <w:t>、系統環境圖</w:t>
      </w:r>
    </w:p>
    <w:p w:rsidR="00806D3D" w:rsidRDefault="00806D3D" w:rsidP="00806D3D">
      <w:pPr>
        <w:widowControl/>
        <w:spacing w:after="160" w:line="278" w:lineRule="auto"/>
        <w:rPr>
          <w:rFonts w:hint="eastAsia"/>
          <w:color w:val="000000" w:themeColor="text1"/>
          <w:sz w:val="28"/>
          <w:szCs w:val="28"/>
        </w:rPr>
      </w:pPr>
      <w:r>
        <w:rPr>
          <w:color w:val="000000" w:themeColor="text1"/>
          <w:sz w:val="28"/>
          <w:szCs w:val="28"/>
        </w:rPr>
        <w:br w:type="page"/>
      </w:r>
    </w:p>
    <w:p w:rsidR="00806D3D" w:rsidRDefault="00806D3D"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9000049" cy="6351367"/>
            <wp:effectExtent l="3493" t="0" r="0" b="0"/>
            <wp:docPr id="12622936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3658" name="圖片 1262293658"/>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026460" cy="6370005"/>
                    </a:xfrm>
                    <a:prstGeom prst="rect">
                      <a:avLst/>
                    </a:prstGeom>
                  </pic:spPr>
                </pic:pic>
              </a:graphicData>
            </a:graphic>
          </wp:inline>
        </w:drawing>
      </w:r>
    </w:p>
    <w:p w:rsidR="00806D3D" w:rsidRDefault="00806D3D" w:rsidP="00806D3D">
      <w:pPr>
        <w:widowControl/>
        <w:jc w:val="center"/>
        <w:rPr>
          <w:color w:val="000000"/>
          <w:kern w:val="0"/>
          <w:sz w:val="28"/>
          <w:szCs w:val="28"/>
        </w:rPr>
      </w:pPr>
      <w:r w:rsidRPr="00806D3D">
        <w:rPr>
          <w:rFonts w:ascii="Helvetica" w:hAnsi="Helvetica"/>
          <w:color w:val="000000"/>
          <w:kern w:val="0"/>
          <w:sz w:val="28"/>
          <w:szCs w:val="28"/>
        </w:rPr>
        <w:t>圖</w:t>
      </w:r>
      <w:r w:rsidRPr="00806D3D">
        <w:rPr>
          <w:rFonts w:ascii="Helvetica" w:hAnsi="Helvetica"/>
          <w:color w:val="000000"/>
          <w:kern w:val="0"/>
          <w:sz w:val="28"/>
          <w:szCs w:val="28"/>
        </w:rPr>
        <w:t xml:space="preserve"> </w:t>
      </w:r>
      <w:r w:rsidRPr="00806D3D">
        <w:rPr>
          <w:color w:val="000000"/>
          <w:kern w:val="0"/>
          <w:sz w:val="28"/>
          <w:szCs w:val="28"/>
        </w:rPr>
        <w:t>6-1-2</w:t>
      </w:r>
      <w:r w:rsidRPr="00806D3D">
        <w:rPr>
          <w:rFonts w:ascii="Helvetica" w:hAnsi="Helvetica"/>
          <w:color w:val="000000"/>
          <w:kern w:val="0"/>
          <w:sz w:val="28"/>
          <w:szCs w:val="28"/>
        </w:rPr>
        <w:t>、</w:t>
      </w:r>
      <w:r w:rsidRPr="00806D3D">
        <w:rPr>
          <w:color w:val="000000"/>
          <w:kern w:val="0"/>
          <w:sz w:val="28"/>
          <w:szCs w:val="28"/>
        </w:rPr>
        <w:t xml:space="preserve">DFD </w:t>
      </w:r>
      <w:r w:rsidRPr="00806D3D">
        <w:rPr>
          <w:rFonts w:ascii="Helvetica" w:hAnsi="Helvetica"/>
          <w:color w:val="000000"/>
          <w:kern w:val="0"/>
          <w:sz w:val="28"/>
          <w:szCs w:val="28"/>
        </w:rPr>
        <w:t>圖</w:t>
      </w:r>
      <w:r w:rsidRPr="00806D3D">
        <w:rPr>
          <w:rFonts w:ascii="Helvetica" w:hAnsi="Helvetica"/>
          <w:color w:val="000000"/>
          <w:kern w:val="0"/>
          <w:sz w:val="28"/>
          <w:szCs w:val="28"/>
        </w:rPr>
        <w:t xml:space="preserve"> </w:t>
      </w:r>
      <w:r w:rsidRPr="00806D3D">
        <w:rPr>
          <w:color w:val="000000"/>
          <w:kern w:val="0"/>
          <w:sz w:val="28"/>
          <w:szCs w:val="28"/>
        </w:rPr>
        <w:t>0</w:t>
      </w:r>
    </w:p>
    <w:p w:rsidR="00806D3D" w:rsidRDefault="007270DB" w:rsidP="00806D3D">
      <w:pPr>
        <w:widowControl/>
        <w:jc w:val="center"/>
        <w:rPr>
          <w:color w:val="000000"/>
          <w:kern w:val="0"/>
          <w:sz w:val="28"/>
          <w:szCs w:val="28"/>
        </w:rPr>
      </w:pPr>
      <w:r>
        <w:rPr>
          <w:noProof/>
          <w:color w:val="000000"/>
          <w:kern w:val="0"/>
          <w:sz w:val="28"/>
          <w:szCs w:val="28"/>
          <w14:ligatures w14:val="standardContextual"/>
        </w:rPr>
        <w:lastRenderedPageBreak/>
        <w:drawing>
          <wp:inline distT="0" distB="0" distL="0" distR="0">
            <wp:extent cx="6479540" cy="4799965"/>
            <wp:effectExtent l="0" t="0" r="0" b="635"/>
            <wp:docPr id="88589110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1100" name="圖片 8858911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4799965"/>
                    </a:xfrm>
                    <a:prstGeom prst="rect">
                      <a:avLst/>
                    </a:prstGeom>
                  </pic:spPr>
                </pic:pic>
              </a:graphicData>
            </a:graphic>
          </wp:inline>
        </w:drawing>
      </w:r>
    </w:p>
    <w:p w:rsidR="007270DB" w:rsidRPr="008E71BF" w:rsidRDefault="007270DB" w:rsidP="008E71BF">
      <w:pPr>
        <w:widowControl/>
        <w:jc w:val="center"/>
        <w:rPr>
          <w:rFonts w:hint="eastAsia"/>
          <w:color w:val="000000"/>
          <w:kern w:val="0"/>
          <w:sz w:val="28"/>
          <w:szCs w:val="28"/>
        </w:rPr>
      </w:pPr>
      <w:r w:rsidRPr="007270DB">
        <w:rPr>
          <w:rFonts w:hint="eastAsia"/>
          <w:color w:val="000000"/>
          <w:kern w:val="0"/>
          <w:sz w:val="28"/>
          <w:szCs w:val="28"/>
        </w:rPr>
        <w:t>圖</w:t>
      </w:r>
      <w:r w:rsidRPr="007270DB">
        <w:rPr>
          <w:rFonts w:hint="eastAsia"/>
          <w:color w:val="000000"/>
          <w:kern w:val="0"/>
          <w:sz w:val="28"/>
          <w:szCs w:val="28"/>
        </w:rPr>
        <w:t xml:space="preserve"> 6-1-3</w:t>
      </w:r>
      <w:r w:rsidRPr="007270DB">
        <w:rPr>
          <w:rFonts w:hint="eastAsia"/>
          <w:color w:val="000000"/>
          <w:kern w:val="0"/>
          <w:sz w:val="28"/>
          <w:szCs w:val="28"/>
        </w:rPr>
        <w:t>、</w:t>
      </w:r>
      <w:r w:rsidRPr="007270DB">
        <w:rPr>
          <w:rFonts w:hint="eastAsia"/>
          <w:color w:val="000000"/>
          <w:kern w:val="0"/>
          <w:sz w:val="28"/>
          <w:szCs w:val="28"/>
        </w:rPr>
        <w:t xml:space="preserve">DFD </w:t>
      </w:r>
      <w:r w:rsidRPr="007270DB">
        <w:rPr>
          <w:rFonts w:hint="eastAsia"/>
          <w:color w:val="000000"/>
          <w:kern w:val="0"/>
          <w:sz w:val="28"/>
          <w:szCs w:val="28"/>
        </w:rPr>
        <w:t>圖</w:t>
      </w:r>
      <w:r w:rsidRPr="007270DB">
        <w:rPr>
          <w:rFonts w:hint="eastAsia"/>
          <w:color w:val="000000"/>
          <w:kern w:val="0"/>
          <w:sz w:val="28"/>
          <w:szCs w:val="28"/>
        </w:rPr>
        <w:t xml:space="preserve"> 1</w:t>
      </w:r>
    </w:p>
    <w:p w:rsidR="008E71BF" w:rsidRDefault="008E71BF" w:rsidP="00BC2052">
      <w:pPr>
        <w:jc w:val="center"/>
        <w:rPr>
          <w:rFonts w:hint="eastAsia"/>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6479540" cy="5441950"/>
            <wp:effectExtent l="0" t="0" r="0" b="6350"/>
            <wp:docPr id="54175613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6136" name="圖片 5417561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5441950"/>
                    </a:xfrm>
                    <a:prstGeom prst="rect">
                      <a:avLst/>
                    </a:prstGeom>
                  </pic:spPr>
                </pic:pic>
              </a:graphicData>
            </a:graphic>
          </wp:inline>
        </w:drawing>
      </w:r>
    </w:p>
    <w:p w:rsidR="008E71BF" w:rsidRDefault="008E71BF" w:rsidP="00BC2052">
      <w:pPr>
        <w:jc w:val="center"/>
        <w:rPr>
          <w:color w:val="000000" w:themeColor="text1"/>
          <w:sz w:val="28"/>
          <w:szCs w:val="28"/>
        </w:rPr>
      </w:pPr>
      <w:r w:rsidRPr="008E71BF">
        <w:rPr>
          <w:rFonts w:hint="eastAsia"/>
          <w:color w:val="000000" w:themeColor="text1"/>
          <w:sz w:val="28"/>
          <w:szCs w:val="28"/>
        </w:rPr>
        <w:t>圖</w:t>
      </w:r>
      <w:r w:rsidRPr="008E71BF">
        <w:rPr>
          <w:rFonts w:hint="eastAsia"/>
          <w:color w:val="000000" w:themeColor="text1"/>
          <w:sz w:val="28"/>
          <w:szCs w:val="28"/>
        </w:rPr>
        <w:t xml:space="preserve"> 6-1-4</w:t>
      </w:r>
      <w:r w:rsidRPr="008E71BF">
        <w:rPr>
          <w:rFonts w:hint="eastAsia"/>
          <w:color w:val="000000" w:themeColor="text1"/>
          <w:sz w:val="28"/>
          <w:szCs w:val="28"/>
        </w:rPr>
        <w:t>、</w:t>
      </w:r>
      <w:r w:rsidRPr="008E71BF">
        <w:rPr>
          <w:rFonts w:hint="eastAsia"/>
          <w:color w:val="000000" w:themeColor="text1"/>
          <w:sz w:val="28"/>
          <w:szCs w:val="28"/>
        </w:rPr>
        <w:t xml:space="preserve">DFD </w:t>
      </w:r>
      <w:r w:rsidRPr="008E71BF">
        <w:rPr>
          <w:rFonts w:hint="eastAsia"/>
          <w:color w:val="000000" w:themeColor="text1"/>
          <w:sz w:val="28"/>
          <w:szCs w:val="28"/>
        </w:rPr>
        <w:t>圖</w:t>
      </w:r>
      <w:r w:rsidRPr="008E71BF">
        <w:rPr>
          <w:rFonts w:hint="eastAsia"/>
          <w:color w:val="000000" w:themeColor="text1"/>
          <w:sz w:val="28"/>
          <w:szCs w:val="28"/>
        </w:rPr>
        <w:t xml:space="preserve"> </w:t>
      </w:r>
      <w:r>
        <w:rPr>
          <w:color w:val="000000" w:themeColor="text1"/>
          <w:sz w:val="28"/>
          <w:szCs w:val="28"/>
        </w:rPr>
        <w:t>2</w:t>
      </w:r>
    </w:p>
    <w:p w:rsidR="008E71BF" w:rsidRDefault="008E71BF">
      <w:pPr>
        <w:widowControl/>
        <w:spacing w:after="160" w:line="278" w:lineRule="auto"/>
        <w:rPr>
          <w:color w:val="000000" w:themeColor="text1"/>
          <w:sz w:val="28"/>
          <w:szCs w:val="28"/>
        </w:rPr>
      </w:pPr>
      <w:r>
        <w:rPr>
          <w:color w:val="000000" w:themeColor="text1"/>
          <w:sz w:val="28"/>
          <w:szCs w:val="28"/>
        </w:rPr>
        <w:br w:type="page"/>
      </w:r>
    </w:p>
    <w:p w:rsidR="007270DB" w:rsidRDefault="008E71BF"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6479540" cy="3225165"/>
            <wp:effectExtent l="0" t="0" r="0" b="635"/>
            <wp:docPr id="63840450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04507" name="圖片 638404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3225165"/>
                    </a:xfrm>
                    <a:prstGeom prst="rect">
                      <a:avLst/>
                    </a:prstGeom>
                  </pic:spPr>
                </pic:pic>
              </a:graphicData>
            </a:graphic>
          </wp:inline>
        </w:drawing>
      </w:r>
    </w:p>
    <w:p w:rsidR="008E71BF" w:rsidRDefault="008E71BF" w:rsidP="00BC2052">
      <w:pPr>
        <w:jc w:val="center"/>
        <w:rPr>
          <w:color w:val="000000" w:themeColor="text1"/>
          <w:sz w:val="28"/>
          <w:szCs w:val="28"/>
        </w:rPr>
      </w:pPr>
      <w:r w:rsidRPr="008E71BF">
        <w:rPr>
          <w:rFonts w:hint="eastAsia"/>
          <w:color w:val="000000" w:themeColor="text1"/>
          <w:sz w:val="28"/>
          <w:szCs w:val="28"/>
        </w:rPr>
        <w:t>圖</w:t>
      </w:r>
      <w:r w:rsidRPr="008E71BF">
        <w:rPr>
          <w:rFonts w:hint="eastAsia"/>
          <w:color w:val="000000" w:themeColor="text1"/>
          <w:sz w:val="28"/>
          <w:szCs w:val="28"/>
        </w:rPr>
        <w:t xml:space="preserve"> 6-1-5</w:t>
      </w:r>
      <w:r w:rsidRPr="008E71BF">
        <w:rPr>
          <w:rFonts w:hint="eastAsia"/>
          <w:color w:val="000000" w:themeColor="text1"/>
          <w:sz w:val="28"/>
          <w:szCs w:val="28"/>
        </w:rPr>
        <w:t>、</w:t>
      </w:r>
      <w:r w:rsidRPr="008E71BF">
        <w:rPr>
          <w:rFonts w:hint="eastAsia"/>
          <w:color w:val="000000" w:themeColor="text1"/>
          <w:sz w:val="28"/>
          <w:szCs w:val="28"/>
        </w:rPr>
        <w:t xml:space="preserve">DFD </w:t>
      </w:r>
      <w:r w:rsidRPr="008E71BF">
        <w:rPr>
          <w:rFonts w:hint="eastAsia"/>
          <w:color w:val="000000" w:themeColor="text1"/>
          <w:sz w:val="28"/>
          <w:szCs w:val="28"/>
        </w:rPr>
        <w:t>圖</w:t>
      </w:r>
      <w:r w:rsidRPr="008E71BF">
        <w:rPr>
          <w:rFonts w:hint="eastAsia"/>
          <w:color w:val="000000" w:themeColor="text1"/>
          <w:sz w:val="28"/>
          <w:szCs w:val="28"/>
        </w:rPr>
        <w:t xml:space="preserve"> 3</w:t>
      </w:r>
    </w:p>
    <w:p w:rsidR="006C4275" w:rsidRDefault="006C4275" w:rsidP="00BC2052">
      <w:pPr>
        <w:jc w:val="center"/>
        <w:rPr>
          <w:color w:val="000000" w:themeColor="text1"/>
          <w:sz w:val="28"/>
          <w:szCs w:val="28"/>
        </w:rPr>
      </w:pPr>
    </w:p>
    <w:p w:rsidR="008E71BF" w:rsidRDefault="006C4275"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8841392" cy="2187820"/>
            <wp:effectExtent l="0" t="635" r="0" b="0"/>
            <wp:docPr id="208318877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8770" name="圖片 2083188770"/>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931844" cy="2210203"/>
                    </a:xfrm>
                    <a:prstGeom prst="rect">
                      <a:avLst/>
                    </a:prstGeom>
                  </pic:spPr>
                </pic:pic>
              </a:graphicData>
            </a:graphic>
          </wp:inline>
        </w:drawing>
      </w:r>
    </w:p>
    <w:p w:rsidR="006C4275" w:rsidRDefault="006C4275" w:rsidP="00BC2052">
      <w:pPr>
        <w:jc w:val="center"/>
        <w:rPr>
          <w:color w:val="000000" w:themeColor="text1"/>
          <w:sz w:val="28"/>
          <w:szCs w:val="28"/>
        </w:rPr>
      </w:pPr>
    </w:p>
    <w:p w:rsidR="006C4275" w:rsidRDefault="006C4275" w:rsidP="00BC2052">
      <w:pPr>
        <w:jc w:val="center"/>
        <w:rPr>
          <w:color w:val="000000" w:themeColor="text1"/>
          <w:sz w:val="28"/>
          <w:szCs w:val="28"/>
        </w:rPr>
      </w:pPr>
      <w:r w:rsidRPr="006C4275">
        <w:rPr>
          <w:rFonts w:hint="eastAsia"/>
          <w:color w:val="000000" w:themeColor="text1"/>
          <w:sz w:val="28"/>
          <w:szCs w:val="28"/>
        </w:rPr>
        <w:t>圖</w:t>
      </w:r>
      <w:r w:rsidRPr="006C4275">
        <w:rPr>
          <w:rFonts w:hint="eastAsia"/>
          <w:color w:val="000000" w:themeColor="text1"/>
          <w:sz w:val="28"/>
          <w:szCs w:val="28"/>
        </w:rPr>
        <w:t xml:space="preserve"> 6-1-</w:t>
      </w:r>
      <w:r>
        <w:rPr>
          <w:color w:val="000000" w:themeColor="text1"/>
          <w:sz w:val="28"/>
          <w:szCs w:val="28"/>
        </w:rPr>
        <w:t>6</w:t>
      </w:r>
      <w:r w:rsidRPr="006C4275">
        <w:rPr>
          <w:rFonts w:hint="eastAsia"/>
          <w:color w:val="000000" w:themeColor="text1"/>
          <w:sz w:val="28"/>
          <w:szCs w:val="28"/>
        </w:rPr>
        <w:t>、</w:t>
      </w:r>
      <w:r w:rsidRPr="006C4275">
        <w:rPr>
          <w:rFonts w:hint="eastAsia"/>
          <w:color w:val="000000" w:themeColor="text1"/>
          <w:sz w:val="28"/>
          <w:szCs w:val="28"/>
        </w:rPr>
        <w:t xml:space="preserve">DFD </w:t>
      </w:r>
      <w:r w:rsidRPr="006C4275">
        <w:rPr>
          <w:rFonts w:hint="eastAsia"/>
          <w:color w:val="000000" w:themeColor="text1"/>
          <w:sz w:val="28"/>
          <w:szCs w:val="28"/>
        </w:rPr>
        <w:t>圖</w:t>
      </w:r>
      <w:r w:rsidRPr="006C4275">
        <w:rPr>
          <w:rFonts w:hint="eastAsia"/>
          <w:color w:val="000000" w:themeColor="text1"/>
          <w:sz w:val="28"/>
          <w:szCs w:val="28"/>
        </w:rPr>
        <w:t xml:space="preserve"> </w:t>
      </w:r>
      <w:r>
        <w:rPr>
          <w:color w:val="000000" w:themeColor="text1"/>
          <w:sz w:val="28"/>
          <w:szCs w:val="28"/>
        </w:rPr>
        <w:t>5</w:t>
      </w:r>
    </w:p>
    <w:p w:rsidR="006C4275" w:rsidRDefault="006C4275" w:rsidP="006C4275">
      <w:pPr>
        <w:rPr>
          <w:color w:val="000000" w:themeColor="text1"/>
          <w:sz w:val="32"/>
          <w:szCs w:val="32"/>
        </w:rPr>
      </w:pPr>
      <w:r w:rsidRPr="006C4275">
        <w:rPr>
          <w:rFonts w:hint="eastAsia"/>
          <w:color w:val="000000" w:themeColor="text1"/>
          <w:sz w:val="32"/>
          <w:szCs w:val="32"/>
        </w:rPr>
        <w:lastRenderedPageBreak/>
        <w:t xml:space="preserve">6-2 </w:t>
      </w:r>
      <w:r w:rsidRPr="006C4275">
        <w:rPr>
          <w:rFonts w:hint="eastAsia"/>
          <w:color w:val="000000" w:themeColor="text1"/>
          <w:sz w:val="32"/>
          <w:szCs w:val="32"/>
        </w:rPr>
        <w:t>程序規格書</w:t>
      </w:r>
      <w:r w:rsidRPr="006C4275">
        <w:rPr>
          <w:rFonts w:hint="eastAsia"/>
          <w:color w:val="000000" w:themeColor="text1"/>
          <w:sz w:val="32"/>
          <w:szCs w:val="32"/>
        </w:rPr>
        <w:t>(Process specification)</w:t>
      </w: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w:t>
      </w:r>
      <w:r>
        <w:rPr>
          <w:rFonts w:ascii="標楷體" w:eastAsia="標楷體" w:hAnsi="標楷體" w:cs="標楷體"/>
        </w:rPr>
        <w:t>程序規格書 — 任務處理</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1</w:t>
            </w:r>
          </w:p>
        </w:tc>
        <w:tc>
          <w:tcPr>
            <w:tcW w:w="1417" w:type="dxa"/>
            <w:shd w:val="clear" w:color="auto" w:fill="D9D9D9"/>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任務處理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rPr>
                <w:rFonts w:ascii="標楷體" w:eastAsia="標楷體" w:hAnsi="標楷體" w:cs="標楷體"/>
              </w:rPr>
            </w:pPr>
            <w:r>
              <w:rPr>
                <w:rFonts w:ascii="標楷體" w:eastAsia="標楷體" w:hAnsi="標楷體" w:cs="標楷體"/>
              </w:rPr>
              <w:t>顯示任務清單/儲存任務進度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rPr>
                <w:rFonts w:ascii="標楷體" w:eastAsia="標楷體" w:hAnsi="標楷體" w:cs="標楷體"/>
              </w:rPr>
            </w:pPr>
            <w:r>
              <w:rPr>
                <w:rFonts w:ascii="標楷體" w:eastAsia="標楷體" w:hAnsi="標楷體" w:cs="標楷體"/>
              </w:rPr>
              <w:t>任務清單/儲存進度頁面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-2-2</w:t>
      </w:r>
      <w:r>
        <w:rPr>
          <w:rFonts w:ascii="標楷體" w:eastAsia="標楷體" w:hAnsi="標楷體" w:cs="標楷體"/>
        </w:rPr>
        <w:t>程序規格書 — 查詢任務</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1.1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查詢任務</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搜尋任務清單</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任務清單</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-2-3</w:t>
      </w:r>
      <w:r>
        <w:rPr>
          <w:rFonts w:ascii="標楷體" w:eastAsia="標楷體" w:hAnsi="標楷體" w:cs="標楷體"/>
        </w:rPr>
        <w:t>程序規格書 — 儲存任務</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1.2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儲存任務</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儲存當前任務進度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任務進度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任務進度頁面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-2-4</w:t>
      </w:r>
      <w:r>
        <w:rPr>
          <w:rFonts w:ascii="標楷體" w:eastAsia="標楷體" w:hAnsi="標楷體" w:cs="標楷體"/>
        </w:rPr>
        <w:t>程序規格書 — 成就系統</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成就系統</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顯示所有成就</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成就總覽</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-2-5</w:t>
      </w:r>
      <w:r>
        <w:rPr>
          <w:rFonts w:ascii="標楷體" w:eastAsia="標楷體" w:hAnsi="標楷體" w:cs="標楷體"/>
        </w:rPr>
        <w:t>程序規格書 — 查詢成就</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查詢成就</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顯示當前成就進度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當前完成成就</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-2-6</w:t>
      </w:r>
      <w:r>
        <w:rPr>
          <w:rFonts w:ascii="標楷體" w:eastAsia="標楷體" w:hAnsi="標楷體" w:cs="標楷體"/>
        </w:rPr>
        <w:t>程序規格書 — 比對成就進度</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比對成就進度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比對是否完成成就</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完成之成就進度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成就儲存頁面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hint="eastAsia"/>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-2-7</w:t>
      </w:r>
      <w:r>
        <w:rPr>
          <w:rFonts w:ascii="標楷體" w:eastAsia="標楷體" w:hAnsi="標楷體" w:cs="標楷體"/>
        </w:rPr>
        <w:t>程序規格書 — 比對成就進度</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2.3</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成就自動比對</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自動比對成就進度</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成就儲存頁面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-2-8</w:t>
      </w:r>
      <w:r>
        <w:rPr>
          <w:rFonts w:ascii="標楷體" w:eastAsia="標楷體" w:hAnsi="標楷體" w:cs="標楷體"/>
        </w:rPr>
        <w:t>程序規格書 — 日記處理</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3</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日記處理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記錄使用者日記內容</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日記內容</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日記完成儲存頁面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-2-9</w:t>
      </w:r>
      <w:r>
        <w:rPr>
          <w:rFonts w:ascii="標楷體" w:eastAsia="標楷體" w:hAnsi="標楷體" w:cs="標楷體"/>
        </w:rPr>
        <w:t>程序規格書 — 日記記錄</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3.1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日記記錄</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記錄使用者日記內容</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文字</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日記完成儲存頁面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hint="eastAsia"/>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-2-10</w:t>
      </w:r>
      <w:r>
        <w:rPr>
          <w:rFonts w:ascii="標楷體" w:eastAsia="標楷體" w:hAnsi="標楷體" w:cs="標楷體"/>
        </w:rPr>
        <w:t>程序規格書 — 心情圖標紀錄</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3.2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心情圖標紀錄</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記錄使用者選擇的心情圖標</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圖片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日記完成儲存頁面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-2-11</w:t>
      </w:r>
      <w:r>
        <w:rPr>
          <w:rFonts w:ascii="標楷體" w:eastAsia="標楷體" w:hAnsi="標楷體" w:cs="標楷體"/>
        </w:rPr>
        <w:t>程序規格書 — 個人資料設定</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4</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個人資料設定</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使用者資料設定</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用戶基本資料</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設定結果頁面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-2-12</w:t>
      </w:r>
      <w:r>
        <w:rPr>
          <w:rFonts w:ascii="標楷體" w:eastAsia="標楷體" w:hAnsi="標楷體" w:cs="標楷體"/>
        </w:rPr>
        <w:t>程序規格書 — 相簿處理</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相簿處理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新增/修改/刪除相簿內容</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圖片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修改結果</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hint="eastAsia"/>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-2-13</w:t>
      </w:r>
      <w:r>
        <w:rPr>
          <w:rFonts w:ascii="標楷體" w:eastAsia="標楷體" w:hAnsi="標楷體" w:cs="標楷體"/>
        </w:rPr>
        <w:t>程序規格書 — 建立相冊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建立相冊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新增自訂相簿</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相簿資訊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-2-14</w:t>
      </w:r>
      <w:r>
        <w:rPr>
          <w:rFonts w:ascii="標楷體" w:eastAsia="標楷體" w:hAnsi="標楷體" w:cs="標楷體"/>
        </w:rPr>
        <w:t>程序規格書 — 修改相冊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修改相冊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修改自訂相簿</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相簿資訊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修改結果頁面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-2-15</w:t>
      </w:r>
      <w:r>
        <w:rPr>
          <w:rFonts w:ascii="標楷體" w:eastAsia="標楷體" w:hAnsi="標楷體" w:cs="標楷體"/>
        </w:rPr>
        <w:t>程序規格書 — 刪除相冊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5.3</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刪除相冊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刪除自訂相簿</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hint="eastAsia"/>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-2-16</w:t>
      </w:r>
      <w:r>
        <w:rPr>
          <w:rFonts w:ascii="標楷體" w:eastAsia="標楷體" w:hAnsi="標楷體" w:cs="標楷體"/>
        </w:rPr>
        <w:t>程序規格書 — 新增照片</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5.4</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新增照片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新增照片</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圖片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-2-17</w:t>
      </w:r>
      <w:r>
        <w:rPr>
          <w:rFonts w:ascii="標楷體" w:eastAsia="標楷體" w:hAnsi="標楷體" w:cs="標楷體"/>
        </w:rPr>
        <w:t>程序規格書 — 刪除照片</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5.5</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刪除照片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刪除照片</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-2-18</w:t>
      </w:r>
      <w:r>
        <w:rPr>
          <w:rFonts w:ascii="標楷體" w:eastAsia="標楷體" w:hAnsi="標楷體" w:cs="標楷體"/>
        </w:rPr>
        <w:t>程序規格書 — 資料統計</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6</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資料統計</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統計使用者使用軟體之數據</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統計結果</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hint="eastAsia"/>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-2-19</w:t>
      </w:r>
      <w:r>
        <w:rPr>
          <w:rFonts w:ascii="標楷體" w:eastAsia="標楷體" w:hAnsi="標楷體" w:cs="標楷體"/>
        </w:rPr>
        <w:t>程序規格書 — 心情存摺管理</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7</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心情存摺管理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紀錄使用者有特殊心情之紀錄</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文字</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儲存結果/文字</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-2-20</w:t>
      </w:r>
      <w:r>
        <w:rPr>
          <w:rFonts w:ascii="標楷體" w:eastAsia="標楷體" w:hAnsi="標楷體" w:cs="標楷體"/>
        </w:rPr>
        <w:t>程序規格書 — 系統設定</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8</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系統設定</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對軟體做個人化設置</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設定資訊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設定結果頁面</w:t>
            </w:r>
          </w:p>
        </w:tc>
      </w:tr>
    </w:tbl>
    <w:p w:rsidR="006C4275" w:rsidRDefault="006C4275" w:rsidP="006C4275">
      <w:pPr>
        <w:rPr>
          <w:rFonts w:ascii="標楷體" w:eastAsia="標楷體" w:hAnsi="標楷體" w:cs="標楷體"/>
        </w:rPr>
      </w:pPr>
    </w:p>
    <w:p w:rsidR="002453EB" w:rsidRDefault="002453EB">
      <w:pPr>
        <w:widowControl/>
        <w:spacing w:after="160" w:line="278" w:lineRule="auto"/>
        <w:rPr>
          <w:rFonts w:ascii="標楷體" w:eastAsia="標楷體" w:hAnsi="標楷體" w:cs="標楷體"/>
        </w:rPr>
      </w:pPr>
      <w:r>
        <w:rPr>
          <w:rFonts w:ascii="標楷體" w:eastAsia="標楷體" w:hAnsi="標楷體" w:cs="標楷體"/>
        </w:rPr>
        <w:br w:type="page"/>
      </w:r>
    </w:p>
    <w:p w:rsidR="002453EB" w:rsidRPr="002453EB" w:rsidRDefault="002453EB" w:rsidP="002453EB">
      <w:pPr>
        <w:pStyle w:val="p1"/>
        <w:jc w:val="center"/>
        <w:rPr>
          <w:sz w:val="36"/>
          <w:szCs w:val="36"/>
        </w:rPr>
      </w:pPr>
      <w:r w:rsidRPr="002453EB">
        <w:rPr>
          <w:sz w:val="36"/>
          <w:szCs w:val="36"/>
        </w:rPr>
        <w:lastRenderedPageBreak/>
        <w:t>第七章</w:t>
      </w:r>
      <w:r w:rsidRPr="002453EB">
        <w:rPr>
          <w:rStyle w:val="s1"/>
          <w:sz w:val="36"/>
          <w:szCs w:val="36"/>
        </w:rPr>
        <w:t xml:space="preserve"> </w:t>
      </w:r>
      <w:r w:rsidRPr="002453EB">
        <w:rPr>
          <w:sz w:val="36"/>
          <w:szCs w:val="36"/>
        </w:rPr>
        <w:t>資料模型</w:t>
      </w:r>
    </w:p>
    <w:p w:rsidR="002453EB" w:rsidRPr="002453EB" w:rsidRDefault="002453EB" w:rsidP="002453EB">
      <w:pPr>
        <w:pStyle w:val="p2"/>
        <w:rPr>
          <w:sz w:val="28"/>
          <w:szCs w:val="28"/>
        </w:rPr>
      </w:pPr>
      <w:r w:rsidRPr="002453EB">
        <w:rPr>
          <w:sz w:val="28"/>
          <w:szCs w:val="28"/>
        </w:rPr>
        <w:t xml:space="preserve">7-1 </w:t>
      </w:r>
      <w:r w:rsidRPr="002453EB">
        <w:rPr>
          <w:rStyle w:val="s2"/>
          <w:sz w:val="28"/>
          <w:szCs w:val="28"/>
        </w:rPr>
        <w:t>實體關聯圖</w:t>
      </w:r>
      <w:r w:rsidRPr="002453EB">
        <w:rPr>
          <w:sz w:val="28"/>
          <w:szCs w:val="28"/>
        </w:rPr>
        <w:t>(Entity relationship diagram)</w:t>
      </w:r>
    </w:p>
    <w:p w:rsidR="002453EB" w:rsidRDefault="002453EB" w:rsidP="006C4275">
      <w:pPr>
        <w:rPr>
          <w:color w:val="000000" w:themeColor="text1"/>
          <w:sz w:val="28"/>
          <w:szCs w:val="28"/>
        </w:rPr>
      </w:pPr>
      <w:r>
        <w:rPr>
          <w:rFonts w:eastAsia="標楷體"/>
          <w:noProof/>
          <w:sz w:val="28"/>
          <w:szCs w:val="28"/>
        </w:rPr>
        <w:drawing>
          <wp:inline distT="0" distB="0" distL="0" distR="0" wp14:anchorId="2ACF839C" wp14:editId="75F8C0A6">
            <wp:extent cx="6448791" cy="4470400"/>
            <wp:effectExtent l="0" t="0" r="3175" b="0"/>
            <wp:docPr id="19253162" name="圖片 192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17">
                      <a:extLst>
                        <a:ext uri="{28A0092B-C50C-407E-A947-70E740481C1C}">
                          <a14:useLocalDpi xmlns:a14="http://schemas.microsoft.com/office/drawing/2010/main" val="0"/>
                        </a:ext>
                      </a:extLst>
                    </a:blip>
                    <a:srcRect l="17482" t="408" r="33541" b="51601"/>
                    <a:stretch/>
                  </pic:blipFill>
                  <pic:spPr bwMode="auto">
                    <a:xfrm>
                      <a:off x="0" y="0"/>
                      <a:ext cx="6526991" cy="4524610"/>
                    </a:xfrm>
                    <a:prstGeom prst="rect">
                      <a:avLst/>
                    </a:prstGeom>
                    <a:ln>
                      <a:noFill/>
                    </a:ln>
                    <a:extLst>
                      <a:ext uri="{53640926-AAD7-44D8-BBD7-CCE9431645EC}">
                        <a14:shadowObscured xmlns:a14="http://schemas.microsoft.com/office/drawing/2010/main"/>
                      </a:ext>
                    </a:extLst>
                  </pic:spPr>
                </pic:pic>
              </a:graphicData>
            </a:graphic>
          </wp:inline>
        </w:drawing>
      </w:r>
    </w:p>
    <w:p w:rsidR="002453EB" w:rsidRDefault="002453EB" w:rsidP="002453EB">
      <w:pPr>
        <w:jc w:val="center"/>
        <w:rPr>
          <w:color w:val="000000" w:themeColor="text1"/>
          <w:sz w:val="28"/>
          <w:szCs w:val="28"/>
        </w:rPr>
      </w:pPr>
      <w:r w:rsidRPr="002453EB">
        <w:rPr>
          <w:rFonts w:hint="eastAsia"/>
          <w:color w:val="000000" w:themeColor="text1"/>
          <w:sz w:val="28"/>
          <w:szCs w:val="28"/>
        </w:rPr>
        <w:t>圖</w:t>
      </w:r>
      <w:r w:rsidRPr="002453EB">
        <w:rPr>
          <w:rFonts w:hint="eastAsia"/>
          <w:color w:val="000000" w:themeColor="text1"/>
          <w:sz w:val="28"/>
          <w:szCs w:val="28"/>
        </w:rPr>
        <w:t xml:space="preserve"> 7-1-1</w:t>
      </w:r>
      <w:r w:rsidRPr="002453EB">
        <w:rPr>
          <w:rFonts w:hint="eastAsia"/>
          <w:color w:val="000000" w:themeColor="text1"/>
          <w:sz w:val="28"/>
          <w:szCs w:val="28"/>
        </w:rPr>
        <w:t>、實體關聯圖</w:t>
      </w:r>
    </w:p>
    <w:p w:rsidR="002453EB" w:rsidRDefault="002453EB">
      <w:pPr>
        <w:widowControl/>
        <w:spacing w:after="160" w:line="278" w:lineRule="auto"/>
        <w:rPr>
          <w:color w:val="000000" w:themeColor="text1"/>
          <w:sz w:val="28"/>
          <w:szCs w:val="28"/>
        </w:rPr>
      </w:pPr>
      <w:r>
        <w:rPr>
          <w:color w:val="000000" w:themeColor="text1"/>
          <w:sz w:val="28"/>
          <w:szCs w:val="28"/>
        </w:rPr>
        <w:br w:type="page"/>
      </w:r>
    </w:p>
    <w:p w:rsidR="002453EB" w:rsidRDefault="002453EB" w:rsidP="002453EB">
      <w:pPr>
        <w:jc w:val="center"/>
        <w:rPr>
          <w:color w:val="000000" w:themeColor="text1"/>
          <w:sz w:val="28"/>
          <w:szCs w:val="28"/>
        </w:rPr>
      </w:pPr>
    </w:p>
    <w:p w:rsidR="002453EB" w:rsidRPr="002453EB" w:rsidRDefault="002453EB" w:rsidP="002453EB">
      <w:pPr>
        <w:widowControl/>
        <w:rPr>
          <w:color w:val="000000"/>
          <w:kern w:val="0"/>
          <w:sz w:val="32"/>
          <w:szCs w:val="32"/>
        </w:rPr>
      </w:pPr>
      <w:r w:rsidRPr="002453EB">
        <w:rPr>
          <w:color w:val="000000"/>
          <w:kern w:val="0"/>
          <w:sz w:val="32"/>
          <w:szCs w:val="32"/>
        </w:rPr>
        <w:t xml:space="preserve">7-2 </w:t>
      </w:r>
      <w:r w:rsidRPr="002453EB">
        <w:rPr>
          <w:rFonts w:ascii="Helvetica" w:hAnsi="Helvetica"/>
          <w:color w:val="000000"/>
          <w:kern w:val="0"/>
          <w:sz w:val="32"/>
          <w:szCs w:val="32"/>
        </w:rPr>
        <w:t>資料字典</w:t>
      </w:r>
      <w:r>
        <w:rPr>
          <w:rFonts w:ascii="Helvetica" w:hAnsi="Helvetica" w:hint="eastAsia"/>
          <w:color w:val="000000"/>
          <w:kern w:val="0"/>
          <w:sz w:val="32"/>
          <w:szCs w:val="32"/>
        </w:rPr>
        <w:t xml:space="preserve"> </w:t>
      </w:r>
      <w:r>
        <w:rPr>
          <w:rFonts w:hint="eastAsia"/>
          <w:color w:val="000000"/>
          <w:kern w:val="0"/>
          <w:sz w:val="32"/>
          <w:szCs w:val="32"/>
        </w:rPr>
        <w:t>（</w:t>
      </w:r>
      <w:r w:rsidRPr="002453EB">
        <w:rPr>
          <w:color w:val="000000"/>
          <w:kern w:val="0"/>
          <w:sz w:val="32"/>
          <w:szCs w:val="32"/>
        </w:rPr>
        <w:t>Data dictionary</w:t>
      </w:r>
      <w:r>
        <w:rPr>
          <w:rFonts w:hint="eastAsia"/>
          <w:color w:val="000000"/>
          <w:kern w:val="0"/>
          <w:sz w:val="32"/>
          <w:szCs w:val="32"/>
        </w:rPr>
        <w:t>）</w:t>
      </w: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7-2-1</w:t>
      </w:r>
      <w:r w:rsidRPr="002453EB">
        <w:rPr>
          <w:rFonts w:eastAsia="標楷體" w:hint="eastAsia"/>
          <w:sz w:val="28"/>
          <w:szCs w:val="28"/>
        </w:rPr>
        <w:t>、資料字典</w:t>
      </w:r>
    </w:p>
    <w:tbl>
      <w:tblPr>
        <w:tblStyle w:val="ae"/>
        <w:tblW w:w="0" w:type="auto"/>
        <w:tblInd w:w="704" w:type="dxa"/>
        <w:tblLook w:val="04A0" w:firstRow="1" w:lastRow="0" w:firstColumn="1" w:lastColumn="0" w:noHBand="0" w:noVBand="1"/>
      </w:tblPr>
      <w:tblGrid>
        <w:gridCol w:w="1796"/>
        <w:gridCol w:w="3543"/>
        <w:gridCol w:w="3198"/>
      </w:tblGrid>
      <w:tr w:rsidR="002453EB" w:rsidTr="002453EB">
        <w:tc>
          <w:tcPr>
            <w:tcW w:w="1796" w:type="dxa"/>
            <w:shd w:val="clear" w:color="auto" w:fill="E8E8E8" w:themeFill="background2"/>
            <w:vAlign w:val="center"/>
          </w:tcPr>
          <w:p w:rsidR="002453EB" w:rsidRPr="00236B8E" w:rsidRDefault="002453EB" w:rsidP="00740E5B">
            <w:pPr>
              <w:jc w:val="center"/>
              <w:rPr>
                <w:rFonts w:ascii="標楷體" w:eastAsia="標楷體" w:hAnsi="標楷體"/>
                <w:szCs w:val="24"/>
              </w:rPr>
            </w:pPr>
            <w:r w:rsidRPr="00236B8E">
              <w:rPr>
                <w:rFonts w:ascii="標楷體" w:eastAsia="標楷體" w:hAnsi="標楷體" w:hint="eastAsia"/>
                <w:szCs w:val="24"/>
              </w:rPr>
              <w:t>資料表編號</w:t>
            </w:r>
          </w:p>
        </w:tc>
        <w:tc>
          <w:tcPr>
            <w:tcW w:w="3543" w:type="dxa"/>
            <w:shd w:val="clear" w:color="auto" w:fill="E8E8E8" w:themeFill="background2"/>
            <w:vAlign w:val="center"/>
          </w:tcPr>
          <w:p w:rsidR="002453EB" w:rsidRPr="00236B8E" w:rsidRDefault="002453EB" w:rsidP="00740E5B">
            <w:pPr>
              <w:jc w:val="center"/>
              <w:rPr>
                <w:rFonts w:ascii="標楷體" w:eastAsia="標楷體" w:hAnsi="標楷體"/>
                <w:szCs w:val="24"/>
              </w:rPr>
            </w:pPr>
            <w:r w:rsidRPr="00236B8E">
              <w:rPr>
                <w:rFonts w:ascii="標楷體" w:eastAsia="標楷體" w:hAnsi="標楷體" w:hint="eastAsia"/>
                <w:szCs w:val="24"/>
              </w:rPr>
              <w:t>資料表名稱</w:t>
            </w:r>
          </w:p>
        </w:tc>
        <w:tc>
          <w:tcPr>
            <w:tcW w:w="3198" w:type="dxa"/>
            <w:shd w:val="clear" w:color="auto" w:fill="E8E8E8" w:themeFill="background2"/>
            <w:vAlign w:val="center"/>
          </w:tcPr>
          <w:p w:rsidR="002453EB" w:rsidRPr="00236B8E" w:rsidRDefault="002453EB" w:rsidP="00740E5B">
            <w:pPr>
              <w:jc w:val="center"/>
              <w:rPr>
                <w:rFonts w:ascii="標楷體" w:eastAsia="標楷體" w:hAnsi="標楷體"/>
                <w:szCs w:val="24"/>
              </w:rPr>
            </w:pPr>
            <w:r w:rsidRPr="00236B8E">
              <w:rPr>
                <w:rFonts w:ascii="標楷體" w:eastAsia="標楷體" w:hAnsi="標楷體" w:hint="eastAsia"/>
                <w:szCs w:val="24"/>
              </w:rPr>
              <w:t>資料表中文名稱</w:t>
            </w:r>
          </w:p>
        </w:tc>
      </w:tr>
      <w:tr w:rsidR="002453EB" w:rsidTr="002453EB">
        <w:tc>
          <w:tcPr>
            <w:tcW w:w="1796" w:type="dxa"/>
            <w:vAlign w:val="center"/>
          </w:tcPr>
          <w:p w:rsidR="002453EB" w:rsidRPr="00236B8E" w:rsidRDefault="002453EB" w:rsidP="00740E5B">
            <w:pPr>
              <w:jc w:val="center"/>
            </w:pPr>
            <w:r w:rsidRPr="00236B8E">
              <w:t>T01</w:t>
            </w:r>
          </w:p>
        </w:tc>
        <w:tc>
          <w:tcPr>
            <w:tcW w:w="3543" w:type="dxa"/>
            <w:vAlign w:val="center"/>
          </w:tcPr>
          <w:p w:rsidR="002453EB" w:rsidRPr="00B3733B" w:rsidRDefault="002453EB" w:rsidP="00740E5B">
            <w:pPr>
              <w:jc w:val="both"/>
            </w:pPr>
            <w:r w:rsidRPr="00B3733B">
              <w:t>user</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使用者資料</w:t>
            </w:r>
          </w:p>
        </w:tc>
      </w:tr>
      <w:tr w:rsidR="002453EB" w:rsidTr="002453EB">
        <w:tc>
          <w:tcPr>
            <w:tcW w:w="1796" w:type="dxa"/>
            <w:vAlign w:val="center"/>
          </w:tcPr>
          <w:p w:rsidR="002453EB" w:rsidRPr="00236B8E" w:rsidRDefault="002453EB" w:rsidP="00740E5B">
            <w:pPr>
              <w:jc w:val="center"/>
            </w:pPr>
            <w:r w:rsidRPr="00236B8E">
              <w:t>T02</w:t>
            </w:r>
          </w:p>
        </w:tc>
        <w:tc>
          <w:tcPr>
            <w:tcW w:w="3543" w:type="dxa"/>
            <w:vAlign w:val="center"/>
          </w:tcPr>
          <w:p w:rsidR="002453EB" w:rsidRPr="00B3733B" w:rsidRDefault="002453EB" w:rsidP="00740E5B">
            <w:pPr>
              <w:jc w:val="both"/>
            </w:pPr>
            <w:r w:rsidRPr="00B3733B">
              <w:t>diary</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日記資料</w:t>
            </w:r>
          </w:p>
        </w:tc>
      </w:tr>
      <w:tr w:rsidR="002453EB" w:rsidTr="002453EB">
        <w:tc>
          <w:tcPr>
            <w:tcW w:w="1796" w:type="dxa"/>
            <w:vAlign w:val="center"/>
          </w:tcPr>
          <w:p w:rsidR="002453EB" w:rsidRPr="00236B8E" w:rsidRDefault="002453EB" w:rsidP="00740E5B">
            <w:pPr>
              <w:jc w:val="center"/>
            </w:pPr>
            <w:r w:rsidRPr="00236B8E">
              <w:t>T03</w:t>
            </w:r>
          </w:p>
        </w:tc>
        <w:tc>
          <w:tcPr>
            <w:tcW w:w="3543" w:type="dxa"/>
            <w:vAlign w:val="center"/>
          </w:tcPr>
          <w:p w:rsidR="002453EB" w:rsidRPr="00B3733B" w:rsidRDefault="002453EB" w:rsidP="00740E5B">
            <w:pPr>
              <w:jc w:val="both"/>
            </w:pPr>
            <w:proofErr w:type="spellStart"/>
            <w:r w:rsidRPr="00B3733B">
              <w:t>Random_diary_title</w:t>
            </w:r>
            <w:proofErr w:type="spellEnd"/>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隨機日記標題資料</w:t>
            </w:r>
          </w:p>
        </w:tc>
      </w:tr>
      <w:tr w:rsidR="002453EB" w:rsidTr="002453EB">
        <w:tc>
          <w:tcPr>
            <w:tcW w:w="1796" w:type="dxa"/>
            <w:vAlign w:val="center"/>
          </w:tcPr>
          <w:p w:rsidR="002453EB" w:rsidRPr="00236B8E" w:rsidRDefault="002453EB" w:rsidP="00740E5B">
            <w:pPr>
              <w:jc w:val="center"/>
            </w:pPr>
            <w:r w:rsidRPr="00236B8E">
              <w:t>T04</w:t>
            </w:r>
          </w:p>
        </w:tc>
        <w:tc>
          <w:tcPr>
            <w:tcW w:w="3543" w:type="dxa"/>
            <w:vAlign w:val="center"/>
          </w:tcPr>
          <w:p w:rsidR="002453EB" w:rsidRPr="00B3733B" w:rsidRDefault="002453EB" w:rsidP="00740E5B">
            <w:pPr>
              <w:jc w:val="both"/>
            </w:pPr>
            <w:r w:rsidRPr="00B3733B">
              <w:t>album</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相簿資料</w:t>
            </w:r>
          </w:p>
        </w:tc>
      </w:tr>
      <w:tr w:rsidR="002453EB" w:rsidTr="002453EB">
        <w:tc>
          <w:tcPr>
            <w:tcW w:w="1796" w:type="dxa"/>
            <w:vAlign w:val="center"/>
          </w:tcPr>
          <w:p w:rsidR="002453EB" w:rsidRPr="00236B8E" w:rsidRDefault="002453EB" w:rsidP="00740E5B">
            <w:pPr>
              <w:jc w:val="center"/>
            </w:pPr>
            <w:r w:rsidRPr="00236B8E">
              <w:t>T05</w:t>
            </w:r>
          </w:p>
        </w:tc>
        <w:tc>
          <w:tcPr>
            <w:tcW w:w="3543" w:type="dxa"/>
            <w:vAlign w:val="center"/>
          </w:tcPr>
          <w:p w:rsidR="002453EB" w:rsidRPr="00B3733B" w:rsidRDefault="002453EB" w:rsidP="00740E5B">
            <w:pPr>
              <w:jc w:val="both"/>
            </w:pPr>
            <w:r w:rsidRPr="00B3733B">
              <w:t>photo</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相片資料</w:t>
            </w:r>
          </w:p>
        </w:tc>
      </w:tr>
      <w:tr w:rsidR="002453EB" w:rsidTr="002453EB">
        <w:tc>
          <w:tcPr>
            <w:tcW w:w="1796" w:type="dxa"/>
            <w:vAlign w:val="center"/>
          </w:tcPr>
          <w:p w:rsidR="002453EB" w:rsidRPr="00236B8E" w:rsidRDefault="002453EB" w:rsidP="00740E5B">
            <w:pPr>
              <w:jc w:val="center"/>
            </w:pPr>
            <w:r w:rsidRPr="00236B8E">
              <w:t>T06</w:t>
            </w:r>
          </w:p>
        </w:tc>
        <w:tc>
          <w:tcPr>
            <w:tcW w:w="3543" w:type="dxa"/>
            <w:vAlign w:val="center"/>
          </w:tcPr>
          <w:p w:rsidR="002453EB" w:rsidRPr="00B3733B" w:rsidRDefault="002453EB" w:rsidP="00740E5B">
            <w:pPr>
              <w:jc w:val="both"/>
            </w:pPr>
            <w:proofErr w:type="spellStart"/>
            <w:r w:rsidRPr="00B3733B">
              <w:t>Weekly_mission</w:t>
            </w:r>
            <w:proofErr w:type="spellEnd"/>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每週任務資料</w:t>
            </w:r>
          </w:p>
        </w:tc>
      </w:tr>
      <w:tr w:rsidR="002453EB" w:rsidTr="002453EB">
        <w:tc>
          <w:tcPr>
            <w:tcW w:w="1796" w:type="dxa"/>
            <w:vAlign w:val="center"/>
          </w:tcPr>
          <w:p w:rsidR="002453EB" w:rsidRPr="00236B8E" w:rsidRDefault="002453EB" w:rsidP="00740E5B">
            <w:pPr>
              <w:jc w:val="center"/>
            </w:pPr>
            <w:r w:rsidRPr="00236B8E">
              <w:t>T07</w:t>
            </w:r>
          </w:p>
        </w:tc>
        <w:tc>
          <w:tcPr>
            <w:tcW w:w="3543" w:type="dxa"/>
            <w:vAlign w:val="center"/>
          </w:tcPr>
          <w:p w:rsidR="002453EB" w:rsidRPr="00B3733B" w:rsidRDefault="002453EB" w:rsidP="00740E5B">
            <w:pPr>
              <w:jc w:val="both"/>
            </w:pPr>
            <w:r w:rsidRPr="00B3733B">
              <w:t>Achievement</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成就資料</w:t>
            </w:r>
          </w:p>
        </w:tc>
      </w:tr>
      <w:tr w:rsidR="002453EB" w:rsidTr="002453EB">
        <w:tc>
          <w:tcPr>
            <w:tcW w:w="1796" w:type="dxa"/>
            <w:vAlign w:val="center"/>
          </w:tcPr>
          <w:p w:rsidR="002453EB" w:rsidRPr="00236B8E" w:rsidRDefault="002453EB" w:rsidP="00740E5B">
            <w:pPr>
              <w:jc w:val="center"/>
            </w:pPr>
            <w:r w:rsidRPr="00236B8E">
              <w:t>T08</w:t>
            </w:r>
          </w:p>
        </w:tc>
        <w:tc>
          <w:tcPr>
            <w:tcW w:w="3543" w:type="dxa"/>
            <w:vAlign w:val="center"/>
          </w:tcPr>
          <w:p w:rsidR="002453EB" w:rsidRPr="00B3733B" w:rsidRDefault="002453EB" w:rsidP="00740E5B">
            <w:pPr>
              <w:jc w:val="both"/>
            </w:pPr>
            <w:r w:rsidRPr="00B3733B">
              <w:t>goal</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已完成成就資料</w:t>
            </w:r>
          </w:p>
        </w:tc>
      </w:tr>
      <w:tr w:rsidR="002453EB" w:rsidTr="002453EB">
        <w:tc>
          <w:tcPr>
            <w:tcW w:w="1796" w:type="dxa"/>
            <w:vAlign w:val="center"/>
          </w:tcPr>
          <w:p w:rsidR="002453EB" w:rsidRPr="00236B8E" w:rsidRDefault="002453EB" w:rsidP="00740E5B">
            <w:pPr>
              <w:jc w:val="center"/>
            </w:pPr>
            <w:r w:rsidRPr="00236B8E">
              <w:t>T09</w:t>
            </w:r>
          </w:p>
        </w:tc>
        <w:tc>
          <w:tcPr>
            <w:tcW w:w="3543" w:type="dxa"/>
            <w:vAlign w:val="center"/>
          </w:tcPr>
          <w:p w:rsidR="002453EB" w:rsidRPr="00B3733B" w:rsidRDefault="002453EB" w:rsidP="00740E5B">
            <w:pPr>
              <w:jc w:val="both"/>
            </w:pPr>
            <w:proofErr w:type="spellStart"/>
            <w:r w:rsidRPr="00B3733B">
              <w:t>Special_date</w:t>
            </w:r>
            <w:proofErr w:type="spellEnd"/>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特殊日期資料</w:t>
            </w:r>
          </w:p>
        </w:tc>
      </w:tr>
      <w:tr w:rsidR="002453EB" w:rsidTr="002453EB">
        <w:tc>
          <w:tcPr>
            <w:tcW w:w="1796" w:type="dxa"/>
            <w:vAlign w:val="center"/>
          </w:tcPr>
          <w:p w:rsidR="002453EB" w:rsidRPr="00236B8E" w:rsidRDefault="002453EB" w:rsidP="00740E5B">
            <w:pPr>
              <w:jc w:val="center"/>
            </w:pPr>
            <w:r>
              <w:rPr>
                <w:rFonts w:hint="eastAsia"/>
              </w:rPr>
              <w:t>T</w:t>
            </w:r>
            <w:r>
              <w:t>10</w:t>
            </w:r>
          </w:p>
        </w:tc>
        <w:tc>
          <w:tcPr>
            <w:tcW w:w="3543" w:type="dxa"/>
            <w:vAlign w:val="center"/>
          </w:tcPr>
          <w:p w:rsidR="002453EB" w:rsidRPr="00B3733B" w:rsidRDefault="002453EB" w:rsidP="00740E5B">
            <w:pPr>
              <w:jc w:val="both"/>
            </w:pPr>
            <w:proofErr w:type="spellStart"/>
            <w:r>
              <w:rPr>
                <w:rFonts w:hint="eastAsia"/>
              </w:rPr>
              <w:t>m</w:t>
            </w:r>
            <w:r>
              <w:t>ood_entry</w:t>
            </w:r>
            <w:proofErr w:type="spellEnd"/>
          </w:p>
        </w:tc>
        <w:tc>
          <w:tcPr>
            <w:tcW w:w="3198" w:type="dxa"/>
          </w:tcPr>
          <w:p w:rsidR="002453EB" w:rsidRPr="00B3733B" w:rsidRDefault="002453EB" w:rsidP="00740E5B">
            <w:pPr>
              <w:rPr>
                <w:rFonts w:ascii="標楷體" w:eastAsia="標楷體" w:hAnsi="標楷體"/>
                <w:szCs w:val="24"/>
              </w:rPr>
            </w:pPr>
            <w:r>
              <w:rPr>
                <w:rFonts w:ascii="標楷體" w:eastAsia="標楷體" w:hAnsi="標楷體" w:hint="eastAsia"/>
                <w:szCs w:val="24"/>
              </w:rPr>
              <w:t>每日心情紀錄</w:t>
            </w:r>
          </w:p>
        </w:tc>
      </w:tr>
      <w:tr w:rsidR="002453EB" w:rsidTr="002453EB">
        <w:tc>
          <w:tcPr>
            <w:tcW w:w="1796" w:type="dxa"/>
            <w:vAlign w:val="center"/>
          </w:tcPr>
          <w:p w:rsidR="002453EB" w:rsidRPr="00236B8E" w:rsidRDefault="002453EB" w:rsidP="00740E5B">
            <w:pPr>
              <w:jc w:val="center"/>
            </w:pPr>
            <w:r>
              <w:rPr>
                <w:rFonts w:hint="eastAsia"/>
              </w:rPr>
              <w:t>T</w:t>
            </w:r>
            <w:r>
              <w:t>11</w:t>
            </w:r>
          </w:p>
        </w:tc>
        <w:tc>
          <w:tcPr>
            <w:tcW w:w="3543" w:type="dxa"/>
            <w:vAlign w:val="center"/>
          </w:tcPr>
          <w:p w:rsidR="002453EB" w:rsidRPr="00B3733B" w:rsidRDefault="002453EB" w:rsidP="00740E5B">
            <w:pPr>
              <w:jc w:val="both"/>
            </w:pPr>
            <w:proofErr w:type="spellStart"/>
            <w:r>
              <w:rPr>
                <w:rFonts w:hint="eastAsia"/>
              </w:rPr>
              <w:t>p</w:t>
            </w:r>
            <w:r>
              <w:t>ositive_emotion_log</w:t>
            </w:r>
            <w:proofErr w:type="spellEnd"/>
          </w:p>
        </w:tc>
        <w:tc>
          <w:tcPr>
            <w:tcW w:w="3198" w:type="dxa"/>
          </w:tcPr>
          <w:p w:rsidR="002453EB" w:rsidRPr="00B3733B" w:rsidRDefault="002453EB" w:rsidP="00740E5B">
            <w:pPr>
              <w:rPr>
                <w:rFonts w:ascii="標楷體" w:eastAsia="標楷體" w:hAnsi="標楷體"/>
                <w:szCs w:val="24"/>
              </w:rPr>
            </w:pPr>
            <w:r>
              <w:rPr>
                <w:rFonts w:ascii="標楷體" w:eastAsia="標楷體" w:hAnsi="標楷體" w:hint="eastAsia"/>
                <w:szCs w:val="24"/>
              </w:rPr>
              <w:t>正向情緒存摺</w:t>
            </w:r>
          </w:p>
        </w:tc>
      </w:tr>
      <w:tr w:rsidR="002453EB" w:rsidTr="002453EB">
        <w:tc>
          <w:tcPr>
            <w:tcW w:w="1796" w:type="dxa"/>
            <w:vAlign w:val="center"/>
          </w:tcPr>
          <w:p w:rsidR="002453EB" w:rsidRPr="00236B8E" w:rsidRDefault="002453EB" w:rsidP="00740E5B">
            <w:pPr>
              <w:jc w:val="center"/>
            </w:pPr>
            <w:r>
              <w:rPr>
                <w:rFonts w:hint="eastAsia"/>
              </w:rPr>
              <w:t>T</w:t>
            </w:r>
            <w:r>
              <w:t>12</w:t>
            </w:r>
          </w:p>
        </w:tc>
        <w:tc>
          <w:tcPr>
            <w:tcW w:w="3543" w:type="dxa"/>
            <w:vAlign w:val="center"/>
          </w:tcPr>
          <w:p w:rsidR="002453EB" w:rsidRPr="00B3733B" w:rsidRDefault="002453EB" w:rsidP="00740E5B">
            <w:pPr>
              <w:jc w:val="both"/>
            </w:pPr>
            <w:proofErr w:type="spellStart"/>
            <w:r>
              <w:rPr>
                <w:rFonts w:hint="eastAsia"/>
              </w:rPr>
              <w:t>e</w:t>
            </w:r>
            <w:r>
              <w:t>xp_log</w:t>
            </w:r>
            <w:proofErr w:type="spellEnd"/>
          </w:p>
        </w:tc>
        <w:tc>
          <w:tcPr>
            <w:tcW w:w="3198" w:type="dxa"/>
          </w:tcPr>
          <w:p w:rsidR="002453EB" w:rsidRPr="00B3733B" w:rsidRDefault="002453EB" w:rsidP="00740E5B">
            <w:pPr>
              <w:rPr>
                <w:rFonts w:ascii="標楷體" w:eastAsia="標楷體" w:hAnsi="標楷體"/>
                <w:szCs w:val="24"/>
              </w:rPr>
            </w:pPr>
            <w:r>
              <w:rPr>
                <w:rFonts w:ascii="標楷體" w:eastAsia="標楷體" w:hAnsi="標楷體" w:hint="eastAsia"/>
                <w:szCs w:val="24"/>
              </w:rPr>
              <w:t>點數變動紀錄</w:t>
            </w:r>
          </w:p>
        </w:tc>
      </w:tr>
      <w:tr w:rsidR="002453EB" w:rsidTr="002453EB">
        <w:tc>
          <w:tcPr>
            <w:tcW w:w="1796" w:type="dxa"/>
            <w:vAlign w:val="center"/>
          </w:tcPr>
          <w:p w:rsidR="002453EB" w:rsidRDefault="002453EB" w:rsidP="00740E5B">
            <w:pPr>
              <w:jc w:val="center"/>
            </w:pPr>
            <w:r>
              <w:rPr>
                <w:rFonts w:hint="eastAsia"/>
              </w:rPr>
              <w:t>T</w:t>
            </w:r>
            <w:r>
              <w:t>13</w:t>
            </w:r>
          </w:p>
        </w:tc>
        <w:tc>
          <w:tcPr>
            <w:tcW w:w="3543" w:type="dxa"/>
            <w:vAlign w:val="center"/>
          </w:tcPr>
          <w:p w:rsidR="002453EB" w:rsidRDefault="002453EB" w:rsidP="00740E5B">
            <w:pPr>
              <w:jc w:val="both"/>
            </w:pPr>
            <w:proofErr w:type="spellStart"/>
            <w:r>
              <w:rPr>
                <w:rFonts w:hint="eastAsia"/>
              </w:rPr>
              <w:t>a</w:t>
            </w:r>
            <w:r>
              <w:t>lbum_photo</w:t>
            </w:r>
            <w:proofErr w:type="spellEnd"/>
          </w:p>
        </w:tc>
        <w:tc>
          <w:tcPr>
            <w:tcW w:w="3198" w:type="dxa"/>
          </w:tcPr>
          <w:p w:rsidR="002453EB" w:rsidRDefault="002453EB" w:rsidP="00740E5B">
            <w:pPr>
              <w:rPr>
                <w:rFonts w:ascii="標楷體" w:eastAsia="標楷體" w:hAnsi="標楷體"/>
                <w:szCs w:val="24"/>
              </w:rPr>
            </w:pPr>
            <w:r>
              <w:rPr>
                <w:rFonts w:ascii="標楷體" w:eastAsia="標楷體" w:hAnsi="標楷體" w:hint="eastAsia"/>
                <w:szCs w:val="24"/>
              </w:rPr>
              <w:t>相簿與相片關聯</w:t>
            </w:r>
          </w:p>
        </w:tc>
      </w:tr>
    </w:tbl>
    <w:p w:rsidR="002453EB" w:rsidRPr="002453EB" w:rsidRDefault="002453EB" w:rsidP="002453EB">
      <w:pPr>
        <w:widowControl/>
        <w:rPr>
          <w:rFonts w:ascii="Helvetica" w:hAnsi="Helvetica" w:cs="新細明體" w:hint="eastAsia"/>
          <w:color w:val="000000"/>
          <w:kern w:val="0"/>
          <w:sz w:val="28"/>
          <w:szCs w:val="28"/>
        </w:rPr>
      </w:pPr>
    </w:p>
    <w:p w:rsidR="002453EB" w:rsidRDefault="002453EB" w:rsidP="002453EB">
      <w:pPr>
        <w:jc w:val="center"/>
        <w:rPr>
          <w:color w:val="000000" w:themeColor="text1"/>
          <w:sz w:val="28"/>
          <w:szCs w:val="28"/>
        </w:rPr>
      </w:pPr>
    </w:p>
    <w:p w:rsidR="002453EB" w:rsidRDefault="002453EB">
      <w:pPr>
        <w:widowControl/>
        <w:spacing w:after="160" w:line="278" w:lineRule="auto"/>
        <w:rPr>
          <w:color w:val="000000" w:themeColor="text1"/>
          <w:sz w:val="28"/>
          <w:szCs w:val="28"/>
        </w:rPr>
      </w:pPr>
      <w:r>
        <w:rPr>
          <w:color w:val="000000" w:themeColor="text1"/>
          <w:sz w:val="28"/>
          <w:szCs w:val="28"/>
        </w:rPr>
        <w:br w:type="page"/>
      </w:r>
    </w:p>
    <w:p w:rsidR="002453EB" w:rsidRPr="002453EB" w:rsidRDefault="002453EB" w:rsidP="002453EB">
      <w:pPr>
        <w:jc w:val="center"/>
        <w:rPr>
          <w:rFonts w:ascii="標楷體" w:eastAsia="標楷體" w:hAnsi="標楷體"/>
          <w:sz w:val="36"/>
          <w:szCs w:val="36"/>
        </w:rPr>
      </w:pPr>
      <w:r w:rsidRPr="002453EB">
        <w:rPr>
          <w:rFonts w:ascii="標楷體" w:eastAsia="標楷體" w:hAnsi="標楷體" w:hint="eastAsia"/>
          <w:sz w:val="36"/>
          <w:szCs w:val="36"/>
        </w:rPr>
        <w:lastRenderedPageBreak/>
        <w:t>第八章 資料庫設計</w:t>
      </w:r>
    </w:p>
    <w:p w:rsidR="002453EB" w:rsidRDefault="002453EB" w:rsidP="002453EB">
      <w:pPr>
        <w:rPr>
          <w:rFonts w:eastAsia="標楷體"/>
          <w:sz w:val="32"/>
          <w:szCs w:val="32"/>
        </w:rPr>
      </w:pPr>
      <w:r w:rsidRPr="002453EB">
        <w:rPr>
          <w:rFonts w:eastAsia="標楷體" w:hint="eastAsia"/>
          <w:sz w:val="32"/>
          <w:szCs w:val="32"/>
        </w:rPr>
        <w:t xml:space="preserve">8-1 </w:t>
      </w:r>
      <w:r w:rsidRPr="002453EB">
        <w:rPr>
          <w:rFonts w:eastAsia="標楷體" w:hint="eastAsia"/>
          <w:sz w:val="32"/>
          <w:szCs w:val="32"/>
        </w:rPr>
        <w:t>資料庫關聯圖</w:t>
      </w:r>
    </w:p>
    <w:p w:rsidR="002453EB" w:rsidRDefault="002453EB" w:rsidP="002453EB">
      <w:pPr>
        <w:rPr>
          <w:color w:val="000000" w:themeColor="text1"/>
          <w:sz w:val="32"/>
          <w:szCs w:val="32"/>
        </w:rPr>
      </w:pPr>
      <w:r>
        <w:rPr>
          <w:rFonts w:eastAsia="標楷體"/>
          <w:noProof/>
          <w:sz w:val="28"/>
          <w:szCs w:val="28"/>
        </w:rPr>
        <w:drawing>
          <wp:inline distT="0" distB="0" distL="0" distR="0" wp14:anchorId="0585FBEB" wp14:editId="001E1727">
            <wp:extent cx="6685280" cy="35942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8">
                      <a:extLst>
                        <a:ext uri="{28A0092B-C50C-407E-A947-70E740481C1C}">
                          <a14:useLocalDpi xmlns:a14="http://schemas.microsoft.com/office/drawing/2010/main" val="0"/>
                        </a:ext>
                      </a:extLst>
                    </a:blip>
                    <a:srcRect l="3179" t="5367" r="2769" b="5176"/>
                    <a:stretch/>
                  </pic:blipFill>
                  <pic:spPr bwMode="auto">
                    <a:xfrm>
                      <a:off x="0" y="0"/>
                      <a:ext cx="6726153" cy="3616212"/>
                    </a:xfrm>
                    <a:prstGeom prst="rect">
                      <a:avLst/>
                    </a:prstGeom>
                    <a:ln>
                      <a:noFill/>
                    </a:ln>
                    <a:extLst>
                      <a:ext uri="{53640926-AAD7-44D8-BBD7-CCE9431645EC}">
                        <a14:shadowObscured xmlns:a14="http://schemas.microsoft.com/office/drawing/2010/main"/>
                      </a:ext>
                    </a:extLst>
                  </pic:spPr>
                </pic:pic>
              </a:graphicData>
            </a:graphic>
          </wp:inline>
        </w:drawing>
      </w:r>
    </w:p>
    <w:p w:rsidR="002453EB" w:rsidRPr="002453EB" w:rsidRDefault="002453EB" w:rsidP="002453EB">
      <w:pPr>
        <w:widowControl/>
        <w:jc w:val="center"/>
        <w:rPr>
          <w:rFonts w:ascii="Helvetica" w:hAnsi="Helvetica" w:cs="新細明體"/>
          <w:color w:val="000000"/>
          <w:kern w:val="0"/>
          <w:sz w:val="28"/>
          <w:szCs w:val="28"/>
        </w:rPr>
      </w:pPr>
      <w:r w:rsidRPr="002453EB">
        <w:rPr>
          <w:rFonts w:ascii="Helvetica" w:hAnsi="Helvetica" w:cs="新細明體"/>
          <w:color w:val="000000"/>
          <w:kern w:val="0"/>
          <w:sz w:val="28"/>
          <w:szCs w:val="28"/>
        </w:rPr>
        <w:t>圖</w:t>
      </w:r>
      <w:r w:rsidRPr="002453EB">
        <w:rPr>
          <w:rFonts w:ascii="Helvetica" w:hAnsi="Helvetica" w:cs="新細明體"/>
          <w:color w:val="000000"/>
          <w:kern w:val="0"/>
          <w:sz w:val="28"/>
          <w:szCs w:val="28"/>
        </w:rPr>
        <w:t xml:space="preserve"> </w:t>
      </w:r>
      <w:r w:rsidRPr="002453EB">
        <w:rPr>
          <w:color w:val="000000"/>
          <w:kern w:val="0"/>
          <w:sz w:val="28"/>
          <w:szCs w:val="28"/>
        </w:rPr>
        <w:t>8-1-1</w:t>
      </w:r>
      <w:r w:rsidRPr="002453EB">
        <w:rPr>
          <w:rFonts w:ascii="Helvetica" w:hAnsi="Helvetica" w:cs="新細明體"/>
          <w:color w:val="000000"/>
          <w:kern w:val="0"/>
          <w:sz w:val="28"/>
          <w:szCs w:val="28"/>
        </w:rPr>
        <w:t>、資料庫關聯圖</w:t>
      </w:r>
    </w:p>
    <w:p w:rsidR="002453EB" w:rsidRDefault="002453EB" w:rsidP="002453EB">
      <w:pPr>
        <w:rPr>
          <w:color w:val="000000" w:themeColor="text1"/>
          <w:sz w:val="32"/>
          <w:szCs w:val="32"/>
        </w:rPr>
      </w:pPr>
    </w:p>
    <w:p w:rsidR="002453EB" w:rsidRPr="002453EB" w:rsidRDefault="002453EB" w:rsidP="002453EB">
      <w:pPr>
        <w:rPr>
          <w:rFonts w:eastAsia="標楷體"/>
          <w:sz w:val="32"/>
          <w:szCs w:val="32"/>
        </w:rPr>
      </w:pPr>
      <w:r w:rsidRPr="002453EB">
        <w:rPr>
          <w:rFonts w:eastAsia="標楷體" w:hint="eastAsia"/>
          <w:sz w:val="32"/>
          <w:szCs w:val="32"/>
        </w:rPr>
        <w:t>8</w:t>
      </w:r>
      <w:r w:rsidRPr="002453EB">
        <w:rPr>
          <w:rFonts w:eastAsia="標楷體"/>
          <w:sz w:val="32"/>
          <w:szCs w:val="32"/>
        </w:rPr>
        <w:t>-2</w:t>
      </w:r>
      <w:r w:rsidRPr="002453EB">
        <w:rPr>
          <w:rFonts w:eastAsia="標楷體" w:hint="eastAsia"/>
          <w:sz w:val="32"/>
          <w:szCs w:val="32"/>
        </w:rPr>
        <w:t>表格及其</w:t>
      </w:r>
      <w:r w:rsidRPr="002453EB">
        <w:rPr>
          <w:rFonts w:eastAsia="標楷體" w:hint="eastAsia"/>
          <w:sz w:val="32"/>
          <w:szCs w:val="32"/>
        </w:rPr>
        <w:t>Meta data</w:t>
      </w: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8-2-1</w:t>
      </w:r>
      <w:r w:rsidRPr="002453EB">
        <w:rPr>
          <w:rFonts w:eastAsia="標楷體" w:hint="eastAsia"/>
          <w:sz w:val="28"/>
          <w:szCs w:val="28"/>
        </w:rPr>
        <w:t>、資料表敘述</w:t>
      </w:r>
      <w:r w:rsidRPr="002453EB">
        <w:rPr>
          <w:rFonts w:eastAsia="標楷體" w:hint="eastAsia"/>
          <w:sz w:val="28"/>
          <w:szCs w:val="28"/>
        </w:rPr>
        <w:t>T01.User</w:t>
      </w:r>
    </w:p>
    <w:tbl>
      <w:tblPr>
        <w:tblStyle w:val="ae"/>
        <w:tblW w:w="0" w:type="auto"/>
        <w:tblInd w:w="705" w:type="dxa"/>
        <w:tblLook w:val="04A0" w:firstRow="1" w:lastRow="0" w:firstColumn="1" w:lastColumn="0" w:noHBand="0" w:noVBand="1"/>
      </w:tblPr>
      <w:tblGrid>
        <w:gridCol w:w="1959"/>
        <w:gridCol w:w="2113"/>
        <w:gridCol w:w="2126"/>
        <w:gridCol w:w="1168"/>
        <w:gridCol w:w="1418"/>
      </w:tblGrid>
      <w:tr w:rsidR="002453EB" w:rsidTr="002453EB">
        <w:tc>
          <w:tcPr>
            <w:tcW w:w="19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13"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01</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586" w:type="dxa"/>
            <w:gridSpan w:val="2"/>
            <w:vAlign w:val="center"/>
          </w:tcPr>
          <w:p w:rsidR="002453EB" w:rsidRPr="00B3733B" w:rsidRDefault="002453EB" w:rsidP="00740E5B">
            <w:pPr>
              <w:jc w:val="center"/>
              <w:rPr>
                <w:rFonts w:eastAsia="標楷體"/>
              </w:rPr>
            </w:pPr>
            <w:r w:rsidRPr="00B3733B">
              <w:rPr>
                <w:rFonts w:eastAsia="標楷體" w:hint="eastAsia"/>
              </w:rPr>
              <w:t>u</w:t>
            </w:r>
            <w:r w:rsidRPr="00B3733B">
              <w:rPr>
                <w:rFonts w:eastAsia="標楷體"/>
              </w:rPr>
              <w:t>ser</w:t>
            </w:r>
          </w:p>
        </w:tc>
      </w:tr>
      <w:tr w:rsidR="002453EB" w:rsidTr="002453EB">
        <w:tc>
          <w:tcPr>
            <w:tcW w:w="19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1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1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959" w:type="dxa"/>
            <w:vAlign w:val="center"/>
          </w:tcPr>
          <w:p w:rsidR="002453EB" w:rsidRPr="00B3733B" w:rsidRDefault="002453EB" w:rsidP="00740E5B">
            <w:pPr>
              <w:jc w:val="both"/>
              <w:rPr>
                <w:rFonts w:eastAsia="標楷體"/>
              </w:rPr>
            </w:pPr>
            <w:r>
              <w:rPr>
                <w:rFonts w:eastAsia="標楷體" w:hint="eastAsia"/>
              </w:rPr>
              <w:t>i</w:t>
            </w:r>
            <w:r>
              <w:rPr>
                <w:rFonts w:eastAsia="標楷體"/>
              </w:rPr>
              <w:t>d</w:t>
            </w:r>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168" w:type="dxa"/>
            <w:vAlign w:val="center"/>
          </w:tcPr>
          <w:p w:rsidR="002453EB" w:rsidRPr="00B3733B" w:rsidRDefault="002453EB" w:rsidP="00740E5B">
            <w:pPr>
              <w:jc w:val="center"/>
              <w:rPr>
                <w:rFonts w:eastAsia="標楷體"/>
              </w:rPr>
            </w:pPr>
            <w:r>
              <w:rPr>
                <w:rFonts w:eastAsia="標楷體" w:hint="eastAsia"/>
              </w:rPr>
              <w:t>V</w:t>
            </w:r>
          </w:p>
        </w:tc>
        <w:tc>
          <w:tcPr>
            <w:tcW w:w="1418"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959" w:type="dxa"/>
            <w:vAlign w:val="center"/>
          </w:tcPr>
          <w:p w:rsidR="002453EB" w:rsidRPr="00B3733B" w:rsidRDefault="002453EB" w:rsidP="00740E5B">
            <w:pPr>
              <w:jc w:val="both"/>
              <w:rPr>
                <w:rFonts w:eastAsia="標楷體"/>
              </w:rPr>
            </w:pPr>
            <w:proofErr w:type="spellStart"/>
            <w:r>
              <w:rPr>
                <w:rFonts w:eastAsia="標楷體"/>
              </w:rPr>
              <w:t>User_Name</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126" w:type="dxa"/>
            <w:vAlign w:val="center"/>
          </w:tcPr>
          <w:p w:rsidR="002453EB" w:rsidRPr="00B3733B" w:rsidRDefault="002453EB" w:rsidP="00740E5B">
            <w:pPr>
              <w:jc w:val="both"/>
              <w:rPr>
                <w:rFonts w:eastAsia="標楷體"/>
              </w:rPr>
            </w:pPr>
            <w:r>
              <w:rPr>
                <w:rFonts w:eastAsia="標楷體" w:hint="eastAsia"/>
              </w:rPr>
              <w:t>使用者名稱</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Pr="00B3733B" w:rsidRDefault="002453EB" w:rsidP="00740E5B">
            <w:pPr>
              <w:jc w:val="both"/>
              <w:rPr>
                <w:rFonts w:eastAsia="標楷體"/>
              </w:rPr>
            </w:pPr>
            <w:proofErr w:type="spellStart"/>
            <w:r>
              <w:rPr>
                <w:rFonts w:eastAsia="標楷體" w:hint="eastAsia"/>
              </w:rPr>
              <w:t>U</w:t>
            </w:r>
            <w:r>
              <w:rPr>
                <w:rFonts w:eastAsia="標楷體"/>
              </w:rPr>
              <w:t>ser_Password</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126" w:type="dxa"/>
            <w:vAlign w:val="center"/>
          </w:tcPr>
          <w:p w:rsidR="002453EB" w:rsidRPr="00B3733B" w:rsidRDefault="002453EB" w:rsidP="00740E5B">
            <w:pPr>
              <w:jc w:val="both"/>
              <w:rPr>
                <w:rFonts w:eastAsia="標楷體"/>
              </w:rPr>
            </w:pPr>
            <w:r>
              <w:rPr>
                <w:rFonts w:eastAsia="標楷體" w:hint="eastAsia"/>
              </w:rPr>
              <w:t>使用者密碼</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Default="002453EB" w:rsidP="00740E5B">
            <w:pPr>
              <w:jc w:val="both"/>
              <w:rPr>
                <w:rFonts w:eastAsia="標楷體"/>
              </w:rPr>
            </w:pPr>
            <w:proofErr w:type="spellStart"/>
            <w:r>
              <w:rPr>
                <w:rFonts w:eastAsia="標楷體" w:hint="eastAsia"/>
              </w:rPr>
              <w:t>S</w:t>
            </w:r>
            <w:r>
              <w:rPr>
                <w:rFonts w:eastAsia="標楷體"/>
              </w:rPr>
              <w:t>ignup_Date</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T</w:t>
            </w:r>
            <w:r>
              <w:rPr>
                <w:rFonts w:eastAsia="標楷體"/>
              </w:rPr>
              <w:t>IMESTAMP</w:t>
            </w:r>
          </w:p>
        </w:tc>
        <w:tc>
          <w:tcPr>
            <w:tcW w:w="2126" w:type="dxa"/>
            <w:vAlign w:val="center"/>
          </w:tcPr>
          <w:p w:rsidR="002453EB" w:rsidRPr="00B3733B" w:rsidRDefault="002453EB" w:rsidP="00740E5B">
            <w:pPr>
              <w:jc w:val="both"/>
              <w:rPr>
                <w:rFonts w:eastAsia="標楷體"/>
              </w:rPr>
            </w:pPr>
            <w:r>
              <w:rPr>
                <w:rFonts w:eastAsia="標楷體" w:hint="eastAsia"/>
              </w:rPr>
              <w:t>註冊帳號時間</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Default="002453EB" w:rsidP="00740E5B">
            <w:pPr>
              <w:jc w:val="both"/>
              <w:rPr>
                <w:rFonts w:eastAsia="標楷體"/>
              </w:rPr>
            </w:pPr>
            <w:proofErr w:type="spellStart"/>
            <w:r>
              <w:rPr>
                <w:rFonts w:eastAsia="標楷體" w:hint="eastAsia"/>
              </w:rPr>
              <w:t>T</w:t>
            </w:r>
            <w:r>
              <w:rPr>
                <w:rFonts w:eastAsia="標楷體"/>
              </w:rPr>
              <w:t>ot_Hours</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T</w:t>
            </w:r>
            <w:r>
              <w:rPr>
                <w:rFonts w:eastAsia="標楷體"/>
              </w:rPr>
              <w:t>IME</w:t>
            </w:r>
          </w:p>
        </w:tc>
        <w:tc>
          <w:tcPr>
            <w:tcW w:w="2126" w:type="dxa"/>
            <w:vAlign w:val="center"/>
          </w:tcPr>
          <w:p w:rsidR="002453EB" w:rsidRPr="00B3733B" w:rsidRDefault="002453EB" w:rsidP="00740E5B">
            <w:pPr>
              <w:jc w:val="both"/>
              <w:rPr>
                <w:rFonts w:eastAsia="標楷體"/>
              </w:rPr>
            </w:pPr>
            <w:r>
              <w:rPr>
                <w:rFonts w:eastAsia="標楷體" w:hint="eastAsia"/>
              </w:rPr>
              <w:t>上線總時數</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Default="002453EB" w:rsidP="00740E5B">
            <w:pPr>
              <w:jc w:val="both"/>
              <w:rPr>
                <w:rFonts w:eastAsia="標楷體"/>
              </w:rPr>
            </w:pPr>
            <w:proofErr w:type="spellStart"/>
            <w:r>
              <w:rPr>
                <w:rFonts w:eastAsia="標楷體" w:hint="eastAsia"/>
              </w:rPr>
              <w:t>T</w:t>
            </w:r>
            <w:r>
              <w:rPr>
                <w:rFonts w:eastAsia="標楷體"/>
              </w:rPr>
              <w:t>ot_Exp</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總經驗值</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bl>
    <w:p w:rsidR="002453EB" w:rsidRPr="002453EB" w:rsidRDefault="002453EB" w:rsidP="002453EB">
      <w:pPr>
        <w:jc w:val="center"/>
        <w:rPr>
          <w:rFonts w:eastAsia="標楷體"/>
          <w:sz w:val="28"/>
          <w:szCs w:val="28"/>
        </w:rPr>
      </w:pPr>
      <w:r w:rsidRPr="002453EB">
        <w:rPr>
          <w:rFonts w:eastAsia="標楷體" w:hint="eastAsia"/>
          <w:sz w:val="28"/>
          <w:szCs w:val="28"/>
        </w:rPr>
        <w:lastRenderedPageBreak/>
        <w:t>表</w:t>
      </w:r>
      <w:r w:rsidRPr="002453EB">
        <w:rPr>
          <w:rFonts w:eastAsia="標楷體" w:hint="eastAsia"/>
          <w:sz w:val="28"/>
          <w:szCs w:val="28"/>
        </w:rPr>
        <w:t>8-2-2</w:t>
      </w:r>
      <w:r w:rsidRPr="002453EB">
        <w:rPr>
          <w:rFonts w:eastAsia="標楷體" w:hint="eastAsia"/>
          <w:sz w:val="28"/>
          <w:szCs w:val="28"/>
        </w:rPr>
        <w:t>、資料表敘述</w:t>
      </w:r>
      <w:r w:rsidRPr="002453EB">
        <w:rPr>
          <w:rFonts w:eastAsia="標楷體" w:hint="eastAsia"/>
          <w:sz w:val="28"/>
          <w:szCs w:val="28"/>
        </w:rPr>
        <w:t>T02.</w:t>
      </w:r>
      <w:r w:rsidRPr="002453EB">
        <w:rPr>
          <w:rFonts w:eastAsia="標楷體"/>
          <w:sz w:val="28"/>
          <w:szCs w:val="28"/>
        </w:rPr>
        <w:t>diary</w:t>
      </w:r>
    </w:p>
    <w:tbl>
      <w:tblPr>
        <w:tblStyle w:val="ae"/>
        <w:tblW w:w="0" w:type="auto"/>
        <w:tblInd w:w="704" w:type="dxa"/>
        <w:tblLook w:val="04A0" w:firstRow="1" w:lastRow="0" w:firstColumn="1" w:lastColumn="0" w:noHBand="0" w:noVBand="1"/>
      </w:tblPr>
      <w:tblGrid>
        <w:gridCol w:w="1918"/>
        <w:gridCol w:w="2192"/>
        <w:gridCol w:w="2126"/>
        <w:gridCol w:w="1135"/>
        <w:gridCol w:w="1559"/>
      </w:tblGrid>
      <w:tr w:rsidR="002453EB" w:rsidTr="002453EB">
        <w:tc>
          <w:tcPr>
            <w:tcW w:w="191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2</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694" w:type="dxa"/>
            <w:gridSpan w:val="2"/>
            <w:vAlign w:val="center"/>
          </w:tcPr>
          <w:p w:rsidR="002453EB" w:rsidRPr="00B3733B" w:rsidRDefault="002453EB" w:rsidP="00740E5B">
            <w:pPr>
              <w:jc w:val="center"/>
              <w:rPr>
                <w:rFonts w:eastAsia="標楷體"/>
              </w:rPr>
            </w:pPr>
            <w:r>
              <w:rPr>
                <w:rFonts w:eastAsia="標楷體" w:hint="eastAsia"/>
              </w:rPr>
              <w:t>d</w:t>
            </w:r>
            <w:r>
              <w:rPr>
                <w:rFonts w:eastAsia="標楷體"/>
              </w:rPr>
              <w:t>iary</w:t>
            </w:r>
          </w:p>
        </w:tc>
      </w:tr>
      <w:tr w:rsidR="002453EB" w:rsidTr="002453EB">
        <w:tc>
          <w:tcPr>
            <w:tcW w:w="191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13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918" w:type="dxa"/>
            <w:vAlign w:val="center"/>
          </w:tcPr>
          <w:p w:rsidR="002453EB" w:rsidRPr="00B3733B" w:rsidRDefault="002453EB" w:rsidP="00740E5B">
            <w:pPr>
              <w:jc w:val="both"/>
              <w:rPr>
                <w:rFonts w:eastAsia="標楷體"/>
              </w:rPr>
            </w:pPr>
            <w:proofErr w:type="spellStart"/>
            <w:r>
              <w:rPr>
                <w:rFonts w:eastAsia="標楷體"/>
              </w:rPr>
              <w:t>diary_id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日記編號</w:t>
            </w:r>
          </w:p>
        </w:tc>
        <w:tc>
          <w:tcPr>
            <w:tcW w:w="1135"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918"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92"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918" w:type="dxa"/>
            <w:vAlign w:val="center"/>
          </w:tcPr>
          <w:p w:rsidR="002453EB" w:rsidRPr="00B3733B" w:rsidRDefault="002453EB" w:rsidP="00740E5B">
            <w:pPr>
              <w:jc w:val="both"/>
              <w:rPr>
                <w:rFonts w:eastAsia="標楷體"/>
              </w:rPr>
            </w:pPr>
            <w:r>
              <w:rPr>
                <w:rFonts w:eastAsia="標楷體"/>
              </w:rPr>
              <w:t>day</w:t>
            </w:r>
          </w:p>
        </w:tc>
        <w:tc>
          <w:tcPr>
            <w:tcW w:w="2192"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日期</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918" w:type="dxa"/>
            <w:vAlign w:val="center"/>
          </w:tcPr>
          <w:p w:rsidR="002453EB" w:rsidRDefault="002453EB" w:rsidP="00740E5B">
            <w:pPr>
              <w:jc w:val="both"/>
              <w:rPr>
                <w:rFonts w:eastAsia="標楷體"/>
              </w:rPr>
            </w:pPr>
            <w:proofErr w:type="spellStart"/>
            <w:r>
              <w:rPr>
                <w:rFonts w:eastAsia="標楷體"/>
              </w:rPr>
              <w:t>dairy_title_id</w:t>
            </w:r>
            <w:proofErr w:type="spellEnd"/>
          </w:p>
        </w:tc>
        <w:tc>
          <w:tcPr>
            <w:tcW w:w="2192"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日記標題編號</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918" w:type="dxa"/>
            <w:vAlign w:val="center"/>
          </w:tcPr>
          <w:p w:rsidR="002453EB" w:rsidRDefault="002453EB" w:rsidP="00740E5B">
            <w:pPr>
              <w:jc w:val="both"/>
              <w:rPr>
                <w:rFonts w:eastAsia="標楷體"/>
              </w:rPr>
            </w:pPr>
            <w:r>
              <w:rPr>
                <w:rFonts w:eastAsia="標楷體"/>
              </w:rPr>
              <w:t>content</w:t>
            </w:r>
          </w:p>
        </w:tc>
        <w:tc>
          <w:tcPr>
            <w:tcW w:w="2192"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500)</w:t>
            </w:r>
          </w:p>
        </w:tc>
        <w:tc>
          <w:tcPr>
            <w:tcW w:w="2126" w:type="dxa"/>
            <w:vAlign w:val="center"/>
          </w:tcPr>
          <w:p w:rsidR="002453EB" w:rsidRPr="00B3733B" w:rsidRDefault="002453EB" w:rsidP="00740E5B">
            <w:pPr>
              <w:jc w:val="both"/>
              <w:rPr>
                <w:rFonts w:eastAsia="標楷體"/>
              </w:rPr>
            </w:pPr>
            <w:r>
              <w:rPr>
                <w:rFonts w:eastAsia="標楷體" w:hint="eastAsia"/>
              </w:rPr>
              <w:t>日記內容</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w:t>
      </w:r>
      <w:r w:rsidRPr="002453EB">
        <w:rPr>
          <w:rFonts w:eastAsia="標楷體"/>
          <w:sz w:val="28"/>
          <w:szCs w:val="28"/>
        </w:rPr>
        <w:t>3</w:t>
      </w:r>
      <w:r w:rsidRPr="002453EB">
        <w:rPr>
          <w:rFonts w:eastAsia="標楷體" w:hint="eastAsia"/>
          <w:sz w:val="28"/>
          <w:szCs w:val="28"/>
        </w:rPr>
        <w:t>、資料表敘述</w:t>
      </w:r>
      <w:r w:rsidRPr="002453EB">
        <w:rPr>
          <w:rFonts w:eastAsia="標楷體" w:hint="eastAsia"/>
          <w:sz w:val="28"/>
          <w:szCs w:val="28"/>
        </w:rPr>
        <w:t>T0</w:t>
      </w:r>
      <w:r w:rsidRPr="002453EB">
        <w:rPr>
          <w:rFonts w:eastAsia="標楷體"/>
          <w:sz w:val="28"/>
          <w:szCs w:val="28"/>
        </w:rPr>
        <w:t>3</w:t>
      </w:r>
      <w:r w:rsidRPr="002453EB">
        <w:rPr>
          <w:rFonts w:eastAsia="標楷體" w:hint="eastAsia"/>
          <w:sz w:val="28"/>
          <w:szCs w:val="28"/>
        </w:rPr>
        <w:t>.</w:t>
      </w:r>
      <w:r w:rsidRPr="002453EB">
        <w:rPr>
          <w:sz w:val="28"/>
          <w:szCs w:val="28"/>
        </w:rPr>
        <w:t xml:space="preserve"> </w:t>
      </w:r>
      <w:proofErr w:type="spellStart"/>
      <w:r w:rsidRPr="002453EB">
        <w:rPr>
          <w:sz w:val="28"/>
          <w:szCs w:val="28"/>
        </w:rPr>
        <w:t>Random_diary_title</w:t>
      </w:r>
      <w:proofErr w:type="spellEnd"/>
    </w:p>
    <w:tbl>
      <w:tblPr>
        <w:tblStyle w:val="ae"/>
        <w:tblW w:w="0" w:type="auto"/>
        <w:tblInd w:w="704" w:type="dxa"/>
        <w:tblLook w:val="04A0" w:firstRow="1" w:lastRow="0" w:firstColumn="1" w:lastColumn="0" w:noHBand="0" w:noVBand="1"/>
      </w:tblPr>
      <w:tblGrid>
        <w:gridCol w:w="1936"/>
        <w:gridCol w:w="2095"/>
        <w:gridCol w:w="2001"/>
        <w:gridCol w:w="1339"/>
        <w:gridCol w:w="1559"/>
      </w:tblGrid>
      <w:tr w:rsidR="002453EB" w:rsidTr="002453EB">
        <w:tc>
          <w:tcPr>
            <w:tcW w:w="193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95"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rPr>
              <w:t>3</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98" w:type="dxa"/>
            <w:gridSpan w:val="2"/>
            <w:vAlign w:val="center"/>
          </w:tcPr>
          <w:p w:rsidR="002453EB" w:rsidRPr="00B3733B" w:rsidRDefault="002453EB" w:rsidP="00740E5B">
            <w:pPr>
              <w:jc w:val="center"/>
              <w:rPr>
                <w:rFonts w:eastAsia="標楷體"/>
              </w:rPr>
            </w:pPr>
            <w:proofErr w:type="spellStart"/>
            <w:r w:rsidRPr="00B3733B">
              <w:t>Random_diary_title</w:t>
            </w:r>
            <w:proofErr w:type="spellEnd"/>
          </w:p>
        </w:tc>
      </w:tr>
      <w:tr w:rsidR="002453EB" w:rsidTr="002453EB">
        <w:tc>
          <w:tcPr>
            <w:tcW w:w="193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33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936" w:type="dxa"/>
            <w:vAlign w:val="center"/>
          </w:tcPr>
          <w:p w:rsidR="002453EB" w:rsidRPr="00B3733B" w:rsidRDefault="002453EB" w:rsidP="00740E5B">
            <w:pPr>
              <w:jc w:val="both"/>
              <w:rPr>
                <w:rFonts w:eastAsia="標楷體"/>
              </w:rPr>
            </w:pPr>
            <w:proofErr w:type="spellStart"/>
            <w:r>
              <w:rPr>
                <w:rFonts w:eastAsia="標楷體"/>
              </w:rPr>
              <w:t>title_id</w:t>
            </w:r>
            <w:proofErr w:type="spellEnd"/>
          </w:p>
        </w:tc>
        <w:tc>
          <w:tcPr>
            <w:tcW w:w="2095"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Pr="00B3733B" w:rsidRDefault="002453EB" w:rsidP="00740E5B">
            <w:pPr>
              <w:jc w:val="both"/>
              <w:rPr>
                <w:rFonts w:eastAsia="標楷體"/>
              </w:rPr>
            </w:pPr>
            <w:r>
              <w:rPr>
                <w:rFonts w:eastAsia="標楷體" w:hint="eastAsia"/>
              </w:rPr>
              <w:t>日記標題編號</w:t>
            </w:r>
          </w:p>
        </w:tc>
        <w:tc>
          <w:tcPr>
            <w:tcW w:w="1339"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936" w:type="dxa"/>
            <w:vAlign w:val="center"/>
          </w:tcPr>
          <w:p w:rsidR="002453EB" w:rsidRPr="00B3733B" w:rsidRDefault="002453EB" w:rsidP="00740E5B">
            <w:pPr>
              <w:jc w:val="both"/>
              <w:rPr>
                <w:rFonts w:eastAsia="標楷體"/>
              </w:rPr>
            </w:pPr>
            <w:r>
              <w:rPr>
                <w:rFonts w:eastAsia="標楷體"/>
              </w:rPr>
              <w:t>title</w:t>
            </w:r>
          </w:p>
        </w:tc>
        <w:tc>
          <w:tcPr>
            <w:tcW w:w="2095"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001" w:type="dxa"/>
            <w:vAlign w:val="center"/>
          </w:tcPr>
          <w:p w:rsidR="002453EB" w:rsidRPr="00B3733B" w:rsidRDefault="002453EB" w:rsidP="00740E5B">
            <w:pPr>
              <w:jc w:val="both"/>
              <w:rPr>
                <w:rFonts w:eastAsia="標楷體"/>
              </w:rPr>
            </w:pPr>
            <w:r>
              <w:rPr>
                <w:rFonts w:eastAsia="標楷體" w:hint="eastAsia"/>
              </w:rPr>
              <w:t>日記標題</w:t>
            </w:r>
          </w:p>
        </w:tc>
        <w:tc>
          <w:tcPr>
            <w:tcW w:w="1339"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8-2-4</w:t>
      </w:r>
      <w:r w:rsidRPr="002453EB">
        <w:rPr>
          <w:rFonts w:eastAsia="標楷體" w:hint="eastAsia"/>
          <w:sz w:val="28"/>
          <w:szCs w:val="28"/>
        </w:rPr>
        <w:t>、資料表敘述</w:t>
      </w:r>
      <w:r w:rsidRPr="002453EB">
        <w:rPr>
          <w:rFonts w:eastAsia="標楷體" w:hint="eastAsia"/>
          <w:sz w:val="28"/>
          <w:szCs w:val="28"/>
        </w:rPr>
        <w:t>T04.</w:t>
      </w:r>
      <w:r w:rsidRPr="002453EB">
        <w:rPr>
          <w:sz w:val="28"/>
          <w:szCs w:val="28"/>
        </w:rPr>
        <w:t xml:space="preserve"> album</w:t>
      </w:r>
    </w:p>
    <w:tbl>
      <w:tblPr>
        <w:tblStyle w:val="ae"/>
        <w:tblW w:w="0" w:type="auto"/>
        <w:tblInd w:w="704" w:type="dxa"/>
        <w:tblLook w:val="04A0" w:firstRow="1" w:lastRow="0" w:firstColumn="1" w:lastColumn="0" w:noHBand="0" w:noVBand="1"/>
      </w:tblPr>
      <w:tblGrid>
        <w:gridCol w:w="1888"/>
        <w:gridCol w:w="2192"/>
        <w:gridCol w:w="2001"/>
        <w:gridCol w:w="1290"/>
        <w:gridCol w:w="1559"/>
      </w:tblGrid>
      <w:tr w:rsidR="002453EB" w:rsidTr="002453EB">
        <w:tc>
          <w:tcPr>
            <w:tcW w:w="188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rPr>
              <w:t>4</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49" w:type="dxa"/>
            <w:gridSpan w:val="2"/>
            <w:vAlign w:val="center"/>
          </w:tcPr>
          <w:p w:rsidR="002453EB" w:rsidRPr="00B3733B" w:rsidRDefault="002453EB" w:rsidP="00740E5B">
            <w:pPr>
              <w:jc w:val="center"/>
              <w:rPr>
                <w:rFonts w:eastAsia="標楷體"/>
              </w:rPr>
            </w:pPr>
            <w:r>
              <w:t>album</w:t>
            </w:r>
          </w:p>
        </w:tc>
      </w:tr>
      <w:tr w:rsidR="002453EB" w:rsidTr="002453EB">
        <w:tc>
          <w:tcPr>
            <w:tcW w:w="188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29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888" w:type="dxa"/>
            <w:vAlign w:val="center"/>
          </w:tcPr>
          <w:p w:rsidR="002453EB" w:rsidRPr="00B3733B" w:rsidRDefault="002453EB" w:rsidP="00740E5B">
            <w:pPr>
              <w:jc w:val="both"/>
              <w:rPr>
                <w:rFonts w:eastAsia="標楷體"/>
              </w:rPr>
            </w:pPr>
            <w:proofErr w:type="spellStart"/>
            <w:r>
              <w:rPr>
                <w:rFonts w:eastAsia="標楷體" w:hint="eastAsia"/>
              </w:rPr>
              <w:t>a</w:t>
            </w:r>
            <w:r>
              <w:rPr>
                <w:rFonts w:eastAsia="標楷體"/>
              </w:rPr>
              <w:t>lbumid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Pr="00B3733B" w:rsidRDefault="002453EB" w:rsidP="00740E5B">
            <w:pPr>
              <w:jc w:val="both"/>
              <w:rPr>
                <w:rFonts w:eastAsia="標楷體"/>
              </w:rPr>
            </w:pPr>
            <w:r>
              <w:rPr>
                <w:rFonts w:eastAsia="標楷體" w:hint="eastAsia"/>
              </w:rPr>
              <w:t>日記標題編號</w:t>
            </w:r>
          </w:p>
        </w:tc>
        <w:tc>
          <w:tcPr>
            <w:tcW w:w="1290"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888" w:type="dxa"/>
            <w:vAlign w:val="center"/>
          </w:tcPr>
          <w:p w:rsidR="002453EB" w:rsidRPr="00B3733B" w:rsidRDefault="002453EB" w:rsidP="00740E5B">
            <w:pPr>
              <w:jc w:val="both"/>
              <w:rPr>
                <w:rFonts w:eastAsia="標楷體"/>
              </w:rPr>
            </w:pPr>
            <w:proofErr w:type="spellStart"/>
            <w:r>
              <w:rPr>
                <w:rFonts w:eastAsia="標楷體"/>
              </w:rPr>
              <w:t>album_name</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100)</w:t>
            </w:r>
          </w:p>
        </w:tc>
        <w:tc>
          <w:tcPr>
            <w:tcW w:w="2001" w:type="dxa"/>
            <w:vAlign w:val="center"/>
          </w:tcPr>
          <w:p w:rsidR="002453EB" w:rsidRPr="00B3733B" w:rsidRDefault="002453EB" w:rsidP="00740E5B">
            <w:pPr>
              <w:jc w:val="both"/>
              <w:rPr>
                <w:rFonts w:eastAsia="標楷體"/>
              </w:rPr>
            </w:pPr>
            <w:r>
              <w:rPr>
                <w:rFonts w:eastAsia="標楷體" w:hint="eastAsia"/>
              </w:rPr>
              <w:t>日記標題</w:t>
            </w:r>
          </w:p>
        </w:tc>
        <w:tc>
          <w:tcPr>
            <w:tcW w:w="12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hint="eastAsia"/>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lastRenderedPageBreak/>
        <w:t>表</w:t>
      </w:r>
      <w:r w:rsidRPr="002453EB">
        <w:rPr>
          <w:rFonts w:eastAsia="標楷體" w:hint="eastAsia"/>
          <w:sz w:val="28"/>
          <w:szCs w:val="28"/>
        </w:rPr>
        <w:t>8-2-5</w:t>
      </w:r>
      <w:r w:rsidRPr="002453EB">
        <w:rPr>
          <w:rFonts w:eastAsia="標楷體" w:hint="eastAsia"/>
          <w:sz w:val="28"/>
          <w:szCs w:val="28"/>
        </w:rPr>
        <w:t>、資料表敘述</w:t>
      </w:r>
      <w:r w:rsidRPr="002453EB">
        <w:rPr>
          <w:rFonts w:eastAsia="標楷體" w:hint="eastAsia"/>
          <w:sz w:val="28"/>
          <w:szCs w:val="28"/>
        </w:rPr>
        <w:t>T05.</w:t>
      </w:r>
      <w:r w:rsidRPr="002453EB">
        <w:rPr>
          <w:sz w:val="28"/>
          <w:szCs w:val="28"/>
        </w:rPr>
        <w:t xml:space="preserve"> photo</w:t>
      </w:r>
    </w:p>
    <w:tbl>
      <w:tblPr>
        <w:tblStyle w:val="ae"/>
        <w:tblW w:w="0" w:type="auto"/>
        <w:tblInd w:w="562" w:type="dxa"/>
        <w:tblLook w:val="04A0" w:firstRow="1" w:lastRow="0" w:firstColumn="1" w:lastColumn="0" w:noHBand="0" w:noVBand="1"/>
      </w:tblPr>
      <w:tblGrid>
        <w:gridCol w:w="2030"/>
        <w:gridCol w:w="2192"/>
        <w:gridCol w:w="2001"/>
        <w:gridCol w:w="1290"/>
        <w:gridCol w:w="1559"/>
      </w:tblGrid>
      <w:tr w:rsidR="002453EB" w:rsidTr="002453EB">
        <w:tc>
          <w:tcPr>
            <w:tcW w:w="203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5</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49" w:type="dxa"/>
            <w:gridSpan w:val="2"/>
            <w:vAlign w:val="center"/>
          </w:tcPr>
          <w:p w:rsidR="002453EB" w:rsidRPr="00B3733B" w:rsidRDefault="002453EB" w:rsidP="00740E5B">
            <w:pPr>
              <w:jc w:val="center"/>
              <w:rPr>
                <w:rFonts w:eastAsia="標楷體"/>
              </w:rPr>
            </w:pPr>
            <w:r>
              <w:t>photo</w:t>
            </w:r>
          </w:p>
        </w:tc>
      </w:tr>
      <w:tr w:rsidR="002453EB" w:rsidTr="002453EB">
        <w:tc>
          <w:tcPr>
            <w:tcW w:w="203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29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2030" w:type="dxa"/>
            <w:vAlign w:val="center"/>
          </w:tcPr>
          <w:p w:rsidR="002453EB" w:rsidRPr="00B3733B" w:rsidRDefault="002453EB" w:rsidP="00740E5B">
            <w:pPr>
              <w:jc w:val="both"/>
              <w:rPr>
                <w:rFonts w:eastAsia="標楷體"/>
              </w:rPr>
            </w:pPr>
            <w:proofErr w:type="spellStart"/>
            <w:r>
              <w:rPr>
                <w:rFonts w:eastAsia="標楷體"/>
              </w:rPr>
              <w:t>photo_id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Pr="00B3733B" w:rsidRDefault="002453EB" w:rsidP="00740E5B">
            <w:pPr>
              <w:jc w:val="both"/>
              <w:rPr>
                <w:rFonts w:eastAsia="標楷體"/>
              </w:rPr>
            </w:pPr>
            <w:r>
              <w:rPr>
                <w:rFonts w:eastAsia="標楷體" w:hint="eastAsia"/>
              </w:rPr>
              <w:t>日記標題編號</w:t>
            </w:r>
          </w:p>
        </w:tc>
        <w:tc>
          <w:tcPr>
            <w:tcW w:w="1290"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2030" w:type="dxa"/>
            <w:vAlign w:val="center"/>
          </w:tcPr>
          <w:p w:rsidR="002453EB" w:rsidRPr="00B3733B" w:rsidRDefault="002453EB" w:rsidP="00740E5B">
            <w:pPr>
              <w:jc w:val="both"/>
              <w:rPr>
                <w:rFonts w:eastAsia="標楷體"/>
              </w:rPr>
            </w:pPr>
            <w:r>
              <w:rPr>
                <w:rFonts w:eastAsia="標楷體"/>
              </w:rPr>
              <w:t>image</w:t>
            </w:r>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255)</w:t>
            </w:r>
          </w:p>
        </w:tc>
        <w:tc>
          <w:tcPr>
            <w:tcW w:w="2001" w:type="dxa"/>
            <w:vAlign w:val="center"/>
          </w:tcPr>
          <w:p w:rsidR="002453EB" w:rsidRPr="00B3733B" w:rsidRDefault="002453EB" w:rsidP="00740E5B">
            <w:pPr>
              <w:jc w:val="both"/>
              <w:rPr>
                <w:rFonts w:eastAsia="標楷體"/>
              </w:rPr>
            </w:pPr>
            <w:r>
              <w:rPr>
                <w:rFonts w:eastAsia="標楷體" w:hint="eastAsia"/>
              </w:rPr>
              <w:t>日記標題</w:t>
            </w:r>
          </w:p>
        </w:tc>
        <w:tc>
          <w:tcPr>
            <w:tcW w:w="12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w:t>
      </w:r>
      <w:r w:rsidRPr="002453EB">
        <w:rPr>
          <w:rFonts w:eastAsia="標楷體"/>
          <w:sz w:val="28"/>
          <w:szCs w:val="28"/>
        </w:rPr>
        <w:t>6</w:t>
      </w:r>
      <w:r w:rsidRPr="002453EB">
        <w:rPr>
          <w:rFonts w:eastAsia="標楷體" w:hint="eastAsia"/>
          <w:sz w:val="28"/>
          <w:szCs w:val="28"/>
        </w:rPr>
        <w:t>、資料表敘述</w:t>
      </w:r>
      <w:r w:rsidRPr="002453EB">
        <w:rPr>
          <w:rFonts w:eastAsia="標楷體" w:hint="eastAsia"/>
          <w:sz w:val="28"/>
          <w:szCs w:val="28"/>
        </w:rPr>
        <w:t>T0</w:t>
      </w:r>
      <w:r w:rsidRPr="002453EB">
        <w:rPr>
          <w:rFonts w:eastAsia="標楷體"/>
          <w:sz w:val="28"/>
          <w:szCs w:val="28"/>
        </w:rPr>
        <w:t>6</w:t>
      </w:r>
      <w:r w:rsidRPr="002453EB">
        <w:rPr>
          <w:rFonts w:eastAsia="標楷體" w:hint="eastAsia"/>
          <w:sz w:val="28"/>
          <w:szCs w:val="28"/>
        </w:rPr>
        <w:t>.</w:t>
      </w:r>
      <w:r w:rsidRPr="002453EB">
        <w:rPr>
          <w:rFonts w:eastAsia="標楷體"/>
          <w:sz w:val="28"/>
          <w:szCs w:val="28"/>
        </w:rPr>
        <w:t>weekly_mission</w:t>
      </w:r>
    </w:p>
    <w:tbl>
      <w:tblPr>
        <w:tblStyle w:val="ae"/>
        <w:tblW w:w="0" w:type="auto"/>
        <w:tblInd w:w="562" w:type="dxa"/>
        <w:tblLook w:val="04A0" w:firstRow="1" w:lastRow="0" w:firstColumn="1" w:lastColumn="0" w:noHBand="0" w:noVBand="1"/>
      </w:tblPr>
      <w:tblGrid>
        <w:gridCol w:w="2143"/>
        <w:gridCol w:w="2192"/>
        <w:gridCol w:w="2126"/>
        <w:gridCol w:w="1052"/>
        <w:gridCol w:w="1559"/>
      </w:tblGrid>
      <w:tr w:rsidR="002453EB" w:rsidTr="002453EB">
        <w:tc>
          <w:tcPr>
            <w:tcW w:w="214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rPr>
              <w:t>6</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611" w:type="dxa"/>
            <w:gridSpan w:val="2"/>
            <w:vAlign w:val="center"/>
          </w:tcPr>
          <w:p w:rsidR="002453EB" w:rsidRPr="00B3733B" w:rsidRDefault="002453EB" w:rsidP="00740E5B">
            <w:pPr>
              <w:jc w:val="center"/>
              <w:rPr>
                <w:rFonts w:eastAsia="標楷體"/>
              </w:rPr>
            </w:pPr>
            <w:proofErr w:type="spellStart"/>
            <w:r>
              <w:rPr>
                <w:rFonts w:eastAsia="標楷體"/>
              </w:rPr>
              <w:t>weekly_mission</w:t>
            </w:r>
            <w:proofErr w:type="spellEnd"/>
          </w:p>
        </w:tc>
      </w:tr>
      <w:tr w:rsidR="002453EB" w:rsidTr="002453EB">
        <w:tc>
          <w:tcPr>
            <w:tcW w:w="214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05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2143" w:type="dxa"/>
            <w:vAlign w:val="center"/>
          </w:tcPr>
          <w:p w:rsidR="002453EB" w:rsidRPr="00B3733B" w:rsidRDefault="002453EB" w:rsidP="00740E5B">
            <w:pPr>
              <w:jc w:val="both"/>
              <w:rPr>
                <w:rFonts w:eastAsia="標楷體"/>
              </w:rPr>
            </w:pPr>
            <w:proofErr w:type="spellStart"/>
            <w:r>
              <w:rPr>
                <w:rFonts w:eastAsia="標楷體"/>
              </w:rPr>
              <w:t>task_id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任務編號</w:t>
            </w:r>
          </w:p>
        </w:tc>
        <w:tc>
          <w:tcPr>
            <w:tcW w:w="1052"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92"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Pr="00B3733B" w:rsidRDefault="002453EB" w:rsidP="00740E5B">
            <w:pPr>
              <w:jc w:val="both"/>
              <w:rPr>
                <w:rFonts w:eastAsia="標楷體"/>
              </w:rPr>
            </w:pPr>
            <w:r>
              <w:rPr>
                <w:rFonts w:eastAsia="標楷體"/>
              </w:rPr>
              <w:t>mission</w:t>
            </w:r>
          </w:p>
        </w:tc>
        <w:tc>
          <w:tcPr>
            <w:tcW w:w="2192"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100)</w:t>
            </w:r>
          </w:p>
        </w:tc>
        <w:tc>
          <w:tcPr>
            <w:tcW w:w="2126" w:type="dxa"/>
            <w:vAlign w:val="center"/>
          </w:tcPr>
          <w:p w:rsidR="002453EB" w:rsidRPr="00B3733B" w:rsidRDefault="002453EB" w:rsidP="00740E5B">
            <w:pPr>
              <w:jc w:val="both"/>
              <w:rPr>
                <w:rFonts w:eastAsia="標楷體"/>
              </w:rPr>
            </w:pPr>
            <w:r>
              <w:rPr>
                <w:rFonts w:eastAsia="標楷體" w:hint="eastAsia"/>
              </w:rPr>
              <w:t>本週任務</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Default="002453EB" w:rsidP="00740E5B">
            <w:pPr>
              <w:jc w:val="both"/>
              <w:rPr>
                <w:rFonts w:eastAsia="標楷體"/>
              </w:rPr>
            </w:pPr>
            <w:proofErr w:type="spellStart"/>
            <w:r>
              <w:rPr>
                <w:rFonts w:eastAsia="標楷體"/>
              </w:rPr>
              <w:t>is_completed</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rPr>
              <w:t>TINYINT(</w:t>
            </w:r>
            <w:proofErr w:type="gramEnd"/>
            <w:r>
              <w:rPr>
                <w:rFonts w:eastAsia="標楷體"/>
              </w:rPr>
              <w:t>1)</w:t>
            </w:r>
          </w:p>
        </w:tc>
        <w:tc>
          <w:tcPr>
            <w:tcW w:w="2126" w:type="dxa"/>
            <w:vAlign w:val="center"/>
          </w:tcPr>
          <w:p w:rsidR="002453EB" w:rsidRPr="00B3733B" w:rsidRDefault="002453EB" w:rsidP="00740E5B">
            <w:pPr>
              <w:jc w:val="both"/>
              <w:rPr>
                <w:rFonts w:eastAsia="標楷體"/>
              </w:rPr>
            </w:pPr>
            <w:r>
              <w:rPr>
                <w:rFonts w:eastAsia="標楷體" w:hint="eastAsia"/>
              </w:rPr>
              <w:t>是否完成</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Default="002453EB" w:rsidP="00740E5B">
            <w:pPr>
              <w:jc w:val="both"/>
              <w:rPr>
                <w:rFonts w:eastAsia="標楷體"/>
              </w:rPr>
            </w:pPr>
            <w:proofErr w:type="spellStart"/>
            <w:r>
              <w:rPr>
                <w:rFonts w:eastAsia="標楷體" w:hint="eastAsia"/>
              </w:rPr>
              <w:t>c</w:t>
            </w:r>
            <w:r>
              <w:rPr>
                <w:rFonts w:eastAsia="標楷體"/>
              </w:rPr>
              <w:t>omplete_time</w:t>
            </w:r>
            <w:proofErr w:type="spellEnd"/>
          </w:p>
        </w:tc>
        <w:tc>
          <w:tcPr>
            <w:tcW w:w="2192"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任務完成時間</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widowControl/>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8-2-7</w:t>
      </w:r>
      <w:r w:rsidRPr="002453EB">
        <w:rPr>
          <w:rFonts w:eastAsia="標楷體" w:hint="eastAsia"/>
          <w:sz w:val="28"/>
          <w:szCs w:val="28"/>
        </w:rPr>
        <w:t>、資料表敘述</w:t>
      </w:r>
      <w:r w:rsidRPr="002453EB">
        <w:rPr>
          <w:rFonts w:eastAsia="標楷體" w:hint="eastAsia"/>
          <w:sz w:val="28"/>
          <w:szCs w:val="28"/>
        </w:rPr>
        <w:t>T07.</w:t>
      </w:r>
      <w:r w:rsidRPr="002453EB">
        <w:rPr>
          <w:rFonts w:eastAsia="標楷體"/>
          <w:sz w:val="28"/>
          <w:szCs w:val="28"/>
        </w:rPr>
        <w:t>Achievement</w:t>
      </w:r>
    </w:p>
    <w:tbl>
      <w:tblPr>
        <w:tblStyle w:val="ae"/>
        <w:tblW w:w="0" w:type="auto"/>
        <w:tblInd w:w="536" w:type="dxa"/>
        <w:tblLook w:val="04A0" w:firstRow="1" w:lastRow="0" w:firstColumn="1" w:lastColumn="0" w:noHBand="0" w:noVBand="1"/>
      </w:tblPr>
      <w:tblGrid>
        <w:gridCol w:w="1710"/>
        <w:gridCol w:w="2113"/>
        <w:gridCol w:w="2126"/>
        <w:gridCol w:w="1590"/>
        <w:gridCol w:w="1559"/>
      </w:tblGrid>
      <w:tr w:rsidR="002453EB" w:rsidTr="002453EB">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13"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7</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3149" w:type="dxa"/>
            <w:gridSpan w:val="2"/>
            <w:vAlign w:val="center"/>
          </w:tcPr>
          <w:p w:rsidR="002453EB" w:rsidRPr="00B3733B" w:rsidRDefault="002453EB" w:rsidP="00740E5B">
            <w:pPr>
              <w:jc w:val="center"/>
              <w:rPr>
                <w:rFonts w:eastAsia="標楷體"/>
              </w:rPr>
            </w:pPr>
            <w:r>
              <w:rPr>
                <w:rFonts w:eastAsia="標楷體"/>
                <w:szCs w:val="24"/>
              </w:rPr>
              <w:t>Achievement</w:t>
            </w:r>
          </w:p>
        </w:tc>
      </w:tr>
      <w:tr w:rsidR="002453EB" w:rsidTr="002453EB">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1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59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710" w:type="dxa"/>
            <w:vAlign w:val="center"/>
          </w:tcPr>
          <w:p w:rsidR="002453EB" w:rsidRPr="00B3733B" w:rsidRDefault="002453EB" w:rsidP="00740E5B">
            <w:pPr>
              <w:jc w:val="both"/>
              <w:rPr>
                <w:rFonts w:eastAsia="標楷體"/>
              </w:rPr>
            </w:pPr>
            <w:proofErr w:type="spellStart"/>
            <w:r>
              <w:rPr>
                <w:rFonts w:eastAsia="標楷體"/>
              </w:rPr>
              <w:t>ach_id</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成就編號</w:t>
            </w:r>
          </w:p>
        </w:tc>
        <w:tc>
          <w:tcPr>
            <w:tcW w:w="1590"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710" w:type="dxa"/>
            <w:vAlign w:val="center"/>
          </w:tcPr>
          <w:p w:rsidR="002453EB" w:rsidRPr="00B3733B" w:rsidRDefault="002453EB" w:rsidP="00740E5B">
            <w:pPr>
              <w:jc w:val="both"/>
              <w:rPr>
                <w:rFonts w:eastAsia="標楷體"/>
              </w:rPr>
            </w:pPr>
            <w:proofErr w:type="spellStart"/>
            <w:r>
              <w:rPr>
                <w:rFonts w:eastAsia="標楷體"/>
              </w:rPr>
              <w:t>ach_title</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50)</w:t>
            </w:r>
          </w:p>
        </w:tc>
        <w:tc>
          <w:tcPr>
            <w:tcW w:w="2126" w:type="dxa"/>
            <w:vAlign w:val="center"/>
          </w:tcPr>
          <w:p w:rsidR="002453EB" w:rsidRPr="00B3733B" w:rsidRDefault="002453EB" w:rsidP="00740E5B">
            <w:pPr>
              <w:jc w:val="both"/>
              <w:rPr>
                <w:rFonts w:eastAsia="標楷體"/>
              </w:rPr>
            </w:pPr>
            <w:r>
              <w:rPr>
                <w:rFonts w:eastAsia="標楷體" w:hint="eastAsia"/>
              </w:rPr>
              <w:t>成就標題</w:t>
            </w:r>
          </w:p>
        </w:tc>
        <w:tc>
          <w:tcPr>
            <w:tcW w:w="15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710" w:type="dxa"/>
            <w:vAlign w:val="center"/>
          </w:tcPr>
          <w:p w:rsidR="002453EB" w:rsidRPr="00B3733B" w:rsidRDefault="002453EB" w:rsidP="00740E5B">
            <w:pPr>
              <w:jc w:val="both"/>
              <w:rPr>
                <w:rFonts w:eastAsia="標楷體"/>
              </w:rPr>
            </w:pPr>
            <w:proofErr w:type="spellStart"/>
            <w:r>
              <w:rPr>
                <w:rFonts w:eastAsia="標楷體"/>
              </w:rPr>
              <w:t>ach_content</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50)</w:t>
            </w:r>
          </w:p>
        </w:tc>
        <w:tc>
          <w:tcPr>
            <w:tcW w:w="2126" w:type="dxa"/>
            <w:vAlign w:val="center"/>
          </w:tcPr>
          <w:p w:rsidR="002453EB" w:rsidRPr="00B3733B" w:rsidRDefault="002453EB" w:rsidP="00740E5B">
            <w:pPr>
              <w:jc w:val="both"/>
              <w:rPr>
                <w:rFonts w:eastAsia="標楷體"/>
              </w:rPr>
            </w:pPr>
            <w:r>
              <w:rPr>
                <w:rFonts w:eastAsia="標楷體" w:hint="eastAsia"/>
              </w:rPr>
              <w:t>成就內容</w:t>
            </w:r>
          </w:p>
        </w:tc>
        <w:tc>
          <w:tcPr>
            <w:tcW w:w="15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710" w:type="dxa"/>
            <w:vAlign w:val="center"/>
          </w:tcPr>
          <w:p w:rsidR="002453EB" w:rsidRDefault="002453EB" w:rsidP="00740E5B">
            <w:pPr>
              <w:jc w:val="both"/>
              <w:rPr>
                <w:rFonts w:eastAsia="標楷體"/>
              </w:rPr>
            </w:pPr>
            <w:r>
              <w:rPr>
                <w:rFonts w:eastAsia="標楷體"/>
              </w:rPr>
              <w:t>exp</w:t>
            </w:r>
          </w:p>
        </w:tc>
        <w:tc>
          <w:tcPr>
            <w:tcW w:w="2113"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經驗值</w:t>
            </w:r>
          </w:p>
        </w:tc>
        <w:tc>
          <w:tcPr>
            <w:tcW w:w="15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Default="002453EB" w:rsidP="002453EB">
      <w:pPr>
        <w:jc w:val="center"/>
        <w:rPr>
          <w:rFonts w:eastAsia="標楷體"/>
        </w:rPr>
      </w:pPr>
    </w:p>
    <w:p w:rsidR="002453EB" w:rsidRDefault="002453EB" w:rsidP="002453EB">
      <w:pPr>
        <w:jc w:val="center"/>
        <w:rPr>
          <w:rFonts w:eastAsia="標楷體"/>
        </w:rPr>
      </w:pPr>
    </w:p>
    <w:p w:rsidR="002453EB" w:rsidRPr="003C3D63" w:rsidRDefault="002453EB" w:rsidP="003C3D63">
      <w:pPr>
        <w:jc w:val="center"/>
        <w:rPr>
          <w:rFonts w:eastAsia="標楷體"/>
          <w:sz w:val="28"/>
          <w:szCs w:val="28"/>
        </w:rPr>
      </w:pPr>
      <w:r w:rsidRPr="003C3D63">
        <w:rPr>
          <w:rFonts w:eastAsia="標楷體" w:hint="eastAsia"/>
          <w:sz w:val="28"/>
          <w:szCs w:val="28"/>
        </w:rPr>
        <w:lastRenderedPageBreak/>
        <w:t>表</w:t>
      </w:r>
      <w:r w:rsidRPr="003C3D63">
        <w:rPr>
          <w:rFonts w:eastAsia="標楷體" w:hint="eastAsia"/>
          <w:sz w:val="28"/>
          <w:szCs w:val="28"/>
        </w:rPr>
        <w:t>8-2-8</w:t>
      </w:r>
      <w:r w:rsidRPr="003C3D63">
        <w:rPr>
          <w:rFonts w:eastAsia="標楷體" w:hint="eastAsia"/>
          <w:sz w:val="28"/>
          <w:szCs w:val="28"/>
        </w:rPr>
        <w:t>、資料表敘述</w:t>
      </w:r>
      <w:r w:rsidRPr="003C3D63">
        <w:rPr>
          <w:rFonts w:eastAsia="標楷體" w:hint="eastAsia"/>
          <w:sz w:val="28"/>
          <w:szCs w:val="28"/>
        </w:rPr>
        <w:t>T08.</w:t>
      </w:r>
      <w:r w:rsidRPr="003C3D63">
        <w:rPr>
          <w:rFonts w:eastAsia="標楷體"/>
          <w:sz w:val="28"/>
          <w:szCs w:val="28"/>
        </w:rPr>
        <w:t>goal</w:t>
      </w:r>
    </w:p>
    <w:tbl>
      <w:tblPr>
        <w:tblStyle w:val="ae"/>
        <w:tblW w:w="0" w:type="auto"/>
        <w:tblInd w:w="472" w:type="dxa"/>
        <w:tblLook w:val="04A0" w:firstRow="1" w:lastRow="0" w:firstColumn="1" w:lastColumn="0" w:noHBand="0" w:noVBand="1"/>
      </w:tblPr>
      <w:tblGrid>
        <w:gridCol w:w="1710"/>
        <w:gridCol w:w="2113"/>
        <w:gridCol w:w="2126"/>
        <w:gridCol w:w="1512"/>
        <w:gridCol w:w="1701"/>
      </w:tblGrid>
      <w:tr w:rsidR="002453EB" w:rsidTr="003C3D63">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13"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8</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3213" w:type="dxa"/>
            <w:gridSpan w:val="2"/>
            <w:vAlign w:val="center"/>
          </w:tcPr>
          <w:p w:rsidR="002453EB" w:rsidRPr="00B3733B" w:rsidRDefault="002453EB" w:rsidP="00740E5B">
            <w:pPr>
              <w:jc w:val="center"/>
              <w:rPr>
                <w:rFonts w:eastAsia="標楷體"/>
              </w:rPr>
            </w:pPr>
            <w:r>
              <w:rPr>
                <w:rFonts w:eastAsia="標楷體"/>
                <w:szCs w:val="24"/>
              </w:rPr>
              <w:t>goal</w:t>
            </w:r>
          </w:p>
        </w:tc>
      </w:tr>
      <w:tr w:rsidR="002453EB" w:rsidTr="003C3D63">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1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51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7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710" w:type="dxa"/>
            <w:vAlign w:val="center"/>
          </w:tcPr>
          <w:p w:rsidR="002453EB" w:rsidRPr="00B3733B" w:rsidRDefault="002453EB" w:rsidP="00740E5B">
            <w:pPr>
              <w:jc w:val="both"/>
              <w:rPr>
                <w:rFonts w:eastAsia="標楷體"/>
              </w:rPr>
            </w:pPr>
            <w:proofErr w:type="spellStart"/>
            <w:r>
              <w:rPr>
                <w:rFonts w:eastAsia="標楷體"/>
              </w:rPr>
              <w:t>goal_id</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已完成成就編號</w:t>
            </w:r>
          </w:p>
        </w:tc>
        <w:tc>
          <w:tcPr>
            <w:tcW w:w="1512" w:type="dxa"/>
            <w:vAlign w:val="center"/>
          </w:tcPr>
          <w:p w:rsidR="002453EB" w:rsidRPr="00B3733B" w:rsidRDefault="002453EB" w:rsidP="00740E5B">
            <w:pPr>
              <w:jc w:val="center"/>
              <w:rPr>
                <w:rFonts w:eastAsia="標楷體"/>
              </w:rPr>
            </w:pPr>
            <w:r>
              <w:rPr>
                <w:rFonts w:eastAsia="標楷體" w:hint="eastAsia"/>
              </w:rPr>
              <w:t>V</w:t>
            </w:r>
          </w:p>
        </w:tc>
        <w:tc>
          <w:tcPr>
            <w:tcW w:w="1701"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710"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13"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512" w:type="dxa"/>
            <w:vAlign w:val="center"/>
          </w:tcPr>
          <w:p w:rsidR="002453EB" w:rsidRPr="00B3733B" w:rsidRDefault="002453EB" w:rsidP="00740E5B">
            <w:pPr>
              <w:jc w:val="center"/>
              <w:rPr>
                <w:rFonts w:eastAsia="標楷體"/>
              </w:rPr>
            </w:pPr>
          </w:p>
        </w:tc>
        <w:tc>
          <w:tcPr>
            <w:tcW w:w="1701" w:type="dxa"/>
            <w:vAlign w:val="center"/>
          </w:tcPr>
          <w:p w:rsidR="002453EB" w:rsidRPr="00B3733B" w:rsidRDefault="002453EB" w:rsidP="00740E5B">
            <w:pPr>
              <w:jc w:val="both"/>
              <w:rPr>
                <w:rFonts w:eastAsia="標楷體"/>
              </w:rPr>
            </w:pPr>
          </w:p>
        </w:tc>
      </w:tr>
      <w:tr w:rsidR="002453EB" w:rsidTr="003C3D63">
        <w:tc>
          <w:tcPr>
            <w:tcW w:w="1710" w:type="dxa"/>
            <w:vAlign w:val="center"/>
          </w:tcPr>
          <w:p w:rsidR="002453EB" w:rsidRPr="00B3733B" w:rsidRDefault="002453EB" w:rsidP="00740E5B">
            <w:pPr>
              <w:jc w:val="both"/>
              <w:rPr>
                <w:rFonts w:eastAsia="標楷體"/>
              </w:rPr>
            </w:pPr>
            <w:proofErr w:type="spellStart"/>
            <w:r>
              <w:rPr>
                <w:rFonts w:eastAsia="標楷體"/>
              </w:rPr>
              <w:t>ach_id</w:t>
            </w:r>
            <w:proofErr w:type="spellEnd"/>
          </w:p>
        </w:tc>
        <w:tc>
          <w:tcPr>
            <w:tcW w:w="2113"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成就編號</w:t>
            </w:r>
          </w:p>
        </w:tc>
        <w:tc>
          <w:tcPr>
            <w:tcW w:w="1512" w:type="dxa"/>
            <w:vAlign w:val="center"/>
          </w:tcPr>
          <w:p w:rsidR="002453EB" w:rsidRPr="00B3733B" w:rsidRDefault="002453EB" w:rsidP="00740E5B">
            <w:pPr>
              <w:jc w:val="center"/>
              <w:rPr>
                <w:rFonts w:eastAsia="標楷體"/>
              </w:rPr>
            </w:pPr>
          </w:p>
        </w:tc>
        <w:tc>
          <w:tcPr>
            <w:tcW w:w="1701" w:type="dxa"/>
            <w:vAlign w:val="center"/>
          </w:tcPr>
          <w:p w:rsidR="002453EB" w:rsidRPr="00B3733B" w:rsidRDefault="002453EB" w:rsidP="00740E5B">
            <w:pPr>
              <w:jc w:val="both"/>
              <w:rPr>
                <w:rFonts w:eastAsia="標楷體"/>
              </w:rPr>
            </w:pPr>
          </w:p>
        </w:tc>
      </w:tr>
      <w:tr w:rsidR="002453EB" w:rsidTr="003C3D63">
        <w:tc>
          <w:tcPr>
            <w:tcW w:w="1710" w:type="dxa"/>
            <w:vAlign w:val="center"/>
          </w:tcPr>
          <w:p w:rsidR="002453EB" w:rsidRDefault="002453EB" w:rsidP="00740E5B">
            <w:pPr>
              <w:jc w:val="both"/>
              <w:rPr>
                <w:rFonts w:eastAsia="標楷體"/>
              </w:rPr>
            </w:pPr>
            <w:proofErr w:type="spellStart"/>
            <w:r>
              <w:rPr>
                <w:rFonts w:eastAsia="標楷體"/>
              </w:rPr>
              <w:t>ach_time</w:t>
            </w:r>
            <w:proofErr w:type="spellEnd"/>
          </w:p>
        </w:tc>
        <w:tc>
          <w:tcPr>
            <w:tcW w:w="2113"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完成成就時間</w:t>
            </w:r>
          </w:p>
        </w:tc>
        <w:tc>
          <w:tcPr>
            <w:tcW w:w="1512" w:type="dxa"/>
            <w:vAlign w:val="center"/>
          </w:tcPr>
          <w:p w:rsidR="002453EB" w:rsidRPr="00B3733B" w:rsidRDefault="002453EB" w:rsidP="00740E5B">
            <w:pPr>
              <w:jc w:val="center"/>
              <w:rPr>
                <w:rFonts w:eastAsia="標楷體"/>
              </w:rPr>
            </w:pPr>
          </w:p>
        </w:tc>
        <w:tc>
          <w:tcPr>
            <w:tcW w:w="1701" w:type="dxa"/>
            <w:vAlign w:val="center"/>
          </w:tcPr>
          <w:p w:rsidR="002453EB" w:rsidRPr="00B3733B" w:rsidRDefault="002453EB" w:rsidP="00740E5B">
            <w:pPr>
              <w:jc w:val="both"/>
              <w:rPr>
                <w:rFonts w:eastAsia="標楷體"/>
              </w:rPr>
            </w:pPr>
          </w:p>
        </w:tc>
      </w:tr>
    </w:tbl>
    <w:p w:rsidR="002453EB" w:rsidRDefault="002453EB" w:rsidP="002453EB">
      <w:pPr>
        <w:rPr>
          <w:rFonts w:eastAsia="標楷體"/>
          <w:szCs w:val="28"/>
        </w:rPr>
      </w:pPr>
    </w:p>
    <w:p w:rsidR="002453EB" w:rsidRPr="003C3D63" w:rsidRDefault="002453EB" w:rsidP="002453EB">
      <w:pPr>
        <w:jc w:val="center"/>
        <w:rPr>
          <w:rFonts w:eastAsia="標楷體"/>
          <w:sz w:val="28"/>
          <w:szCs w:val="28"/>
        </w:rPr>
      </w:pPr>
      <w:r w:rsidRPr="003C3D63">
        <w:rPr>
          <w:rFonts w:eastAsia="標楷體" w:hint="eastAsia"/>
          <w:sz w:val="28"/>
          <w:szCs w:val="28"/>
        </w:rPr>
        <w:t>表</w:t>
      </w:r>
      <w:r w:rsidRPr="003C3D63">
        <w:rPr>
          <w:rFonts w:eastAsia="標楷體" w:hint="eastAsia"/>
          <w:sz w:val="28"/>
          <w:szCs w:val="28"/>
        </w:rPr>
        <w:t>8-2-9</w:t>
      </w:r>
      <w:r w:rsidRPr="003C3D63">
        <w:rPr>
          <w:rFonts w:eastAsia="標楷體" w:hint="eastAsia"/>
          <w:sz w:val="28"/>
          <w:szCs w:val="28"/>
        </w:rPr>
        <w:t>、資料表敘述</w:t>
      </w:r>
      <w:r w:rsidRPr="003C3D63">
        <w:rPr>
          <w:rFonts w:eastAsia="標楷體" w:hint="eastAsia"/>
          <w:sz w:val="28"/>
          <w:szCs w:val="28"/>
        </w:rPr>
        <w:t>T09.</w:t>
      </w:r>
      <w:r w:rsidRPr="003C3D63">
        <w:rPr>
          <w:sz w:val="28"/>
          <w:szCs w:val="28"/>
        </w:rPr>
        <w:t xml:space="preserve"> date</w:t>
      </w:r>
    </w:p>
    <w:tbl>
      <w:tblPr>
        <w:tblStyle w:val="ae"/>
        <w:tblW w:w="0" w:type="auto"/>
        <w:tblInd w:w="539" w:type="dxa"/>
        <w:tblLook w:val="04A0" w:firstRow="1" w:lastRow="0" w:firstColumn="1" w:lastColumn="0" w:noHBand="0" w:noVBand="1"/>
      </w:tblPr>
      <w:tblGrid>
        <w:gridCol w:w="1695"/>
        <w:gridCol w:w="2095"/>
        <w:gridCol w:w="2001"/>
        <w:gridCol w:w="1745"/>
        <w:gridCol w:w="1559"/>
      </w:tblGrid>
      <w:tr w:rsidR="002453EB" w:rsidTr="003C3D63">
        <w:tc>
          <w:tcPr>
            <w:tcW w:w="16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95"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9</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3304" w:type="dxa"/>
            <w:gridSpan w:val="2"/>
            <w:vAlign w:val="center"/>
          </w:tcPr>
          <w:p w:rsidR="002453EB" w:rsidRPr="00B3733B" w:rsidRDefault="002453EB" w:rsidP="00740E5B">
            <w:pPr>
              <w:jc w:val="center"/>
              <w:rPr>
                <w:rFonts w:eastAsia="標楷體"/>
              </w:rPr>
            </w:pPr>
            <w:proofErr w:type="spellStart"/>
            <w:r>
              <w:t>date_name</w:t>
            </w:r>
            <w:proofErr w:type="spellEnd"/>
          </w:p>
        </w:tc>
      </w:tr>
      <w:tr w:rsidR="002453EB" w:rsidTr="003C3D63">
        <w:tc>
          <w:tcPr>
            <w:tcW w:w="16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74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695" w:type="dxa"/>
            <w:vAlign w:val="center"/>
          </w:tcPr>
          <w:p w:rsidR="002453EB" w:rsidRDefault="002453EB" w:rsidP="00740E5B">
            <w:pPr>
              <w:jc w:val="both"/>
              <w:rPr>
                <w:rFonts w:eastAsia="標楷體"/>
              </w:rPr>
            </w:pPr>
            <w:proofErr w:type="spellStart"/>
            <w:r>
              <w:rPr>
                <w:rFonts w:eastAsia="標楷體" w:hint="eastAsia"/>
              </w:rPr>
              <w:t>d</w:t>
            </w:r>
            <w:r>
              <w:rPr>
                <w:rFonts w:eastAsia="標楷體"/>
              </w:rPr>
              <w:t>ate_id</w:t>
            </w:r>
            <w:proofErr w:type="spellEnd"/>
          </w:p>
        </w:tc>
        <w:tc>
          <w:tcPr>
            <w:tcW w:w="2095" w:type="dxa"/>
            <w:vAlign w:val="center"/>
          </w:tcPr>
          <w:p w:rsidR="002453E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Default="002453EB" w:rsidP="00740E5B">
            <w:pPr>
              <w:jc w:val="both"/>
              <w:rPr>
                <w:rFonts w:eastAsia="標楷體"/>
              </w:rPr>
            </w:pPr>
            <w:r>
              <w:rPr>
                <w:rFonts w:eastAsia="標楷體" w:hint="eastAsia"/>
              </w:rPr>
              <w:t>日期編號</w:t>
            </w:r>
          </w:p>
        </w:tc>
        <w:tc>
          <w:tcPr>
            <w:tcW w:w="1745" w:type="dxa"/>
            <w:vAlign w:val="center"/>
          </w:tcPr>
          <w:p w:rsidR="002453E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p>
        </w:tc>
      </w:tr>
      <w:tr w:rsidR="002453EB" w:rsidTr="003C3D63">
        <w:tc>
          <w:tcPr>
            <w:tcW w:w="1695" w:type="dxa"/>
            <w:vAlign w:val="center"/>
          </w:tcPr>
          <w:p w:rsidR="002453EB" w:rsidRPr="00B3733B" w:rsidRDefault="002453EB" w:rsidP="00740E5B">
            <w:pPr>
              <w:jc w:val="both"/>
              <w:rPr>
                <w:rFonts w:eastAsia="標楷體"/>
              </w:rPr>
            </w:pPr>
            <w:proofErr w:type="spellStart"/>
            <w:r>
              <w:rPr>
                <w:rFonts w:eastAsia="標楷體"/>
              </w:rPr>
              <w:t>date_name</w:t>
            </w:r>
            <w:proofErr w:type="spellEnd"/>
          </w:p>
        </w:tc>
        <w:tc>
          <w:tcPr>
            <w:tcW w:w="2095"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001" w:type="dxa"/>
            <w:vAlign w:val="center"/>
          </w:tcPr>
          <w:p w:rsidR="002453EB" w:rsidRPr="00B3733B" w:rsidRDefault="002453EB" w:rsidP="00740E5B">
            <w:pPr>
              <w:jc w:val="both"/>
              <w:rPr>
                <w:rFonts w:eastAsia="標楷體"/>
              </w:rPr>
            </w:pPr>
            <w:r>
              <w:rPr>
                <w:rFonts w:eastAsia="標楷體" w:hint="eastAsia"/>
              </w:rPr>
              <w:t>日期標題</w:t>
            </w:r>
          </w:p>
        </w:tc>
        <w:tc>
          <w:tcPr>
            <w:tcW w:w="174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3C3D63">
        <w:tc>
          <w:tcPr>
            <w:tcW w:w="1695" w:type="dxa"/>
            <w:vAlign w:val="center"/>
          </w:tcPr>
          <w:p w:rsidR="002453EB" w:rsidRPr="00B3733B" w:rsidRDefault="002453EB" w:rsidP="00740E5B">
            <w:pPr>
              <w:jc w:val="both"/>
              <w:rPr>
                <w:rFonts w:eastAsia="標楷體"/>
              </w:rPr>
            </w:pPr>
            <w:r>
              <w:rPr>
                <w:rFonts w:eastAsia="標楷體"/>
              </w:rPr>
              <w:t>date</w:t>
            </w:r>
          </w:p>
        </w:tc>
        <w:tc>
          <w:tcPr>
            <w:tcW w:w="2095" w:type="dxa"/>
            <w:vAlign w:val="center"/>
          </w:tcPr>
          <w:p w:rsidR="002453EB" w:rsidRPr="00B3733B" w:rsidRDefault="002453EB" w:rsidP="00740E5B">
            <w:pPr>
              <w:jc w:val="both"/>
              <w:rPr>
                <w:rFonts w:eastAsia="標楷體"/>
              </w:rPr>
            </w:pPr>
            <w:r>
              <w:rPr>
                <w:rFonts w:eastAsia="標楷體"/>
              </w:rPr>
              <w:t>DATETIME</w:t>
            </w:r>
          </w:p>
        </w:tc>
        <w:tc>
          <w:tcPr>
            <w:tcW w:w="2001" w:type="dxa"/>
            <w:vAlign w:val="center"/>
          </w:tcPr>
          <w:p w:rsidR="002453EB" w:rsidRPr="00B3733B" w:rsidRDefault="002453EB" w:rsidP="00740E5B">
            <w:pPr>
              <w:jc w:val="both"/>
              <w:rPr>
                <w:rFonts w:eastAsia="標楷體"/>
              </w:rPr>
            </w:pPr>
            <w:r>
              <w:rPr>
                <w:rFonts w:eastAsia="標楷體" w:hint="eastAsia"/>
              </w:rPr>
              <w:t>日期</w:t>
            </w:r>
          </w:p>
        </w:tc>
        <w:tc>
          <w:tcPr>
            <w:tcW w:w="174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3C3D63" w:rsidRDefault="003C3D63" w:rsidP="002453EB">
      <w:pPr>
        <w:jc w:val="center"/>
        <w:rPr>
          <w:rFonts w:eastAsia="標楷體"/>
          <w:sz w:val="28"/>
          <w:szCs w:val="28"/>
        </w:rPr>
      </w:pPr>
    </w:p>
    <w:p w:rsidR="003C3D63" w:rsidRDefault="003C3D63">
      <w:pPr>
        <w:widowControl/>
        <w:spacing w:after="160" w:line="278" w:lineRule="auto"/>
        <w:rPr>
          <w:rFonts w:eastAsia="標楷體"/>
          <w:sz w:val="28"/>
          <w:szCs w:val="28"/>
        </w:rPr>
      </w:pPr>
      <w:r>
        <w:rPr>
          <w:rFonts w:eastAsia="標楷體"/>
          <w:sz w:val="28"/>
          <w:szCs w:val="28"/>
        </w:rPr>
        <w:br w:type="page"/>
      </w:r>
    </w:p>
    <w:p w:rsidR="002453EB" w:rsidRPr="003C3D63" w:rsidRDefault="002453EB" w:rsidP="003C3D63">
      <w:pPr>
        <w:jc w:val="center"/>
        <w:rPr>
          <w:rFonts w:eastAsia="標楷體"/>
          <w:sz w:val="28"/>
          <w:szCs w:val="28"/>
        </w:rPr>
      </w:pPr>
      <w:r w:rsidRPr="003C3D63">
        <w:rPr>
          <w:rFonts w:eastAsia="標楷體" w:hint="eastAsia"/>
          <w:sz w:val="28"/>
          <w:szCs w:val="28"/>
        </w:rPr>
        <w:lastRenderedPageBreak/>
        <w:t>表</w:t>
      </w:r>
      <w:r w:rsidRPr="003C3D63">
        <w:rPr>
          <w:rFonts w:eastAsia="標楷體" w:hint="eastAsia"/>
          <w:sz w:val="28"/>
          <w:szCs w:val="28"/>
        </w:rPr>
        <w:t>8-2-10</w:t>
      </w:r>
      <w:r w:rsidRPr="003C3D63">
        <w:rPr>
          <w:rFonts w:eastAsia="標楷體" w:hint="eastAsia"/>
          <w:sz w:val="28"/>
          <w:szCs w:val="28"/>
        </w:rPr>
        <w:t>、資料表敘述</w:t>
      </w:r>
      <w:r w:rsidRPr="003C3D63">
        <w:rPr>
          <w:rFonts w:eastAsia="標楷體" w:hint="eastAsia"/>
          <w:sz w:val="28"/>
          <w:szCs w:val="28"/>
        </w:rPr>
        <w:t>T10.</w:t>
      </w:r>
      <w:r w:rsidRPr="003C3D63">
        <w:rPr>
          <w:rFonts w:eastAsia="標楷體"/>
          <w:sz w:val="28"/>
          <w:szCs w:val="28"/>
        </w:rPr>
        <w:t>mood_entry</w:t>
      </w:r>
    </w:p>
    <w:tbl>
      <w:tblPr>
        <w:tblStyle w:val="ae"/>
        <w:tblW w:w="0" w:type="auto"/>
        <w:tblInd w:w="704" w:type="dxa"/>
        <w:tblLook w:val="04A0" w:firstRow="1" w:lastRow="0" w:firstColumn="1" w:lastColumn="0" w:noHBand="0" w:noVBand="1"/>
      </w:tblPr>
      <w:tblGrid>
        <w:gridCol w:w="1924"/>
        <w:gridCol w:w="2192"/>
        <w:gridCol w:w="2126"/>
        <w:gridCol w:w="1271"/>
        <w:gridCol w:w="1417"/>
      </w:tblGrid>
      <w:tr w:rsidR="002453EB" w:rsidTr="003C3D63">
        <w:tc>
          <w:tcPr>
            <w:tcW w:w="192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10</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688" w:type="dxa"/>
            <w:gridSpan w:val="2"/>
            <w:vAlign w:val="center"/>
          </w:tcPr>
          <w:p w:rsidR="002453EB" w:rsidRPr="00B3733B" w:rsidRDefault="002453EB" w:rsidP="00740E5B">
            <w:pPr>
              <w:jc w:val="center"/>
              <w:rPr>
                <w:rFonts w:eastAsia="標楷體"/>
              </w:rPr>
            </w:pPr>
            <w:proofErr w:type="spellStart"/>
            <w:r>
              <w:rPr>
                <w:rFonts w:eastAsia="標楷體"/>
              </w:rPr>
              <w:t>mood_entry</w:t>
            </w:r>
            <w:proofErr w:type="spellEnd"/>
          </w:p>
        </w:tc>
      </w:tr>
      <w:tr w:rsidR="002453EB" w:rsidTr="003C3D63">
        <w:tc>
          <w:tcPr>
            <w:tcW w:w="192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27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924" w:type="dxa"/>
            <w:vAlign w:val="center"/>
          </w:tcPr>
          <w:p w:rsidR="002453EB" w:rsidRPr="00B3733B" w:rsidRDefault="002453EB" w:rsidP="00740E5B">
            <w:pPr>
              <w:jc w:val="both"/>
              <w:rPr>
                <w:rFonts w:eastAsia="標楷體"/>
              </w:rPr>
            </w:pPr>
            <w:proofErr w:type="spellStart"/>
            <w:r>
              <w:rPr>
                <w:rFonts w:eastAsia="標楷體"/>
              </w:rPr>
              <w:t>mood_</w:t>
            </w:r>
            <w:r>
              <w:rPr>
                <w:rFonts w:eastAsia="標楷體" w:hint="eastAsia"/>
              </w:rPr>
              <w:t>i</w:t>
            </w:r>
            <w:r>
              <w:rPr>
                <w:rFonts w:eastAsia="標楷體"/>
              </w:rPr>
              <w:t>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心情記錄編號</w:t>
            </w:r>
          </w:p>
        </w:tc>
        <w:tc>
          <w:tcPr>
            <w:tcW w:w="1271" w:type="dxa"/>
            <w:vAlign w:val="center"/>
          </w:tcPr>
          <w:p w:rsidR="002453EB" w:rsidRPr="00B3733B" w:rsidRDefault="002453EB" w:rsidP="00740E5B">
            <w:pPr>
              <w:jc w:val="center"/>
              <w:rPr>
                <w:rFonts w:eastAsia="標楷體"/>
              </w:rPr>
            </w:pPr>
            <w:r>
              <w:rPr>
                <w:rFonts w:eastAsia="標楷體" w:hint="eastAsia"/>
              </w:rPr>
              <w:t>V</w:t>
            </w:r>
          </w:p>
        </w:tc>
        <w:tc>
          <w:tcPr>
            <w:tcW w:w="1417"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924"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Pr="00B3733B" w:rsidRDefault="002453EB" w:rsidP="00740E5B">
            <w:pPr>
              <w:jc w:val="both"/>
              <w:rPr>
                <w:rFonts w:eastAsia="標楷體"/>
              </w:rPr>
            </w:pPr>
            <w:r>
              <w:rPr>
                <w:rFonts w:eastAsia="標楷體"/>
              </w:rPr>
              <w:t>date</w:t>
            </w:r>
          </w:p>
        </w:tc>
        <w:tc>
          <w:tcPr>
            <w:tcW w:w="2192"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日期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proofErr w:type="spellStart"/>
            <w:r>
              <w:rPr>
                <w:rFonts w:eastAsia="標楷體"/>
              </w:rPr>
              <w:t>weather_icon</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255)</w:t>
            </w:r>
          </w:p>
        </w:tc>
        <w:tc>
          <w:tcPr>
            <w:tcW w:w="2126" w:type="dxa"/>
            <w:vAlign w:val="center"/>
          </w:tcPr>
          <w:p w:rsidR="002453EB" w:rsidRPr="00B3733B" w:rsidRDefault="002453EB" w:rsidP="00740E5B">
            <w:pPr>
              <w:jc w:val="both"/>
              <w:rPr>
                <w:rFonts w:eastAsia="標楷體"/>
              </w:rPr>
            </w:pPr>
            <w:r>
              <w:rPr>
                <w:rFonts w:eastAsia="標楷體" w:hint="eastAsia"/>
              </w:rPr>
              <w:t>天氣符號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proofErr w:type="spellStart"/>
            <w:r>
              <w:rPr>
                <w:rFonts w:eastAsia="標楷體"/>
              </w:rPr>
              <w:t>color_mix</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255)</w:t>
            </w:r>
          </w:p>
        </w:tc>
        <w:tc>
          <w:tcPr>
            <w:tcW w:w="2126" w:type="dxa"/>
            <w:vAlign w:val="center"/>
          </w:tcPr>
          <w:p w:rsidR="002453EB" w:rsidRPr="00B3733B" w:rsidRDefault="002453EB" w:rsidP="00740E5B">
            <w:pPr>
              <w:jc w:val="both"/>
              <w:rPr>
                <w:rFonts w:eastAsia="標楷體"/>
              </w:rPr>
            </w:pPr>
            <w:r>
              <w:rPr>
                <w:rFonts w:eastAsia="標楷體" w:hint="eastAsia"/>
              </w:rPr>
              <w:t>顏色符號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proofErr w:type="spellStart"/>
            <w:r>
              <w:rPr>
                <w:rFonts w:eastAsia="標楷體"/>
              </w:rPr>
              <w:t>emotion_tag</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20)</w:t>
            </w:r>
          </w:p>
        </w:tc>
        <w:tc>
          <w:tcPr>
            <w:tcW w:w="2126" w:type="dxa"/>
            <w:vAlign w:val="center"/>
          </w:tcPr>
          <w:p w:rsidR="002453EB" w:rsidRPr="00B3733B" w:rsidRDefault="002453EB" w:rsidP="00740E5B">
            <w:pPr>
              <w:jc w:val="both"/>
              <w:rPr>
                <w:rFonts w:eastAsia="標楷體"/>
              </w:rPr>
            </w:pPr>
            <w:r>
              <w:rPr>
                <w:rFonts w:eastAsia="標楷體" w:hint="eastAsia"/>
              </w:rPr>
              <w:t>心情標籤</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r>
              <w:rPr>
                <w:rFonts w:eastAsia="標楷體" w:hint="eastAsia"/>
              </w:rPr>
              <w:t>n</w:t>
            </w:r>
            <w:r>
              <w:rPr>
                <w:rFonts w:eastAsia="標楷體"/>
              </w:rPr>
              <w:t>ote</w:t>
            </w:r>
          </w:p>
        </w:tc>
        <w:tc>
          <w:tcPr>
            <w:tcW w:w="2192" w:type="dxa"/>
            <w:vAlign w:val="center"/>
          </w:tcPr>
          <w:p w:rsidR="002453E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20)</w:t>
            </w:r>
          </w:p>
        </w:tc>
        <w:tc>
          <w:tcPr>
            <w:tcW w:w="2126" w:type="dxa"/>
            <w:vAlign w:val="center"/>
          </w:tcPr>
          <w:p w:rsidR="002453EB" w:rsidRDefault="002453EB" w:rsidP="00740E5B">
            <w:pPr>
              <w:jc w:val="both"/>
              <w:rPr>
                <w:rFonts w:eastAsia="標楷體"/>
              </w:rPr>
            </w:pPr>
            <w:r>
              <w:rPr>
                <w:rFonts w:eastAsia="標楷體" w:hint="eastAsia"/>
              </w:rPr>
              <w:t>筆記</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bl>
    <w:p w:rsidR="002453EB" w:rsidRDefault="002453EB" w:rsidP="002453EB">
      <w:pPr>
        <w:rPr>
          <w:rFonts w:eastAsia="標楷體"/>
          <w:szCs w:val="28"/>
        </w:rPr>
      </w:pPr>
    </w:p>
    <w:p w:rsidR="002453EB" w:rsidRPr="003C3D63" w:rsidRDefault="002453EB" w:rsidP="002453EB">
      <w:pPr>
        <w:jc w:val="center"/>
        <w:rPr>
          <w:rFonts w:eastAsia="標楷體"/>
          <w:sz w:val="28"/>
          <w:szCs w:val="28"/>
        </w:rPr>
      </w:pPr>
      <w:r w:rsidRPr="003C3D63">
        <w:rPr>
          <w:rFonts w:eastAsia="標楷體" w:hint="eastAsia"/>
          <w:sz w:val="28"/>
          <w:szCs w:val="28"/>
        </w:rPr>
        <w:t>表</w:t>
      </w:r>
      <w:r w:rsidRPr="003C3D63">
        <w:rPr>
          <w:rFonts w:eastAsia="標楷體" w:hint="eastAsia"/>
          <w:sz w:val="28"/>
          <w:szCs w:val="28"/>
        </w:rPr>
        <w:t>8-2-11</w:t>
      </w:r>
      <w:r w:rsidRPr="003C3D63">
        <w:rPr>
          <w:rFonts w:eastAsia="標楷體" w:hint="eastAsia"/>
          <w:sz w:val="28"/>
          <w:szCs w:val="28"/>
        </w:rPr>
        <w:t>、資料表敘述</w:t>
      </w:r>
      <w:r w:rsidRPr="003C3D63">
        <w:rPr>
          <w:rFonts w:eastAsia="標楷體" w:hint="eastAsia"/>
          <w:sz w:val="28"/>
          <w:szCs w:val="28"/>
        </w:rPr>
        <w:t>T11.</w:t>
      </w:r>
      <w:r w:rsidRPr="003C3D63">
        <w:rPr>
          <w:rFonts w:eastAsia="標楷體"/>
          <w:sz w:val="28"/>
          <w:szCs w:val="28"/>
        </w:rPr>
        <w:t>positive_emotion_log</w:t>
      </w:r>
    </w:p>
    <w:tbl>
      <w:tblPr>
        <w:tblStyle w:val="ae"/>
        <w:tblW w:w="0" w:type="auto"/>
        <w:tblInd w:w="731" w:type="dxa"/>
        <w:tblLook w:val="04A0" w:firstRow="1" w:lastRow="0" w:firstColumn="1" w:lastColumn="0" w:noHBand="0" w:noVBand="1"/>
      </w:tblPr>
      <w:tblGrid>
        <w:gridCol w:w="1756"/>
        <w:gridCol w:w="2052"/>
        <w:gridCol w:w="2268"/>
        <w:gridCol w:w="1410"/>
        <w:gridCol w:w="1417"/>
      </w:tblGrid>
      <w:tr w:rsidR="002453EB" w:rsidTr="003C3D63">
        <w:tc>
          <w:tcPr>
            <w:tcW w:w="175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52"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11</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27" w:type="dxa"/>
            <w:gridSpan w:val="2"/>
            <w:vAlign w:val="center"/>
          </w:tcPr>
          <w:p w:rsidR="002453EB" w:rsidRPr="00B3733B" w:rsidRDefault="002453EB" w:rsidP="00740E5B">
            <w:pPr>
              <w:jc w:val="center"/>
              <w:rPr>
                <w:rFonts w:eastAsia="標楷體"/>
              </w:rPr>
            </w:pPr>
            <w:proofErr w:type="spellStart"/>
            <w:r>
              <w:rPr>
                <w:rFonts w:eastAsia="標楷體"/>
                <w:szCs w:val="24"/>
              </w:rPr>
              <w:t>positive_emotion_log</w:t>
            </w:r>
            <w:proofErr w:type="spellEnd"/>
          </w:p>
        </w:tc>
      </w:tr>
      <w:tr w:rsidR="002453EB" w:rsidTr="003C3D63">
        <w:tc>
          <w:tcPr>
            <w:tcW w:w="175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5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4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756" w:type="dxa"/>
            <w:vAlign w:val="center"/>
          </w:tcPr>
          <w:p w:rsidR="002453EB" w:rsidRPr="00B3733B" w:rsidRDefault="002453EB" w:rsidP="00740E5B">
            <w:pPr>
              <w:jc w:val="both"/>
              <w:rPr>
                <w:rFonts w:eastAsia="標楷體"/>
              </w:rPr>
            </w:pPr>
            <w:proofErr w:type="spellStart"/>
            <w:r>
              <w:rPr>
                <w:rFonts w:eastAsia="標楷體"/>
              </w:rPr>
              <w:t>log_</w:t>
            </w:r>
            <w:r>
              <w:rPr>
                <w:rFonts w:eastAsia="標楷體" w:hint="eastAsia"/>
              </w:rPr>
              <w:t>i</w:t>
            </w:r>
            <w:r>
              <w:rPr>
                <w:rFonts w:eastAsia="標楷體"/>
              </w:rPr>
              <w:t>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正向情緒存摺編號</w:t>
            </w:r>
          </w:p>
        </w:tc>
        <w:tc>
          <w:tcPr>
            <w:tcW w:w="1410" w:type="dxa"/>
            <w:vAlign w:val="center"/>
          </w:tcPr>
          <w:p w:rsidR="002453EB" w:rsidRPr="00B3733B" w:rsidRDefault="002453EB" w:rsidP="00740E5B">
            <w:pPr>
              <w:jc w:val="center"/>
              <w:rPr>
                <w:rFonts w:eastAsia="標楷體"/>
              </w:rPr>
            </w:pPr>
            <w:r>
              <w:rPr>
                <w:rFonts w:eastAsia="標楷體" w:hint="eastAsia"/>
              </w:rPr>
              <w:t>V</w:t>
            </w:r>
          </w:p>
        </w:tc>
        <w:tc>
          <w:tcPr>
            <w:tcW w:w="1417"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756"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使用者編號</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Pr="00B3733B" w:rsidRDefault="002453EB" w:rsidP="00740E5B">
            <w:pPr>
              <w:jc w:val="both"/>
              <w:rPr>
                <w:rFonts w:eastAsia="標楷體"/>
              </w:rPr>
            </w:pPr>
            <w:r>
              <w:rPr>
                <w:rFonts w:eastAsia="標楷體"/>
              </w:rPr>
              <w:t>date</w:t>
            </w:r>
          </w:p>
        </w:tc>
        <w:tc>
          <w:tcPr>
            <w:tcW w:w="2052" w:type="dxa"/>
            <w:vAlign w:val="center"/>
          </w:tcPr>
          <w:p w:rsidR="002453EB" w:rsidRPr="00B3733B" w:rsidRDefault="002453EB" w:rsidP="00740E5B">
            <w:pPr>
              <w:jc w:val="both"/>
              <w:rPr>
                <w:rFonts w:eastAsia="標楷體"/>
              </w:rPr>
            </w:pPr>
            <w:r>
              <w:rPr>
                <w:rFonts w:eastAsia="標楷體"/>
              </w:rPr>
              <w:t>DATETIME</w:t>
            </w:r>
          </w:p>
        </w:tc>
        <w:tc>
          <w:tcPr>
            <w:tcW w:w="2268" w:type="dxa"/>
            <w:vAlign w:val="center"/>
          </w:tcPr>
          <w:p w:rsidR="002453EB" w:rsidRPr="00B3733B" w:rsidRDefault="002453EB" w:rsidP="00740E5B">
            <w:pPr>
              <w:jc w:val="both"/>
              <w:rPr>
                <w:rFonts w:eastAsia="標楷體"/>
              </w:rPr>
            </w:pPr>
            <w:r>
              <w:rPr>
                <w:rFonts w:eastAsia="標楷體" w:hint="eastAsia"/>
              </w:rPr>
              <w:t>日期</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Default="002453EB" w:rsidP="00740E5B">
            <w:pPr>
              <w:jc w:val="both"/>
              <w:rPr>
                <w:rFonts w:eastAsia="標楷體"/>
              </w:rPr>
            </w:pPr>
            <w:proofErr w:type="spellStart"/>
            <w:r>
              <w:rPr>
                <w:rFonts w:eastAsia="標楷體"/>
              </w:rPr>
              <w:t>emotion_type</w:t>
            </w:r>
            <w:proofErr w:type="spellEnd"/>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8)</w:t>
            </w:r>
          </w:p>
        </w:tc>
        <w:tc>
          <w:tcPr>
            <w:tcW w:w="2268" w:type="dxa"/>
            <w:vAlign w:val="center"/>
          </w:tcPr>
          <w:p w:rsidR="002453EB" w:rsidRPr="00B3733B" w:rsidRDefault="002453EB" w:rsidP="00740E5B">
            <w:pPr>
              <w:jc w:val="both"/>
              <w:rPr>
                <w:rFonts w:eastAsia="標楷體"/>
              </w:rPr>
            </w:pPr>
            <w:r>
              <w:rPr>
                <w:rFonts w:eastAsia="標楷體" w:hint="eastAsia"/>
              </w:rPr>
              <w:t>心情類型</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Default="002453EB" w:rsidP="00740E5B">
            <w:pPr>
              <w:jc w:val="both"/>
              <w:rPr>
                <w:rFonts w:eastAsia="標楷體"/>
              </w:rPr>
            </w:pPr>
            <w:proofErr w:type="spellStart"/>
            <w:r>
              <w:rPr>
                <w:rFonts w:eastAsia="標楷體"/>
              </w:rPr>
              <w:t>discription</w:t>
            </w:r>
            <w:proofErr w:type="spellEnd"/>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268" w:type="dxa"/>
            <w:vAlign w:val="center"/>
          </w:tcPr>
          <w:p w:rsidR="002453EB" w:rsidRPr="00B3733B" w:rsidRDefault="002453EB" w:rsidP="00740E5B">
            <w:pPr>
              <w:jc w:val="both"/>
              <w:rPr>
                <w:rFonts w:eastAsia="標楷體"/>
              </w:rPr>
            </w:pPr>
            <w:r>
              <w:rPr>
                <w:rFonts w:eastAsia="標楷體" w:hint="eastAsia"/>
              </w:rPr>
              <w:t>心情描述</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Default="002453EB" w:rsidP="00740E5B">
            <w:pPr>
              <w:jc w:val="both"/>
              <w:rPr>
                <w:rFonts w:eastAsia="標楷體"/>
              </w:rPr>
            </w:pPr>
            <w:proofErr w:type="spellStart"/>
            <w:r>
              <w:rPr>
                <w:rFonts w:eastAsia="標楷體"/>
              </w:rPr>
              <w:t>source_event</w:t>
            </w:r>
            <w:proofErr w:type="spellEnd"/>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268" w:type="dxa"/>
            <w:vAlign w:val="center"/>
          </w:tcPr>
          <w:p w:rsidR="002453EB" w:rsidRPr="00B3733B" w:rsidRDefault="002453EB" w:rsidP="00740E5B">
            <w:pPr>
              <w:jc w:val="both"/>
              <w:rPr>
                <w:rFonts w:eastAsia="標楷體"/>
              </w:rPr>
            </w:pPr>
            <w:r>
              <w:rPr>
                <w:rFonts w:eastAsia="標楷體" w:hint="eastAsia"/>
              </w:rPr>
              <w:t>事件來源</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bl>
    <w:p w:rsidR="002453EB" w:rsidRPr="00740AAA" w:rsidRDefault="002453EB" w:rsidP="002453EB">
      <w:pPr>
        <w:rPr>
          <w:rFonts w:eastAsia="標楷體"/>
          <w:szCs w:val="28"/>
        </w:rPr>
      </w:pPr>
    </w:p>
    <w:p w:rsidR="002453EB" w:rsidRDefault="002453EB" w:rsidP="002453EB">
      <w:pPr>
        <w:jc w:val="center"/>
        <w:rPr>
          <w:rFonts w:eastAsia="標楷體"/>
        </w:rPr>
      </w:pPr>
    </w:p>
    <w:p w:rsidR="002453EB" w:rsidRDefault="002453EB" w:rsidP="002453EB">
      <w:pPr>
        <w:jc w:val="center"/>
        <w:rPr>
          <w:rFonts w:eastAsia="標楷體"/>
        </w:rPr>
      </w:pPr>
    </w:p>
    <w:p w:rsidR="003C3D63" w:rsidRDefault="003C3D63" w:rsidP="002453EB">
      <w:pPr>
        <w:jc w:val="center"/>
        <w:rPr>
          <w:rFonts w:eastAsia="標楷體" w:hint="eastAsia"/>
        </w:rPr>
      </w:pPr>
    </w:p>
    <w:p w:rsidR="002453EB" w:rsidRPr="003C3D63" w:rsidRDefault="002453EB" w:rsidP="002453EB">
      <w:pPr>
        <w:jc w:val="center"/>
        <w:rPr>
          <w:rFonts w:eastAsia="標楷體"/>
          <w:sz w:val="28"/>
          <w:szCs w:val="28"/>
        </w:rPr>
      </w:pPr>
      <w:r w:rsidRPr="003C3D63">
        <w:rPr>
          <w:rFonts w:eastAsia="標楷體" w:hint="eastAsia"/>
          <w:sz w:val="28"/>
          <w:szCs w:val="28"/>
        </w:rPr>
        <w:lastRenderedPageBreak/>
        <w:t>表</w:t>
      </w:r>
      <w:r w:rsidRPr="003C3D63">
        <w:rPr>
          <w:rFonts w:eastAsia="標楷體" w:hint="eastAsia"/>
          <w:sz w:val="28"/>
          <w:szCs w:val="28"/>
        </w:rPr>
        <w:t>8-2-12</w:t>
      </w:r>
      <w:r w:rsidRPr="003C3D63">
        <w:rPr>
          <w:rFonts w:eastAsia="標楷體" w:hint="eastAsia"/>
          <w:sz w:val="28"/>
          <w:szCs w:val="28"/>
        </w:rPr>
        <w:t>、資料表敘述</w:t>
      </w:r>
      <w:r w:rsidRPr="003C3D63">
        <w:rPr>
          <w:rFonts w:eastAsia="標楷體" w:hint="eastAsia"/>
          <w:sz w:val="28"/>
          <w:szCs w:val="28"/>
        </w:rPr>
        <w:t>T12.</w:t>
      </w:r>
      <w:r w:rsidRPr="003C3D63">
        <w:rPr>
          <w:rFonts w:eastAsia="標楷體"/>
          <w:sz w:val="28"/>
          <w:szCs w:val="28"/>
        </w:rPr>
        <w:t>exp_log</w:t>
      </w:r>
    </w:p>
    <w:tbl>
      <w:tblPr>
        <w:tblStyle w:val="ae"/>
        <w:tblW w:w="0" w:type="auto"/>
        <w:tblInd w:w="704" w:type="dxa"/>
        <w:tblLook w:val="04A0" w:firstRow="1" w:lastRow="0" w:firstColumn="1" w:lastColumn="0" w:noHBand="0" w:noVBand="1"/>
      </w:tblPr>
      <w:tblGrid>
        <w:gridCol w:w="1928"/>
        <w:gridCol w:w="2052"/>
        <w:gridCol w:w="2268"/>
        <w:gridCol w:w="1407"/>
        <w:gridCol w:w="1417"/>
      </w:tblGrid>
      <w:tr w:rsidR="002453EB" w:rsidTr="003C3D63">
        <w:tc>
          <w:tcPr>
            <w:tcW w:w="192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52"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12</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24" w:type="dxa"/>
            <w:gridSpan w:val="2"/>
            <w:vAlign w:val="center"/>
          </w:tcPr>
          <w:p w:rsidR="002453EB" w:rsidRPr="00B3733B" w:rsidRDefault="002453EB" w:rsidP="00740E5B">
            <w:pPr>
              <w:jc w:val="center"/>
              <w:rPr>
                <w:rFonts w:eastAsia="標楷體"/>
              </w:rPr>
            </w:pPr>
            <w:proofErr w:type="spellStart"/>
            <w:r>
              <w:rPr>
                <w:rFonts w:eastAsia="標楷體"/>
                <w:szCs w:val="24"/>
              </w:rPr>
              <w:t>exp_log</w:t>
            </w:r>
            <w:proofErr w:type="spellEnd"/>
          </w:p>
        </w:tc>
      </w:tr>
      <w:tr w:rsidR="002453EB" w:rsidTr="003C3D63">
        <w:tc>
          <w:tcPr>
            <w:tcW w:w="192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5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40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928" w:type="dxa"/>
            <w:vAlign w:val="center"/>
          </w:tcPr>
          <w:p w:rsidR="002453EB" w:rsidRPr="00B3733B" w:rsidRDefault="002453EB" w:rsidP="00740E5B">
            <w:pPr>
              <w:jc w:val="both"/>
              <w:rPr>
                <w:rFonts w:eastAsia="標楷體"/>
              </w:rPr>
            </w:pPr>
            <w:proofErr w:type="spellStart"/>
            <w:r>
              <w:rPr>
                <w:rFonts w:eastAsia="標楷體"/>
              </w:rPr>
              <w:t>exp_</w:t>
            </w:r>
            <w:r>
              <w:rPr>
                <w:rFonts w:eastAsia="標楷體" w:hint="eastAsia"/>
              </w:rPr>
              <w:t>i</w:t>
            </w:r>
            <w:r>
              <w:rPr>
                <w:rFonts w:eastAsia="標楷體"/>
              </w:rPr>
              <w:t>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點數變動是建編號</w:t>
            </w:r>
          </w:p>
        </w:tc>
        <w:tc>
          <w:tcPr>
            <w:tcW w:w="1407" w:type="dxa"/>
            <w:vAlign w:val="center"/>
          </w:tcPr>
          <w:p w:rsidR="002453EB" w:rsidRPr="00B3733B" w:rsidRDefault="002453EB" w:rsidP="00740E5B">
            <w:pPr>
              <w:jc w:val="center"/>
              <w:rPr>
                <w:rFonts w:eastAsia="標楷體"/>
              </w:rPr>
            </w:pPr>
            <w:r>
              <w:rPr>
                <w:rFonts w:eastAsia="標楷體" w:hint="eastAsia"/>
              </w:rPr>
              <w:t>V</w:t>
            </w:r>
          </w:p>
        </w:tc>
        <w:tc>
          <w:tcPr>
            <w:tcW w:w="1417"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928"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使用者編號</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Pr="00B3733B" w:rsidRDefault="002453EB" w:rsidP="00740E5B">
            <w:pPr>
              <w:jc w:val="both"/>
              <w:rPr>
                <w:rFonts w:eastAsia="標楷體"/>
              </w:rPr>
            </w:pPr>
            <w:proofErr w:type="spellStart"/>
            <w:r>
              <w:rPr>
                <w:rFonts w:eastAsia="標楷體"/>
              </w:rPr>
              <w:t>get_exp_time</w:t>
            </w:r>
            <w:proofErr w:type="spellEnd"/>
          </w:p>
        </w:tc>
        <w:tc>
          <w:tcPr>
            <w:tcW w:w="2052" w:type="dxa"/>
            <w:vAlign w:val="center"/>
          </w:tcPr>
          <w:p w:rsidR="002453EB" w:rsidRPr="00B3733B" w:rsidRDefault="002453EB" w:rsidP="00740E5B">
            <w:pPr>
              <w:jc w:val="both"/>
              <w:rPr>
                <w:rFonts w:eastAsia="標楷體"/>
              </w:rPr>
            </w:pPr>
            <w:r>
              <w:rPr>
                <w:rFonts w:eastAsia="標楷體"/>
              </w:rPr>
              <w:t>DATETIME</w:t>
            </w:r>
          </w:p>
        </w:tc>
        <w:tc>
          <w:tcPr>
            <w:tcW w:w="2268" w:type="dxa"/>
            <w:vAlign w:val="center"/>
          </w:tcPr>
          <w:p w:rsidR="002453EB" w:rsidRPr="00B3733B" w:rsidRDefault="002453EB" w:rsidP="00740E5B">
            <w:pPr>
              <w:jc w:val="both"/>
              <w:rPr>
                <w:rFonts w:eastAsia="標楷體"/>
              </w:rPr>
            </w:pPr>
            <w:r>
              <w:rPr>
                <w:rFonts w:eastAsia="標楷體" w:hint="eastAsia"/>
              </w:rPr>
              <w:t>獲得點數日期</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Default="002453EB" w:rsidP="00740E5B">
            <w:pPr>
              <w:jc w:val="both"/>
              <w:rPr>
                <w:rFonts w:eastAsia="標楷體"/>
              </w:rPr>
            </w:pPr>
            <w:proofErr w:type="spellStart"/>
            <w:r>
              <w:rPr>
                <w:rFonts w:eastAsia="標楷體"/>
              </w:rPr>
              <w:t>get_exp</w:t>
            </w:r>
            <w:proofErr w:type="spellEnd"/>
          </w:p>
        </w:tc>
        <w:tc>
          <w:tcPr>
            <w:tcW w:w="2052" w:type="dxa"/>
            <w:vAlign w:val="center"/>
          </w:tcPr>
          <w:p w:rsidR="002453EB" w:rsidRPr="00B3733B" w:rsidRDefault="002453EB" w:rsidP="00740E5B">
            <w:pPr>
              <w:jc w:val="both"/>
              <w:rPr>
                <w:rFonts w:eastAsia="標楷體"/>
              </w:rPr>
            </w:pPr>
            <w:r>
              <w:rPr>
                <w:rFonts w:eastAsia="標楷體"/>
              </w:rPr>
              <w:t>INT</w:t>
            </w:r>
          </w:p>
        </w:tc>
        <w:tc>
          <w:tcPr>
            <w:tcW w:w="2268" w:type="dxa"/>
            <w:vAlign w:val="center"/>
          </w:tcPr>
          <w:p w:rsidR="002453EB" w:rsidRPr="00B3733B" w:rsidRDefault="002453EB" w:rsidP="00740E5B">
            <w:pPr>
              <w:jc w:val="both"/>
              <w:rPr>
                <w:rFonts w:eastAsia="標楷體"/>
              </w:rPr>
            </w:pPr>
            <w:r>
              <w:rPr>
                <w:rFonts w:eastAsia="標楷體" w:hint="eastAsia"/>
              </w:rPr>
              <w:t>獲得點數數量</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Default="002453EB" w:rsidP="00740E5B">
            <w:pPr>
              <w:jc w:val="both"/>
              <w:rPr>
                <w:rFonts w:eastAsia="標楷體"/>
              </w:rPr>
            </w:pPr>
            <w:r>
              <w:rPr>
                <w:rFonts w:eastAsia="標楷體"/>
              </w:rPr>
              <w:t>reason</w:t>
            </w:r>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268" w:type="dxa"/>
            <w:vAlign w:val="center"/>
          </w:tcPr>
          <w:p w:rsidR="002453EB" w:rsidRPr="00B3733B" w:rsidRDefault="002453EB" w:rsidP="00740E5B">
            <w:pPr>
              <w:jc w:val="both"/>
              <w:rPr>
                <w:rFonts w:eastAsia="標楷體"/>
              </w:rPr>
            </w:pPr>
            <w:r>
              <w:rPr>
                <w:rFonts w:eastAsia="標楷體" w:hint="eastAsia"/>
              </w:rPr>
              <w:t>獲得點數原因</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Default="002453EB" w:rsidP="00740E5B">
            <w:pPr>
              <w:jc w:val="both"/>
              <w:rPr>
                <w:rFonts w:eastAsia="標楷體"/>
              </w:rPr>
            </w:pPr>
            <w:proofErr w:type="spellStart"/>
            <w:r>
              <w:rPr>
                <w:rFonts w:eastAsia="標楷體"/>
              </w:rPr>
              <w:t>current_total</w:t>
            </w:r>
            <w:proofErr w:type="spellEnd"/>
          </w:p>
        </w:tc>
        <w:tc>
          <w:tcPr>
            <w:tcW w:w="2052" w:type="dxa"/>
            <w:vAlign w:val="center"/>
          </w:tcPr>
          <w:p w:rsidR="002453EB" w:rsidRPr="00B3733B" w:rsidRDefault="002453EB" w:rsidP="00740E5B">
            <w:pPr>
              <w:jc w:val="both"/>
              <w:rPr>
                <w:rFonts w:eastAsia="標楷體"/>
              </w:rPr>
            </w:pPr>
            <w:r>
              <w:rPr>
                <w:rFonts w:eastAsia="標楷體"/>
              </w:rPr>
              <w:t>INT</w:t>
            </w:r>
          </w:p>
        </w:tc>
        <w:tc>
          <w:tcPr>
            <w:tcW w:w="2268" w:type="dxa"/>
            <w:vAlign w:val="center"/>
          </w:tcPr>
          <w:p w:rsidR="002453EB" w:rsidRPr="00B3733B" w:rsidRDefault="002453EB" w:rsidP="00740E5B">
            <w:pPr>
              <w:jc w:val="both"/>
              <w:rPr>
                <w:rFonts w:eastAsia="標楷體"/>
              </w:rPr>
            </w:pPr>
            <w:r>
              <w:rPr>
                <w:rFonts w:eastAsia="標楷體" w:hint="eastAsia"/>
              </w:rPr>
              <w:t>總點數</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bl>
    <w:p w:rsidR="002453EB" w:rsidRDefault="002453EB" w:rsidP="002453EB">
      <w:pPr>
        <w:rPr>
          <w:rFonts w:eastAsia="標楷體"/>
          <w:szCs w:val="28"/>
        </w:rPr>
      </w:pPr>
    </w:p>
    <w:p w:rsidR="002453EB" w:rsidRPr="003C3D63" w:rsidRDefault="002453EB" w:rsidP="002453EB">
      <w:pPr>
        <w:jc w:val="center"/>
        <w:rPr>
          <w:rFonts w:eastAsia="標楷體"/>
          <w:sz w:val="28"/>
          <w:szCs w:val="28"/>
        </w:rPr>
      </w:pPr>
      <w:r w:rsidRPr="003C3D63">
        <w:rPr>
          <w:rFonts w:eastAsia="標楷體" w:hint="eastAsia"/>
          <w:sz w:val="28"/>
          <w:szCs w:val="28"/>
        </w:rPr>
        <w:t>表</w:t>
      </w:r>
      <w:r w:rsidRPr="003C3D63">
        <w:rPr>
          <w:rFonts w:eastAsia="標楷體" w:hint="eastAsia"/>
          <w:sz w:val="28"/>
          <w:szCs w:val="28"/>
        </w:rPr>
        <w:t>8-2-1</w:t>
      </w:r>
      <w:r w:rsidRPr="003C3D63">
        <w:rPr>
          <w:rFonts w:eastAsia="標楷體"/>
          <w:sz w:val="28"/>
          <w:szCs w:val="28"/>
        </w:rPr>
        <w:t>3</w:t>
      </w:r>
      <w:r w:rsidRPr="003C3D63">
        <w:rPr>
          <w:rFonts w:eastAsia="標楷體" w:hint="eastAsia"/>
          <w:sz w:val="28"/>
          <w:szCs w:val="28"/>
        </w:rPr>
        <w:t>、資料表敘述</w:t>
      </w:r>
      <w:r w:rsidRPr="003C3D63">
        <w:rPr>
          <w:rFonts w:eastAsia="標楷體" w:hint="eastAsia"/>
          <w:sz w:val="28"/>
          <w:szCs w:val="28"/>
        </w:rPr>
        <w:t>T1</w:t>
      </w:r>
      <w:r w:rsidRPr="003C3D63">
        <w:rPr>
          <w:rFonts w:eastAsia="標楷體"/>
          <w:sz w:val="28"/>
          <w:szCs w:val="28"/>
        </w:rPr>
        <w:t>3</w:t>
      </w:r>
      <w:r w:rsidRPr="003C3D63">
        <w:rPr>
          <w:rFonts w:eastAsia="標楷體" w:hint="eastAsia"/>
          <w:sz w:val="28"/>
          <w:szCs w:val="28"/>
        </w:rPr>
        <w:t>.</w:t>
      </w:r>
      <w:r w:rsidRPr="003C3D63">
        <w:rPr>
          <w:rFonts w:eastAsia="標楷體"/>
          <w:sz w:val="28"/>
          <w:szCs w:val="28"/>
        </w:rPr>
        <w:t>album_photo</w:t>
      </w:r>
    </w:p>
    <w:tbl>
      <w:tblPr>
        <w:tblStyle w:val="ae"/>
        <w:tblW w:w="0" w:type="auto"/>
        <w:tblInd w:w="704" w:type="dxa"/>
        <w:tblLook w:val="04A0" w:firstRow="1" w:lastRow="0" w:firstColumn="1" w:lastColumn="0" w:noHBand="0" w:noVBand="1"/>
      </w:tblPr>
      <w:tblGrid>
        <w:gridCol w:w="1954"/>
        <w:gridCol w:w="1971"/>
        <w:gridCol w:w="2268"/>
        <w:gridCol w:w="1603"/>
        <w:gridCol w:w="1276"/>
      </w:tblGrid>
      <w:tr w:rsidR="002453EB" w:rsidTr="003C3D63">
        <w:tc>
          <w:tcPr>
            <w:tcW w:w="195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1971"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w:t>
            </w:r>
            <w:r>
              <w:rPr>
                <w:rFonts w:eastAsia="標楷體"/>
              </w:rPr>
              <w:t>3</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79" w:type="dxa"/>
            <w:gridSpan w:val="2"/>
            <w:vAlign w:val="center"/>
          </w:tcPr>
          <w:p w:rsidR="002453EB" w:rsidRPr="00B3733B" w:rsidRDefault="002453EB" w:rsidP="00740E5B">
            <w:pPr>
              <w:jc w:val="center"/>
              <w:rPr>
                <w:rFonts w:eastAsia="標楷體"/>
              </w:rPr>
            </w:pPr>
            <w:proofErr w:type="spellStart"/>
            <w:r>
              <w:rPr>
                <w:rFonts w:eastAsia="標楷體"/>
                <w:szCs w:val="24"/>
              </w:rPr>
              <w:t>album_photo</w:t>
            </w:r>
            <w:proofErr w:type="spellEnd"/>
          </w:p>
        </w:tc>
      </w:tr>
      <w:tr w:rsidR="002453EB" w:rsidTr="003C3D63">
        <w:tc>
          <w:tcPr>
            <w:tcW w:w="195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197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60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27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954" w:type="dxa"/>
            <w:vAlign w:val="center"/>
          </w:tcPr>
          <w:p w:rsidR="002453EB" w:rsidRPr="00B3733B" w:rsidRDefault="002453EB" w:rsidP="00740E5B">
            <w:pPr>
              <w:jc w:val="both"/>
              <w:rPr>
                <w:rFonts w:eastAsia="標楷體"/>
              </w:rPr>
            </w:pPr>
            <w:proofErr w:type="spellStart"/>
            <w:r>
              <w:rPr>
                <w:rFonts w:eastAsia="標楷體" w:hint="eastAsia"/>
              </w:rPr>
              <w:t>a</w:t>
            </w:r>
            <w:r>
              <w:rPr>
                <w:rFonts w:eastAsia="標楷體"/>
              </w:rPr>
              <w:t>lbum_id</w:t>
            </w:r>
            <w:proofErr w:type="spellEnd"/>
          </w:p>
        </w:tc>
        <w:tc>
          <w:tcPr>
            <w:tcW w:w="1971"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相簿編號</w:t>
            </w:r>
          </w:p>
        </w:tc>
        <w:tc>
          <w:tcPr>
            <w:tcW w:w="1603" w:type="dxa"/>
            <w:vAlign w:val="center"/>
          </w:tcPr>
          <w:p w:rsidR="002453EB" w:rsidRPr="00B3733B" w:rsidRDefault="002453EB" w:rsidP="00740E5B">
            <w:pPr>
              <w:jc w:val="center"/>
              <w:rPr>
                <w:rFonts w:eastAsia="標楷體"/>
              </w:rPr>
            </w:pPr>
            <w:r>
              <w:rPr>
                <w:rFonts w:eastAsia="標楷體" w:hint="eastAsia"/>
              </w:rPr>
              <w:t>V</w:t>
            </w:r>
          </w:p>
        </w:tc>
        <w:tc>
          <w:tcPr>
            <w:tcW w:w="1276" w:type="dxa"/>
            <w:vAlign w:val="center"/>
          </w:tcPr>
          <w:p w:rsidR="002453EB" w:rsidRPr="00B3733B" w:rsidRDefault="002453EB" w:rsidP="00740E5B">
            <w:pPr>
              <w:jc w:val="both"/>
              <w:rPr>
                <w:rFonts w:eastAsia="標楷體"/>
              </w:rPr>
            </w:pPr>
          </w:p>
        </w:tc>
      </w:tr>
      <w:tr w:rsidR="002453EB" w:rsidTr="003C3D63">
        <w:tc>
          <w:tcPr>
            <w:tcW w:w="1954" w:type="dxa"/>
            <w:vAlign w:val="center"/>
          </w:tcPr>
          <w:p w:rsidR="002453EB" w:rsidRPr="00B3733B" w:rsidRDefault="002453EB" w:rsidP="00740E5B">
            <w:pPr>
              <w:jc w:val="both"/>
              <w:rPr>
                <w:rFonts w:eastAsia="標楷體"/>
              </w:rPr>
            </w:pPr>
            <w:proofErr w:type="spellStart"/>
            <w:r>
              <w:rPr>
                <w:rFonts w:eastAsia="標楷體"/>
              </w:rPr>
              <w:t>photo_id</w:t>
            </w:r>
            <w:proofErr w:type="spellEnd"/>
          </w:p>
        </w:tc>
        <w:tc>
          <w:tcPr>
            <w:tcW w:w="1971"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相片編號</w:t>
            </w:r>
          </w:p>
        </w:tc>
        <w:tc>
          <w:tcPr>
            <w:tcW w:w="1603" w:type="dxa"/>
            <w:vAlign w:val="center"/>
          </w:tcPr>
          <w:p w:rsidR="002453EB" w:rsidRPr="00B3733B" w:rsidRDefault="002453EB" w:rsidP="00740E5B">
            <w:pPr>
              <w:jc w:val="center"/>
              <w:rPr>
                <w:rFonts w:eastAsia="標楷體"/>
              </w:rPr>
            </w:pPr>
            <w:r>
              <w:rPr>
                <w:rFonts w:eastAsia="標楷體" w:hint="eastAsia"/>
              </w:rPr>
              <w:t>V</w:t>
            </w:r>
          </w:p>
        </w:tc>
        <w:tc>
          <w:tcPr>
            <w:tcW w:w="1276" w:type="dxa"/>
            <w:vAlign w:val="center"/>
          </w:tcPr>
          <w:p w:rsidR="002453EB" w:rsidRPr="00B3733B" w:rsidRDefault="002453EB" w:rsidP="00740E5B">
            <w:pPr>
              <w:jc w:val="both"/>
              <w:rPr>
                <w:rFonts w:eastAsia="標楷體"/>
              </w:rPr>
            </w:pPr>
          </w:p>
        </w:tc>
      </w:tr>
    </w:tbl>
    <w:p w:rsidR="002453EB" w:rsidRPr="00740AAA" w:rsidRDefault="002453EB" w:rsidP="002453EB">
      <w:pPr>
        <w:rPr>
          <w:rFonts w:eastAsia="標楷體"/>
          <w:szCs w:val="28"/>
        </w:rPr>
      </w:pPr>
    </w:p>
    <w:p w:rsidR="002453EB" w:rsidRPr="002453EB" w:rsidRDefault="002453EB" w:rsidP="002453EB">
      <w:pPr>
        <w:rPr>
          <w:rFonts w:hint="eastAsia"/>
          <w:color w:val="000000" w:themeColor="text1"/>
          <w:sz w:val="32"/>
          <w:szCs w:val="32"/>
        </w:rPr>
      </w:pPr>
    </w:p>
    <w:sectPr w:rsidR="002453EB" w:rsidRPr="002453EB" w:rsidSect="00BC2052">
      <w:type w:val="continuous"/>
      <w:pgSz w:w="11906" w:h="16838"/>
      <w:pgMar w:top="851" w:right="851" w:bottom="851" w:left="851" w:header="567" w:footer="567"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4105" w:rsidRDefault="00754105" w:rsidP="00BC2052">
      <w:r>
        <w:separator/>
      </w:r>
    </w:p>
  </w:endnote>
  <w:endnote w:type="continuationSeparator" w:id="0">
    <w:p w:rsidR="00754105" w:rsidRDefault="00754105" w:rsidP="00BC2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PingFang TC Regular">
    <w:altName w:val="Cambria"/>
    <w:panose1 w:val="020B0400000000000000"/>
    <w:charset w:val="00"/>
    <w:family w:val="roman"/>
    <w:pitch w:val="default"/>
  </w:font>
  <w:font w:name="標楷體">
    <w:altName w:val="微軟正黑體"/>
    <w:panose1 w:val="02010601000101010101"/>
    <w:charset w:val="88"/>
    <w:family w:val="script"/>
    <w:pitch w:val="fixed"/>
    <w:sig w:usb0="00000003" w:usb1="080E0000"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標楷體-繁">
    <w:altName w:val="微軟正黑體"/>
    <w:panose1 w:val="020B0604020202020204"/>
    <w:charset w:val="00"/>
    <w:family w:val="roman"/>
    <w:pitch w:val="default"/>
  </w:font>
  <w:font w:name="蘋方-簡">
    <w:altName w:val="新細明體"/>
    <w:panose1 w:val="020B0604020202020204"/>
    <w:charset w:val="88"/>
    <w:family w:val="roman"/>
    <w:notTrueType/>
    <w:pitch w:val="default"/>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4105" w:rsidRDefault="00754105" w:rsidP="00BC2052">
      <w:r>
        <w:separator/>
      </w:r>
    </w:p>
  </w:footnote>
  <w:footnote w:type="continuationSeparator" w:id="0">
    <w:p w:rsidR="00754105" w:rsidRDefault="00754105" w:rsidP="00BC20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CEB"/>
    <w:multiLevelType w:val="hybridMultilevel"/>
    <w:tmpl w:val="EA508FA6"/>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start w:val="1"/>
      <w:numFmt w:val="bullet"/>
      <w:lvlText w:val=""/>
      <w:lvlJc w:val="left"/>
      <w:pPr>
        <w:ind w:left="3840" w:hanging="480"/>
      </w:pPr>
      <w:rPr>
        <w:rFonts w:ascii="Wingdings" w:hAnsi="Wingdings" w:hint="default"/>
      </w:rPr>
    </w:lvl>
  </w:abstractNum>
  <w:abstractNum w:abstractNumId="1" w15:restartNumberingAfterBreak="0">
    <w:nsid w:val="367C5F00"/>
    <w:multiLevelType w:val="hybridMultilevel"/>
    <w:tmpl w:val="52564642"/>
    <w:numStyleLink w:val="1"/>
  </w:abstractNum>
  <w:abstractNum w:abstractNumId="2" w15:restartNumberingAfterBreak="0">
    <w:nsid w:val="45FB6FE6"/>
    <w:multiLevelType w:val="hybridMultilevel"/>
    <w:tmpl w:val="199499D4"/>
    <w:lvl w:ilvl="0" w:tplc="38C8B908">
      <w:start w:val="1"/>
      <w:numFmt w:val="bullet"/>
      <w:lvlText w:val=""/>
      <w:lvlJc w:val="left"/>
      <w:pPr>
        <w:ind w:left="960" w:hanging="480"/>
      </w:pPr>
      <w:rPr>
        <w:rFonts w:ascii="Wingdings" w:hAnsi="Wingdings" w:hint="default"/>
        <w:sz w:val="20"/>
        <w:szCs w:val="20"/>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6C08346E"/>
    <w:multiLevelType w:val="hybridMultilevel"/>
    <w:tmpl w:val="52564642"/>
    <w:styleLink w:val="1"/>
    <w:lvl w:ilvl="0" w:tplc="D6DC69C0">
      <w:start w:val="1"/>
      <w:numFmt w:val="bullet"/>
      <w:suff w:val="nothing"/>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4EB6F99C">
      <w:start w:val="1"/>
      <w:numFmt w:val="bullet"/>
      <w:suff w:val="nothing"/>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892282A4">
      <w:start w:val="1"/>
      <w:numFmt w:val="bullet"/>
      <w:suff w:val="nothing"/>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538A675E">
      <w:start w:val="1"/>
      <w:numFmt w:val="bullet"/>
      <w:suff w:val="nothing"/>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F3F0C782">
      <w:start w:val="1"/>
      <w:numFmt w:val="bullet"/>
      <w:suff w:val="nothing"/>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62ACF724">
      <w:start w:val="1"/>
      <w:numFmt w:val="bullet"/>
      <w:suff w:val="nothing"/>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D4EAC2D6">
      <w:start w:val="1"/>
      <w:numFmt w:val="bullet"/>
      <w:suff w:val="nothing"/>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2766CCAE">
      <w:start w:val="1"/>
      <w:numFmt w:val="bullet"/>
      <w:suff w:val="nothing"/>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C50E2FA4">
      <w:start w:val="1"/>
      <w:numFmt w:val="bullet"/>
      <w:suff w:val="nothing"/>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6EAA3AFE"/>
    <w:multiLevelType w:val="hybridMultilevel"/>
    <w:tmpl w:val="A1C6C4E6"/>
    <w:lvl w:ilvl="0" w:tplc="04090005">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16cid:durableId="1012949275">
    <w:abstractNumId w:val="3"/>
  </w:num>
  <w:num w:numId="2" w16cid:durableId="2003579549">
    <w:abstractNumId w:val="1"/>
  </w:num>
  <w:num w:numId="3" w16cid:durableId="1734309940">
    <w:abstractNumId w:val="0"/>
  </w:num>
  <w:num w:numId="4" w16cid:durableId="420565823">
    <w:abstractNumId w:val="2"/>
  </w:num>
  <w:num w:numId="5" w16cid:durableId="761486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80"/>
  <w:drawingGridHorizontalSpacing w:val="120"/>
  <w:drawingGridVerticalSpacing w:val="163"/>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290"/>
    <w:rsid w:val="00157D8D"/>
    <w:rsid w:val="001A5828"/>
    <w:rsid w:val="002453EB"/>
    <w:rsid w:val="002B32BB"/>
    <w:rsid w:val="00310FE5"/>
    <w:rsid w:val="00353412"/>
    <w:rsid w:val="003C3D63"/>
    <w:rsid w:val="004B6B7E"/>
    <w:rsid w:val="004D4C4D"/>
    <w:rsid w:val="006C4275"/>
    <w:rsid w:val="006F758B"/>
    <w:rsid w:val="00700E14"/>
    <w:rsid w:val="007270DB"/>
    <w:rsid w:val="00754105"/>
    <w:rsid w:val="00806D3D"/>
    <w:rsid w:val="008E71BF"/>
    <w:rsid w:val="00972914"/>
    <w:rsid w:val="00A32B90"/>
    <w:rsid w:val="00AB3409"/>
    <w:rsid w:val="00BC2052"/>
    <w:rsid w:val="00BC72A8"/>
    <w:rsid w:val="00CE4AE7"/>
    <w:rsid w:val="00D424D8"/>
    <w:rsid w:val="00EF0C7A"/>
    <w:rsid w:val="00F562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D671D"/>
  <w15:chartTrackingRefBased/>
  <w15:docId w15:val="{B71C2B61-D262-1844-B89C-FE1F0E91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290"/>
    <w:pPr>
      <w:widowControl w:val="0"/>
      <w:spacing w:after="0" w:line="240" w:lineRule="auto"/>
    </w:pPr>
    <w:rPr>
      <w:rFonts w:ascii="Times New Roman" w:eastAsia="新細明體" w:hAnsi="Times New Roman" w:cs="Times New Roman"/>
      <w14:ligatures w14:val="none"/>
    </w:rPr>
  </w:style>
  <w:style w:type="paragraph" w:styleId="10">
    <w:name w:val="heading 1"/>
    <w:basedOn w:val="a"/>
    <w:next w:val="a"/>
    <w:link w:val="11"/>
    <w:uiPriority w:val="9"/>
    <w:qFormat/>
    <w:rsid w:val="00F5629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5629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56290"/>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F56290"/>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F5629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56290"/>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F56290"/>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56290"/>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F56290"/>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F56290"/>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F56290"/>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F56290"/>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56290"/>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56290"/>
    <w:rPr>
      <w:rFonts w:eastAsiaTheme="majorEastAsia" w:cstheme="majorBidi"/>
      <w:color w:val="0F4761" w:themeColor="accent1" w:themeShade="BF"/>
    </w:rPr>
  </w:style>
  <w:style w:type="character" w:customStyle="1" w:styleId="60">
    <w:name w:val="標題 6 字元"/>
    <w:basedOn w:val="a0"/>
    <w:link w:val="6"/>
    <w:uiPriority w:val="9"/>
    <w:semiHidden/>
    <w:rsid w:val="00F56290"/>
    <w:rPr>
      <w:rFonts w:eastAsiaTheme="majorEastAsia" w:cstheme="majorBidi"/>
      <w:color w:val="595959" w:themeColor="text1" w:themeTint="A6"/>
    </w:rPr>
  </w:style>
  <w:style w:type="character" w:customStyle="1" w:styleId="70">
    <w:name w:val="標題 7 字元"/>
    <w:basedOn w:val="a0"/>
    <w:link w:val="7"/>
    <w:uiPriority w:val="9"/>
    <w:semiHidden/>
    <w:rsid w:val="00F56290"/>
    <w:rPr>
      <w:rFonts w:eastAsiaTheme="majorEastAsia" w:cstheme="majorBidi"/>
      <w:color w:val="595959" w:themeColor="text1" w:themeTint="A6"/>
    </w:rPr>
  </w:style>
  <w:style w:type="character" w:customStyle="1" w:styleId="80">
    <w:name w:val="標題 8 字元"/>
    <w:basedOn w:val="a0"/>
    <w:link w:val="8"/>
    <w:uiPriority w:val="9"/>
    <w:semiHidden/>
    <w:rsid w:val="00F56290"/>
    <w:rPr>
      <w:rFonts w:eastAsiaTheme="majorEastAsia" w:cstheme="majorBidi"/>
      <w:color w:val="272727" w:themeColor="text1" w:themeTint="D8"/>
    </w:rPr>
  </w:style>
  <w:style w:type="character" w:customStyle="1" w:styleId="90">
    <w:name w:val="標題 9 字元"/>
    <w:basedOn w:val="a0"/>
    <w:link w:val="9"/>
    <w:uiPriority w:val="9"/>
    <w:semiHidden/>
    <w:rsid w:val="00F56290"/>
    <w:rPr>
      <w:rFonts w:eastAsiaTheme="majorEastAsia" w:cstheme="majorBidi"/>
      <w:color w:val="272727" w:themeColor="text1" w:themeTint="D8"/>
    </w:rPr>
  </w:style>
  <w:style w:type="paragraph" w:styleId="a3">
    <w:name w:val="Title"/>
    <w:basedOn w:val="a"/>
    <w:next w:val="a"/>
    <w:link w:val="a4"/>
    <w:uiPriority w:val="10"/>
    <w:qFormat/>
    <w:rsid w:val="00F5629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5629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629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F5629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6290"/>
    <w:pPr>
      <w:spacing w:before="160"/>
      <w:jc w:val="center"/>
    </w:pPr>
    <w:rPr>
      <w:i/>
      <w:iCs/>
      <w:color w:val="404040" w:themeColor="text1" w:themeTint="BF"/>
    </w:rPr>
  </w:style>
  <w:style w:type="character" w:customStyle="1" w:styleId="a8">
    <w:name w:val="引文 字元"/>
    <w:basedOn w:val="a0"/>
    <w:link w:val="a7"/>
    <w:uiPriority w:val="29"/>
    <w:rsid w:val="00F56290"/>
    <w:rPr>
      <w:i/>
      <w:iCs/>
      <w:color w:val="404040" w:themeColor="text1" w:themeTint="BF"/>
    </w:rPr>
  </w:style>
  <w:style w:type="paragraph" w:styleId="a9">
    <w:name w:val="List Paragraph"/>
    <w:basedOn w:val="a"/>
    <w:uiPriority w:val="34"/>
    <w:qFormat/>
    <w:rsid w:val="00F56290"/>
    <w:pPr>
      <w:ind w:left="720"/>
      <w:contextualSpacing/>
    </w:pPr>
  </w:style>
  <w:style w:type="character" w:styleId="aa">
    <w:name w:val="Intense Emphasis"/>
    <w:basedOn w:val="a0"/>
    <w:uiPriority w:val="21"/>
    <w:qFormat/>
    <w:rsid w:val="00F56290"/>
    <w:rPr>
      <w:i/>
      <w:iCs/>
      <w:color w:val="0F4761" w:themeColor="accent1" w:themeShade="BF"/>
    </w:rPr>
  </w:style>
  <w:style w:type="paragraph" w:styleId="ab">
    <w:name w:val="Intense Quote"/>
    <w:basedOn w:val="a"/>
    <w:next w:val="a"/>
    <w:link w:val="ac"/>
    <w:uiPriority w:val="30"/>
    <w:qFormat/>
    <w:rsid w:val="00F562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56290"/>
    <w:rPr>
      <w:i/>
      <w:iCs/>
      <w:color w:val="0F4761" w:themeColor="accent1" w:themeShade="BF"/>
    </w:rPr>
  </w:style>
  <w:style w:type="character" w:styleId="ad">
    <w:name w:val="Intense Reference"/>
    <w:basedOn w:val="a0"/>
    <w:uiPriority w:val="32"/>
    <w:qFormat/>
    <w:rsid w:val="00F56290"/>
    <w:rPr>
      <w:b/>
      <w:bCs/>
      <w:smallCaps/>
      <w:color w:val="0F4761" w:themeColor="accent1" w:themeShade="BF"/>
      <w:spacing w:val="5"/>
    </w:rPr>
  </w:style>
  <w:style w:type="numbering" w:customStyle="1" w:styleId="1">
    <w:name w:val="項目符號1"/>
    <w:rsid w:val="00353412"/>
    <w:pPr>
      <w:numPr>
        <w:numId w:val="1"/>
      </w:numPr>
    </w:pPr>
  </w:style>
  <w:style w:type="table" w:customStyle="1" w:styleId="TableNormal">
    <w:name w:val="Table Normal"/>
    <w:rsid w:val="00353412"/>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14:ligatures w14:val="none"/>
    </w:rPr>
    <w:tblPr>
      <w:tblInd w:w="0" w:type="dxa"/>
      <w:tblCellMar>
        <w:top w:w="0" w:type="dxa"/>
        <w:left w:w="0" w:type="dxa"/>
        <w:bottom w:w="0" w:type="dxa"/>
        <w:right w:w="0" w:type="dxa"/>
      </w:tblCellMar>
    </w:tblPr>
  </w:style>
  <w:style w:type="paragraph" w:customStyle="1" w:styleId="21">
    <w:name w:val="表格樣式 2"/>
    <w:rsid w:val="00353412"/>
    <w:pPr>
      <w:pBdr>
        <w:top w:val="nil"/>
        <w:left w:val="nil"/>
        <w:bottom w:val="nil"/>
        <w:right w:val="nil"/>
        <w:between w:val="nil"/>
        <w:bar w:val="nil"/>
      </w:pBdr>
      <w:spacing w:after="0" w:line="240" w:lineRule="auto"/>
    </w:pPr>
    <w:rPr>
      <w:rFonts w:ascii="Arial Unicode MS" w:eastAsia="PingFang TC Regular" w:hAnsi="Arial Unicode MS" w:cs="Arial Unicode MS" w:hint="eastAsia"/>
      <w:color w:val="000000"/>
      <w:kern w:val="0"/>
      <w:sz w:val="22"/>
      <w:szCs w:val="22"/>
      <w:bdr w:val="nil"/>
      <w:lang w:val="ja-JP" w:eastAsia="ja-JP"/>
      <w14:textOutline w14:w="0" w14:cap="flat" w14:cmpd="sng" w14:algn="ctr">
        <w14:noFill/>
        <w14:prstDash w14:val="solid"/>
        <w14:bevel/>
      </w14:textOutline>
      <w14:ligatures w14:val="none"/>
    </w:rPr>
  </w:style>
  <w:style w:type="table" w:styleId="ae">
    <w:name w:val="Table Grid"/>
    <w:basedOn w:val="a1"/>
    <w:uiPriority w:val="39"/>
    <w:rsid w:val="00BC2052"/>
    <w:pPr>
      <w:spacing w:after="0" w:line="240" w:lineRule="auto"/>
    </w:pPr>
    <w:rPr>
      <w:rFonts w:ascii="Times New Roman" w:eastAsia="標楷體" w:hAnsi="Times New Roman" w:cs="Segoe UI Emoji"/>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BC2052"/>
    <w:pPr>
      <w:widowControl/>
    </w:pPr>
    <w:rPr>
      <w:rFonts w:ascii="Helvetica" w:hAnsi="Helvetica" w:cs="新細明體"/>
      <w:color w:val="000000"/>
      <w:kern w:val="0"/>
      <w:sz w:val="27"/>
      <w:szCs w:val="27"/>
    </w:rPr>
  </w:style>
  <w:style w:type="character" w:customStyle="1" w:styleId="s1">
    <w:name w:val="s1"/>
    <w:basedOn w:val="a0"/>
    <w:rsid w:val="00BC2052"/>
    <w:rPr>
      <w:rFonts w:ascii="Times New Roman" w:hAnsi="Times New Roman" w:cs="Times New Roman" w:hint="default"/>
      <w:sz w:val="27"/>
      <w:szCs w:val="27"/>
    </w:rPr>
  </w:style>
  <w:style w:type="paragraph" w:styleId="af">
    <w:name w:val="header"/>
    <w:basedOn w:val="a"/>
    <w:link w:val="af0"/>
    <w:uiPriority w:val="99"/>
    <w:unhideWhenUsed/>
    <w:rsid w:val="00BC2052"/>
    <w:pPr>
      <w:tabs>
        <w:tab w:val="center" w:pos="4153"/>
        <w:tab w:val="right" w:pos="8306"/>
      </w:tabs>
      <w:snapToGrid w:val="0"/>
    </w:pPr>
    <w:rPr>
      <w:sz w:val="20"/>
      <w:szCs w:val="20"/>
    </w:rPr>
  </w:style>
  <w:style w:type="character" w:customStyle="1" w:styleId="af0">
    <w:name w:val="頁首 字元"/>
    <w:basedOn w:val="a0"/>
    <w:link w:val="af"/>
    <w:uiPriority w:val="99"/>
    <w:rsid w:val="00BC2052"/>
    <w:rPr>
      <w:rFonts w:ascii="Times New Roman" w:eastAsia="新細明體" w:hAnsi="Times New Roman" w:cs="Times New Roman"/>
      <w:sz w:val="20"/>
      <w:szCs w:val="20"/>
      <w14:ligatures w14:val="none"/>
    </w:rPr>
  </w:style>
  <w:style w:type="paragraph" w:styleId="af1">
    <w:name w:val="footer"/>
    <w:basedOn w:val="a"/>
    <w:link w:val="af2"/>
    <w:uiPriority w:val="99"/>
    <w:unhideWhenUsed/>
    <w:rsid w:val="00BC2052"/>
    <w:pPr>
      <w:tabs>
        <w:tab w:val="center" w:pos="4153"/>
        <w:tab w:val="right" w:pos="8306"/>
      </w:tabs>
      <w:snapToGrid w:val="0"/>
    </w:pPr>
    <w:rPr>
      <w:sz w:val="20"/>
      <w:szCs w:val="20"/>
    </w:rPr>
  </w:style>
  <w:style w:type="character" w:customStyle="1" w:styleId="af2">
    <w:name w:val="頁尾 字元"/>
    <w:basedOn w:val="a0"/>
    <w:link w:val="af1"/>
    <w:uiPriority w:val="99"/>
    <w:rsid w:val="00BC2052"/>
    <w:rPr>
      <w:rFonts w:ascii="Times New Roman" w:eastAsia="新細明體" w:hAnsi="Times New Roman" w:cs="Times New Roman"/>
      <w:sz w:val="20"/>
      <w:szCs w:val="20"/>
      <w14:ligatures w14:val="none"/>
    </w:rPr>
  </w:style>
  <w:style w:type="paragraph" w:customStyle="1" w:styleId="p2">
    <w:name w:val="p2"/>
    <w:basedOn w:val="a"/>
    <w:rsid w:val="004D4C4D"/>
    <w:pPr>
      <w:widowControl/>
    </w:pPr>
    <w:rPr>
      <w:color w:val="000000"/>
      <w:kern w:val="0"/>
    </w:rPr>
  </w:style>
  <w:style w:type="character" w:customStyle="1" w:styleId="s2">
    <w:name w:val="s2"/>
    <w:basedOn w:val="a0"/>
    <w:rsid w:val="004D4C4D"/>
    <w:rPr>
      <w:rFonts w:ascii="Helvetica" w:hAnsi="Helvetica" w:hint="default"/>
      <w:sz w:val="24"/>
      <w:szCs w:val="24"/>
    </w:rPr>
  </w:style>
  <w:style w:type="character" w:customStyle="1" w:styleId="apple-converted-space">
    <w:name w:val="apple-converted-space"/>
    <w:basedOn w:val="a0"/>
    <w:rsid w:val="004D4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08379">
      <w:bodyDiv w:val="1"/>
      <w:marLeft w:val="0"/>
      <w:marRight w:val="0"/>
      <w:marTop w:val="0"/>
      <w:marBottom w:val="0"/>
      <w:divBdr>
        <w:top w:val="none" w:sz="0" w:space="0" w:color="auto"/>
        <w:left w:val="none" w:sz="0" w:space="0" w:color="auto"/>
        <w:bottom w:val="none" w:sz="0" w:space="0" w:color="auto"/>
        <w:right w:val="none" w:sz="0" w:space="0" w:color="auto"/>
      </w:divBdr>
    </w:div>
    <w:div w:id="294339921">
      <w:bodyDiv w:val="1"/>
      <w:marLeft w:val="0"/>
      <w:marRight w:val="0"/>
      <w:marTop w:val="0"/>
      <w:marBottom w:val="0"/>
      <w:divBdr>
        <w:top w:val="none" w:sz="0" w:space="0" w:color="auto"/>
        <w:left w:val="none" w:sz="0" w:space="0" w:color="auto"/>
        <w:bottom w:val="none" w:sz="0" w:space="0" w:color="auto"/>
        <w:right w:val="none" w:sz="0" w:space="0" w:color="auto"/>
      </w:divBdr>
    </w:div>
    <w:div w:id="431556075">
      <w:bodyDiv w:val="1"/>
      <w:marLeft w:val="0"/>
      <w:marRight w:val="0"/>
      <w:marTop w:val="0"/>
      <w:marBottom w:val="0"/>
      <w:divBdr>
        <w:top w:val="none" w:sz="0" w:space="0" w:color="auto"/>
        <w:left w:val="none" w:sz="0" w:space="0" w:color="auto"/>
        <w:bottom w:val="none" w:sz="0" w:space="0" w:color="auto"/>
        <w:right w:val="none" w:sz="0" w:space="0" w:color="auto"/>
      </w:divBdr>
    </w:div>
    <w:div w:id="472992301">
      <w:bodyDiv w:val="1"/>
      <w:marLeft w:val="0"/>
      <w:marRight w:val="0"/>
      <w:marTop w:val="0"/>
      <w:marBottom w:val="0"/>
      <w:divBdr>
        <w:top w:val="none" w:sz="0" w:space="0" w:color="auto"/>
        <w:left w:val="none" w:sz="0" w:space="0" w:color="auto"/>
        <w:bottom w:val="none" w:sz="0" w:space="0" w:color="auto"/>
        <w:right w:val="none" w:sz="0" w:space="0" w:color="auto"/>
      </w:divBdr>
    </w:div>
    <w:div w:id="474219750">
      <w:bodyDiv w:val="1"/>
      <w:marLeft w:val="0"/>
      <w:marRight w:val="0"/>
      <w:marTop w:val="0"/>
      <w:marBottom w:val="0"/>
      <w:divBdr>
        <w:top w:val="none" w:sz="0" w:space="0" w:color="auto"/>
        <w:left w:val="none" w:sz="0" w:space="0" w:color="auto"/>
        <w:bottom w:val="none" w:sz="0" w:space="0" w:color="auto"/>
        <w:right w:val="none" w:sz="0" w:space="0" w:color="auto"/>
      </w:divBdr>
    </w:div>
    <w:div w:id="568812656">
      <w:bodyDiv w:val="1"/>
      <w:marLeft w:val="0"/>
      <w:marRight w:val="0"/>
      <w:marTop w:val="0"/>
      <w:marBottom w:val="0"/>
      <w:divBdr>
        <w:top w:val="none" w:sz="0" w:space="0" w:color="auto"/>
        <w:left w:val="none" w:sz="0" w:space="0" w:color="auto"/>
        <w:bottom w:val="none" w:sz="0" w:space="0" w:color="auto"/>
        <w:right w:val="none" w:sz="0" w:space="0" w:color="auto"/>
      </w:divBdr>
    </w:div>
    <w:div w:id="852185662">
      <w:bodyDiv w:val="1"/>
      <w:marLeft w:val="0"/>
      <w:marRight w:val="0"/>
      <w:marTop w:val="0"/>
      <w:marBottom w:val="0"/>
      <w:divBdr>
        <w:top w:val="none" w:sz="0" w:space="0" w:color="auto"/>
        <w:left w:val="none" w:sz="0" w:space="0" w:color="auto"/>
        <w:bottom w:val="none" w:sz="0" w:space="0" w:color="auto"/>
        <w:right w:val="none" w:sz="0" w:space="0" w:color="auto"/>
      </w:divBdr>
    </w:div>
    <w:div w:id="883173281">
      <w:bodyDiv w:val="1"/>
      <w:marLeft w:val="0"/>
      <w:marRight w:val="0"/>
      <w:marTop w:val="0"/>
      <w:marBottom w:val="0"/>
      <w:divBdr>
        <w:top w:val="none" w:sz="0" w:space="0" w:color="auto"/>
        <w:left w:val="none" w:sz="0" w:space="0" w:color="auto"/>
        <w:bottom w:val="none" w:sz="0" w:space="0" w:color="auto"/>
        <w:right w:val="none" w:sz="0" w:space="0" w:color="auto"/>
      </w:divBdr>
    </w:div>
    <w:div w:id="1138960288">
      <w:bodyDiv w:val="1"/>
      <w:marLeft w:val="0"/>
      <w:marRight w:val="0"/>
      <w:marTop w:val="0"/>
      <w:marBottom w:val="0"/>
      <w:divBdr>
        <w:top w:val="none" w:sz="0" w:space="0" w:color="auto"/>
        <w:left w:val="none" w:sz="0" w:space="0" w:color="auto"/>
        <w:bottom w:val="none" w:sz="0" w:space="0" w:color="auto"/>
        <w:right w:val="none" w:sz="0" w:space="0" w:color="auto"/>
      </w:divBdr>
    </w:div>
    <w:div w:id="1184369577">
      <w:bodyDiv w:val="1"/>
      <w:marLeft w:val="0"/>
      <w:marRight w:val="0"/>
      <w:marTop w:val="0"/>
      <w:marBottom w:val="0"/>
      <w:divBdr>
        <w:top w:val="none" w:sz="0" w:space="0" w:color="auto"/>
        <w:left w:val="none" w:sz="0" w:space="0" w:color="auto"/>
        <w:bottom w:val="none" w:sz="0" w:space="0" w:color="auto"/>
        <w:right w:val="none" w:sz="0" w:space="0" w:color="auto"/>
      </w:divBdr>
    </w:div>
    <w:div w:id="1237595518">
      <w:bodyDiv w:val="1"/>
      <w:marLeft w:val="0"/>
      <w:marRight w:val="0"/>
      <w:marTop w:val="0"/>
      <w:marBottom w:val="0"/>
      <w:divBdr>
        <w:top w:val="none" w:sz="0" w:space="0" w:color="auto"/>
        <w:left w:val="none" w:sz="0" w:space="0" w:color="auto"/>
        <w:bottom w:val="none" w:sz="0" w:space="0" w:color="auto"/>
        <w:right w:val="none" w:sz="0" w:space="0" w:color="auto"/>
      </w:divBdr>
    </w:div>
    <w:div w:id="1344161487">
      <w:bodyDiv w:val="1"/>
      <w:marLeft w:val="0"/>
      <w:marRight w:val="0"/>
      <w:marTop w:val="0"/>
      <w:marBottom w:val="0"/>
      <w:divBdr>
        <w:top w:val="none" w:sz="0" w:space="0" w:color="auto"/>
        <w:left w:val="none" w:sz="0" w:space="0" w:color="auto"/>
        <w:bottom w:val="none" w:sz="0" w:space="0" w:color="auto"/>
        <w:right w:val="none" w:sz="0" w:space="0" w:color="auto"/>
      </w:divBdr>
    </w:div>
    <w:div w:id="1379158946">
      <w:bodyDiv w:val="1"/>
      <w:marLeft w:val="0"/>
      <w:marRight w:val="0"/>
      <w:marTop w:val="0"/>
      <w:marBottom w:val="0"/>
      <w:divBdr>
        <w:top w:val="none" w:sz="0" w:space="0" w:color="auto"/>
        <w:left w:val="none" w:sz="0" w:space="0" w:color="auto"/>
        <w:bottom w:val="none" w:sz="0" w:space="0" w:color="auto"/>
        <w:right w:val="none" w:sz="0" w:space="0" w:color="auto"/>
      </w:divBdr>
    </w:div>
    <w:div w:id="1408918534">
      <w:bodyDiv w:val="1"/>
      <w:marLeft w:val="0"/>
      <w:marRight w:val="0"/>
      <w:marTop w:val="0"/>
      <w:marBottom w:val="0"/>
      <w:divBdr>
        <w:top w:val="none" w:sz="0" w:space="0" w:color="auto"/>
        <w:left w:val="none" w:sz="0" w:space="0" w:color="auto"/>
        <w:bottom w:val="none" w:sz="0" w:space="0" w:color="auto"/>
        <w:right w:val="none" w:sz="0" w:space="0" w:color="auto"/>
      </w:divBdr>
    </w:div>
    <w:div w:id="1426271214">
      <w:bodyDiv w:val="1"/>
      <w:marLeft w:val="0"/>
      <w:marRight w:val="0"/>
      <w:marTop w:val="0"/>
      <w:marBottom w:val="0"/>
      <w:divBdr>
        <w:top w:val="none" w:sz="0" w:space="0" w:color="auto"/>
        <w:left w:val="none" w:sz="0" w:space="0" w:color="auto"/>
        <w:bottom w:val="none" w:sz="0" w:space="0" w:color="auto"/>
        <w:right w:val="none" w:sz="0" w:space="0" w:color="auto"/>
      </w:divBdr>
    </w:div>
    <w:div w:id="1508714405">
      <w:bodyDiv w:val="1"/>
      <w:marLeft w:val="0"/>
      <w:marRight w:val="0"/>
      <w:marTop w:val="0"/>
      <w:marBottom w:val="0"/>
      <w:divBdr>
        <w:top w:val="none" w:sz="0" w:space="0" w:color="auto"/>
        <w:left w:val="none" w:sz="0" w:space="0" w:color="auto"/>
        <w:bottom w:val="none" w:sz="0" w:space="0" w:color="auto"/>
        <w:right w:val="none" w:sz="0" w:space="0" w:color="auto"/>
      </w:divBdr>
    </w:div>
    <w:div w:id="1765685406">
      <w:bodyDiv w:val="1"/>
      <w:marLeft w:val="0"/>
      <w:marRight w:val="0"/>
      <w:marTop w:val="0"/>
      <w:marBottom w:val="0"/>
      <w:divBdr>
        <w:top w:val="none" w:sz="0" w:space="0" w:color="auto"/>
        <w:left w:val="none" w:sz="0" w:space="0" w:color="auto"/>
        <w:bottom w:val="none" w:sz="0" w:space="0" w:color="auto"/>
        <w:right w:val="none" w:sz="0" w:space="0" w:color="auto"/>
      </w:divBdr>
    </w:div>
    <w:div w:id="1828283046">
      <w:bodyDiv w:val="1"/>
      <w:marLeft w:val="0"/>
      <w:marRight w:val="0"/>
      <w:marTop w:val="0"/>
      <w:marBottom w:val="0"/>
      <w:divBdr>
        <w:top w:val="none" w:sz="0" w:space="0" w:color="auto"/>
        <w:left w:val="none" w:sz="0" w:space="0" w:color="auto"/>
        <w:bottom w:val="none" w:sz="0" w:space="0" w:color="auto"/>
        <w:right w:val="none" w:sz="0" w:space="0" w:color="auto"/>
      </w:divBdr>
    </w:div>
    <w:div w:id="1936746538">
      <w:bodyDiv w:val="1"/>
      <w:marLeft w:val="0"/>
      <w:marRight w:val="0"/>
      <w:marTop w:val="0"/>
      <w:marBottom w:val="0"/>
      <w:divBdr>
        <w:top w:val="none" w:sz="0" w:space="0" w:color="auto"/>
        <w:left w:val="none" w:sz="0" w:space="0" w:color="auto"/>
        <w:bottom w:val="none" w:sz="0" w:space="0" w:color="auto"/>
        <w:right w:val="none" w:sz="0" w:space="0" w:color="auto"/>
      </w:divBdr>
    </w:div>
    <w:div w:id="1971279847">
      <w:bodyDiv w:val="1"/>
      <w:marLeft w:val="0"/>
      <w:marRight w:val="0"/>
      <w:marTop w:val="0"/>
      <w:marBottom w:val="0"/>
      <w:divBdr>
        <w:top w:val="none" w:sz="0" w:space="0" w:color="auto"/>
        <w:left w:val="none" w:sz="0" w:space="0" w:color="auto"/>
        <w:bottom w:val="none" w:sz="0" w:space="0" w:color="auto"/>
        <w:right w:val="none" w:sz="0" w:space="0" w:color="auto"/>
      </w:divBdr>
    </w:div>
    <w:div w:id="20704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46</Pages>
  <Words>1878</Words>
  <Characters>10711</Characters>
  <Application>Microsoft Office Word</Application>
  <DocSecurity>0</DocSecurity>
  <Lines>89</Lines>
  <Paragraphs>25</Paragraphs>
  <ScaleCrop>false</ScaleCrop>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2025-05-22T16:01:00Z</dcterms:created>
  <dcterms:modified xsi:type="dcterms:W3CDTF">2025-05-22T17:42:00Z</dcterms:modified>
</cp:coreProperties>
</file>