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8CA746">
      <w:pPr>
        <w:pStyle w:val="5"/>
        <w:keepNext w:val="0"/>
        <w:keepLines w:val="0"/>
        <w:widowControl/>
        <w:suppressLineNumbers w:val="0"/>
        <w:spacing w:before="0" w:beforeAutospacing="0" w:after="0" w:afterAutospacing="0"/>
        <w:ind w:left="0" w:right="0" w:firstLine="0"/>
        <w:jc w:val="center"/>
        <w:rPr>
          <w:rFonts w:ascii="Arial" w:hAnsi="Arial" w:cs="Arial"/>
          <w:b/>
          <w:bCs/>
          <w:i w:val="0"/>
          <w:iCs w:val="0"/>
          <w:caps w:val="0"/>
          <w:color w:val="000000"/>
          <w:spacing w:val="0"/>
          <w:sz w:val="32"/>
          <w:szCs w:val="32"/>
        </w:rPr>
      </w:pPr>
      <w:r>
        <w:rPr>
          <w:rFonts w:hint="default" w:ascii="Arial" w:hAnsi="Arial" w:cs="Arial"/>
          <w:b/>
          <w:bCs/>
          <w:i w:val="0"/>
          <w:iCs w:val="0"/>
          <w:caps w:val="0"/>
          <w:color w:val="000000"/>
          <w:spacing w:val="0"/>
          <w:sz w:val="32"/>
          <w:szCs w:val="32"/>
        </w:rPr>
        <w:t>&lt;</w:t>
      </w:r>
      <w:r>
        <w:rPr>
          <w:rFonts w:hint="eastAsia" w:ascii="Arial" w:hAnsi="Arial" w:cs="Arial"/>
          <w:b/>
          <w:bCs/>
          <w:i w:val="0"/>
          <w:iCs w:val="0"/>
          <w:caps w:val="0"/>
          <w:color w:val="000000"/>
          <w:spacing w:val="0"/>
          <w:sz w:val="32"/>
          <w:szCs w:val="32"/>
          <w:lang w:val="en-US" w:eastAsia="zh-CN"/>
        </w:rPr>
        <w:t>景区预约管理系统</w:t>
      </w:r>
      <w:r>
        <w:rPr>
          <w:rFonts w:hint="default" w:ascii="Arial" w:hAnsi="Arial" w:cs="Arial"/>
          <w:b/>
          <w:bCs/>
          <w:i w:val="0"/>
          <w:iCs w:val="0"/>
          <w:caps w:val="0"/>
          <w:color w:val="000000"/>
          <w:spacing w:val="0"/>
          <w:sz w:val="32"/>
          <w:szCs w:val="32"/>
        </w:rPr>
        <w:t>&gt;</w:t>
      </w:r>
    </w:p>
    <w:p w14:paraId="046695C7">
      <w:pPr>
        <w:pStyle w:val="5"/>
        <w:keepNext w:val="0"/>
        <w:keepLines w:val="0"/>
        <w:widowControl/>
        <w:suppressLineNumbers w:val="0"/>
        <w:spacing w:before="0" w:beforeAutospacing="0" w:after="0" w:afterAutospacing="0"/>
        <w:ind w:left="0" w:right="0" w:firstLine="0"/>
        <w:jc w:val="center"/>
        <w:rPr>
          <w:rFonts w:hint="default" w:ascii="Arial" w:hAnsi="Arial" w:cs="Arial"/>
          <w:b/>
          <w:bCs/>
          <w:i w:val="0"/>
          <w:iCs w:val="0"/>
          <w:caps w:val="0"/>
          <w:color w:val="000000"/>
          <w:spacing w:val="0"/>
          <w:sz w:val="32"/>
          <w:szCs w:val="32"/>
        </w:rPr>
      </w:pPr>
      <w:r>
        <w:rPr>
          <w:rFonts w:hint="default" w:ascii="Arial" w:hAnsi="Arial" w:cs="Arial"/>
          <w:b/>
          <w:bCs/>
          <w:i w:val="0"/>
          <w:iCs w:val="0"/>
          <w:caps w:val="0"/>
          <w:color w:val="000000"/>
          <w:spacing w:val="0"/>
          <w:sz w:val="32"/>
          <w:szCs w:val="32"/>
        </w:rPr>
        <w:t>配置管理计划</w:t>
      </w:r>
    </w:p>
    <w:tbl>
      <w:tblPr>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151"/>
        <w:gridCol w:w="1085"/>
        <w:gridCol w:w="3258"/>
        <w:gridCol w:w="2028"/>
      </w:tblGrid>
      <w:tr w14:paraId="780279C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c>
          <w:tcPr>
            <w:tcW w:w="2304" w:type="dxa"/>
            <w:tcBorders>
              <w:top w:val="single" w:color="auto" w:sz="6" w:space="0"/>
              <w:left w:val="single" w:color="auto" w:sz="6" w:space="0"/>
              <w:bottom w:val="single" w:color="auto" w:sz="6" w:space="0"/>
              <w:right w:val="single" w:color="auto" w:sz="6" w:space="0"/>
            </w:tcBorders>
            <w:shd w:val="clear"/>
            <w:tcMar>
              <w:left w:w="108" w:type="dxa"/>
              <w:right w:w="108" w:type="dxa"/>
            </w:tcMar>
            <w:vAlign w:val="top"/>
          </w:tcPr>
          <w:p w14:paraId="5C8769A6">
            <w:pPr>
              <w:pStyle w:val="5"/>
              <w:keepNext w:val="0"/>
              <w:keepLines w:val="0"/>
              <w:widowControl/>
              <w:suppressLineNumbers w:val="0"/>
              <w:spacing w:before="0" w:beforeAutospacing="0" w:after="120" w:afterAutospacing="0" w:line="240" w:lineRule="atLeast"/>
              <w:ind w:left="0" w:right="0"/>
              <w:jc w:val="center"/>
              <w:rPr>
                <w:rFonts w:hint="default" w:ascii="Times New Roman" w:hAnsi="Times New Roman" w:cs="Times New Roman"/>
                <w:sz w:val="20"/>
                <w:szCs w:val="20"/>
              </w:rPr>
            </w:pPr>
            <w:r>
              <w:rPr>
                <w:rFonts w:hint="default" w:ascii="Times New Roman" w:hAnsi="Times New Roman" w:eastAsia="微软雅黑" w:cs="Times New Roman"/>
                <w:b/>
                <w:bCs/>
                <w:caps w:val="0"/>
                <w:spacing w:val="0"/>
                <w:sz w:val="20"/>
                <w:szCs w:val="20"/>
              </w:rPr>
              <w:t>日期</w:t>
            </w:r>
          </w:p>
        </w:tc>
        <w:tc>
          <w:tcPr>
            <w:tcW w:w="1152" w:type="dxa"/>
            <w:tcBorders>
              <w:top w:val="single" w:color="auto" w:sz="6" w:space="0"/>
              <w:left w:val="nil"/>
              <w:bottom w:val="single" w:color="auto" w:sz="6" w:space="0"/>
              <w:right w:val="single" w:color="auto" w:sz="6" w:space="0"/>
            </w:tcBorders>
            <w:shd w:val="clear"/>
            <w:tcMar>
              <w:left w:w="108" w:type="dxa"/>
              <w:right w:w="108" w:type="dxa"/>
            </w:tcMar>
            <w:vAlign w:val="top"/>
          </w:tcPr>
          <w:p w14:paraId="70081E40">
            <w:pPr>
              <w:pStyle w:val="5"/>
              <w:keepNext w:val="0"/>
              <w:keepLines w:val="0"/>
              <w:widowControl/>
              <w:suppressLineNumbers w:val="0"/>
              <w:spacing w:before="0" w:beforeAutospacing="0" w:after="120" w:afterAutospacing="0" w:line="240" w:lineRule="atLeast"/>
              <w:ind w:left="0" w:right="0"/>
              <w:jc w:val="center"/>
              <w:rPr>
                <w:rFonts w:hint="default" w:ascii="Times New Roman" w:hAnsi="Times New Roman" w:cs="Times New Roman"/>
                <w:sz w:val="20"/>
                <w:szCs w:val="20"/>
              </w:rPr>
            </w:pPr>
            <w:r>
              <w:rPr>
                <w:rFonts w:hint="default" w:ascii="Times New Roman" w:hAnsi="Times New Roman" w:eastAsia="微软雅黑" w:cs="Times New Roman"/>
                <w:b/>
                <w:bCs/>
                <w:caps w:val="0"/>
                <w:spacing w:val="0"/>
                <w:sz w:val="20"/>
                <w:szCs w:val="20"/>
              </w:rPr>
              <w:t>版本</w:t>
            </w:r>
          </w:p>
        </w:tc>
        <w:tc>
          <w:tcPr>
            <w:tcW w:w="3744" w:type="dxa"/>
            <w:tcBorders>
              <w:top w:val="single" w:color="auto" w:sz="6" w:space="0"/>
              <w:left w:val="nil"/>
              <w:bottom w:val="single" w:color="auto" w:sz="6" w:space="0"/>
              <w:right w:val="single" w:color="auto" w:sz="6" w:space="0"/>
            </w:tcBorders>
            <w:shd w:val="clear"/>
            <w:tcMar>
              <w:left w:w="108" w:type="dxa"/>
              <w:right w:w="108" w:type="dxa"/>
            </w:tcMar>
            <w:vAlign w:val="top"/>
          </w:tcPr>
          <w:p w14:paraId="12B09342">
            <w:pPr>
              <w:pStyle w:val="5"/>
              <w:keepNext w:val="0"/>
              <w:keepLines w:val="0"/>
              <w:widowControl/>
              <w:suppressLineNumbers w:val="0"/>
              <w:spacing w:before="0" w:beforeAutospacing="0" w:after="120" w:afterAutospacing="0" w:line="240" w:lineRule="atLeast"/>
              <w:ind w:left="0" w:right="0"/>
              <w:jc w:val="center"/>
              <w:rPr>
                <w:rFonts w:hint="default" w:ascii="Times New Roman" w:hAnsi="Times New Roman" w:cs="Times New Roman"/>
                <w:sz w:val="20"/>
                <w:szCs w:val="20"/>
              </w:rPr>
            </w:pPr>
            <w:r>
              <w:rPr>
                <w:rFonts w:hint="default" w:ascii="Times New Roman" w:hAnsi="Times New Roman" w:eastAsia="微软雅黑" w:cs="Times New Roman"/>
                <w:b/>
                <w:bCs/>
                <w:caps w:val="0"/>
                <w:spacing w:val="0"/>
                <w:sz w:val="20"/>
                <w:szCs w:val="20"/>
              </w:rPr>
              <w:t>说明</w:t>
            </w:r>
          </w:p>
        </w:tc>
        <w:tc>
          <w:tcPr>
            <w:tcW w:w="2304" w:type="dxa"/>
            <w:tcBorders>
              <w:top w:val="single" w:color="auto" w:sz="6" w:space="0"/>
              <w:left w:val="nil"/>
              <w:bottom w:val="single" w:color="auto" w:sz="6" w:space="0"/>
              <w:right w:val="single" w:color="auto" w:sz="6" w:space="0"/>
            </w:tcBorders>
            <w:shd w:val="clear"/>
            <w:tcMar>
              <w:left w:w="108" w:type="dxa"/>
              <w:right w:w="108" w:type="dxa"/>
            </w:tcMar>
            <w:vAlign w:val="top"/>
          </w:tcPr>
          <w:p w14:paraId="57C8465E">
            <w:pPr>
              <w:pStyle w:val="5"/>
              <w:keepNext w:val="0"/>
              <w:keepLines w:val="0"/>
              <w:widowControl/>
              <w:suppressLineNumbers w:val="0"/>
              <w:spacing w:before="0" w:beforeAutospacing="0" w:after="120" w:afterAutospacing="0" w:line="240" w:lineRule="atLeast"/>
              <w:ind w:left="0" w:right="0"/>
              <w:jc w:val="center"/>
              <w:rPr>
                <w:rFonts w:hint="default" w:ascii="Times New Roman" w:hAnsi="Times New Roman" w:cs="Times New Roman"/>
                <w:sz w:val="20"/>
                <w:szCs w:val="20"/>
              </w:rPr>
            </w:pPr>
            <w:r>
              <w:rPr>
                <w:rFonts w:hint="default" w:ascii="Times New Roman" w:hAnsi="Times New Roman" w:eastAsia="微软雅黑" w:cs="Times New Roman"/>
                <w:b/>
                <w:bCs/>
                <w:caps w:val="0"/>
                <w:spacing w:val="0"/>
                <w:sz w:val="20"/>
                <w:szCs w:val="20"/>
              </w:rPr>
              <w:t>作者</w:t>
            </w:r>
          </w:p>
        </w:tc>
      </w:tr>
      <w:tr w14:paraId="4BD7A2C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54" w:hRule="atLeast"/>
        </w:trPr>
        <w:tc>
          <w:tcPr>
            <w:tcW w:w="2304" w:type="dxa"/>
            <w:tcBorders>
              <w:top w:val="nil"/>
              <w:left w:val="single" w:color="auto" w:sz="6" w:space="0"/>
              <w:bottom w:val="single" w:color="auto" w:sz="6" w:space="0"/>
              <w:right w:val="single" w:color="auto" w:sz="6" w:space="0"/>
            </w:tcBorders>
            <w:shd w:val="clear"/>
            <w:tcMar>
              <w:left w:w="108" w:type="dxa"/>
              <w:right w:w="108" w:type="dxa"/>
            </w:tcMar>
            <w:vAlign w:val="top"/>
          </w:tcPr>
          <w:p w14:paraId="16035F06">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&lt;</w:t>
            </w:r>
            <w:r>
              <w:rPr>
                <w:rFonts w:hint="eastAsia" w:ascii="Times New Roman" w:hAnsi="Times New Roman" w:eastAsia="微软雅黑" w:cs="Times New Roman"/>
                <w:caps w:val="0"/>
                <w:spacing w:val="0"/>
                <w:sz w:val="20"/>
                <w:szCs w:val="20"/>
                <w:lang w:val="en-US" w:eastAsia="zh-CN"/>
              </w:rPr>
              <w:t>2024/9/14</w:t>
            </w:r>
            <w:r>
              <w:rPr>
                <w:rFonts w:hint="default" w:ascii="Times New Roman" w:hAnsi="Times New Roman" w:eastAsia="微软雅黑" w:cs="Times New Roman"/>
                <w:caps w:val="0"/>
                <w:spacing w:val="0"/>
                <w:sz w:val="20"/>
                <w:szCs w:val="20"/>
              </w:rPr>
              <w:t>&gt;</w:t>
            </w:r>
          </w:p>
        </w:tc>
        <w:tc>
          <w:tcPr>
            <w:tcW w:w="1152" w:type="dxa"/>
            <w:tcBorders>
              <w:top w:val="nil"/>
              <w:left w:val="nil"/>
              <w:bottom w:val="single" w:color="auto" w:sz="6" w:space="0"/>
              <w:right w:val="single" w:color="auto" w:sz="6" w:space="0"/>
            </w:tcBorders>
            <w:shd w:val="clear"/>
            <w:tcMar>
              <w:left w:w="108" w:type="dxa"/>
              <w:right w:w="108" w:type="dxa"/>
            </w:tcMar>
            <w:vAlign w:val="top"/>
          </w:tcPr>
          <w:p w14:paraId="1502C70B">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&lt;</w:t>
            </w:r>
            <w:r>
              <w:rPr>
                <w:rFonts w:hint="eastAsia" w:ascii="Times New Roman" w:hAnsi="Times New Roman" w:eastAsia="微软雅黑" w:cs="Times New Roman"/>
                <w:caps w:val="0"/>
                <w:spacing w:val="0"/>
                <w:sz w:val="20"/>
                <w:szCs w:val="20"/>
                <w:lang w:val="en-US" w:eastAsia="zh-CN"/>
              </w:rPr>
              <w:t>1.0</w:t>
            </w:r>
            <w:r>
              <w:rPr>
                <w:rFonts w:hint="default" w:ascii="Times New Roman" w:hAnsi="Times New Roman" w:eastAsia="微软雅黑" w:cs="Times New Roman"/>
                <w:caps w:val="0"/>
                <w:spacing w:val="0"/>
                <w:sz w:val="20"/>
                <w:szCs w:val="20"/>
              </w:rPr>
              <w:t>&gt;</w:t>
            </w:r>
          </w:p>
        </w:tc>
        <w:tc>
          <w:tcPr>
            <w:tcW w:w="3744" w:type="dxa"/>
            <w:tcBorders>
              <w:top w:val="nil"/>
              <w:left w:val="nil"/>
              <w:bottom w:val="single" w:color="auto" w:sz="6" w:space="0"/>
              <w:right w:val="single" w:color="auto" w:sz="6" w:space="0"/>
            </w:tcBorders>
            <w:shd w:val="clear"/>
            <w:tcMar>
              <w:left w:w="108" w:type="dxa"/>
              <w:right w:w="108" w:type="dxa"/>
            </w:tcMar>
            <w:vAlign w:val="top"/>
          </w:tcPr>
          <w:p w14:paraId="32392D73">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eastAsia" w:ascii="Times New Roman" w:hAnsi="Times New Roman" w:eastAsia="微软雅黑" w:cs="Times New Roman"/>
                <w:caps w:val="0"/>
                <w:spacing w:val="0"/>
                <w:sz w:val="20"/>
                <w:szCs w:val="20"/>
                <w:lang w:val="en-US" w:eastAsia="zh-CN"/>
              </w:rPr>
              <w:t>景区预约管理系统的配置管理计划</w:t>
            </w:r>
          </w:p>
        </w:tc>
        <w:tc>
          <w:tcPr>
            <w:tcW w:w="2304" w:type="dxa"/>
            <w:tcBorders>
              <w:top w:val="nil"/>
              <w:left w:val="nil"/>
              <w:bottom w:val="single" w:color="auto" w:sz="6" w:space="0"/>
              <w:right w:val="single" w:color="auto" w:sz="6" w:space="0"/>
            </w:tcBorders>
            <w:shd w:val="clear"/>
            <w:tcMar>
              <w:left w:w="108" w:type="dxa"/>
              <w:right w:w="108" w:type="dxa"/>
            </w:tcMar>
            <w:vAlign w:val="top"/>
          </w:tcPr>
          <w:p w14:paraId="1F320CEE">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eastAsia" w:ascii="Times New Roman" w:hAnsi="Times New Roman" w:eastAsia="微软雅黑" w:cs="Times New Roman"/>
                <w:caps w:val="0"/>
                <w:spacing w:val="0"/>
                <w:sz w:val="20"/>
                <w:szCs w:val="20"/>
                <w:lang w:val="en-US" w:eastAsia="zh-CN"/>
              </w:rPr>
              <w:t>程宇</w:t>
            </w:r>
          </w:p>
        </w:tc>
      </w:tr>
      <w:tr w14:paraId="338A4E3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tcMar>
              <w:left w:w="108" w:type="dxa"/>
              <w:right w:w="108" w:type="dxa"/>
            </w:tcMar>
            <w:vAlign w:val="top"/>
          </w:tcPr>
          <w:p w14:paraId="443A7C97">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1152" w:type="dxa"/>
            <w:tcBorders>
              <w:top w:val="nil"/>
              <w:left w:val="nil"/>
              <w:bottom w:val="single" w:color="auto" w:sz="6" w:space="0"/>
              <w:right w:val="single" w:color="auto" w:sz="6" w:space="0"/>
            </w:tcBorders>
            <w:shd w:val="clear"/>
            <w:tcMar>
              <w:left w:w="108" w:type="dxa"/>
              <w:right w:w="108" w:type="dxa"/>
            </w:tcMar>
            <w:vAlign w:val="top"/>
          </w:tcPr>
          <w:p w14:paraId="503A9620">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3744" w:type="dxa"/>
            <w:tcBorders>
              <w:top w:val="nil"/>
              <w:left w:val="nil"/>
              <w:bottom w:val="single" w:color="auto" w:sz="6" w:space="0"/>
              <w:right w:val="single" w:color="auto" w:sz="6" w:space="0"/>
            </w:tcBorders>
            <w:shd w:val="clear"/>
            <w:tcMar>
              <w:left w:w="108" w:type="dxa"/>
              <w:right w:w="108" w:type="dxa"/>
            </w:tcMar>
            <w:vAlign w:val="top"/>
          </w:tcPr>
          <w:p w14:paraId="167362D1">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2304" w:type="dxa"/>
            <w:tcBorders>
              <w:top w:val="nil"/>
              <w:left w:val="nil"/>
              <w:bottom w:val="single" w:color="auto" w:sz="6" w:space="0"/>
              <w:right w:val="single" w:color="auto" w:sz="6" w:space="0"/>
            </w:tcBorders>
            <w:shd w:val="clear"/>
            <w:tcMar>
              <w:left w:w="108" w:type="dxa"/>
              <w:right w:w="108" w:type="dxa"/>
            </w:tcMar>
            <w:vAlign w:val="top"/>
          </w:tcPr>
          <w:p w14:paraId="35DEB325">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r>
      <w:tr w14:paraId="0862C871">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shd w:val="clear"/>
            <w:tcMar>
              <w:left w:w="108" w:type="dxa"/>
              <w:right w:w="108" w:type="dxa"/>
            </w:tcMar>
            <w:vAlign w:val="top"/>
          </w:tcPr>
          <w:p w14:paraId="0AC15573">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1152" w:type="dxa"/>
            <w:tcBorders>
              <w:top w:val="nil"/>
              <w:left w:val="nil"/>
              <w:bottom w:val="single" w:color="auto" w:sz="6" w:space="0"/>
              <w:right w:val="single" w:color="auto" w:sz="6" w:space="0"/>
            </w:tcBorders>
            <w:shd w:val="clear"/>
            <w:tcMar>
              <w:left w:w="108" w:type="dxa"/>
              <w:right w:w="108" w:type="dxa"/>
            </w:tcMar>
            <w:vAlign w:val="top"/>
          </w:tcPr>
          <w:p w14:paraId="618903E8">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3744" w:type="dxa"/>
            <w:tcBorders>
              <w:top w:val="nil"/>
              <w:left w:val="nil"/>
              <w:bottom w:val="single" w:color="auto" w:sz="6" w:space="0"/>
              <w:right w:val="single" w:color="auto" w:sz="6" w:space="0"/>
            </w:tcBorders>
            <w:shd w:val="clear"/>
            <w:tcMar>
              <w:left w:w="108" w:type="dxa"/>
              <w:right w:w="108" w:type="dxa"/>
            </w:tcMar>
            <w:vAlign w:val="top"/>
          </w:tcPr>
          <w:p w14:paraId="36C9A936">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2304" w:type="dxa"/>
            <w:tcBorders>
              <w:top w:val="nil"/>
              <w:left w:val="nil"/>
              <w:bottom w:val="single" w:color="auto" w:sz="6" w:space="0"/>
              <w:right w:val="single" w:color="auto" w:sz="6" w:space="0"/>
            </w:tcBorders>
            <w:shd w:val="clear"/>
            <w:tcMar>
              <w:left w:w="108" w:type="dxa"/>
              <w:right w:w="108" w:type="dxa"/>
            </w:tcMar>
            <w:vAlign w:val="top"/>
          </w:tcPr>
          <w:p w14:paraId="251A2CEB">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r>
      <w:tr w14:paraId="6B1B80E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18" w:hRule="atLeast"/>
        </w:trPr>
        <w:tc>
          <w:tcPr>
            <w:tcW w:w="2304" w:type="dxa"/>
            <w:tcBorders>
              <w:top w:val="nil"/>
              <w:left w:val="single" w:color="auto" w:sz="6" w:space="0"/>
              <w:bottom w:val="single" w:color="auto" w:sz="6" w:space="0"/>
              <w:right w:val="single" w:color="auto" w:sz="6" w:space="0"/>
            </w:tcBorders>
            <w:shd w:val="clear"/>
            <w:tcMar>
              <w:left w:w="108" w:type="dxa"/>
              <w:right w:w="108" w:type="dxa"/>
            </w:tcMar>
            <w:vAlign w:val="top"/>
          </w:tcPr>
          <w:p w14:paraId="7B792F15">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1152" w:type="dxa"/>
            <w:tcBorders>
              <w:top w:val="nil"/>
              <w:left w:val="nil"/>
              <w:bottom w:val="single" w:color="auto" w:sz="6" w:space="0"/>
              <w:right w:val="single" w:color="auto" w:sz="6" w:space="0"/>
            </w:tcBorders>
            <w:shd w:val="clear"/>
            <w:tcMar>
              <w:left w:w="108" w:type="dxa"/>
              <w:right w:w="108" w:type="dxa"/>
            </w:tcMar>
            <w:vAlign w:val="top"/>
          </w:tcPr>
          <w:p w14:paraId="17945605">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3744" w:type="dxa"/>
            <w:tcBorders>
              <w:top w:val="nil"/>
              <w:left w:val="nil"/>
              <w:bottom w:val="single" w:color="auto" w:sz="6" w:space="0"/>
              <w:right w:val="single" w:color="auto" w:sz="6" w:space="0"/>
            </w:tcBorders>
            <w:shd w:val="clear"/>
            <w:tcMar>
              <w:left w:w="108" w:type="dxa"/>
              <w:right w:w="108" w:type="dxa"/>
            </w:tcMar>
            <w:vAlign w:val="top"/>
          </w:tcPr>
          <w:p w14:paraId="502B54A9">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c>
          <w:tcPr>
            <w:tcW w:w="2304" w:type="dxa"/>
            <w:tcBorders>
              <w:top w:val="nil"/>
              <w:left w:val="nil"/>
              <w:bottom w:val="single" w:color="auto" w:sz="6" w:space="0"/>
              <w:right w:val="single" w:color="auto" w:sz="6" w:space="0"/>
            </w:tcBorders>
            <w:shd w:val="clear"/>
            <w:tcMar>
              <w:left w:w="108" w:type="dxa"/>
              <w:right w:w="108" w:type="dxa"/>
            </w:tcMar>
            <w:vAlign w:val="top"/>
          </w:tcPr>
          <w:p w14:paraId="74BC2279">
            <w:pPr>
              <w:pStyle w:val="5"/>
              <w:keepNext w:val="0"/>
              <w:keepLines w:val="0"/>
              <w:widowControl/>
              <w:suppressLineNumbers w:val="0"/>
              <w:spacing w:before="0" w:beforeAutospacing="0" w:after="120" w:afterAutospacing="0" w:line="240" w:lineRule="atLeast"/>
              <w:ind w:left="0" w:right="0"/>
              <w:rPr>
                <w:rFonts w:hint="default" w:ascii="Times New Roman" w:hAnsi="Times New Roman" w:cs="Times New Roman"/>
                <w:sz w:val="20"/>
                <w:szCs w:val="20"/>
              </w:rPr>
            </w:pPr>
            <w:r>
              <w:rPr>
                <w:rFonts w:hint="default" w:ascii="Times New Roman" w:hAnsi="Times New Roman" w:eastAsia="微软雅黑" w:cs="Times New Roman"/>
                <w:caps w:val="0"/>
                <w:spacing w:val="0"/>
                <w:sz w:val="20"/>
                <w:szCs w:val="20"/>
              </w:rPr>
              <w:t> </w:t>
            </w:r>
          </w:p>
        </w:tc>
      </w:tr>
    </w:tbl>
    <w:p w14:paraId="186B67B4">
      <w:pPr>
        <w:pStyle w:val="5"/>
        <w:keepNext w:val="0"/>
        <w:keepLines w:val="0"/>
        <w:widowControl/>
        <w:suppressLineNumbers w:val="0"/>
        <w:spacing w:before="0" w:beforeAutospacing="0" w:after="0" w:afterAutospacing="0"/>
        <w:ind w:left="0" w:right="0" w:firstLine="0"/>
        <w:jc w:val="both"/>
        <w:rPr>
          <w:rFonts w:hint="default" w:ascii="Arial" w:hAnsi="Arial" w:cs="Arial"/>
          <w:b/>
          <w:bCs/>
          <w:i w:val="0"/>
          <w:iCs w:val="0"/>
          <w:caps w:val="0"/>
          <w:color w:val="000000"/>
          <w:spacing w:val="0"/>
          <w:sz w:val="36"/>
          <w:szCs w:val="36"/>
        </w:rPr>
      </w:pPr>
    </w:p>
    <w:p w14:paraId="10993A5F">
      <w:pPr>
        <w:pStyle w:val="5"/>
        <w:keepNext w:val="0"/>
        <w:keepLines w:val="0"/>
        <w:widowControl/>
        <w:suppressLineNumbers w:val="0"/>
        <w:spacing w:before="0" w:beforeAutospacing="0" w:after="0" w:afterAutospacing="0"/>
        <w:ind w:left="0" w:right="0" w:firstLine="0"/>
        <w:jc w:val="center"/>
        <w:rPr>
          <w:rFonts w:hint="default" w:ascii="Arial" w:hAnsi="Arial" w:cs="Arial"/>
          <w:b/>
          <w:bCs/>
          <w:i w:val="0"/>
          <w:iCs w:val="0"/>
          <w:caps w:val="0"/>
          <w:color w:val="000000"/>
          <w:spacing w:val="0"/>
          <w:sz w:val="28"/>
          <w:szCs w:val="28"/>
        </w:rPr>
      </w:pPr>
      <w:r>
        <w:rPr>
          <w:rFonts w:hint="default" w:ascii="Arial" w:hAnsi="Arial" w:cs="Arial"/>
          <w:b/>
          <w:bCs/>
          <w:i w:val="0"/>
          <w:iCs w:val="0"/>
          <w:caps w:val="0"/>
          <w:color w:val="000000"/>
          <w:spacing w:val="0"/>
          <w:sz w:val="28"/>
          <w:szCs w:val="28"/>
        </w:rPr>
        <w:t>版本 &lt;1.0&gt;</w:t>
      </w:r>
    </w:p>
    <w:p w14:paraId="379F12CA">
      <w:pPr>
        <w:pStyle w:val="5"/>
        <w:keepNext w:val="0"/>
        <w:keepLines w:val="0"/>
        <w:widowControl/>
        <w:suppressLineNumbers w:val="0"/>
        <w:spacing w:before="0" w:beforeAutospacing="0" w:after="0" w:afterAutospacing="0"/>
        <w:ind w:right="0"/>
        <w:jc w:val="both"/>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"_简介"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1. 简介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0BB92E28">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"_1.1目的"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1.1 目的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D97320B">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"_1.2范围"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1.2 范围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6D270164">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"_1.3定义、首字母缩写词和缩略语"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1.3 定义、首字母缩写词和缩略语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6CF9D089">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"_1.4参考资料"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1.4</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参考资料</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064B5C50">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"_1.5概述"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1.5 概述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9B9FCC2">
      <w:pPr>
        <w:pStyle w:val="5"/>
        <w:keepNext w:val="0"/>
        <w:keepLines w:val="0"/>
        <w:widowControl/>
        <w:suppressLineNumbers w:val="0"/>
        <w:spacing w:before="240" w:beforeAutospacing="0" w:after="60" w:afterAutospacing="0" w:line="240" w:lineRule="atLeast"/>
        <w:ind w:left="0"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"_2.软件配置管理"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2.</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软件配置管理</w:t>
      </w:r>
    </w:p>
    <w:p w14:paraId="2B95950A">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"_2.1组织、职责和接口"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2.1</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组织、职责和接口</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3F5A629F">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"_2.2工具、环境和基础设施"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2.2 工具、环境和基础设施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5248946E">
      <w:pPr>
        <w:pStyle w:val="5"/>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"_配置管理活动"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3. 配置管理活动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5A4C1386">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"_3.1配置标识"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3.1 配置标识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C543834">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"_3.1.1标识方法"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3.1.1</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标识方法</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5D855394">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"_3.1.2项目基线"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3.1.2 项目基线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E5DD5D5">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"_3.2配置和变更控制"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3.2 配置和变更控制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3E64D0FB">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"_3.2.1变更请求的处理和审批"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3.2.1 变更请求的处理和审批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83AAF1F">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"_3.2.2变更控制委员会（CCB）"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3.2.2</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变更控制委员会 (CCB) 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1C616059">
      <w:pPr>
        <w:pStyle w:val="5"/>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"_3.3配置状态统计"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3.3 配置状态统计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1B177BC8">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"_3.3.1项目介质存储和发布进程"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3.3.1 项目介质存储和发布进程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4D67B84">
      <w:pPr>
        <w:pStyle w:val="5"/>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"_3.3.2报告和审核"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3.3.2 报告和审核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47F00AB">
      <w:pPr>
        <w:pStyle w:val="5"/>
        <w:keepNext w:val="0"/>
        <w:keepLines w:val="0"/>
        <w:widowControl/>
        <w:suppressLineNumbers w:val="0"/>
        <w:spacing w:before="240" w:beforeAutospacing="0" w:after="60" w:afterAutospacing="0" w:line="240" w:lineRule="atLeast"/>
        <w:ind w:left="0"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"_4.里程碑"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里程碑</w:t>
      </w:r>
    </w:p>
    <w:p w14:paraId="5DFE6C5E">
      <w:pPr>
        <w:pStyle w:val="5"/>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"_培训和资源"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5. 培训和资源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4604097D">
      <w:pPr>
        <w:pStyle w:val="5"/>
        <w:keepNext w:val="0"/>
        <w:keepLines w:val="0"/>
        <w:widowControl/>
        <w:suppressLineNumbers w:val="0"/>
        <w:spacing w:before="240" w:beforeAutospacing="0" w:after="60" w:afterAutospacing="0" w:line="240" w:lineRule="atLeast"/>
        <w:ind w:left="0"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"_6.分包商和厂商软件控制"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6.</w:t>
      </w:r>
      <w:r>
        <w:rPr>
          <w:rStyle w:val="10"/>
          <w:rFonts w:hint="default" w:ascii="Times New Roman" w:hAnsi="Times New Roman" w:cs="Times New Roman"/>
          <w:i w:val="0"/>
          <w:iCs w:val="0"/>
          <w:caps w:val="0"/>
          <w:spacing w:val="0"/>
          <w:sz w:val="24"/>
          <w:szCs w:val="24"/>
        </w:rPr>
        <w:t> </w:t>
      </w:r>
      <w:r>
        <w:rPr>
          <w:rStyle w:val="10"/>
          <w:rFonts w:hint="default" w:ascii="Times New Roman" w:hAnsi="Times New Roman" w:cs="Times New Roman"/>
          <w:i w:val="0"/>
          <w:iCs w:val="0"/>
          <w:caps w:val="0"/>
          <w:spacing w:val="0"/>
          <w:sz w:val="20"/>
          <w:szCs w:val="20"/>
        </w:rPr>
        <w:t>分包商和厂商软件控制</w:t>
      </w:r>
    </w:p>
    <w:p w14:paraId="067DFEB7">
      <w:pPr>
        <w:bidi w:val="0"/>
        <w:rPr>
          <w:rFonts w:hint="default"/>
        </w:rPr>
      </w:pPr>
      <w:r>
        <w:rPr>
          <w:rFonts w:hint="default"/>
        </w:rPr>
        <w:fldChar w:fldCharType="end"/>
      </w:r>
    </w:p>
    <w:p w14:paraId="2C87F004">
      <w:pPr>
        <w:pStyle w:val="2"/>
        <w:numPr>
          <w:ilvl w:val="0"/>
          <w:numId w:val="1"/>
        </w:numPr>
        <w:bidi w:val="0"/>
        <w:rPr>
          <w:rFonts w:hint="default"/>
          <w:lang w:val="en-US" w:eastAsia="zh-CN"/>
        </w:rPr>
      </w:pPr>
      <w:bookmarkStart w:id="0" w:name="_简介"/>
      <w:r>
        <w:rPr>
          <w:rFonts w:hint="eastAsia"/>
          <w:sz w:val="28"/>
          <w:szCs w:val="28"/>
          <w:lang w:val="en-US" w:eastAsia="zh-CN"/>
        </w:rPr>
        <w:t>简介</w:t>
      </w:r>
      <w:bookmarkEnd w:id="0"/>
    </w:p>
    <w:p w14:paraId="5B636592">
      <w:pPr>
        <w:ind w:firstLine="420" w:firstLineChars="0"/>
        <w:rPr>
          <w:rFonts w:hint="eastAsia"/>
          <w:b/>
          <w:bCs/>
          <w:lang w:val="en-US" w:eastAsia="zh-CN"/>
        </w:rPr>
      </w:pPr>
      <w:r>
        <w:rPr>
          <w:rFonts w:hint="eastAsia"/>
          <w:b/>
          <w:bCs/>
          <w:lang w:val="en-US" w:eastAsia="zh-CN"/>
        </w:rPr>
        <w:t>产品目录结构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8E5C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21573B0A">
            <w:pPr>
              <w:jc w:val="center"/>
              <w:rPr>
                <w:rFonts w:hint="default"/>
                <w:b/>
                <w:bCs/>
                <w:vertAlign w:val="baseline"/>
                <w:lang w:val="en-US" w:eastAsia="zh-CN"/>
              </w:rPr>
            </w:pPr>
            <w:r>
              <w:rPr>
                <w:rFonts w:hint="eastAsia"/>
                <w:b/>
                <w:bCs/>
                <w:vertAlign w:val="baseline"/>
                <w:lang w:val="en-US" w:eastAsia="zh-CN"/>
              </w:rPr>
              <w:t>系统需求</w:t>
            </w:r>
          </w:p>
        </w:tc>
        <w:tc>
          <w:tcPr>
            <w:tcW w:w="2841" w:type="dxa"/>
            <w:vMerge w:val="restart"/>
          </w:tcPr>
          <w:p w14:paraId="432F9E34">
            <w:pPr>
              <w:jc w:val="center"/>
              <w:rPr>
                <w:rFonts w:hint="default"/>
                <w:b/>
                <w:bCs/>
                <w:vertAlign w:val="baseline"/>
                <w:lang w:val="en-US" w:eastAsia="zh-CN"/>
              </w:rPr>
            </w:pPr>
            <w:r>
              <w:rPr>
                <w:rFonts w:hint="eastAsia"/>
                <w:b/>
                <w:bCs/>
                <w:vertAlign w:val="baseline"/>
                <w:lang w:val="en-US" w:eastAsia="zh-CN"/>
              </w:rPr>
              <w:t>模型</w:t>
            </w:r>
          </w:p>
        </w:tc>
        <w:tc>
          <w:tcPr>
            <w:tcW w:w="2841" w:type="dxa"/>
          </w:tcPr>
          <w:p w14:paraId="24AFCA5D">
            <w:pPr>
              <w:jc w:val="left"/>
              <w:rPr>
                <w:rFonts w:hint="default"/>
                <w:b/>
                <w:bCs/>
                <w:vertAlign w:val="baseline"/>
                <w:lang w:val="en-US" w:eastAsia="zh-CN"/>
              </w:rPr>
            </w:pPr>
            <w:r>
              <w:rPr>
                <w:rFonts w:hint="eastAsia"/>
                <w:b/>
                <w:bCs/>
                <w:vertAlign w:val="baseline"/>
                <w:lang w:val="en-US" w:eastAsia="zh-CN"/>
              </w:rPr>
              <w:t>用例模型</w:t>
            </w:r>
          </w:p>
        </w:tc>
      </w:tr>
      <w:tr w14:paraId="6541F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173A60BF">
            <w:pPr>
              <w:jc w:val="center"/>
              <w:rPr>
                <w:rFonts w:hint="default"/>
                <w:b/>
                <w:bCs/>
                <w:vertAlign w:val="baseline"/>
                <w:lang w:val="en-US" w:eastAsia="zh-CN"/>
              </w:rPr>
            </w:pPr>
          </w:p>
        </w:tc>
        <w:tc>
          <w:tcPr>
            <w:tcW w:w="2841" w:type="dxa"/>
            <w:vMerge w:val="continue"/>
            <w:tcBorders/>
          </w:tcPr>
          <w:p w14:paraId="4533DF00">
            <w:pPr>
              <w:jc w:val="center"/>
              <w:rPr>
                <w:rFonts w:hint="default"/>
                <w:b/>
                <w:bCs/>
                <w:vertAlign w:val="baseline"/>
                <w:lang w:val="en-US" w:eastAsia="zh-CN"/>
              </w:rPr>
            </w:pPr>
          </w:p>
        </w:tc>
        <w:tc>
          <w:tcPr>
            <w:tcW w:w="2841" w:type="dxa"/>
          </w:tcPr>
          <w:p w14:paraId="6E38AF32">
            <w:pPr>
              <w:jc w:val="left"/>
              <w:rPr>
                <w:rFonts w:hint="default"/>
                <w:b/>
                <w:bCs/>
                <w:vertAlign w:val="baseline"/>
                <w:lang w:val="en-US" w:eastAsia="zh-CN"/>
              </w:rPr>
            </w:pPr>
            <w:r>
              <w:rPr>
                <w:rFonts w:hint="eastAsia"/>
                <w:b/>
                <w:bCs/>
                <w:vertAlign w:val="baseline"/>
                <w:lang w:val="en-US" w:eastAsia="zh-CN"/>
              </w:rPr>
              <w:t>用户界面原型</w:t>
            </w:r>
          </w:p>
        </w:tc>
      </w:tr>
      <w:tr w14:paraId="212D5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9ED4250">
            <w:pPr>
              <w:jc w:val="center"/>
              <w:rPr>
                <w:rFonts w:hint="default"/>
                <w:b/>
                <w:bCs/>
                <w:vertAlign w:val="baseline"/>
                <w:lang w:val="en-US" w:eastAsia="zh-CN"/>
              </w:rPr>
            </w:pPr>
          </w:p>
        </w:tc>
        <w:tc>
          <w:tcPr>
            <w:tcW w:w="2841" w:type="dxa"/>
          </w:tcPr>
          <w:p w14:paraId="3ABE3F0C">
            <w:pPr>
              <w:jc w:val="center"/>
              <w:rPr>
                <w:rFonts w:hint="default"/>
                <w:b/>
                <w:bCs/>
                <w:vertAlign w:val="baseline"/>
                <w:lang w:val="en-US" w:eastAsia="zh-CN"/>
              </w:rPr>
            </w:pPr>
            <w:r>
              <w:rPr>
                <w:rFonts w:hint="eastAsia"/>
                <w:b/>
                <w:bCs/>
                <w:vertAlign w:val="baseline"/>
                <w:lang w:val="en-US" w:eastAsia="zh-CN"/>
              </w:rPr>
              <w:t>数据库</w:t>
            </w:r>
          </w:p>
        </w:tc>
        <w:tc>
          <w:tcPr>
            <w:tcW w:w="2841" w:type="dxa"/>
          </w:tcPr>
          <w:p w14:paraId="5D0344A1">
            <w:pPr>
              <w:jc w:val="left"/>
              <w:rPr>
                <w:rFonts w:hint="default"/>
                <w:b/>
                <w:bCs/>
                <w:vertAlign w:val="baseline"/>
                <w:lang w:val="en-US" w:eastAsia="zh-CN"/>
              </w:rPr>
            </w:pPr>
            <w:r>
              <w:rPr>
                <w:rFonts w:hint="eastAsia"/>
                <w:b/>
                <w:bCs/>
                <w:vertAlign w:val="baseline"/>
                <w:lang w:val="en-US" w:eastAsia="zh-CN"/>
              </w:rPr>
              <w:t>需求属性</w:t>
            </w:r>
          </w:p>
        </w:tc>
      </w:tr>
      <w:tr w14:paraId="4CF36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CA1CBEE">
            <w:pPr>
              <w:jc w:val="center"/>
              <w:rPr>
                <w:rFonts w:hint="default"/>
                <w:b/>
                <w:bCs/>
                <w:vertAlign w:val="baseline"/>
                <w:lang w:val="en-US" w:eastAsia="zh-CN"/>
              </w:rPr>
            </w:pPr>
          </w:p>
        </w:tc>
        <w:tc>
          <w:tcPr>
            <w:tcW w:w="2841" w:type="dxa"/>
            <w:vMerge w:val="restart"/>
          </w:tcPr>
          <w:p w14:paraId="37133C57">
            <w:pPr>
              <w:jc w:val="center"/>
              <w:rPr>
                <w:rFonts w:hint="default"/>
                <w:b/>
                <w:bCs/>
                <w:vertAlign w:val="baseline"/>
                <w:lang w:val="en-US" w:eastAsia="zh-CN"/>
              </w:rPr>
            </w:pPr>
            <w:r>
              <w:rPr>
                <w:rFonts w:hint="eastAsia"/>
                <w:b/>
                <w:bCs/>
                <w:vertAlign w:val="baseline"/>
                <w:lang w:val="en-US" w:eastAsia="zh-CN"/>
              </w:rPr>
              <w:t>文档</w:t>
            </w:r>
          </w:p>
        </w:tc>
        <w:tc>
          <w:tcPr>
            <w:tcW w:w="2841" w:type="dxa"/>
          </w:tcPr>
          <w:p w14:paraId="056FC1AC">
            <w:pPr>
              <w:jc w:val="left"/>
              <w:rPr>
                <w:rFonts w:hint="default"/>
                <w:b/>
                <w:bCs/>
                <w:vertAlign w:val="baseline"/>
                <w:lang w:val="en-US" w:eastAsia="zh-CN"/>
              </w:rPr>
            </w:pPr>
            <w:r>
              <w:rPr>
                <w:rFonts w:hint="eastAsia"/>
                <w:b/>
                <w:bCs/>
                <w:vertAlign w:val="baseline"/>
                <w:lang w:val="en-US" w:eastAsia="zh-CN"/>
              </w:rPr>
              <w:t>软件需求规约</w:t>
            </w:r>
          </w:p>
        </w:tc>
      </w:tr>
      <w:tr w14:paraId="679FB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A7741FD">
            <w:pPr>
              <w:jc w:val="center"/>
              <w:rPr>
                <w:rFonts w:hint="default"/>
                <w:b/>
                <w:bCs/>
                <w:vertAlign w:val="baseline"/>
                <w:lang w:val="en-US" w:eastAsia="zh-CN"/>
              </w:rPr>
            </w:pPr>
          </w:p>
        </w:tc>
        <w:tc>
          <w:tcPr>
            <w:tcW w:w="2841" w:type="dxa"/>
            <w:vMerge w:val="continue"/>
            <w:tcBorders/>
          </w:tcPr>
          <w:p w14:paraId="52C38E43">
            <w:pPr>
              <w:jc w:val="center"/>
              <w:rPr>
                <w:rFonts w:hint="default"/>
                <w:b/>
                <w:bCs/>
                <w:vertAlign w:val="baseline"/>
                <w:lang w:val="en-US" w:eastAsia="zh-CN"/>
              </w:rPr>
            </w:pPr>
          </w:p>
        </w:tc>
        <w:tc>
          <w:tcPr>
            <w:tcW w:w="2841" w:type="dxa"/>
          </w:tcPr>
          <w:p w14:paraId="66D9647C">
            <w:pPr>
              <w:jc w:val="left"/>
              <w:rPr>
                <w:rFonts w:hint="default"/>
                <w:b/>
                <w:bCs/>
                <w:vertAlign w:val="baseline"/>
                <w:lang w:val="en-US" w:eastAsia="zh-CN"/>
              </w:rPr>
            </w:pPr>
            <w:r>
              <w:rPr>
                <w:rFonts w:hint="eastAsia"/>
                <w:b/>
                <w:bCs/>
                <w:vertAlign w:val="baseline"/>
                <w:lang w:val="en-US" w:eastAsia="zh-CN"/>
              </w:rPr>
              <w:t>补充规约</w:t>
            </w:r>
          </w:p>
        </w:tc>
      </w:tr>
      <w:tr w14:paraId="0690F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0AA03759">
            <w:pPr>
              <w:jc w:val="center"/>
              <w:rPr>
                <w:rFonts w:hint="default"/>
                <w:b/>
                <w:bCs/>
                <w:vertAlign w:val="baseline"/>
                <w:lang w:val="en-US" w:eastAsia="zh-CN"/>
              </w:rPr>
            </w:pPr>
          </w:p>
        </w:tc>
        <w:tc>
          <w:tcPr>
            <w:tcW w:w="2841" w:type="dxa"/>
            <w:vMerge w:val="continue"/>
            <w:tcBorders/>
          </w:tcPr>
          <w:p w14:paraId="06585F47">
            <w:pPr>
              <w:jc w:val="center"/>
              <w:rPr>
                <w:rFonts w:hint="default"/>
                <w:b/>
                <w:bCs/>
                <w:vertAlign w:val="baseline"/>
                <w:lang w:val="en-US" w:eastAsia="zh-CN"/>
              </w:rPr>
            </w:pPr>
          </w:p>
        </w:tc>
        <w:tc>
          <w:tcPr>
            <w:tcW w:w="2841" w:type="dxa"/>
          </w:tcPr>
          <w:p w14:paraId="3CC3FD68">
            <w:pPr>
              <w:jc w:val="left"/>
              <w:rPr>
                <w:rFonts w:hint="default"/>
                <w:b/>
                <w:bCs/>
                <w:vertAlign w:val="baseline"/>
                <w:lang w:val="en-US" w:eastAsia="zh-CN"/>
              </w:rPr>
            </w:pPr>
            <w:r>
              <w:rPr>
                <w:rFonts w:hint="eastAsia"/>
                <w:b/>
                <w:bCs/>
                <w:vertAlign w:val="baseline"/>
                <w:lang w:val="en-US" w:eastAsia="zh-CN"/>
              </w:rPr>
              <w:t>软件初步开发计划</w:t>
            </w:r>
          </w:p>
        </w:tc>
      </w:tr>
      <w:tr w14:paraId="348C5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62E8EC90">
            <w:pPr>
              <w:jc w:val="center"/>
              <w:rPr>
                <w:rFonts w:hint="default"/>
                <w:b/>
                <w:bCs/>
                <w:vertAlign w:val="baseline"/>
                <w:lang w:val="en-US" w:eastAsia="zh-CN"/>
              </w:rPr>
            </w:pPr>
          </w:p>
        </w:tc>
        <w:tc>
          <w:tcPr>
            <w:tcW w:w="2841" w:type="dxa"/>
          </w:tcPr>
          <w:p w14:paraId="0AB55B78">
            <w:pPr>
              <w:jc w:val="center"/>
              <w:rPr>
                <w:rFonts w:hint="default"/>
                <w:b/>
                <w:bCs/>
                <w:vertAlign w:val="baseline"/>
                <w:lang w:val="en-US" w:eastAsia="zh-CN"/>
              </w:rPr>
            </w:pPr>
            <w:r>
              <w:rPr>
                <w:rFonts w:hint="eastAsia"/>
                <w:b/>
                <w:bCs/>
                <w:vertAlign w:val="baseline"/>
                <w:lang w:val="en-US" w:eastAsia="zh-CN"/>
              </w:rPr>
              <w:t>报告</w:t>
            </w:r>
          </w:p>
        </w:tc>
        <w:tc>
          <w:tcPr>
            <w:tcW w:w="2841" w:type="dxa"/>
          </w:tcPr>
          <w:p w14:paraId="050ADB37">
            <w:pPr>
              <w:jc w:val="left"/>
              <w:rPr>
                <w:rFonts w:hint="default"/>
                <w:b/>
                <w:bCs/>
                <w:vertAlign w:val="baseline"/>
                <w:lang w:val="en-US" w:eastAsia="zh-CN"/>
              </w:rPr>
            </w:pPr>
            <w:r>
              <w:rPr>
                <w:rFonts w:hint="eastAsia"/>
                <w:b/>
                <w:bCs/>
                <w:vertAlign w:val="baseline"/>
                <w:lang w:val="en-US" w:eastAsia="zh-CN"/>
              </w:rPr>
              <w:t>用例报告</w:t>
            </w:r>
          </w:p>
        </w:tc>
      </w:tr>
      <w:tr w14:paraId="1FF9B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709C724">
            <w:pPr>
              <w:jc w:val="center"/>
              <w:rPr>
                <w:rFonts w:hint="default"/>
                <w:b/>
                <w:bCs/>
                <w:vertAlign w:val="baseline"/>
                <w:lang w:val="en-US" w:eastAsia="zh-CN"/>
              </w:rPr>
            </w:pPr>
            <w:r>
              <w:rPr>
                <w:rFonts w:hint="eastAsia"/>
                <w:b/>
                <w:bCs/>
                <w:vertAlign w:val="baseline"/>
                <w:lang w:val="en-US" w:eastAsia="zh-CN"/>
              </w:rPr>
              <w:t>系统设计与实施</w:t>
            </w:r>
          </w:p>
        </w:tc>
        <w:tc>
          <w:tcPr>
            <w:tcW w:w="5682" w:type="dxa"/>
            <w:gridSpan w:val="2"/>
          </w:tcPr>
          <w:p w14:paraId="3261A509">
            <w:pPr>
              <w:jc w:val="center"/>
              <w:rPr>
                <w:rFonts w:hint="default"/>
                <w:b/>
                <w:bCs/>
                <w:vertAlign w:val="baseline"/>
                <w:lang w:val="en-US" w:eastAsia="zh-CN"/>
              </w:rPr>
            </w:pPr>
            <w:r>
              <w:rPr>
                <w:rFonts w:hint="eastAsia"/>
                <w:b/>
                <w:bCs/>
                <w:color w:val="E54C5E" w:themeColor="accent6"/>
                <w:vertAlign w:val="baseline"/>
                <w:lang w:val="en-US" w:eastAsia="zh-CN"/>
                <w14:textFill>
                  <w14:solidFill>
                    <w14:schemeClr w14:val="accent6"/>
                  </w14:solidFill>
                </w14:textFill>
              </w:rPr>
              <w:t>系统设计还未进行</w:t>
            </w:r>
          </w:p>
        </w:tc>
      </w:tr>
      <w:tr w14:paraId="664CF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53C9214A">
            <w:pPr>
              <w:jc w:val="center"/>
              <w:rPr>
                <w:rFonts w:hint="default"/>
                <w:b/>
                <w:bCs/>
                <w:vertAlign w:val="baseline"/>
                <w:lang w:val="en-US" w:eastAsia="zh-CN"/>
              </w:rPr>
            </w:pPr>
            <w:r>
              <w:rPr>
                <w:rFonts w:hint="eastAsia"/>
                <w:b/>
                <w:bCs/>
                <w:vertAlign w:val="baseline"/>
                <w:lang w:val="en-US" w:eastAsia="zh-CN"/>
              </w:rPr>
              <w:t>系统测试</w:t>
            </w:r>
          </w:p>
        </w:tc>
        <w:tc>
          <w:tcPr>
            <w:tcW w:w="2841" w:type="dxa"/>
          </w:tcPr>
          <w:p w14:paraId="26A7B7D0">
            <w:pPr>
              <w:jc w:val="center"/>
              <w:rPr>
                <w:rFonts w:hint="default"/>
                <w:b/>
                <w:bCs/>
                <w:vertAlign w:val="baseline"/>
                <w:lang w:val="en-US" w:eastAsia="zh-CN"/>
              </w:rPr>
            </w:pPr>
            <w:r>
              <w:rPr>
                <w:rFonts w:hint="eastAsia"/>
                <w:b/>
                <w:bCs/>
                <w:vertAlign w:val="baseline"/>
                <w:lang w:val="en-US" w:eastAsia="zh-CN"/>
              </w:rPr>
              <w:t>计划</w:t>
            </w:r>
          </w:p>
        </w:tc>
        <w:tc>
          <w:tcPr>
            <w:tcW w:w="2841" w:type="dxa"/>
          </w:tcPr>
          <w:p w14:paraId="3CBB9CB7">
            <w:pPr>
              <w:jc w:val="left"/>
              <w:rPr>
                <w:rFonts w:hint="eastAsia"/>
                <w:b/>
                <w:bCs/>
                <w:color w:val="E54C5E" w:themeColor="accent6"/>
                <w:vertAlign w:val="baseline"/>
                <w:lang w:val="en-US" w:eastAsia="zh-CN"/>
                <w14:textFill>
                  <w14:solidFill>
                    <w14:schemeClr w14:val="accent6"/>
                  </w14:solidFill>
                </w14:textFill>
              </w:rPr>
            </w:pPr>
            <w:r>
              <w:rPr>
                <w:rFonts w:hint="eastAsia"/>
                <w:b/>
                <w:bCs/>
                <w:color w:val="auto"/>
                <w:vertAlign w:val="baseline"/>
                <w:lang w:val="en-US" w:eastAsia="zh-CN"/>
              </w:rPr>
              <w:t>开发软件测试计划</w:t>
            </w:r>
          </w:p>
        </w:tc>
      </w:tr>
      <w:tr w14:paraId="0BCFA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5C3C3666">
            <w:pPr>
              <w:jc w:val="center"/>
              <w:rPr>
                <w:rFonts w:hint="eastAsia"/>
                <w:b/>
                <w:bCs/>
                <w:vertAlign w:val="baseline"/>
                <w:lang w:val="en-US" w:eastAsia="zh-CN"/>
              </w:rPr>
            </w:pPr>
          </w:p>
        </w:tc>
        <w:tc>
          <w:tcPr>
            <w:tcW w:w="2841" w:type="dxa"/>
          </w:tcPr>
          <w:p w14:paraId="3E3F7CBF">
            <w:pPr>
              <w:jc w:val="center"/>
              <w:rPr>
                <w:rFonts w:hint="default"/>
                <w:b/>
                <w:bCs/>
                <w:vertAlign w:val="baseline"/>
                <w:lang w:val="en-US" w:eastAsia="zh-CN"/>
              </w:rPr>
            </w:pPr>
            <w:r>
              <w:rPr>
                <w:rFonts w:hint="eastAsia"/>
                <w:b/>
                <w:bCs/>
                <w:vertAlign w:val="baseline"/>
                <w:lang w:val="en-US" w:eastAsia="zh-CN"/>
              </w:rPr>
              <w:t>测试数据</w:t>
            </w:r>
          </w:p>
        </w:tc>
        <w:tc>
          <w:tcPr>
            <w:tcW w:w="2841" w:type="dxa"/>
            <w:vMerge w:val="restart"/>
          </w:tcPr>
          <w:p w14:paraId="6E833475">
            <w:pPr>
              <w:jc w:val="left"/>
              <w:rPr>
                <w:rFonts w:hint="default"/>
                <w:b/>
                <w:bCs/>
                <w:color w:val="E54C5E" w:themeColor="accent6"/>
                <w:vertAlign w:val="baseline"/>
                <w:lang w:val="en-US" w:eastAsia="zh-CN"/>
                <w14:textFill>
                  <w14:solidFill>
                    <w14:schemeClr w14:val="accent6"/>
                  </w14:solidFill>
                </w14:textFill>
              </w:rPr>
            </w:pPr>
            <w:r>
              <w:rPr>
                <w:rFonts w:hint="eastAsia"/>
                <w:b/>
                <w:bCs/>
                <w:color w:val="E54C5E" w:themeColor="accent6"/>
                <w:vertAlign w:val="baseline"/>
                <w:lang w:val="en-US" w:eastAsia="zh-CN"/>
                <w14:textFill>
                  <w14:solidFill>
                    <w14:schemeClr w14:val="accent6"/>
                  </w14:solidFill>
                </w14:textFill>
              </w:rPr>
              <w:t>测试未开始</w:t>
            </w:r>
          </w:p>
        </w:tc>
      </w:tr>
      <w:tr w14:paraId="7066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3A50D065">
            <w:pPr>
              <w:jc w:val="center"/>
              <w:rPr>
                <w:rFonts w:hint="eastAsia"/>
                <w:b/>
                <w:bCs/>
                <w:vertAlign w:val="baseline"/>
                <w:lang w:val="en-US" w:eastAsia="zh-CN"/>
              </w:rPr>
            </w:pPr>
          </w:p>
        </w:tc>
        <w:tc>
          <w:tcPr>
            <w:tcW w:w="2841" w:type="dxa"/>
          </w:tcPr>
          <w:p w14:paraId="0BB3F671">
            <w:pPr>
              <w:jc w:val="center"/>
              <w:rPr>
                <w:rFonts w:hint="default"/>
                <w:b/>
                <w:bCs/>
                <w:vertAlign w:val="baseline"/>
                <w:lang w:val="en-US" w:eastAsia="zh-CN"/>
              </w:rPr>
            </w:pPr>
            <w:r>
              <w:rPr>
                <w:rFonts w:hint="eastAsia"/>
                <w:b/>
                <w:bCs/>
                <w:vertAlign w:val="baseline"/>
                <w:lang w:val="en-US" w:eastAsia="zh-CN"/>
              </w:rPr>
              <w:t>测试结果</w:t>
            </w:r>
          </w:p>
        </w:tc>
        <w:tc>
          <w:tcPr>
            <w:tcW w:w="2841" w:type="dxa"/>
            <w:vMerge w:val="continue"/>
            <w:tcBorders/>
          </w:tcPr>
          <w:p w14:paraId="2F009529">
            <w:pPr>
              <w:jc w:val="left"/>
              <w:rPr>
                <w:rFonts w:hint="eastAsia"/>
                <w:b/>
                <w:bCs/>
                <w:color w:val="E54C5E" w:themeColor="accent6"/>
                <w:vertAlign w:val="baseline"/>
                <w:lang w:val="en-US" w:eastAsia="zh-CN"/>
                <w14:textFill>
                  <w14:solidFill>
                    <w14:schemeClr w14:val="accent6"/>
                  </w14:solidFill>
                </w14:textFill>
              </w:rPr>
            </w:pPr>
          </w:p>
        </w:tc>
      </w:tr>
      <w:tr w14:paraId="0EE99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0CAA7735">
            <w:pPr>
              <w:jc w:val="center"/>
              <w:rPr>
                <w:rFonts w:hint="default"/>
                <w:b/>
                <w:bCs/>
                <w:vertAlign w:val="baseline"/>
                <w:lang w:val="en-US" w:eastAsia="zh-CN"/>
              </w:rPr>
            </w:pPr>
            <w:r>
              <w:rPr>
                <w:rFonts w:hint="eastAsia"/>
                <w:b/>
                <w:bCs/>
                <w:vertAlign w:val="baseline"/>
                <w:lang w:val="en-US" w:eastAsia="zh-CN"/>
              </w:rPr>
              <w:t>系统部署</w:t>
            </w:r>
          </w:p>
        </w:tc>
        <w:tc>
          <w:tcPr>
            <w:tcW w:w="2841" w:type="dxa"/>
          </w:tcPr>
          <w:p w14:paraId="30FF9021">
            <w:pPr>
              <w:jc w:val="center"/>
              <w:rPr>
                <w:rFonts w:hint="default"/>
                <w:b/>
                <w:bCs/>
                <w:vertAlign w:val="baseline"/>
                <w:lang w:val="en-US" w:eastAsia="zh-CN"/>
              </w:rPr>
            </w:pPr>
            <w:r>
              <w:rPr>
                <w:rFonts w:hint="eastAsia"/>
                <w:b/>
                <w:bCs/>
                <w:vertAlign w:val="baseline"/>
                <w:lang w:val="en-US" w:eastAsia="zh-CN"/>
              </w:rPr>
              <w:t>计划</w:t>
            </w:r>
          </w:p>
        </w:tc>
        <w:tc>
          <w:tcPr>
            <w:tcW w:w="2841" w:type="dxa"/>
            <w:tcBorders/>
          </w:tcPr>
          <w:p w14:paraId="79137B12">
            <w:pPr>
              <w:jc w:val="left"/>
              <w:rPr>
                <w:rFonts w:hint="eastAsia"/>
                <w:b/>
                <w:bCs/>
                <w:color w:val="E54C5E" w:themeColor="accent6"/>
                <w:vertAlign w:val="baseline"/>
                <w:lang w:val="en-US" w:eastAsia="zh-CN"/>
                <w14:textFill>
                  <w14:solidFill>
                    <w14:schemeClr w14:val="accent6"/>
                  </w14:solidFill>
                </w14:textFill>
              </w:rPr>
            </w:pPr>
          </w:p>
        </w:tc>
      </w:tr>
      <w:tr w14:paraId="3B1ED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669CE1C">
            <w:pPr>
              <w:jc w:val="center"/>
              <w:rPr>
                <w:rFonts w:hint="eastAsia"/>
                <w:b/>
                <w:bCs/>
                <w:vertAlign w:val="baseline"/>
                <w:lang w:val="en-US" w:eastAsia="zh-CN"/>
              </w:rPr>
            </w:pPr>
          </w:p>
        </w:tc>
        <w:tc>
          <w:tcPr>
            <w:tcW w:w="2841" w:type="dxa"/>
          </w:tcPr>
          <w:p w14:paraId="2180D86B">
            <w:pPr>
              <w:jc w:val="center"/>
              <w:rPr>
                <w:rFonts w:hint="default"/>
                <w:b/>
                <w:bCs/>
                <w:vertAlign w:val="baseline"/>
                <w:lang w:val="en-US" w:eastAsia="zh-CN"/>
              </w:rPr>
            </w:pPr>
            <w:r>
              <w:rPr>
                <w:rFonts w:hint="eastAsia"/>
                <w:b/>
                <w:bCs/>
                <w:vertAlign w:val="baseline"/>
                <w:lang w:val="en-US" w:eastAsia="zh-CN"/>
              </w:rPr>
              <w:t>文档</w:t>
            </w:r>
          </w:p>
        </w:tc>
        <w:tc>
          <w:tcPr>
            <w:tcW w:w="2841" w:type="dxa"/>
            <w:tcBorders/>
          </w:tcPr>
          <w:p w14:paraId="2069A8DD">
            <w:pPr>
              <w:jc w:val="left"/>
              <w:rPr>
                <w:rFonts w:hint="default"/>
                <w:b/>
                <w:bCs/>
                <w:color w:val="E54C5E" w:themeColor="accent6"/>
                <w:vertAlign w:val="baseline"/>
                <w:lang w:val="en-US" w:eastAsia="zh-CN"/>
                <w14:textFill>
                  <w14:solidFill>
                    <w14:schemeClr w14:val="accent6"/>
                  </w14:solidFill>
                </w14:textFill>
              </w:rPr>
            </w:pPr>
            <w:r>
              <w:rPr>
                <w:rFonts w:hint="eastAsia"/>
                <w:b/>
                <w:bCs/>
                <w:color w:val="auto"/>
                <w:vertAlign w:val="baseline"/>
                <w:lang w:val="en-US" w:eastAsia="zh-CN"/>
              </w:rPr>
              <w:t>发布说明</w:t>
            </w:r>
          </w:p>
        </w:tc>
      </w:tr>
      <w:tr w14:paraId="17B57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E0198AB">
            <w:pPr>
              <w:jc w:val="center"/>
              <w:rPr>
                <w:rFonts w:hint="eastAsia"/>
                <w:b/>
                <w:bCs/>
                <w:vertAlign w:val="baseline"/>
                <w:lang w:val="en-US" w:eastAsia="zh-CN"/>
              </w:rPr>
            </w:pPr>
          </w:p>
        </w:tc>
        <w:tc>
          <w:tcPr>
            <w:tcW w:w="2841" w:type="dxa"/>
          </w:tcPr>
          <w:p w14:paraId="497C0664">
            <w:pPr>
              <w:jc w:val="center"/>
              <w:rPr>
                <w:rFonts w:hint="default"/>
                <w:b/>
                <w:bCs/>
                <w:vertAlign w:val="baseline"/>
                <w:lang w:val="en-US" w:eastAsia="zh-CN"/>
              </w:rPr>
            </w:pPr>
            <w:r>
              <w:rPr>
                <w:rFonts w:hint="eastAsia"/>
                <w:b/>
                <w:bCs/>
                <w:vertAlign w:val="baseline"/>
                <w:lang w:val="en-US" w:eastAsia="zh-CN"/>
              </w:rPr>
              <w:t>手册</w:t>
            </w:r>
          </w:p>
        </w:tc>
        <w:tc>
          <w:tcPr>
            <w:tcW w:w="2841" w:type="dxa"/>
            <w:tcBorders/>
          </w:tcPr>
          <w:p w14:paraId="62065897">
            <w:pPr>
              <w:jc w:val="left"/>
              <w:rPr>
                <w:rFonts w:hint="default"/>
                <w:b/>
                <w:bCs/>
                <w:color w:val="auto"/>
                <w:vertAlign w:val="baseline"/>
                <w:lang w:val="en-US" w:eastAsia="zh-CN"/>
              </w:rPr>
            </w:pPr>
            <w:r>
              <w:rPr>
                <w:rFonts w:hint="eastAsia"/>
                <w:b/>
                <w:bCs/>
                <w:color w:val="auto"/>
                <w:vertAlign w:val="baseline"/>
                <w:lang w:val="en-US" w:eastAsia="zh-CN"/>
              </w:rPr>
              <w:t>用户手册</w:t>
            </w:r>
          </w:p>
        </w:tc>
      </w:tr>
      <w:tr w14:paraId="62CF1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7895EBBA">
            <w:pPr>
              <w:jc w:val="center"/>
              <w:rPr>
                <w:rFonts w:hint="default"/>
                <w:b/>
                <w:bCs/>
                <w:vertAlign w:val="baseline"/>
                <w:lang w:val="en-US" w:eastAsia="zh-CN"/>
              </w:rPr>
            </w:pPr>
            <w:r>
              <w:rPr>
                <w:rFonts w:hint="eastAsia"/>
                <w:b/>
                <w:bCs/>
                <w:vertAlign w:val="baseline"/>
                <w:lang w:val="en-US" w:eastAsia="zh-CN"/>
              </w:rPr>
              <w:t>系统管理</w:t>
            </w:r>
          </w:p>
        </w:tc>
        <w:tc>
          <w:tcPr>
            <w:tcW w:w="2841" w:type="dxa"/>
            <w:vMerge w:val="restart"/>
          </w:tcPr>
          <w:p w14:paraId="23DCA000">
            <w:pPr>
              <w:jc w:val="center"/>
              <w:rPr>
                <w:rFonts w:hint="default"/>
                <w:b/>
                <w:bCs/>
                <w:vertAlign w:val="baseline"/>
                <w:lang w:val="en-US" w:eastAsia="zh-CN"/>
              </w:rPr>
            </w:pPr>
            <w:r>
              <w:rPr>
                <w:rFonts w:hint="eastAsia"/>
                <w:b/>
                <w:bCs/>
                <w:vertAlign w:val="baseline"/>
                <w:lang w:val="en-US" w:eastAsia="zh-CN"/>
              </w:rPr>
              <w:t>计划</w:t>
            </w:r>
          </w:p>
        </w:tc>
        <w:tc>
          <w:tcPr>
            <w:tcW w:w="2841" w:type="dxa"/>
            <w:tcBorders/>
          </w:tcPr>
          <w:p w14:paraId="7CDBD08B">
            <w:pPr>
              <w:jc w:val="left"/>
              <w:rPr>
                <w:rFonts w:hint="default"/>
                <w:b/>
                <w:bCs/>
                <w:color w:val="auto"/>
                <w:vertAlign w:val="baseline"/>
                <w:lang w:val="en-US" w:eastAsia="zh-CN"/>
              </w:rPr>
            </w:pPr>
            <w:r>
              <w:rPr>
                <w:rFonts w:hint="eastAsia"/>
                <w:b/>
                <w:bCs/>
                <w:color w:val="auto"/>
                <w:vertAlign w:val="baseline"/>
                <w:lang w:val="en-US" w:eastAsia="zh-CN"/>
              </w:rPr>
              <w:t>软件初步开发计划</w:t>
            </w:r>
          </w:p>
        </w:tc>
      </w:tr>
      <w:tr w14:paraId="20075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36930BF">
            <w:pPr>
              <w:jc w:val="center"/>
              <w:rPr>
                <w:rFonts w:hint="eastAsia"/>
                <w:b/>
                <w:bCs/>
                <w:vertAlign w:val="baseline"/>
                <w:lang w:val="en-US" w:eastAsia="zh-CN"/>
              </w:rPr>
            </w:pPr>
          </w:p>
        </w:tc>
        <w:tc>
          <w:tcPr>
            <w:tcW w:w="2841" w:type="dxa"/>
            <w:vMerge w:val="continue"/>
            <w:tcBorders/>
          </w:tcPr>
          <w:p w14:paraId="04822889">
            <w:pPr>
              <w:jc w:val="center"/>
              <w:rPr>
                <w:rFonts w:hint="eastAsia"/>
                <w:b/>
                <w:bCs/>
                <w:vertAlign w:val="baseline"/>
                <w:lang w:val="en-US" w:eastAsia="zh-CN"/>
              </w:rPr>
            </w:pPr>
          </w:p>
        </w:tc>
        <w:tc>
          <w:tcPr>
            <w:tcW w:w="2841" w:type="dxa"/>
            <w:tcBorders/>
          </w:tcPr>
          <w:p w14:paraId="1544001F">
            <w:pPr>
              <w:jc w:val="left"/>
              <w:rPr>
                <w:rFonts w:hint="default"/>
                <w:b/>
                <w:bCs/>
                <w:color w:val="auto"/>
                <w:vertAlign w:val="baseline"/>
                <w:lang w:val="en-US" w:eastAsia="zh-CN"/>
              </w:rPr>
            </w:pPr>
            <w:r>
              <w:rPr>
                <w:rFonts w:hint="eastAsia"/>
                <w:b/>
                <w:bCs/>
                <w:color w:val="auto"/>
                <w:vertAlign w:val="baseline"/>
                <w:lang w:val="en-US" w:eastAsia="zh-CN"/>
              </w:rPr>
              <w:t>迭代计划</w:t>
            </w:r>
          </w:p>
        </w:tc>
      </w:tr>
      <w:tr w14:paraId="2F7E2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6F65D0A5">
            <w:pPr>
              <w:jc w:val="center"/>
              <w:rPr>
                <w:rFonts w:hint="eastAsia"/>
                <w:b/>
                <w:bCs/>
                <w:vertAlign w:val="baseline"/>
                <w:lang w:val="en-US" w:eastAsia="zh-CN"/>
              </w:rPr>
            </w:pPr>
          </w:p>
        </w:tc>
        <w:tc>
          <w:tcPr>
            <w:tcW w:w="2841" w:type="dxa"/>
            <w:vMerge w:val="continue"/>
            <w:tcBorders/>
          </w:tcPr>
          <w:p w14:paraId="627D6987">
            <w:pPr>
              <w:jc w:val="center"/>
              <w:rPr>
                <w:rFonts w:hint="eastAsia"/>
                <w:b/>
                <w:bCs/>
                <w:vertAlign w:val="baseline"/>
                <w:lang w:val="en-US" w:eastAsia="zh-CN"/>
              </w:rPr>
            </w:pPr>
          </w:p>
        </w:tc>
        <w:tc>
          <w:tcPr>
            <w:tcW w:w="2841" w:type="dxa"/>
            <w:tcBorders/>
          </w:tcPr>
          <w:p w14:paraId="113D6404">
            <w:pPr>
              <w:jc w:val="left"/>
              <w:rPr>
                <w:rFonts w:hint="default"/>
                <w:b/>
                <w:bCs/>
                <w:color w:val="auto"/>
                <w:vertAlign w:val="baseline"/>
                <w:lang w:val="en-US" w:eastAsia="zh-CN"/>
              </w:rPr>
            </w:pPr>
            <w:r>
              <w:rPr>
                <w:rFonts w:hint="eastAsia"/>
                <w:b/>
                <w:bCs/>
                <w:color w:val="auto"/>
                <w:vertAlign w:val="baseline"/>
                <w:lang w:val="en-US" w:eastAsia="zh-CN"/>
              </w:rPr>
              <w:t>配置管理计划</w:t>
            </w:r>
          </w:p>
        </w:tc>
      </w:tr>
      <w:tr w14:paraId="03D8D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7871DCD">
            <w:pPr>
              <w:jc w:val="center"/>
              <w:rPr>
                <w:rFonts w:hint="eastAsia"/>
                <w:b/>
                <w:bCs/>
                <w:vertAlign w:val="baseline"/>
                <w:lang w:val="en-US" w:eastAsia="zh-CN"/>
              </w:rPr>
            </w:pPr>
          </w:p>
        </w:tc>
        <w:tc>
          <w:tcPr>
            <w:tcW w:w="2841" w:type="dxa"/>
            <w:vMerge w:val="continue"/>
            <w:tcBorders/>
          </w:tcPr>
          <w:p w14:paraId="4F0193D5">
            <w:pPr>
              <w:jc w:val="center"/>
              <w:rPr>
                <w:rFonts w:hint="eastAsia"/>
                <w:b/>
                <w:bCs/>
                <w:vertAlign w:val="baseline"/>
                <w:lang w:val="en-US" w:eastAsia="zh-CN"/>
              </w:rPr>
            </w:pPr>
          </w:p>
        </w:tc>
        <w:tc>
          <w:tcPr>
            <w:tcW w:w="2841" w:type="dxa"/>
            <w:tcBorders/>
          </w:tcPr>
          <w:p w14:paraId="3896805B">
            <w:pPr>
              <w:jc w:val="left"/>
              <w:rPr>
                <w:rFonts w:hint="default"/>
                <w:b/>
                <w:bCs/>
                <w:color w:val="auto"/>
                <w:vertAlign w:val="baseline"/>
                <w:lang w:val="en-US" w:eastAsia="zh-CN"/>
              </w:rPr>
            </w:pPr>
            <w:r>
              <w:rPr>
                <w:rFonts w:hint="eastAsia"/>
                <w:b/>
                <w:bCs/>
                <w:color w:val="auto"/>
                <w:vertAlign w:val="baseline"/>
                <w:lang w:val="en-US" w:eastAsia="zh-CN"/>
              </w:rPr>
              <w:t>开发软件测试计划</w:t>
            </w:r>
          </w:p>
        </w:tc>
      </w:tr>
      <w:tr w14:paraId="1EC1C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693D242">
            <w:pPr>
              <w:jc w:val="center"/>
              <w:rPr>
                <w:rFonts w:hint="eastAsia"/>
                <w:b/>
                <w:bCs/>
                <w:vertAlign w:val="baseline"/>
                <w:lang w:val="en-US" w:eastAsia="zh-CN"/>
              </w:rPr>
            </w:pPr>
          </w:p>
        </w:tc>
        <w:tc>
          <w:tcPr>
            <w:tcW w:w="2841" w:type="dxa"/>
            <w:vMerge w:val="continue"/>
            <w:tcBorders/>
          </w:tcPr>
          <w:p w14:paraId="3F58D8A7">
            <w:pPr>
              <w:jc w:val="center"/>
              <w:rPr>
                <w:rFonts w:hint="eastAsia"/>
                <w:b/>
                <w:bCs/>
                <w:vertAlign w:val="baseline"/>
                <w:lang w:val="en-US" w:eastAsia="zh-CN"/>
              </w:rPr>
            </w:pPr>
          </w:p>
        </w:tc>
        <w:tc>
          <w:tcPr>
            <w:tcW w:w="2841" w:type="dxa"/>
            <w:tcBorders/>
          </w:tcPr>
          <w:p w14:paraId="374EF8B7">
            <w:pPr>
              <w:jc w:val="left"/>
              <w:rPr>
                <w:rFonts w:hint="default"/>
                <w:b/>
                <w:bCs/>
                <w:color w:val="auto"/>
                <w:vertAlign w:val="baseline"/>
                <w:lang w:val="en-US" w:eastAsia="zh-CN"/>
              </w:rPr>
            </w:pPr>
            <w:r>
              <w:rPr>
                <w:rFonts w:hint="eastAsia"/>
                <w:b/>
                <w:bCs/>
                <w:color w:val="auto"/>
                <w:vertAlign w:val="baseline"/>
                <w:lang w:val="en-US" w:eastAsia="zh-CN"/>
              </w:rPr>
              <w:t>开发案例</w:t>
            </w:r>
          </w:p>
        </w:tc>
      </w:tr>
      <w:tr w14:paraId="37AD1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0A3510F5">
            <w:pPr>
              <w:jc w:val="center"/>
              <w:rPr>
                <w:rFonts w:hint="eastAsia"/>
                <w:b/>
                <w:bCs/>
                <w:vertAlign w:val="baseline"/>
                <w:lang w:val="en-US" w:eastAsia="zh-CN"/>
              </w:rPr>
            </w:pPr>
          </w:p>
        </w:tc>
        <w:tc>
          <w:tcPr>
            <w:tcW w:w="2841" w:type="dxa"/>
          </w:tcPr>
          <w:p w14:paraId="55E05201">
            <w:pPr>
              <w:jc w:val="center"/>
              <w:rPr>
                <w:rFonts w:hint="default"/>
                <w:b/>
                <w:bCs/>
                <w:vertAlign w:val="baseline"/>
                <w:lang w:val="en-US" w:eastAsia="zh-CN"/>
              </w:rPr>
            </w:pPr>
            <w:r>
              <w:rPr>
                <w:rFonts w:hint="eastAsia"/>
                <w:b/>
                <w:bCs/>
                <w:vertAlign w:val="baseline"/>
                <w:lang w:val="en-US" w:eastAsia="zh-CN"/>
              </w:rPr>
              <w:t>评估</w:t>
            </w:r>
          </w:p>
        </w:tc>
        <w:tc>
          <w:tcPr>
            <w:tcW w:w="2841" w:type="dxa"/>
            <w:tcBorders/>
          </w:tcPr>
          <w:p w14:paraId="032FBD01">
            <w:pPr>
              <w:jc w:val="left"/>
              <w:rPr>
                <w:rFonts w:hint="default"/>
                <w:b/>
                <w:bCs/>
                <w:color w:val="auto"/>
                <w:vertAlign w:val="baseline"/>
                <w:lang w:val="en-US" w:eastAsia="zh-CN"/>
              </w:rPr>
            </w:pPr>
            <w:r>
              <w:rPr>
                <w:rFonts w:hint="eastAsia"/>
                <w:b/>
                <w:bCs/>
                <w:color w:val="auto"/>
                <w:vertAlign w:val="baseline"/>
                <w:lang w:val="en-US" w:eastAsia="zh-CN"/>
              </w:rPr>
              <w:t>迭代评估</w:t>
            </w:r>
          </w:p>
        </w:tc>
      </w:tr>
      <w:tr w14:paraId="3E104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Borders/>
          </w:tcPr>
          <w:p w14:paraId="6E41E454">
            <w:pPr>
              <w:jc w:val="center"/>
              <w:rPr>
                <w:rFonts w:hint="default"/>
                <w:b/>
                <w:bCs/>
                <w:vertAlign w:val="baseline"/>
                <w:lang w:val="en-US" w:eastAsia="zh-CN"/>
              </w:rPr>
            </w:pPr>
            <w:r>
              <w:rPr>
                <w:rFonts w:hint="eastAsia"/>
                <w:b/>
                <w:bCs/>
                <w:vertAlign w:val="baseline"/>
                <w:lang w:val="en-US" w:eastAsia="zh-CN"/>
              </w:rPr>
              <w:t>工具</w:t>
            </w:r>
          </w:p>
        </w:tc>
        <w:tc>
          <w:tcPr>
            <w:tcW w:w="2841" w:type="dxa"/>
            <w:vMerge w:val="restart"/>
          </w:tcPr>
          <w:p w14:paraId="2923C057">
            <w:pPr>
              <w:jc w:val="center"/>
              <w:rPr>
                <w:rFonts w:hint="default"/>
                <w:b/>
                <w:bCs/>
                <w:vertAlign w:val="baseline"/>
                <w:lang w:val="en-US" w:eastAsia="zh-CN"/>
              </w:rPr>
            </w:pPr>
            <w:r>
              <w:rPr>
                <w:rFonts w:hint="eastAsia"/>
                <w:b/>
                <w:bCs/>
                <w:vertAlign w:val="baseline"/>
                <w:lang w:val="en-US" w:eastAsia="zh-CN"/>
              </w:rPr>
              <w:t>开发环境工具</w:t>
            </w:r>
          </w:p>
        </w:tc>
        <w:tc>
          <w:tcPr>
            <w:tcW w:w="2841" w:type="dxa"/>
            <w:tcBorders/>
          </w:tcPr>
          <w:p w14:paraId="77D9F01F">
            <w:pPr>
              <w:jc w:val="left"/>
              <w:rPr>
                <w:rFonts w:hint="default"/>
                <w:b/>
                <w:bCs/>
                <w:color w:val="auto"/>
                <w:vertAlign w:val="baseline"/>
                <w:lang w:val="en-US" w:eastAsia="zh-CN"/>
              </w:rPr>
            </w:pPr>
            <w:r>
              <w:rPr>
                <w:rFonts w:hint="eastAsia"/>
                <w:b/>
                <w:bCs/>
                <w:color w:val="auto"/>
                <w:vertAlign w:val="baseline"/>
                <w:lang w:val="en-US" w:eastAsia="zh-CN"/>
              </w:rPr>
              <w:t>Eclipse</w:t>
            </w:r>
          </w:p>
        </w:tc>
      </w:tr>
      <w:tr w14:paraId="7F7A5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2109A94">
            <w:pPr>
              <w:jc w:val="center"/>
              <w:rPr>
                <w:rFonts w:hint="eastAsia"/>
                <w:b/>
                <w:bCs/>
                <w:vertAlign w:val="baseline"/>
                <w:lang w:val="en-US" w:eastAsia="zh-CN"/>
              </w:rPr>
            </w:pPr>
          </w:p>
        </w:tc>
        <w:tc>
          <w:tcPr>
            <w:tcW w:w="2841" w:type="dxa"/>
            <w:vMerge w:val="continue"/>
            <w:tcBorders/>
          </w:tcPr>
          <w:p w14:paraId="70A16CB6">
            <w:pPr>
              <w:jc w:val="center"/>
              <w:rPr>
                <w:rFonts w:hint="eastAsia"/>
                <w:b/>
                <w:bCs/>
                <w:vertAlign w:val="baseline"/>
                <w:lang w:val="en-US" w:eastAsia="zh-CN"/>
              </w:rPr>
            </w:pPr>
          </w:p>
        </w:tc>
        <w:tc>
          <w:tcPr>
            <w:tcW w:w="2841" w:type="dxa"/>
            <w:tcBorders/>
          </w:tcPr>
          <w:p w14:paraId="0928252E">
            <w:pPr>
              <w:jc w:val="left"/>
              <w:rPr>
                <w:rFonts w:hint="default"/>
                <w:b/>
                <w:bCs/>
                <w:color w:val="auto"/>
                <w:vertAlign w:val="baseline"/>
                <w:lang w:val="en-US" w:eastAsia="zh-CN"/>
              </w:rPr>
            </w:pPr>
            <w:r>
              <w:rPr>
                <w:rFonts w:hint="eastAsia"/>
                <w:b/>
                <w:bCs/>
                <w:color w:val="auto"/>
                <w:vertAlign w:val="baseline"/>
                <w:lang w:val="en-US" w:eastAsia="zh-CN"/>
              </w:rPr>
              <w:t>MySQL</w:t>
            </w:r>
          </w:p>
        </w:tc>
      </w:tr>
      <w:tr w14:paraId="4ABEF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31D9BA87">
            <w:pPr>
              <w:jc w:val="center"/>
              <w:rPr>
                <w:rFonts w:hint="eastAsia"/>
                <w:b/>
                <w:bCs/>
                <w:vertAlign w:val="baseline"/>
                <w:lang w:val="en-US" w:eastAsia="zh-CN"/>
              </w:rPr>
            </w:pPr>
          </w:p>
        </w:tc>
        <w:tc>
          <w:tcPr>
            <w:tcW w:w="2841" w:type="dxa"/>
            <w:vMerge w:val="continue"/>
            <w:tcBorders/>
          </w:tcPr>
          <w:p w14:paraId="598FE440">
            <w:pPr>
              <w:jc w:val="center"/>
              <w:rPr>
                <w:rFonts w:hint="eastAsia"/>
                <w:b/>
                <w:bCs/>
                <w:vertAlign w:val="baseline"/>
                <w:lang w:val="en-US" w:eastAsia="zh-CN"/>
              </w:rPr>
            </w:pPr>
          </w:p>
        </w:tc>
        <w:tc>
          <w:tcPr>
            <w:tcW w:w="2841" w:type="dxa"/>
            <w:tcBorders/>
          </w:tcPr>
          <w:p w14:paraId="007CEFFC">
            <w:pPr>
              <w:jc w:val="left"/>
              <w:rPr>
                <w:rFonts w:hint="default"/>
                <w:b/>
                <w:bCs/>
                <w:color w:val="auto"/>
                <w:vertAlign w:val="baseline"/>
                <w:lang w:val="en-US" w:eastAsia="zh-CN"/>
              </w:rPr>
            </w:pPr>
            <w:r>
              <w:rPr>
                <w:rFonts w:hint="eastAsia"/>
                <w:b/>
                <w:bCs/>
                <w:color w:val="auto"/>
                <w:vertAlign w:val="baseline"/>
                <w:lang w:val="en-US" w:eastAsia="zh-CN"/>
              </w:rPr>
              <w:t>VSCode</w:t>
            </w:r>
          </w:p>
        </w:tc>
      </w:tr>
      <w:tr w14:paraId="61B24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C007E69">
            <w:pPr>
              <w:jc w:val="center"/>
              <w:rPr>
                <w:rFonts w:hint="eastAsia"/>
                <w:b/>
                <w:bCs/>
                <w:vertAlign w:val="baseline"/>
                <w:lang w:val="en-US" w:eastAsia="zh-CN"/>
              </w:rPr>
            </w:pPr>
          </w:p>
        </w:tc>
        <w:tc>
          <w:tcPr>
            <w:tcW w:w="2841" w:type="dxa"/>
          </w:tcPr>
          <w:p w14:paraId="1B2D3909">
            <w:pPr>
              <w:jc w:val="center"/>
              <w:rPr>
                <w:rFonts w:hint="default"/>
                <w:b/>
                <w:bCs/>
                <w:vertAlign w:val="baseline"/>
                <w:lang w:val="en-US" w:eastAsia="zh-CN"/>
              </w:rPr>
            </w:pPr>
            <w:r>
              <w:rPr>
                <w:rFonts w:hint="eastAsia"/>
                <w:b/>
                <w:bCs/>
                <w:vertAlign w:val="baseline"/>
                <w:lang w:val="en-US" w:eastAsia="zh-CN"/>
              </w:rPr>
              <w:t>配置管理工具</w:t>
            </w:r>
          </w:p>
        </w:tc>
        <w:tc>
          <w:tcPr>
            <w:tcW w:w="2841" w:type="dxa"/>
            <w:tcBorders/>
          </w:tcPr>
          <w:p w14:paraId="00EB8233">
            <w:pPr>
              <w:jc w:val="left"/>
              <w:rPr>
                <w:rFonts w:hint="default"/>
                <w:b/>
                <w:bCs/>
                <w:color w:val="auto"/>
                <w:vertAlign w:val="baseline"/>
                <w:lang w:val="en-US" w:eastAsia="zh-CN"/>
              </w:rPr>
            </w:pPr>
            <w:r>
              <w:rPr>
                <w:rFonts w:hint="eastAsia"/>
                <w:b/>
                <w:bCs/>
                <w:color w:val="auto"/>
                <w:vertAlign w:val="baseline"/>
                <w:lang w:val="en-US" w:eastAsia="zh-CN"/>
              </w:rPr>
              <w:t>GitHub</w:t>
            </w:r>
          </w:p>
        </w:tc>
      </w:tr>
      <w:tr w14:paraId="258AD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7948ADD9">
            <w:pPr>
              <w:jc w:val="center"/>
              <w:rPr>
                <w:rFonts w:hint="eastAsia"/>
                <w:b/>
                <w:bCs/>
                <w:vertAlign w:val="baseline"/>
                <w:lang w:val="en-US" w:eastAsia="zh-CN"/>
              </w:rPr>
            </w:pPr>
          </w:p>
        </w:tc>
        <w:tc>
          <w:tcPr>
            <w:tcW w:w="2841" w:type="dxa"/>
          </w:tcPr>
          <w:p w14:paraId="7A0D1B03">
            <w:pPr>
              <w:jc w:val="center"/>
              <w:rPr>
                <w:rFonts w:hint="default"/>
                <w:b/>
                <w:bCs/>
                <w:vertAlign w:val="baseline"/>
                <w:lang w:val="en-US" w:eastAsia="zh-CN"/>
              </w:rPr>
            </w:pPr>
            <w:r>
              <w:rPr>
                <w:rFonts w:hint="eastAsia"/>
                <w:b/>
                <w:bCs/>
                <w:vertAlign w:val="baseline"/>
                <w:lang w:val="en-US" w:eastAsia="zh-CN"/>
              </w:rPr>
              <w:t>可视化建模工具</w:t>
            </w:r>
          </w:p>
        </w:tc>
        <w:tc>
          <w:tcPr>
            <w:tcW w:w="2841" w:type="dxa"/>
            <w:tcBorders/>
          </w:tcPr>
          <w:p w14:paraId="21FFF456">
            <w:pPr>
              <w:jc w:val="left"/>
              <w:rPr>
                <w:rFonts w:hint="default"/>
                <w:b/>
                <w:bCs/>
                <w:color w:val="auto"/>
                <w:vertAlign w:val="baseline"/>
                <w:lang w:val="en-US" w:eastAsia="zh-CN"/>
              </w:rPr>
            </w:pPr>
            <w:r>
              <w:rPr>
                <w:rFonts w:hint="eastAsia"/>
                <w:b/>
                <w:bCs/>
                <w:color w:val="auto"/>
                <w:vertAlign w:val="baseline"/>
                <w:lang w:val="en-US" w:eastAsia="zh-CN"/>
              </w:rPr>
              <w:t>Microsoft Visio</w:t>
            </w:r>
          </w:p>
        </w:tc>
      </w:tr>
      <w:tr w14:paraId="51519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3F50AC3F">
            <w:pPr>
              <w:jc w:val="center"/>
              <w:rPr>
                <w:rFonts w:hint="eastAsia"/>
                <w:b/>
                <w:bCs/>
                <w:vertAlign w:val="baseline"/>
                <w:lang w:val="en-US" w:eastAsia="zh-CN"/>
              </w:rPr>
            </w:pPr>
          </w:p>
        </w:tc>
        <w:tc>
          <w:tcPr>
            <w:tcW w:w="2841" w:type="dxa"/>
          </w:tcPr>
          <w:p w14:paraId="36DD590B">
            <w:pPr>
              <w:jc w:val="center"/>
              <w:rPr>
                <w:rFonts w:hint="default"/>
                <w:b/>
                <w:bCs/>
                <w:vertAlign w:val="baseline"/>
                <w:lang w:val="en-US" w:eastAsia="zh-CN"/>
              </w:rPr>
            </w:pPr>
            <w:r>
              <w:rPr>
                <w:rFonts w:hint="eastAsia"/>
                <w:b/>
                <w:bCs/>
                <w:vertAlign w:val="baseline"/>
                <w:lang w:val="en-US" w:eastAsia="zh-CN"/>
              </w:rPr>
              <w:t>项目管理工具</w:t>
            </w:r>
          </w:p>
        </w:tc>
        <w:tc>
          <w:tcPr>
            <w:tcW w:w="2841" w:type="dxa"/>
            <w:tcBorders/>
          </w:tcPr>
          <w:p w14:paraId="3995C1A1">
            <w:pPr>
              <w:jc w:val="left"/>
              <w:rPr>
                <w:rFonts w:hint="default"/>
                <w:b/>
                <w:bCs/>
                <w:color w:val="auto"/>
                <w:vertAlign w:val="baseline"/>
                <w:lang w:val="en-US" w:eastAsia="zh-CN"/>
              </w:rPr>
            </w:pPr>
            <w:r>
              <w:rPr>
                <w:rFonts w:hint="eastAsia"/>
                <w:b/>
                <w:bCs/>
                <w:color w:val="auto"/>
                <w:vertAlign w:val="baseline"/>
                <w:lang w:val="en-US" w:eastAsia="zh-CN"/>
              </w:rPr>
              <w:t>PingCode</w:t>
            </w:r>
          </w:p>
        </w:tc>
      </w:tr>
      <w:tr w14:paraId="6571E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035366CE">
            <w:pPr>
              <w:jc w:val="center"/>
              <w:rPr>
                <w:rFonts w:hint="eastAsia"/>
                <w:b/>
                <w:bCs/>
                <w:vertAlign w:val="baseline"/>
                <w:lang w:val="en-US" w:eastAsia="zh-CN"/>
              </w:rPr>
            </w:pPr>
          </w:p>
        </w:tc>
        <w:tc>
          <w:tcPr>
            <w:tcW w:w="2841" w:type="dxa"/>
          </w:tcPr>
          <w:p w14:paraId="10641B96">
            <w:pPr>
              <w:jc w:val="center"/>
              <w:rPr>
                <w:rFonts w:hint="default"/>
                <w:b/>
                <w:bCs/>
                <w:vertAlign w:val="baseline"/>
                <w:lang w:val="en-US" w:eastAsia="zh-CN"/>
              </w:rPr>
            </w:pPr>
            <w:r>
              <w:rPr>
                <w:rFonts w:hint="eastAsia"/>
                <w:b/>
                <w:bCs/>
                <w:vertAlign w:val="baseline"/>
                <w:lang w:val="en-US" w:eastAsia="zh-CN"/>
              </w:rPr>
              <w:t>测试工具</w:t>
            </w:r>
          </w:p>
        </w:tc>
        <w:tc>
          <w:tcPr>
            <w:tcW w:w="2841" w:type="dxa"/>
            <w:tcBorders/>
          </w:tcPr>
          <w:p w14:paraId="08D8E8C8">
            <w:pPr>
              <w:jc w:val="left"/>
              <w:rPr>
                <w:rFonts w:hint="default"/>
                <w:b/>
                <w:bCs/>
                <w:color w:val="auto"/>
                <w:vertAlign w:val="baseline"/>
                <w:lang w:val="en-US" w:eastAsia="zh-CN"/>
              </w:rPr>
            </w:pPr>
            <w:r>
              <w:rPr>
                <w:rFonts w:hint="eastAsia"/>
                <w:b/>
                <w:bCs/>
                <w:color w:val="auto"/>
                <w:vertAlign w:val="baseline"/>
                <w:lang w:val="en-US" w:eastAsia="zh-CN"/>
              </w:rPr>
              <w:t>PingCode</w:t>
            </w:r>
          </w:p>
        </w:tc>
      </w:tr>
      <w:tr w14:paraId="449C8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B1E3025">
            <w:pPr>
              <w:jc w:val="center"/>
              <w:rPr>
                <w:rFonts w:hint="eastAsia"/>
                <w:b/>
                <w:bCs/>
                <w:vertAlign w:val="baseline"/>
                <w:lang w:val="en-US" w:eastAsia="zh-CN"/>
              </w:rPr>
            </w:pPr>
          </w:p>
        </w:tc>
        <w:tc>
          <w:tcPr>
            <w:tcW w:w="2841" w:type="dxa"/>
          </w:tcPr>
          <w:p w14:paraId="43839D79">
            <w:pPr>
              <w:jc w:val="center"/>
              <w:rPr>
                <w:rFonts w:hint="default"/>
                <w:b/>
                <w:bCs/>
                <w:vertAlign w:val="baseline"/>
                <w:lang w:val="en-US" w:eastAsia="zh-CN"/>
              </w:rPr>
            </w:pPr>
            <w:r>
              <w:rPr>
                <w:rFonts w:hint="eastAsia"/>
                <w:b/>
                <w:bCs/>
                <w:vertAlign w:val="baseline"/>
                <w:lang w:val="en-US" w:eastAsia="zh-CN"/>
              </w:rPr>
              <w:t>UI设计工具</w:t>
            </w:r>
          </w:p>
        </w:tc>
        <w:tc>
          <w:tcPr>
            <w:tcW w:w="2841" w:type="dxa"/>
            <w:tcBorders/>
          </w:tcPr>
          <w:p w14:paraId="21A8A53E">
            <w:pPr>
              <w:jc w:val="left"/>
              <w:rPr>
                <w:rFonts w:hint="default"/>
                <w:b/>
                <w:bCs/>
                <w:color w:val="auto"/>
                <w:vertAlign w:val="baseline"/>
                <w:lang w:val="en-US" w:eastAsia="zh-CN"/>
              </w:rPr>
            </w:pPr>
            <w:r>
              <w:rPr>
                <w:rFonts w:hint="eastAsia"/>
                <w:b/>
                <w:bCs/>
                <w:color w:val="auto"/>
                <w:vertAlign w:val="baseline"/>
                <w:lang w:val="en-US" w:eastAsia="zh-CN"/>
              </w:rPr>
              <w:t>墨刀</w:t>
            </w:r>
          </w:p>
        </w:tc>
      </w:tr>
      <w:tr w14:paraId="77C6C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2017100C">
            <w:pPr>
              <w:jc w:val="center"/>
              <w:rPr>
                <w:rFonts w:hint="eastAsia"/>
                <w:b/>
                <w:bCs/>
                <w:vertAlign w:val="baseline"/>
                <w:lang w:val="en-US" w:eastAsia="zh-CN"/>
              </w:rPr>
            </w:pPr>
          </w:p>
        </w:tc>
        <w:tc>
          <w:tcPr>
            <w:tcW w:w="2841" w:type="dxa"/>
          </w:tcPr>
          <w:p w14:paraId="736DDCA1">
            <w:pPr>
              <w:jc w:val="center"/>
              <w:rPr>
                <w:rFonts w:hint="default"/>
                <w:b/>
                <w:bCs/>
                <w:vertAlign w:val="baseline"/>
                <w:lang w:val="en-US" w:eastAsia="zh-CN"/>
              </w:rPr>
            </w:pPr>
            <w:r>
              <w:rPr>
                <w:rFonts w:hint="eastAsia"/>
                <w:b/>
                <w:bCs/>
                <w:vertAlign w:val="baseline"/>
                <w:lang w:val="en-US" w:eastAsia="zh-CN"/>
              </w:rPr>
              <w:t>缺陷跟踪</w:t>
            </w:r>
          </w:p>
        </w:tc>
        <w:tc>
          <w:tcPr>
            <w:tcW w:w="2841" w:type="dxa"/>
            <w:tcBorders/>
          </w:tcPr>
          <w:p w14:paraId="1B8C5985">
            <w:pPr>
              <w:jc w:val="left"/>
              <w:rPr>
                <w:rFonts w:hint="default"/>
                <w:b/>
                <w:bCs/>
                <w:color w:val="auto"/>
                <w:vertAlign w:val="baseline"/>
                <w:lang w:val="en-US" w:eastAsia="zh-CN"/>
              </w:rPr>
            </w:pPr>
            <w:r>
              <w:rPr>
                <w:rFonts w:hint="eastAsia"/>
                <w:b/>
                <w:bCs/>
                <w:color w:val="auto"/>
                <w:vertAlign w:val="baseline"/>
                <w:lang w:val="en-US" w:eastAsia="zh-CN"/>
              </w:rPr>
              <w:t>PingCode</w:t>
            </w:r>
          </w:p>
        </w:tc>
      </w:tr>
      <w:tr w14:paraId="154A7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Borders/>
          </w:tcPr>
          <w:p w14:paraId="688567D3">
            <w:pPr>
              <w:jc w:val="center"/>
              <w:rPr>
                <w:rFonts w:hint="default"/>
                <w:b/>
                <w:bCs/>
                <w:vertAlign w:val="baseline"/>
                <w:lang w:val="en-US" w:eastAsia="zh-CN"/>
              </w:rPr>
            </w:pPr>
            <w:r>
              <w:rPr>
                <w:rFonts w:hint="eastAsia"/>
                <w:b/>
                <w:bCs/>
                <w:vertAlign w:val="baseline"/>
                <w:lang w:val="en-US" w:eastAsia="zh-CN"/>
              </w:rPr>
              <w:t>标准与指南</w:t>
            </w:r>
          </w:p>
        </w:tc>
        <w:tc>
          <w:tcPr>
            <w:tcW w:w="2841" w:type="dxa"/>
            <w:vMerge w:val="restart"/>
          </w:tcPr>
          <w:p w14:paraId="38B7FF74">
            <w:pPr>
              <w:jc w:val="center"/>
              <w:rPr>
                <w:rFonts w:hint="default"/>
                <w:b/>
                <w:bCs/>
                <w:vertAlign w:val="baseline"/>
                <w:lang w:val="en-US" w:eastAsia="zh-CN"/>
              </w:rPr>
            </w:pPr>
            <w:r>
              <w:rPr>
                <w:rFonts w:hint="eastAsia"/>
                <w:b/>
                <w:bCs/>
                <w:vertAlign w:val="baseline"/>
                <w:lang w:val="en-US" w:eastAsia="zh-CN"/>
              </w:rPr>
              <w:t>需求</w:t>
            </w:r>
          </w:p>
        </w:tc>
        <w:tc>
          <w:tcPr>
            <w:tcW w:w="2841" w:type="dxa"/>
            <w:tcBorders/>
          </w:tcPr>
          <w:p w14:paraId="7CACAC67">
            <w:pPr>
              <w:jc w:val="left"/>
              <w:rPr>
                <w:rFonts w:hint="default"/>
                <w:b/>
                <w:bCs/>
                <w:color w:val="auto"/>
                <w:vertAlign w:val="baseline"/>
                <w:lang w:val="en-US" w:eastAsia="zh-CN"/>
              </w:rPr>
            </w:pPr>
            <w:r>
              <w:rPr>
                <w:rFonts w:hint="eastAsia"/>
                <w:b/>
                <w:bCs/>
                <w:color w:val="auto"/>
                <w:vertAlign w:val="baseline"/>
                <w:lang w:val="en-US" w:eastAsia="zh-CN"/>
              </w:rPr>
              <w:t>用例建模</w:t>
            </w:r>
          </w:p>
        </w:tc>
      </w:tr>
      <w:tr w14:paraId="650A1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38A71820">
            <w:pPr>
              <w:jc w:val="center"/>
              <w:rPr>
                <w:rFonts w:hint="eastAsia"/>
                <w:b/>
                <w:bCs/>
                <w:vertAlign w:val="baseline"/>
                <w:lang w:val="en-US" w:eastAsia="zh-CN"/>
              </w:rPr>
            </w:pPr>
          </w:p>
        </w:tc>
        <w:tc>
          <w:tcPr>
            <w:tcW w:w="2841" w:type="dxa"/>
            <w:vMerge w:val="continue"/>
            <w:tcBorders/>
          </w:tcPr>
          <w:p w14:paraId="0336088E">
            <w:pPr>
              <w:jc w:val="center"/>
              <w:rPr>
                <w:rFonts w:hint="eastAsia"/>
                <w:b/>
                <w:bCs/>
                <w:vertAlign w:val="baseline"/>
                <w:lang w:val="en-US" w:eastAsia="zh-CN"/>
              </w:rPr>
            </w:pPr>
          </w:p>
        </w:tc>
        <w:tc>
          <w:tcPr>
            <w:tcW w:w="2841" w:type="dxa"/>
            <w:tcBorders/>
          </w:tcPr>
          <w:p w14:paraId="3C6AD11E">
            <w:pPr>
              <w:jc w:val="left"/>
              <w:rPr>
                <w:rFonts w:hint="default"/>
                <w:b/>
                <w:bCs/>
                <w:color w:val="auto"/>
                <w:vertAlign w:val="baseline"/>
                <w:lang w:val="en-US" w:eastAsia="zh-CN"/>
              </w:rPr>
            </w:pPr>
            <w:r>
              <w:rPr>
                <w:rFonts w:hint="eastAsia"/>
                <w:b/>
                <w:bCs/>
                <w:color w:val="auto"/>
                <w:vertAlign w:val="baseline"/>
                <w:lang w:val="en-US" w:eastAsia="zh-CN"/>
              </w:rPr>
              <w:t>用户界面</w:t>
            </w:r>
          </w:p>
        </w:tc>
      </w:tr>
      <w:tr w14:paraId="3A55D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8C9EC7F">
            <w:pPr>
              <w:jc w:val="center"/>
              <w:rPr>
                <w:rFonts w:hint="eastAsia"/>
                <w:b/>
                <w:bCs/>
                <w:vertAlign w:val="baseline"/>
                <w:lang w:val="en-US" w:eastAsia="zh-CN"/>
              </w:rPr>
            </w:pPr>
          </w:p>
        </w:tc>
        <w:tc>
          <w:tcPr>
            <w:tcW w:w="2841" w:type="dxa"/>
            <w:tcBorders/>
          </w:tcPr>
          <w:p w14:paraId="6B6A07E6">
            <w:pPr>
              <w:jc w:val="center"/>
              <w:rPr>
                <w:rFonts w:hint="default"/>
                <w:b/>
                <w:bCs/>
                <w:vertAlign w:val="baseline"/>
                <w:lang w:val="en-US" w:eastAsia="zh-CN"/>
              </w:rPr>
            </w:pPr>
            <w:r>
              <w:rPr>
                <w:rFonts w:hint="eastAsia"/>
                <w:b/>
                <w:bCs/>
                <w:vertAlign w:val="baseline"/>
                <w:lang w:val="en-US" w:eastAsia="zh-CN"/>
              </w:rPr>
              <w:t>设计</w:t>
            </w:r>
          </w:p>
        </w:tc>
        <w:tc>
          <w:tcPr>
            <w:tcW w:w="2841" w:type="dxa"/>
            <w:tcBorders/>
          </w:tcPr>
          <w:p w14:paraId="391FE8DB">
            <w:pPr>
              <w:jc w:val="left"/>
              <w:rPr>
                <w:rFonts w:hint="default"/>
                <w:b/>
                <w:bCs/>
                <w:color w:val="auto"/>
                <w:vertAlign w:val="baseline"/>
                <w:lang w:val="en-US" w:eastAsia="zh-CN"/>
              </w:rPr>
            </w:pPr>
            <w:r>
              <w:rPr>
                <w:rFonts w:hint="eastAsia"/>
                <w:b/>
                <w:bCs/>
                <w:color w:val="auto"/>
                <w:vertAlign w:val="baseline"/>
                <w:lang w:val="en-US" w:eastAsia="zh-CN"/>
              </w:rPr>
              <w:t>设计指南</w:t>
            </w:r>
          </w:p>
        </w:tc>
      </w:tr>
      <w:tr w14:paraId="7ED2B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3CF72E9D">
            <w:pPr>
              <w:jc w:val="center"/>
              <w:rPr>
                <w:rFonts w:hint="eastAsia"/>
                <w:b/>
                <w:bCs/>
                <w:vertAlign w:val="baseline"/>
                <w:lang w:val="en-US" w:eastAsia="zh-CN"/>
              </w:rPr>
            </w:pPr>
          </w:p>
        </w:tc>
        <w:tc>
          <w:tcPr>
            <w:tcW w:w="2841" w:type="dxa"/>
            <w:tcBorders/>
          </w:tcPr>
          <w:p w14:paraId="364F0963">
            <w:pPr>
              <w:jc w:val="center"/>
              <w:rPr>
                <w:rFonts w:hint="default"/>
                <w:b/>
                <w:bCs/>
                <w:vertAlign w:val="baseline"/>
                <w:lang w:val="en-US" w:eastAsia="zh-CN"/>
              </w:rPr>
            </w:pPr>
            <w:r>
              <w:rPr>
                <w:rFonts w:hint="eastAsia"/>
                <w:b/>
                <w:bCs/>
                <w:vertAlign w:val="baseline"/>
                <w:lang w:val="en-US" w:eastAsia="zh-CN"/>
              </w:rPr>
              <w:t>实施</w:t>
            </w:r>
          </w:p>
        </w:tc>
        <w:tc>
          <w:tcPr>
            <w:tcW w:w="2841" w:type="dxa"/>
            <w:tcBorders/>
          </w:tcPr>
          <w:p w14:paraId="0EA9E216">
            <w:pPr>
              <w:jc w:val="left"/>
              <w:rPr>
                <w:rFonts w:hint="default"/>
                <w:b/>
                <w:bCs/>
                <w:color w:val="auto"/>
                <w:vertAlign w:val="baseline"/>
                <w:lang w:val="en-US" w:eastAsia="zh-CN"/>
              </w:rPr>
            </w:pPr>
            <w:r>
              <w:rPr>
                <w:rFonts w:hint="eastAsia"/>
                <w:b/>
                <w:bCs/>
                <w:color w:val="auto"/>
                <w:vertAlign w:val="baseline"/>
                <w:lang w:val="en-US" w:eastAsia="zh-CN"/>
              </w:rPr>
              <w:t>编程指南</w:t>
            </w:r>
          </w:p>
        </w:tc>
      </w:tr>
      <w:tr w14:paraId="6F176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4A575B62">
            <w:pPr>
              <w:jc w:val="center"/>
              <w:rPr>
                <w:rFonts w:hint="eastAsia"/>
                <w:b/>
                <w:bCs/>
                <w:vertAlign w:val="baseline"/>
                <w:lang w:val="en-US" w:eastAsia="zh-CN"/>
              </w:rPr>
            </w:pPr>
          </w:p>
        </w:tc>
        <w:tc>
          <w:tcPr>
            <w:tcW w:w="2841" w:type="dxa"/>
            <w:tcBorders/>
          </w:tcPr>
          <w:p w14:paraId="0C534164">
            <w:pPr>
              <w:jc w:val="center"/>
              <w:rPr>
                <w:rFonts w:hint="default"/>
                <w:b/>
                <w:bCs/>
                <w:vertAlign w:val="baseline"/>
                <w:lang w:val="en-US" w:eastAsia="zh-CN"/>
              </w:rPr>
            </w:pPr>
            <w:r>
              <w:rPr>
                <w:rFonts w:hint="eastAsia"/>
                <w:b/>
                <w:bCs/>
                <w:vertAlign w:val="baseline"/>
                <w:lang w:val="en-US" w:eastAsia="zh-CN"/>
              </w:rPr>
              <w:t>文档</w:t>
            </w:r>
          </w:p>
        </w:tc>
        <w:tc>
          <w:tcPr>
            <w:tcW w:w="2841" w:type="dxa"/>
            <w:tcBorders/>
          </w:tcPr>
          <w:p w14:paraId="24C2F86A">
            <w:pPr>
              <w:jc w:val="left"/>
              <w:rPr>
                <w:rFonts w:hint="default"/>
                <w:b/>
                <w:bCs/>
                <w:color w:val="auto"/>
                <w:vertAlign w:val="baseline"/>
                <w:lang w:val="en-US" w:eastAsia="zh-CN"/>
              </w:rPr>
            </w:pPr>
            <w:r>
              <w:rPr>
                <w:rFonts w:hint="eastAsia"/>
                <w:b/>
                <w:bCs/>
                <w:color w:val="auto"/>
                <w:vertAlign w:val="baseline"/>
                <w:lang w:val="en-US" w:eastAsia="zh-CN"/>
              </w:rPr>
              <w:t>手册风格指南</w:t>
            </w:r>
          </w:p>
        </w:tc>
      </w:tr>
    </w:tbl>
    <w:p w14:paraId="2B3F9078">
      <w:pPr>
        <w:ind w:firstLine="420" w:firstLineChars="0"/>
        <w:rPr>
          <w:rFonts w:hint="default"/>
          <w:b/>
          <w:bCs/>
          <w:lang w:val="en-US" w:eastAsia="zh-CN"/>
        </w:rPr>
      </w:pPr>
    </w:p>
    <w:p w14:paraId="12A71810">
      <w:pPr>
        <w:pStyle w:val="3"/>
        <w:bidi w:val="0"/>
        <w:ind w:firstLine="420" w:firstLineChars="0"/>
        <w:rPr>
          <w:rFonts w:hint="eastAsia"/>
          <w:sz w:val="24"/>
          <w:szCs w:val="24"/>
          <w:lang w:val="en-US" w:eastAsia="zh-CN"/>
        </w:rPr>
      </w:pPr>
      <w:bookmarkStart w:id="1" w:name="_1.1目的"/>
      <w:r>
        <w:rPr>
          <w:rFonts w:hint="eastAsia"/>
          <w:sz w:val="24"/>
          <w:szCs w:val="24"/>
          <w:lang w:val="en-US" w:eastAsia="zh-CN"/>
        </w:rPr>
        <w:t>1.1目的</w:t>
      </w:r>
    </w:p>
    <w:p w14:paraId="6766806A">
      <w:pPr>
        <w:ind w:left="420" w:leftChars="0" w:firstLine="420" w:firstLineChars="0"/>
        <w:rPr>
          <w:rFonts w:hint="eastAsia"/>
          <w:sz w:val="21"/>
          <w:szCs w:val="21"/>
          <w:lang w:val="en-US" w:eastAsia="zh-CN"/>
        </w:rPr>
      </w:pPr>
      <w:r>
        <w:rPr>
          <w:rFonts w:ascii="宋体" w:hAnsi="宋体" w:eastAsia="宋体" w:cs="宋体"/>
          <w:sz w:val="21"/>
          <w:szCs w:val="21"/>
        </w:rPr>
        <w:t>本计划的目的是确保景区预约管理系统的所有项目配置项能够得到有效控制，确保系统的版本、变更、和基线管理有序进行，减少系统开发和维护过程中的</w:t>
      </w:r>
      <w:r>
        <w:rPr>
          <w:rFonts w:hint="eastAsia" w:ascii="宋体" w:hAnsi="宋体" w:eastAsia="宋体" w:cs="宋体"/>
          <w:sz w:val="21"/>
          <w:szCs w:val="21"/>
          <w:lang w:val="en-US" w:eastAsia="zh-CN"/>
        </w:rPr>
        <w:t>麻烦和</w:t>
      </w:r>
      <w:r>
        <w:rPr>
          <w:rFonts w:ascii="宋体" w:hAnsi="宋体" w:eastAsia="宋体" w:cs="宋体"/>
          <w:sz w:val="21"/>
          <w:szCs w:val="21"/>
        </w:rPr>
        <w:t>风险。</w:t>
      </w:r>
    </w:p>
    <w:p w14:paraId="6066B7D6">
      <w:pPr>
        <w:pStyle w:val="3"/>
        <w:bidi w:val="0"/>
        <w:ind w:firstLine="420" w:firstLineChars="0"/>
        <w:rPr>
          <w:rFonts w:hint="eastAsia"/>
          <w:sz w:val="24"/>
          <w:szCs w:val="24"/>
          <w:lang w:val="en-US" w:eastAsia="zh-CN"/>
        </w:rPr>
      </w:pPr>
      <w:bookmarkStart w:id="2" w:name="_1.2范围"/>
      <w:r>
        <w:rPr>
          <w:rFonts w:hint="eastAsia"/>
          <w:sz w:val="24"/>
          <w:szCs w:val="24"/>
          <w:lang w:val="en-US" w:eastAsia="zh-CN"/>
        </w:rPr>
        <w:t>1.2范围</w:t>
      </w:r>
    </w:p>
    <w:p w14:paraId="7EB2C6E0">
      <w:pPr>
        <w:ind w:left="420" w:leftChars="0" w:firstLine="420" w:firstLineChars="0"/>
        <w:rPr>
          <w:rFonts w:hint="eastAsia"/>
          <w:lang w:val="en-US" w:eastAsia="zh-CN"/>
        </w:rPr>
      </w:pPr>
      <w:r>
        <w:rPr>
          <w:rFonts w:ascii="宋体" w:hAnsi="宋体" w:eastAsia="宋体" w:cs="宋体"/>
          <w:sz w:val="21"/>
          <w:szCs w:val="21"/>
        </w:rPr>
        <w:t>本配置管理计划适用于景区预约管理系统项目中的所有配置项，包括系统设计文档、源代码、数据库设计、测试文档和部署脚本等</w:t>
      </w:r>
      <w:r>
        <w:rPr>
          <w:rFonts w:ascii="宋体" w:hAnsi="宋体" w:eastAsia="宋体" w:cs="宋体"/>
          <w:sz w:val="24"/>
          <w:szCs w:val="24"/>
        </w:rPr>
        <w:t>。</w:t>
      </w:r>
    </w:p>
    <w:p w14:paraId="665F7E42">
      <w:pPr>
        <w:rPr>
          <w:rFonts w:hint="eastAsia"/>
          <w:lang w:val="en-US" w:eastAsia="zh-CN"/>
        </w:rPr>
      </w:pPr>
    </w:p>
    <w:p w14:paraId="2CD556E4">
      <w:pPr>
        <w:pStyle w:val="3"/>
        <w:bidi w:val="0"/>
        <w:ind w:firstLine="420" w:firstLineChars="0"/>
        <w:rPr>
          <w:rFonts w:hint="eastAsia"/>
          <w:lang w:val="en-US" w:eastAsia="zh-CN"/>
        </w:rPr>
      </w:pPr>
      <w:bookmarkStart w:id="3" w:name="_1.3定义、首字母缩写词和缩略语"/>
      <w:r>
        <w:rPr>
          <w:rFonts w:hint="eastAsia"/>
          <w:lang w:val="en-US" w:eastAsia="zh-CN"/>
        </w:rPr>
        <w:t>1.3定义、首字母缩写词和缩略语</w:t>
      </w:r>
    </w:p>
    <w:p w14:paraId="07144B81">
      <w:pPr>
        <w:keepNext w:val="0"/>
        <w:keepLines w:val="0"/>
        <w:widowControl/>
        <w:suppressLineNumbers w:val="0"/>
        <w:ind w:left="420" w:leftChars="0" w:firstLine="420" w:firstLineChars="0"/>
      </w:pPr>
      <w:r>
        <w:rPr>
          <w:rFonts w:ascii="Symbol" w:hAnsi="Symbol" w:eastAsia="Symbol" w:cs="Symbol"/>
          <w:sz w:val="24"/>
        </w:rPr>
        <w:t>·</w:t>
      </w:r>
      <w:r>
        <w:rPr>
          <w:rFonts w:hint="eastAsia" w:ascii="宋体" w:hAnsi="宋体" w:eastAsia="宋体" w:cs="宋体"/>
          <w:sz w:val="24"/>
        </w:rPr>
        <w:t xml:space="preserve">  </w:t>
      </w:r>
      <w:r>
        <w:rPr>
          <w:rStyle w:val="9"/>
        </w:rPr>
        <w:t>CM</w:t>
      </w:r>
      <w:r>
        <w:t>：配置管理</w:t>
      </w:r>
    </w:p>
    <w:p w14:paraId="42EC2D40">
      <w:pPr>
        <w:keepNext w:val="0"/>
        <w:keepLines w:val="0"/>
        <w:widowControl/>
        <w:suppressLineNumbers w:val="0"/>
        <w:ind w:left="42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rPr>
          <w:rStyle w:val="9"/>
        </w:rPr>
        <w:t>CCB</w:t>
      </w:r>
      <w:r>
        <w:t>：变更控制委员会</w:t>
      </w:r>
    </w:p>
    <w:p w14:paraId="3FBDF929">
      <w:pPr>
        <w:keepNext w:val="0"/>
        <w:keepLines w:val="0"/>
        <w:widowControl/>
        <w:suppressLineNumbers w:val="0"/>
        <w:ind w:left="42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rPr>
          <w:rStyle w:val="9"/>
        </w:rPr>
        <w:t>COTS</w:t>
      </w:r>
      <w:r>
        <w:t>：市售软件</w:t>
      </w:r>
    </w:p>
    <w:p w14:paraId="2C2455C3">
      <w:pPr>
        <w:ind w:left="420" w:leftChars="0" w:firstLine="420" w:firstLineChars="0"/>
        <w:rPr>
          <w:rFonts w:hint="default"/>
          <w:lang w:val="en-US" w:eastAsia="zh-CN"/>
        </w:rPr>
      </w:pPr>
    </w:p>
    <w:bookmarkEnd w:id="3"/>
    <w:p w14:paraId="35F62388">
      <w:pPr>
        <w:pStyle w:val="3"/>
        <w:bidi w:val="0"/>
        <w:ind w:firstLine="420" w:firstLineChars="0"/>
        <w:rPr>
          <w:rFonts w:hint="eastAsia"/>
          <w:lang w:val="en-US" w:eastAsia="zh-CN"/>
        </w:rPr>
      </w:pPr>
      <w:bookmarkStart w:id="4" w:name="_1.4参考资料"/>
      <w:r>
        <w:rPr>
          <w:rFonts w:hint="eastAsia"/>
          <w:lang w:val="en-US" w:eastAsia="zh-CN"/>
        </w:rPr>
        <w:t>1.4参考资料</w:t>
      </w:r>
    </w:p>
    <w:p w14:paraId="28CDB0AF">
      <w:pPr>
        <w:numPr>
          <w:numId w:val="0"/>
        </w:numPr>
        <w:bidi w:val="0"/>
        <w:ind w:firstLine="420" w:firstLineChars="0"/>
        <w:rPr>
          <w:rFonts w:ascii="宋体" w:hAnsi="宋体" w:eastAsia="宋体" w:cs="宋体"/>
          <w:sz w:val="21"/>
          <w:szCs w:val="21"/>
        </w:rPr>
      </w:pPr>
      <w:r>
        <w:rPr>
          <w:rFonts w:hint="eastAsia"/>
          <w:sz w:val="21"/>
          <w:szCs w:val="21"/>
          <w:lang w:val="en-US" w:eastAsia="zh-CN"/>
        </w:rPr>
        <w:t>[1]GitHub入门文档：</w:t>
      </w:r>
      <w:r>
        <w:rPr>
          <w:rFonts w:ascii="宋体" w:hAnsi="宋体" w:eastAsia="宋体" w:cs="宋体"/>
          <w:sz w:val="21"/>
          <w:szCs w:val="21"/>
        </w:rPr>
        <w:fldChar w:fldCharType="begin"/>
      </w:r>
      <w:r>
        <w:rPr>
          <w:rFonts w:ascii="宋体" w:hAnsi="宋体" w:eastAsia="宋体" w:cs="宋体"/>
          <w:sz w:val="21"/>
          <w:szCs w:val="21"/>
        </w:rPr>
        <w:instrText xml:space="preserve"> HYPERLINK "https://docs.github.com/zh/get-started" </w:instrText>
      </w:r>
      <w:r>
        <w:rPr>
          <w:rFonts w:ascii="宋体" w:hAnsi="宋体" w:eastAsia="宋体" w:cs="宋体"/>
          <w:sz w:val="21"/>
          <w:szCs w:val="21"/>
        </w:rPr>
        <w:fldChar w:fldCharType="separate"/>
      </w:r>
      <w:r>
        <w:rPr>
          <w:rStyle w:val="11"/>
          <w:rFonts w:ascii="宋体" w:hAnsi="宋体" w:eastAsia="宋体" w:cs="宋体"/>
          <w:sz w:val="21"/>
          <w:szCs w:val="21"/>
        </w:rPr>
        <w:t>GitHub 入门文档 - GitHub 文档</w:t>
      </w:r>
      <w:r>
        <w:rPr>
          <w:rFonts w:ascii="宋体" w:hAnsi="宋体" w:eastAsia="宋体" w:cs="宋体"/>
          <w:sz w:val="21"/>
          <w:szCs w:val="21"/>
        </w:rPr>
        <w:fldChar w:fldCharType="end"/>
      </w:r>
      <w:r>
        <w:rPr>
          <w:rFonts w:ascii="宋体" w:hAnsi="宋体" w:eastAsia="宋体" w:cs="宋体"/>
          <w:sz w:val="21"/>
          <w:szCs w:val="21"/>
        </w:rPr>
        <w:br w:type="textWrapping"/>
      </w:r>
      <w:r>
        <w:rPr>
          <w:rFonts w:hint="eastAsia"/>
          <w:sz w:val="21"/>
          <w:szCs w:val="21"/>
          <w:lang w:val="en-US" w:eastAsia="zh-CN"/>
        </w:rPr>
        <w:tab/>
        <w:t>[2]软件开发项目管理计划：</w:t>
      </w: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"https://blog.csdn.net/GOLDGOU/article/details/112298662" </w:instrText>
      </w:r>
      <w:r>
        <w:rPr>
          <w:rFonts w:ascii="宋体" w:hAnsi="宋体" w:eastAsia="宋体" w:cs="宋体"/>
          <w:sz w:val="21"/>
          <w:szCs w:val="21"/>
        </w:rPr>
        <w:fldChar w:fldCharType="separate"/>
      </w:r>
      <w:r>
        <w:rPr>
          <w:rStyle w:val="11"/>
          <w:rFonts w:ascii="宋体" w:hAnsi="宋体" w:eastAsia="宋体" w:cs="宋体"/>
          <w:sz w:val="21"/>
          <w:szCs w:val="21"/>
        </w:rPr>
        <w:t>软件开发过程与项目管理（9.软件项目配置管理计划）-CSDN博客</w:t>
      </w:r>
      <w:r>
        <w:rPr>
          <w:rFonts w:ascii="宋体" w:hAnsi="宋体" w:eastAsia="宋体" w:cs="宋体"/>
          <w:sz w:val="21"/>
          <w:szCs w:val="21"/>
        </w:rPr>
        <w:fldChar w:fldCharType="end"/>
      </w:r>
    </w:p>
    <w:p w14:paraId="169987B7">
      <w:pPr>
        <w:numPr>
          <w:numId w:val="0"/>
        </w:numPr>
        <w:ind w:firstLine="420" w:firstLineChars="0"/>
        <w:rPr>
          <w:rFonts w:hint="default" w:ascii="宋体" w:hAnsi="宋体" w:eastAsia="宋体" w:cs="宋体"/>
          <w:sz w:val="21"/>
          <w:szCs w:val="21"/>
          <w:lang w:val="en-US" w:eastAsia="zh-CN"/>
        </w:rPr>
      </w:pPr>
      <w:r>
        <w:rPr>
          <w:rFonts w:hint="eastAsia"/>
          <w:sz w:val="21"/>
          <w:szCs w:val="21"/>
          <w:lang w:val="en-US" w:eastAsia="zh-CN"/>
        </w:rPr>
        <w:t>[3]</w:t>
      </w:r>
      <w:r>
        <w:rPr>
          <w:rFonts w:hint="eastAsia" w:ascii="宋体" w:hAnsi="宋体" w:eastAsia="宋体" w:cs="宋体"/>
          <w:sz w:val="21"/>
          <w:szCs w:val="21"/>
          <w:lang w:val="en-US" w:eastAsia="zh-CN"/>
        </w:rPr>
        <w:t>软件配置管理规范手册：</w:t>
      </w:r>
      <w:r>
        <w:rPr>
          <w:rFonts w:ascii="宋体" w:hAnsi="宋体" w:eastAsia="宋体" w:cs="宋体"/>
          <w:sz w:val="21"/>
          <w:szCs w:val="21"/>
        </w:rPr>
        <w:fldChar w:fldCharType="begin"/>
      </w:r>
      <w:r>
        <w:rPr>
          <w:rFonts w:ascii="宋体" w:hAnsi="宋体" w:eastAsia="宋体" w:cs="宋体"/>
          <w:sz w:val="21"/>
          <w:szCs w:val="21"/>
        </w:rPr>
        <w:instrText xml:space="preserve"> HYPERLINK "http://wenku.uml.com.cn/document/pzgl/HMS%E6%BA%90%E7%A0%81-%E8%A7%84%E8%8C%83-%E8%BD%AF%E4%BB%B6%E9%85%8D%E7%BD%AE%E7%AE%A1%E7%90%86%E8%A7%84%E8%8C%83.pdf" </w:instrText>
      </w:r>
      <w:r>
        <w:rPr>
          <w:rFonts w:ascii="宋体" w:hAnsi="宋体" w:eastAsia="宋体" w:cs="宋体"/>
          <w:sz w:val="21"/>
          <w:szCs w:val="21"/>
        </w:rPr>
        <w:fldChar w:fldCharType="separate"/>
      </w:r>
      <w:r>
        <w:rPr>
          <w:rStyle w:val="11"/>
          <w:rFonts w:ascii="宋体" w:hAnsi="宋体" w:eastAsia="宋体" w:cs="宋体"/>
          <w:sz w:val="21"/>
          <w:szCs w:val="21"/>
        </w:rPr>
        <w:t>HMS源码-规范-软件配置管理规范.pdf (uml.com.cn)</w:t>
      </w:r>
      <w:r>
        <w:rPr>
          <w:rFonts w:ascii="宋体" w:hAnsi="宋体" w:eastAsia="宋体" w:cs="宋体"/>
          <w:sz w:val="21"/>
          <w:szCs w:val="21"/>
        </w:rPr>
        <w:fldChar w:fldCharType="end"/>
      </w:r>
    </w:p>
    <w:p w14:paraId="79864242">
      <w:pPr>
        <w:ind w:left="420" w:leftChars="0" w:firstLine="420" w:firstLineChars="0"/>
        <w:rPr>
          <w:rFonts w:hint="eastAsia"/>
          <w:lang w:val="en-US" w:eastAsia="zh-CN"/>
        </w:rPr>
      </w:pPr>
    </w:p>
    <w:bookmarkEnd w:id="4"/>
    <w:p w14:paraId="29693A54">
      <w:pPr>
        <w:pStyle w:val="3"/>
        <w:bidi w:val="0"/>
        <w:ind w:firstLine="420" w:firstLineChars="0"/>
        <w:rPr>
          <w:rFonts w:hint="eastAsia"/>
          <w:lang w:val="en-US" w:eastAsia="zh-CN"/>
        </w:rPr>
      </w:pPr>
      <w:bookmarkStart w:id="5" w:name="_1.5概述"/>
      <w:r>
        <w:rPr>
          <w:rFonts w:hint="eastAsia"/>
          <w:lang w:val="en-US" w:eastAsia="zh-CN"/>
        </w:rPr>
        <w:t>1.5概述</w:t>
      </w:r>
    </w:p>
    <w:p w14:paraId="5015A367">
      <w:pPr>
        <w:ind w:left="420" w:leftChars="0" w:firstLine="420" w:firstLineChars="0"/>
        <w:rPr>
          <w:rFonts w:hint="default" w:ascii="宋体" w:hAnsi="宋体" w:eastAsia="宋体" w:cs="宋体"/>
          <w:sz w:val="21"/>
          <w:szCs w:val="21"/>
          <w:lang w:val="en-US" w:eastAsia="zh-CN"/>
        </w:rPr>
      </w:pPr>
      <w:r>
        <w:rPr>
          <w:rFonts w:ascii="宋体" w:hAnsi="宋体" w:eastAsia="宋体" w:cs="宋体"/>
          <w:sz w:val="21"/>
          <w:szCs w:val="21"/>
        </w:rPr>
        <w:t>本配置管理计划为景区预约管理系统项目提供了配置管理的概述，涵盖了目的、范围、定义、参考资料和总体结构。本计划将详细说明配置管理组织架构、工具和基础设施、</w:t>
      </w:r>
      <w:r>
        <w:rPr>
          <w:rFonts w:hint="eastAsia" w:ascii="宋体" w:hAnsi="宋体" w:eastAsia="宋体" w:cs="宋体"/>
          <w:sz w:val="21"/>
          <w:szCs w:val="21"/>
          <w:lang w:val="en-US" w:eastAsia="zh-CN"/>
        </w:rPr>
        <w:t>软件配置管理、</w:t>
      </w:r>
      <w:r>
        <w:rPr>
          <w:rFonts w:ascii="宋体" w:hAnsi="宋体" w:eastAsia="宋体" w:cs="宋体"/>
          <w:sz w:val="21"/>
          <w:szCs w:val="21"/>
        </w:rPr>
        <w:t>配置管理活动、里程碑、培训要求以及分包商控制等内容。</w:t>
      </w:r>
    </w:p>
    <w:bookmarkEnd w:id="1"/>
    <w:bookmarkEnd w:id="2"/>
    <w:bookmarkEnd w:id="5"/>
    <w:p w14:paraId="470244FD">
      <w:pPr>
        <w:pStyle w:val="2"/>
        <w:keepNext/>
        <w:keepLines/>
        <w:pageBreakBefore w:val="0"/>
        <w:widowControl/>
        <w:numPr>
          <w:ilvl w:val="0"/>
          <w:numId w:val="1"/>
        </w:numPr>
        <w:kinsoku/>
        <w:wordWrap/>
        <w:overflowPunct/>
        <w:topLinePunct w:val="0"/>
        <w:autoSpaceDE/>
        <w:autoSpaceDN/>
        <w:bidi w:val="0"/>
        <w:adjustRightInd/>
        <w:snapToGrid/>
        <w:ind w:left="0" w:leftChars="0" w:firstLine="0" w:firstLineChars="0"/>
        <w:textAlignment w:val="auto"/>
        <w:rPr>
          <w:rFonts w:hint="eastAsia"/>
          <w:sz w:val="28"/>
          <w:szCs w:val="28"/>
          <w:lang w:val="en-US" w:eastAsia="zh-CN"/>
        </w:rPr>
      </w:pPr>
      <w:bookmarkStart w:id="6" w:name="_2.软件配置管理"/>
      <w:r>
        <w:rPr>
          <w:rFonts w:hint="eastAsia"/>
          <w:sz w:val="28"/>
          <w:szCs w:val="28"/>
          <w:lang w:val="en-US" w:eastAsia="zh-CN"/>
        </w:rPr>
        <w:t>软件配置管理</w:t>
      </w:r>
      <w:bookmarkEnd w:id="6"/>
    </w:p>
    <w:p w14:paraId="595EAECB">
      <w:pPr>
        <w:pStyle w:val="3"/>
        <w:keepNext/>
        <w:keepLines/>
        <w:pageBreakBefore w:val="0"/>
        <w:widowControl/>
        <w:kinsoku/>
        <w:wordWrap/>
        <w:overflowPunct/>
        <w:topLinePunct w:val="0"/>
        <w:autoSpaceDE/>
        <w:autoSpaceDN/>
        <w:bidi w:val="0"/>
        <w:adjustRightInd/>
        <w:snapToGrid/>
        <w:ind w:firstLine="420" w:firstLineChars="0"/>
        <w:textAlignment w:val="auto"/>
        <w:rPr>
          <w:rFonts w:hint="eastAsia"/>
          <w:lang w:val="en-US" w:eastAsia="zh-CN"/>
        </w:rPr>
      </w:pPr>
      <w:bookmarkStart w:id="7" w:name="_2.1组织、职责和接口"/>
      <w:r>
        <w:rPr>
          <w:rFonts w:hint="eastAsia"/>
          <w:lang w:val="en-US" w:eastAsia="zh-CN"/>
        </w:rPr>
        <w:t>2.1组织、职责和接口</w:t>
      </w:r>
    </w:p>
    <w:p w14:paraId="680069CF">
      <w:pPr>
        <w:keepNext/>
        <w:keepLines/>
        <w:pageBreakBefore w:val="0"/>
        <w:widowControl/>
        <w:kinsoku/>
        <w:wordWrap/>
        <w:overflowPunct/>
        <w:topLinePunct w:val="0"/>
        <w:autoSpaceDE/>
        <w:autoSpaceDN/>
        <w:bidi w:val="0"/>
        <w:adjustRightInd/>
        <w:snapToGrid/>
        <w:ind w:left="420" w:leftChars="0" w:firstLine="420" w:firstLineChars="0"/>
        <w:textAlignment w:val="auto"/>
        <w:rPr>
          <w:rFonts w:hint="eastAsia"/>
          <w:sz w:val="21"/>
          <w:szCs w:val="21"/>
          <w:lang w:val="en-US" w:eastAsia="zh-CN"/>
        </w:rPr>
      </w:pPr>
      <w:r>
        <w:rPr>
          <w:rFonts w:ascii="宋体" w:hAnsi="宋体" w:eastAsia="宋体" w:cs="宋体"/>
          <w:sz w:val="21"/>
          <w:szCs w:val="21"/>
        </w:rPr>
        <w:t>景区预约管理系统</w:t>
      </w:r>
      <w:r>
        <w:rPr>
          <w:rFonts w:hint="eastAsia" w:ascii="宋体" w:hAnsi="宋体" w:eastAsia="宋体" w:cs="宋体"/>
          <w:sz w:val="21"/>
          <w:szCs w:val="21"/>
          <w:lang w:val="en-US" w:eastAsia="zh-CN"/>
        </w:rPr>
        <w:t>的各项CM活动</w:t>
      </w:r>
      <w:r>
        <w:rPr>
          <w:rFonts w:ascii="宋体" w:hAnsi="宋体" w:eastAsia="宋体" w:cs="宋体"/>
          <w:sz w:val="21"/>
          <w:szCs w:val="21"/>
        </w:rPr>
        <w:t>由</w:t>
      </w:r>
      <w:r>
        <w:rPr>
          <w:rFonts w:hint="eastAsia" w:ascii="宋体" w:hAnsi="宋体" w:eastAsia="宋体" w:cs="宋体"/>
          <w:sz w:val="21"/>
          <w:szCs w:val="21"/>
          <w:lang w:val="en-US" w:eastAsia="zh-CN"/>
        </w:rPr>
        <w:t>配置</w:t>
      </w:r>
      <w:r>
        <w:rPr>
          <w:rFonts w:ascii="宋体" w:hAnsi="宋体" w:eastAsia="宋体" w:cs="宋体"/>
          <w:sz w:val="21"/>
          <w:szCs w:val="21"/>
        </w:rPr>
        <w:t>经理负责，开发团队、测试团队和运维团队需根据规定执行配置管理任务。变更控制委员会 (CCB) 负责审批重大变更请求。</w:t>
      </w:r>
    </w:p>
    <w:bookmarkEnd w:id="7"/>
    <w:p w14:paraId="7DC2F8AE">
      <w:pPr>
        <w:pStyle w:val="3"/>
        <w:keepNext/>
        <w:keepLines/>
        <w:pageBreakBefore w:val="0"/>
        <w:widowControl/>
        <w:kinsoku/>
        <w:wordWrap/>
        <w:overflowPunct/>
        <w:topLinePunct w:val="0"/>
        <w:autoSpaceDE/>
        <w:autoSpaceDN/>
        <w:bidi w:val="0"/>
        <w:adjustRightInd/>
        <w:snapToGrid/>
        <w:ind w:firstLine="420" w:firstLineChars="0"/>
        <w:textAlignment w:val="auto"/>
        <w:rPr>
          <w:rFonts w:hint="eastAsia"/>
          <w:lang w:val="en-US" w:eastAsia="zh-CN"/>
        </w:rPr>
      </w:pPr>
      <w:bookmarkStart w:id="8" w:name="_2.2工具、环境和基础设施"/>
      <w:r>
        <w:rPr>
          <w:rFonts w:hint="eastAsia"/>
          <w:lang w:val="en-US" w:eastAsia="zh-CN"/>
        </w:rPr>
        <w:t>2.2工具、环境和基础设施</w:t>
      </w:r>
    </w:p>
    <w:p w14:paraId="2658F9BB">
      <w:pPr>
        <w:keepNext/>
        <w:keepLines/>
        <w:pageBreakBefore w:val="0"/>
        <w:widowControl/>
        <w:kinsoku/>
        <w:wordWrap/>
        <w:overflowPunct/>
        <w:topLinePunct w:val="0"/>
        <w:autoSpaceDE/>
        <w:autoSpaceDN/>
        <w:bidi w:val="0"/>
        <w:adjustRightInd/>
        <w:snapToGrid/>
        <w:ind w:left="420" w:leftChars="0" w:firstLine="420" w:firstLineChars="0"/>
        <w:textAlignment w:val="auto"/>
        <w:rPr>
          <w:rFonts w:hint="eastAsia"/>
          <w:b/>
          <w:bCs/>
          <w:lang w:val="en-US" w:eastAsia="zh-CN"/>
        </w:rPr>
      </w:pPr>
      <w:r>
        <w:rPr>
          <w:rFonts w:hint="eastAsia"/>
          <w:b/>
          <w:bCs/>
          <w:lang w:val="en-US" w:eastAsia="zh-CN"/>
        </w:rPr>
        <w:t>使用的工具</w:t>
      </w:r>
      <w:r>
        <w:rPr>
          <w:rFonts w:hint="eastAsia"/>
          <w:lang w:val="en-US" w:eastAsia="zh-CN"/>
        </w:rPr>
        <w:t>：在整个项目过程和产品生命周期中，使用GitHub实现各种CM功能，并且团队使用统一的IDE：Eclipse  统一的数据库：MySQL(5.0)  统一的本地服务器：WildFly</w:t>
      </w:r>
      <w:r>
        <w:rPr>
          <w:rFonts w:hint="eastAsia"/>
          <w:lang w:val="en-US" w:eastAsia="zh-CN"/>
        </w:rPr>
        <w:br w:type="textWrapping"/>
      </w:r>
      <w:r>
        <w:rPr>
          <w:rFonts w:hint="eastAsia"/>
          <w:lang w:val="en-US" w:eastAsia="zh-CN"/>
        </w:rPr>
        <w:tab/>
      </w:r>
      <w:r>
        <w:rPr>
          <w:rFonts w:hint="eastAsia"/>
          <w:b/>
          <w:bCs/>
          <w:lang w:val="en-US" w:eastAsia="zh-CN"/>
        </w:rPr>
        <w:t>版本控制的过程：（假设已经创建了公共仓库，并且要在已有代码基础上上传修改后的新版代码）</w:t>
      </w:r>
      <w:r>
        <w:rPr>
          <w:rFonts w:hint="eastAsia"/>
          <w:b/>
          <w:bCs/>
          <w:lang w:val="en-US" w:eastAsia="zh-CN"/>
        </w:rPr>
        <w:br w:type="textWrapping"/>
      </w:r>
      <w:r>
        <w:rPr>
          <w:rFonts w:hint="eastAsia"/>
          <w:b/>
          <w:bCs/>
          <w:lang w:val="en-US" w:eastAsia="zh-CN"/>
        </w:rPr>
        <w:tab/>
        <w:t/>
      </w:r>
      <w:r>
        <w:rPr>
          <w:rFonts w:hint="eastAsia"/>
          <w:b/>
          <w:bCs/>
          <w:lang w:val="en-US" w:eastAsia="zh-CN"/>
        </w:rPr>
        <w:tab/>
        <w:t>1、对要修改的文件点击Edit或者直接Add files(当上传的文件重名时GitHub会自动覆盖旧的文件)，并选择新版文件。</w:t>
      </w:r>
    </w:p>
    <w:p w14:paraId="1DF27048">
      <w:pPr>
        <w:keepNext/>
        <w:keepLines/>
        <w:pageBreakBefore w:val="0"/>
        <w:widowControl/>
        <w:numPr>
          <w:ilvl w:val="0"/>
          <w:numId w:val="2"/>
        </w:numPr>
        <w:kinsoku/>
        <w:wordWrap/>
        <w:overflowPunct/>
        <w:topLinePunct w:val="0"/>
        <w:autoSpaceDE/>
        <w:autoSpaceDN/>
        <w:bidi w:val="0"/>
        <w:adjustRightInd/>
        <w:snapToGrid/>
        <w:ind w:left="840" w:leftChars="0" w:firstLine="420" w:firstLineChars="0"/>
        <w:textAlignment w:val="auto"/>
        <w:rPr>
          <w:rFonts w:hint="eastAsia"/>
          <w:b/>
          <w:bCs/>
          <w:lang w:val="en-US" w:eastAsia="zh-CN"/>
        </w:rPr>
      </w:pPr>
      <w:r>
        <w:rPr>
          <w:rFonts w:hint="eastAsia"/>
          <w:b/>
          <w:bCs/>
          <w:lang w:val="en-US" w:eastAsia="zh-CN"/>
        </w:rPr>
        <w:t>在仓库主分支main之外新建一个分支branch，将文件上传到新的分支，并点击pull requests</w:t>
      </w:r>
    </w:p>
    <w:p w14:paraId="70C56410">
      <w:pPr>
        <w:keepNext/>
        <w:keepLines/>
        <w:pageBreakBefore w:val="0"/>
        <w:widowControl/>
        <w:numPr>
          <w:ilvl w:val="0"/>
          <w:numId w:val="2"/>
        </w:numPr>
        <w:kinsoku/>
        <w:wordWrap/>
        <w:overflowPunct/>
        <w:topLinePunct w:val="0"/>
        <w:autoSpaceDE/>
        <w:autoSpaceDN/>
        <w:bidi w:val="0"/>
        <w:adjustRightInd/>
        <w:snapToGrid/>
        <w:ind w:left="839" w:leftChars="0" w:firstLine="420" w:firstLineChars="0"/>
        <w:textAlignment w:val="auto"/>
        <w:rPr>
          <w:rFonts w:hint="default"/>
          <w:b/>
          <w:bCs/>
          <w:lang w:val="en-US" w:eastAsia="zh-CN"/>
        </w:rPr>
      </w:pPr>
      <w:r>
        <w:rPr>
          <w:rFonts w:hint="eastAsia"/>
          <w:b/>
          <w:bCs/>
          <w:lang w:val="en-US" w:eastAsia="zh-CN"/>
        </w:rPr>
        <w:t>等待CCB的审核，审核通过后合并到主分支</w:t>
      </w:r>
      <w:bookmarkEnd w:id="8"/>
      <w:r>
        <w:rPr>
          <w:rFonts w:hint="eastAsia"/>
          <w:b/>
          <w:bCs/>
          <w:lang w:val="en-US" w:eastAsia="zh-CN"/>
        </w:rPr>
        <w:t>。</w:t>
      </w:r>
    </w:p>
    <w:p w14:paraId="0A9D17DC">
      <w:pPr>
        <w:pStyle w:val="2"/>
        <w:numPr>
          <w:ilvl w:val="0"/>
          <w:numId w:val="1"/>
        </w:numPr>
        <w:bidi w:val="0"/>
        <w:rPr>
          <w:rFonts w:hint="default"/>
          <w:sz w:val="28"/>
          <w:szCs w:val="28"/>
          <w:lang w:val="en-US" w:eastAsia="zh-CN"/>
        </w:rPr>
      </w:pPr>
      <w:bookmarkStart w:id="9" w:name="_配置管理活动"/>
      <w:r>
        <w:rPr>
          <w:rFonts w:hint="eastAsia"/>
          <w:sz w:val="28"/>
          <w:szCs w:val="28"/>
          <w:lang w:val="en-US" w:eastAsia="zh-CN"/>
        </w:rPr>
        <w:t>配置管理活动</w:t>
      </w:r>
      <w:bookmarkEnd w:id="9"/>
    </w:p>
    <w:p w14:paraId="2913FAFF">
      <w:pPr>
        <w:pStyle w:val="3"/>
        <w:bidi w:val="0"/>
        <w:ind w:firstLine="420" w:firstLineChars="0"/>
        <w:rPr>
          <w:rFonts w:hint="eastAsia"/>
          <w:lang w:val="en-US" w:eastAsia="zh-CN"/>
        </w:rPr>
      </w:pPr>
      <w:bookmarkStart w:id="10" w:name="_3.1配置标识"/>
      <w:r>
        <w:rPr>
          <w:rFonts w:hint="eastAsia"/>
          <w:lang w:val="en-US" w:eastAsia="zh-CN"/>
        </w:rPr>
        <w:t>3.1配置标识</w:t>
      </w:r>
    </w:p>
    <w:p w14:paraId="39D452E3">
      <w:pPr>
        <w:pStyle w:val="4"/>
        <w:bidi w:val="0"/>
        <w:ind w:left="420" w:leftChars="0" w:firstLine="420" w:firstLineChars="0"/>
        <w:rPr>
          <w:rFonts w:hint="eastAsia"/>
          <w:lang w:val="en-US" w:eastAsia="zh-CN"/>
        </w:rPr>
      </w:pPr>
      <w:bookmarkStart w:id="11" w:name="_3.1.1标识方法"/>
      <w:r>
        <w:rPr>
          <w:rFonts w:hint="eastAsia"/>
          <w:lang w:val="en-US" w:eastAsia="zh-CN"/>
        </w:rPr>
        <w:t>3.1.1标识方法</w:t>
      </w:r>
    </w:p>
    <w:p w14:paraId="4916E464">
      <w:pPr>
        <w:ind w:left="840" w:leftChars="0" w:firstLine="420" w:firstLineChars="0"/>
        <w:rPr>
          <w:rFonts w:hint="eastAsia"/>
          <w:lang w:val="en-US" w:eastAsia="zh-CN"/>
        </w:rPr>
      </w:pPr>
      <w:r>
        <w:rPr>
          <w:rFonts w:hint="eastAsia"/>
          <w:lang w:val="en-US" w:eastAsia="zh-CN"/>
        </w:rPr>
        <w:t>使用如下方法进行标识：</w:t>
      </w:r>
    </w:p>
    <w:p w14:paraId="2FFB1F8D">
      <w:pPr>
        <w:ind w:left="840" w:leftChars="0" w:firstLine="420" w:firstLineChars="0"/>
        <w:rPr>
          <w:rFonts w:hint="eastAsia"/>
          <w:lang w:val="en-US" w:eastAsia="zh-CN"/>
        </w:rPr>
      </w:pPr>
      <w:r>
        <w:rPr>
          <w:rFonts w:hint="eastAsia"/>
          <w:lang w:val="en-US" w:eastAsia="zh-CN"/>
        </w:rPr>
        <w:t>&lt;SYSTEM&gt;[ _&lt;A&gt;] [ _&lt;SUBSYSTEM&gt;] [ _&lt;A&gt;] [ _R|A|B]&lt;X&gt;[.&lt;Y&gt;.&lt;Z&gt;][.BL&lt;#&gt;]</w:t>
      </w:r>
    </w:p>
    <w:p w14:paraId="4A89DF68">
      <w:pPr>
        <w:ind w:left="840" w:leftChars="0" w:firstLine="420" w:firstLineChars="0"/>
        <w:rPr>
          <w:rFonts w:hint="eastAsia"/>
          <w:lang w:val="en-US" w:eastAsia="zh-CN"/>
        </w:rPr>
      </w:pPr>
    </w:p>
    <w:p w14:paraId="13AFB1B3">
      <w:pPr>
        <w:ind w:left="840" w:leftChars="0" w:firstLine="420" w:firstLineChars="0"/>
        <w:rPr>
          <w:rFonts w:hint="eastAsia"/>
          <w:lang w:val="en-US" w:eastAsia="zh-CN"/>
        </w:rPr>
      </w:pPr>
      <w:r>
        <w:rPr>
          <w:rFonts w:hint="eastAsia"/>
          <w:lang w:val="en-US" w:eastAsia="zh-CN"/>
        </w:rPr>
        <w:t>&lt; SYSTEM&gt; 标识系统</w:t>
      </w:r>
    </w:p>
    <w:p w14:paraId="7FD088A1">
      <w:pPr>
        <w:ind w:left="840" w:leftChars="0" w:firstLine="420" w:firstLineChars="0"/>
        <w:rPr>
          <w:rFonts w:hint="eastAsia"/>
          <w:lang w:val="en-US" w:eastAsia="zh-CN"/>
        </w:rPr>
      </w:pPr>
      <w:r>
        <w:rPr>
          <w:rFonts w:hint="eastAsia"/>
          <w:lang w:val="en-US" w:eastAsia="zh-CN"/>
        </w:rPr>
        <w:t>&lt;A&gt; 代表由三个字母组成的首字母缩写词，用来表示系统创建中所使用的各种工件。</w:t>
      </w:r>
    </w:p>
    <w:p w14:paraId="2009CD05">
      <w:pPr>
        <w:ind w:left="840" w:leftChars="0" w:firstLine="420" w:firstLineChars="0"/>
        <w:rPr>
          <w:rFonts w:hint="eastAsia"/>
          <w:lang w:val="en-US" w:eastAsia="zh-CN"/>
        </w:rPr>
      </w:pPr>
      <w:r>
        <w:rPr>
          <w:rFonts w:hint="eastAsia"/>
          <w:lang w:val="en-US" w:eastAsia="zh-CN"/>
        </w:rPr>
        <w:t>&lt;SUBSYSTEM&gt; 标识子系统</w:t>
      </w:r>
    </w:p>
    <w:p w14:paraId="35D881E2">
      <w:pPr>
        <w:ind w:left="840" w:leftChars="0" w:firstLine="420" w:firstLineChars="0"/>
        <w:rPr>
          <w:rFonts w:hint="eastAsia"/>
          <w:lang w:val="en-US" w:eastAsia="zh-CN"/>
        </w:rPr>
      </w:pPr>
      <w:r>
        <w:rPr>
          <w:rFonts w:hint="eastAsia"/>
          <w:lang w:val="en-US" w:eastAsia="zh-CN"/>
        </w:rPr>
        <w:t>&lt;A&gt; 代表由三个字母组成的首字母缩写词，用来表示在子系统创建使用的各种工件。</w:t>
      </w:r>
    </w:p>
    <w:p w14:paraId="5F5E98E8">
      <w:pPr>
        <w:ind w:left="840" w:leftChars="0" w:firstLine="420" w:firstLineChars="0"/>
        <w:rPr>
          <w:rFonts w:hint="eastAsia"/>
          <w:lang w:val="en-US" w:eastAsia="zh-CN"/>
        </w:rPr>
      </w:pPr>
      <w:r>
        <w:rPr>
          <w:rFonts w:hint="eastAsia"/>
          <w:lang w:val="en-US" w:eastAsia="zh-CN"/>
        </w:rPr>
        <w:t>在本系统中，使用的标识为：</w:t>
      </w:r>
      <w:r>
        <w:rPr>
          <w:rFonts w:hint="eastAsia"/>
          <w:lang w:val="en-US" w:eastAsia="zh-CN"/>
        </w:rPr>
        <w:br w:type="textWrapp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A259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139610E">
            <w:pPr>
              <w:rPr>
                <w:rFonts w:hint="default"/>
                <w:vertAlign w:val="baseline"/>
                <w:lang w:val="en-US" w:eastAsia="zh-CN"/>
              </w:rPr>
            </w:pPr>
            <w:r>
              <w:rPr>
                <w:rFonts w:hint="eastAsia"/>
                <w:vertAlign w:val="baseline"/>
                <w:lang w:val="en-US" w:eastAsia="zh-CN"/>
              </w:rPr>
              <w:t>JQY_PLN1.0</w:t>
            </w:r>
          </w:p>
        </w:tc>
        <w:tc>
          <w:tcPr>
            <w:tcW w:w="4261" w:type="dxa"/>
          </w:tcPr>
          <w:p w14:paraId="21D14943">
            <w:pPr>
              <w:rPr>
                <w:rFonts w:hint="default"/>
                <w:vertAlign w:val="baseline"/>
                <w:lang w:val="en-US" w:eastAsia="zh-CN"/>
              </w:rPr>
            </w:pPr>
            <w:r>
              <w:rPr>
                <w:rFonts w:hint="eastAsia"/>
                <w:vertAlign w:val="baseline"/>
                <w:lang w:val="en-US" w:eastAsia="zh-CN"/>
              </w:rPr>
              <w:t>发布软件开发计划的初步版本</w:t>
            </w:r>
          </w:p>
        </w:tc>
      </w:tr>
      <w:tr w14:paraId="35087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62FF734">
            <w:pPr>
              <w:rPr>
                <w:rFonts w:hint="default"/>
                <w:vertAlign w:val="baseline"/>
                <w:lang w:val="en-US" w:eastAsia="zh-CN"/>
              </w:rPr>
            </w:pPr>
            <w:r>
              <w:rPr>
                <w:rFonts w:hint="eastAsia"/>
                <w:vertAlign w:val="baseline"/>
                <w:lang w:val="en-US" w:eastAsia="zh-CN"/>
              </w:rPr>
              <w:t>JQY_GUI</w:t>
            </w:r>
          </w:p>
        </w:tc>
        <w:tc>
          <w:tcPr>
            <w:tcW w:w="4261" w:type="dxa"/>
          </w:tcPr>
          <w:p w14:paraId="4E41F30A">
            <w:pPr>
              <w:rPr>
                <w:rFonts w:hint="default"/>
                <w:vertAlign w:val="baseline"/>
                <w:lang w:val="en-US" w:eastAsia="zh-CN"/>
              </w:rPr>
            </w:pPr>
            <w:r>
              <w:rPr>
                <w:rFonts w:hint="eastAsia"/>
                <w:vertAlign w:val="baseline"/>
                <w:lang w:val="en-US" w:eastAsia="zh-CN"/>
              </w:rPr>
              <w:t>发布GUI原型文件</w:t>
            </w:r>
          </w:p>
        </w:tc>
      </w:tr>
      <w:tr w14:paraId="0EDC6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D3CEDDC">
            <w:pPr>
              <w:rPr>
                <w:rFonts w:hint="default"/>
                <w:vertAlign w:val="baseline"/>
                <w:lang w:val="en-US" w:eastAsia="zh-CN"/>
              </w:rPr>
            </w:pPr>
            <w:r>
              <w:rPr>
                <w:rFonts w:hint="eastAsia"/>
                <w:vertAlign w:val="baseline"/>
                <w:lang w:val="en-US" w:eastAsia="zh-CN"/>
              </w:rPr>
              <w:t>JQY_REQ</w:t>
            </w:r>
          </w:p>
        </w:tc>
        <w:tc>
          <w:tcPr>
            <w:tcW w:w="4261" w:type="dxa"/>
          </w:tcPr>
          <w:p w14:paraId="5954EF06">
            <w:pPr>
              <w:rPr>
                <w:rFonts w:hint="default"/>
                <w:vertAlign w:val="baseline"/>
                <w:lang w:val="en-US" w:eastAsia="zh-CN"/>
              </w:rPr>
            </w:pPr>
            <w:r>
              <w:rPr>
                <w:rFonts w:hint="eastAsia"/>
                <w:vertAlign w:val="baseline"/>
                <w:lang w:val="en-US" w:eastAsia="zh-CN"/>
              </w:rPr>
              <w:t>发布需求分析文档</w:t>
            </w:r>
          </w:p>
        </w:tc>
      </w:tr>
      <w:tr w14:paraId="0DABC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1680119">
            <w:pPr>
              <w:rPr>
                <w:rFonts w:hint="default"/>
                <w:vertAlign w:val="baseline"/>
                <w:lang w:val="en-US" w:eastAsia="zh-CN"/>
              </w:rPr>
            </w:pPr>
            <w:r>
              <w:rPr>
                <w:rFonts w:hint="eastAsia"/>
                <w:vertAlign w:val="baseline"/>
                <w:lang w:val="en-US" w:eastAsia="zh-CN"/>
              </w:rPr>
              <w:t>JQY_TST</w:t>
            </w:r>
          </w:p>
        </w:tc>
        <w:tc>
          <w:tcPr>
            <w:tcW w:w="4261" w:type="dxa"/>
          </w:tcPr>
          <w:p w14:paraId="098EF531">
            <w:pPr>
              <w:rPr>
                <w:rFonts w:hint="default"/>
                <w:vertAlign w:val="baseline"/>
                <w:lang w:val="en-US" w:eastAsia="zh-CN"/>
              </w:rPr>
            </w:pPr>
            <w:r>
              <w:rPr>
                <w:rFonts w:hint="eastAsia"/>
                <w:vertAlign w:val="baseline"/>
                <w:lang w:val="en-US" w:eastAsia="zh-CN"/>
              </w:rPr>
              <w:t>发布软件测试计划文档</w:t>
            </w:r>
          </w:p>
        </w:tc>
      </w:tr>
      <w:tr w14:paraId="2A8F1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A527F76">
            <w:pPr>
              <w:rPr>
                <w:rFonts w:hint="default"/>
                <w:vertAlign w:val="baseline"/>
                <w:lang w:val="en-US" w:eastAsia="zh-CN"/>
              </w:rPr>
            </w:pPr>
            <w:r>
              <w:rPr>
                <w:rFonts w:hint="eastAsia"/>
                <w:vertAlign w:val="baseline"/>
                <w:lang w:val="en-US" w:eastAsia="zh-CN"/>
              </w:rPr>
              <w:t>JQY_INT</w:t>
            </w:r>
          </w:p>
        </w:tc>
        <w:tc>
          <w:tcPr>
            <w:tcW w:w="4261" w:type="dxa"/>
          </w:tcPr>
          <w:p w14:paraId="60298CCB">
            <w:pPr>
              <w:rPr>
                <w:rFonts w:hint="default"/>
                <w:vertAlign w:val="baseline"/>
                <w:lang w:val="en-US" w:eastAsia="zh-CN"/>
              </w:rPr>
            </w:pPr>
            <w:r>
              <w:rPr>
                <w:rFonts w:hint="eastAsia"/>
                <w:vertAlign w:val="baseline"/>
                <w:lang w:val="en-US" w:eastAsia="zh-CN"/>
              </w:rPr>
              <w:t>发布系统软件设计文档</w:t>
            </w:r>
          </w:p>
        </w:tc>
      </w:tr>
      <w:tr w14:paraId="5538B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7F9B4A1">
            <w:pPr>
              <w:rPr>
                <w:rFonts w:hint="default"/>
                <w:vertAlign w:val="baseline"/>
                <w:lang w:val="en-US" w:eastAsia="zh-CN"/>
              </w:rPr>
            </w:pPr>
            <w:r>
              <w:rPr>
                <w:rFonts w:hint="eastAsia"/>
                <w:vertAlign w:val="baseline"/>
                <w:lang w:val="en-US" w:eastAsia="zh-CN"/>
              </w:rPr>
              <w:t>JQY_R1.0.BL1.0</w:t>
            </w:r>
          </w:p>
        </w:tc>
        <w:tc>
          <w:tcPr>
            <w:tcW w:w="4261" w:type="dxa"/>
          </w:tcPr>
          <w:p w14:paraId="63FF3D5A">
            <w:pPr>
              <w:rPr>
                <w:rFonts w:hint="default"/>
                <w:vertAlign w:val="baseline"/>
                <w:lang w:val="en-US" w:eastAsia="zh-CN"/>
              </w:rPr>
            </w:pPr>
            <w:r>
              <w:rPr>
                <w:rFonts w:hint="eastAsia"/>
                <w:vertAlign w:val="baseline"/>
                <w:lang w:val="en-US" w:eastAsia="zh-CN"/>
              </w:rPr>
              <w:t>发布1.0版本，并确定版本基线1.0</w:t>
            </w:r>
          </w:p>
        </w:tc>
      </w:tr>
      <w:tr w14:paraId="135F6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1DEE3179">
            <w:pPr>
              <w:rPr>
                <w:rFonts w:hint="default"/>
                <w:vertAlign w:val="baseline"/>
                <w:lang w:val="en-US" w:eastAsia="zh-CN"/>
              </w:rPr>
            </w:pPr>
            <w:r>
              <w:rPr>
                <w:rFonts w:hint="eastAsia"/>
                <w:vertAlign w:val="baseline"/>
                <w:lang w:val="en-US" w:eastAsia="zh-CN"/>
              </w:rPr>
              <w:t>JQY_PLN2.0_R1.0</w:t>
            </w:r>
          </w:p>
        </w:tc>
        <w:tc>
          <w:tcPr>
            <w:tcW w:w="4261" w:type="dxa"/>
          </w:tcPr>
          <w:p w14:paraId="0953696D">
            <w:pPr>
              <w:rPr>
                <w:rFonts w:hint="default"/>
                <w:vertAlign w:val="baseline"/>
                <w:lang w:val="en-US" w:eastAsia="zh-CN"/>
              </w:rPr>
            </w:pPr>
            <w:r>
              <w:rPr>
                <w:rFonts w:hint="eastAsia"/>
                <w:vertAlign w:val="baseline"/>
                <w:lang w:val="en-US" w:eastAsia="zh-CN"/>
              </w:rPr>
              <w:t>发布软件详细开发计划</w:t>
            </w:r>
          </w:p>
        </w:tc>
      </w:tr>
      <w:tr w14:paraId="1EB3C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848155F">
            <w:pPr>
              <w:rPr>
                <w:rFonts w:hint="default"/>
                <w:vertAlign w:val="baseline"/>
                <w:lang w:val="en-US" w:eastAsia="zh-CN"/>
              </w:rPr>
            </w:pPr>
            <w:r>
              <w:rPr>
                <w:rFonts w:hint="eastAsia"/>
                <w:vertAlign w:val="baseline"/>
                <w:lang w:val="en-US" w:eastAsia="zh-CN"/>
              </w:rPr>
              <w:t>JQY_R1.1.BL2.0</w:t>
            </w:r>
          </w:p>
        </w:tc>
        <w:tc>
          <w:tcPr>
            <w:tcW w:w="4261" w:type="dxa"/>
          </w:tcPr>
          <w:p w14:paraId="34FC176E">
            <w:pPr>
              <w:rPr>
                <w:rFonts w:hint="default"/>
                <w:vertAlign w:val="baseline"/>
                <w:lang w:val="en-US" w:eastAsia="zh-CN"/>
              </w:rPr>
            </w:pPr>
            <w:r>
              <w:rPr>
                <w:rFonts w:hint="eastAsia"/>
                <w:vertAlign w:val="baseline"/>
                <w:lang w:val="en-US" w:eastAsia="zh-CN"/>
              </w:rPr>
              <w:t>发布1.1版本，并确定版本基线2.0</w:t>
            </w:r>
          </w:p>
        </w:tc>
      </w:tr>
      <w:tr w14:paraId="31555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17F9F3F">
            <w:pPr>
              <w:rPr>
                <w:rFonts w:hint="default"/>
                <w:vertAlign w:val="baseline"/>
                <w:lang w:val="en-US" w:eastAsia="zh-CN"/>
              </w:rPr>
            </w:pPr>
            <w:r>
              <w:rPr>
                <w:rFonts w:hint="eastAsia"/>
                <w:vertAlign w:val="baseline"/>
                <w:lang w:val="en-US" w:eastAsia="zh-CN"/>
              </w:rPr>
              <w:t>JQY_R1.2.BL2.1</w:t>
            </w:r>
          </w:p>
        </w:tc>
        <w:tc>
          <w:tcPr>
            <w:tcW w:w="4261" w:type="dxa"/>
          </w:tcPr>
          <w:p w14:paraId="18C35444">
            <w:pPr>
              <w:rPr>
                <w:rFonts w:hint="default"/>
                <w:vertAlign w:val="baseline"/>
                <w:lang w:val="en-US" w:eastAsia="zh-CN"/>
              </w:rPr>
            </w:pPr>
            <w:r>
              <w:rPr>
                <w:rFonts w:hint="eastAsia"/>
                <w:vertAlign w:val="baseline"/>
                <w:lang w:val="en-US" w:eastAsia="zh-CN"/>
              </w:rPr>
              <w:t>发布1.2版本，并确定版本基线2.1</w:t>
            </w:r>
          </w:p>
        </w:tc>
      </w:tr>
      <w:tr w14:paraId="6F079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34BAEA37">
            <w:pPr>
              <w:rPr>
                <w:rFonts w:hint="default"/>
                <w:vertAlign w:val="baseline"/>
                <w:lang w:val="en-US" w:eastAsia="zh-CN"/>
              </w:rPr>
            </w:pPr>
            <w:r>
              <w:rPr>
                <w:rFonts w:hint="eastAsia"/>
                <w:vertAlign w:val="baseline"/>
                <w:lang w:val="en-US" w:eastAsia="zh-CN"/>
              </w:rPr>
              <w:t>JQY_R1.3.BL2.2</w:t>
            </w:r>
          </w:p>
        </w:tc>
        <w:tc>
          <w:tcPr>
            <w:tcW w:w="4261" w:type="dxa"/>
          </w:tcPr>
          <w:p w14:paraId="53293293">
            <w:pPr>
              <w:rPr>
                <w:rFonts w:hint="default"/>
                <w:vertAlign w:val="baseline"/>
                <w:lang w:val="en-US" w:eastAsia="zh-CN"/>
              </w:rPr>
            </w:pPr>
            <w:r>
              <w:rPr>
                <w:rFonts w:hint="eastAsia"/>
                <w:vertAlign w:val="baseline"/>
                <w:lang w:val="en-US" w:eastAsia="zh-CN"/>
              </w:rPr>
              <w:t>发布1.3版本，并确定版本基线2.2</w:t>
            </w:r>
          </w:p>
        </w:tc>
      </w:tr>
      <w:tr w14:paraId="0A80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3C3557F">
            <w:pPr>
              <w:rPr>
                <w:rFonts w:hint="default"/>
                <w:vertAlign w:val="baseline"/>
                <w:lang w:val="en-US" w:eastAsia="zh-CN"/>
              </w:rPr>
            </w:pPr>
            <w:r>
              <w:rPr>
                <w:rFonts w:hint="eastAsia"/>
                <w:vertAlign w:val="baseline"/>
                <w:lang w:val="en-US" w:eastAsia="zh-CN"/>
              </w:rPr>
              <w:t>JQY_R1.4.BL2.3</w:t>
            </w:r>
          </w:p>
        </w:tc>
        <w:tc>
          <w:tcPr>
            <w:tcW w:w="4261" w:type="dxa"/>
          </w:tcPr>
          <w:p w14:paraId="1E8A8116">
            <w:pPr>
              <w:rPr>
                <w:rFonts w:hint="default"/>
                <w:vertAlign w:val="baseline"/>
                <w:lang w:val="en-US" w:eastAsia="zh-CN"/>
              </w:rPr>
            </w:pPr>
            <w:r>
              <w:rPr>
                <w:rFonts w:hint="eastAsia"/>
                <w:vertAlign w:val="baseline"/>
                <w:lang w:val="en-US" w:eastAsia="zh-CN"/>
              </w:rPr>
              <w:t>发布1.4版本，并确定版本基线2.3</w:t>
            </w:r>
          </w:p>
        </w:tc>
      </w:tr>
      <w:tr w14:paraId="7C66F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4954BDF">
            <w:pPr>
              <w:rPr>
                <w:rFonts w:hint="default"/>
                <w:vertAlign w:val="baseline"/>
                <w:lang w:val="en-US" w:eastAsia="zh-CN"/>
              </w:rPr>
            </w:pPr>
            <w:r>
              <w:rPr>
                <w:rFonts w:hint="eastAsia"/>
                <w:vertAlign w:val="baseline"/>
                <w:lang w:val="en-US" w:eastAsia="zh-CN"/>
              </w:rPr>
              <w:t>JQY_B2.0</w:t>
            </w:r>
          </w:p>
        </w:tc>
        <w:tc>
          <w:tcPr>
            <w:tcW w:w="4261" w:type="dxa"/>
          </w:tcPr>
          <w:p w14:paraId="1D8DEE07">
            <w:pPr>
              <w:rPr>
                <w:rFonts w:hint="default"/>
                <w:vertAlign w:val="baseline"/>
                <w:lang w:val="en-US" w:eastAsia="zh-CN"/>
              </w:rPr>
            </w:pPr>
            <w:r>
              <w:rPr>
                <w:rFonts w:hint="eastAsia"/>
                <w:vertAlign w:val="baseline"/>
                <w:lang w:val="en-US" w:eastAsia="zh-CN"/>
              </w:rPr>
              <w:t>发布2.0版本的Beta测试版本</w:t>
            </w:r>
          </w:p>
        </w:tc>
      </w:tr>
      <w:tr w14:paraId="3A600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5FDBCC4">
            <w:pPr>
              <w:rPr>
                <w:rFonts w:hint="default"/>
                <w:vertAlign w:val="baseline"/>
                <w:lang w:val="en-US" w:eastAsia="zh-CN"/>
              </w:rPr>
            </w:pPr>
            <w:r>
              <w:rPr>
                <w:rFonts w:hint="eastAsia"/>
                <w:vertAlign w:val="baseline"/>
                <w:lang w:val="en-US" w:eastAsia="zh-CN"/>
              </w:rPr>
              <w:t>JQY_R2.0.BL2.4</w:t>
            </w:r>
          </w:p>
        </w:tc>
        <w:tc>
          <w:tcPr>
            <w:tcW w:w="4261" w:type="dxa"/>
          </w:tcPr>
          <w:p w14:paraId="453D9AA6">
            <w:pPr>
              <w:rPr>
                <w:rFonts w:hint="default"/>
                <w:vertAlign w:val="baseline"/>
                <w:lang w:val="en-US" w:eastAsia="zh-CN"/>
              </w:rPr>
            </w:pPr>
            <w:r>
              <w:rPr>
                <w:rFonts w:hint="eastAsia"/>
                <w:vertAlign w:val="baseline"/>
                <w:lang w:val="en-US" w:eastAsia="zh-CN"/>
              </w:rPr>
              <w:t>发布2.0版本，并确定版本基线2.4</w:t>
            </w:r>
          </w:p>
        </w:tc>
      </w:tr>
      <w:tr w14:paraId="45422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35FF42F">
            <w:pPr>
              <w:rPr>
                <w:rFonts w:hint="default"/>
                <w:vertAlign w:val="baseline"/>
                <w:lang w:val="en-US" w:eastAsia="zh-CN"/>
              </w:rPr>
            </w:pPr>
            <w:r>
              <w:rPr>
                <w:rFonts w:hint="eastAsia"/>
                <w:vertAlign w:val="baseline"/>
                <w:lang w:val="en-US" w:eastAsia="zh-CN"/>
              </w:rPr>
              <w:t>JQY_R3.0.BL3.0</w:t>
            </w:r>
          </w:p>
        </w:tc>
        <w:tc>
          <w:tcPr>
            <w:tcW w:w="4261" w:type="dxa"/>
          </w:tcPr>
          <w:p w14:paraId="06A7EA7B">
            <w:pPr>
              <w:rPr>
                <w:rFonts w:hint="default"/>
                <w:vertAlign w:val="baseline"/>
                <w:lang w:val="en-US" w:eastAsia="zh-CN"/>
              </w:rPr>
            </w:pPr>
            <w:r>
              <w:rPr>
                <w:rFonts w:hint="eastAsia"/>
                <w:vertAlign w:val="baseline"/>
                <w:lang w:val="en-US" w:eastAsia="zh-CN"/>
              </w:rPr>
              <w:t>发布3.0版本，并确定版本基线3.0</w:t>
            </w:r>
          </w:p>
        </w:tc>
      </w:tr>
      <w:tr w14:paraId="034E3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2BEE1B7">
            <w:pPr>
              <w:rPr>
                <w:rFonts w:hint="default"/>
                <w:vertAlign w:val="baseline"/>
                <w:lang w:val="en-US" w:eastAsia="zh-CN"/>
              </w:rPr>
            </w:pPr>
            <w:r>
              <w:rPr>
                <w:rFonts w:hint="eastAsia"/>
                <w:vertAlign w:val="baseline"/>
                <w:lang w:val="en-US" w:eastAsia="zh-CN"/>
              </w:rPr>
              <w:t>JQY_B4.0</w:t>
            </w:r>
          </w:p>
        </w:tc>
        <w:tc>
          <w:tcPr>
            <w:tcW w:w="4261" w:type="dxa"/>
          </w:tcPr>
          <w:p w14:paraId="1C9D9CEB">
            <w:pPr>
              <w:rPr>
                <w:rFonts w:hint="default"/>
                <w:vertAlign w:val="baseline"/>
                <w:lang w:val="en-US" w:eastAsia="zh-CN"/>
              </w:rPr>
            </w:pPr>
            <w:r>
              <w:rPr>
                <w:rFonts w:hint="eastAsia"/>
                <w:vertAlign w:val="baseline"/>
                <w:lang w:val="en-US" w:eastAsia="zh-CN"/>
              </w:rPr>
              <w:t>发布4.0版本的Beta测试版本</w:t>
            </w:r>
          </w:p>
        </w:tc>
      </w:tr>
      <w:tr w14:paraId="5FDCF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D688175">
            <w:pPr>
              <w:rPr>
                <w:rFonts w:hint="default"/>
                <w:vertAlign w:val="baseline"/>
                <w:lang w:val="en-US" w:eastAsia="zh-CN"/>
              </w:rPr>
            </w:pPr>
            <w:r>
              <w:rPr>
                <w:rFonts w:hint="eastAsia"/>
                <w:vertAlign w:val="baseline"/>
                <w:lang w:val="en-US" w:eastAsia="zh-CN"/>
              </w:rPr>
              <w:t>JQY_R4.0.BL4.0</w:t>
            </w:r>
          </w:p>
        </w:tc>
        <w:tc>
          <w:tcPr>
            <w:tcW w:w="4261" w:type="dxa"/>
          </w:tcPr>
          <w:p w14:paraId="40E10478">
            <w:pPr>
              <w:rPr>
                <w:rFonts w:hint="default"/>
                <w:vertAlign w:val="baseline"/>
                <w:lang w:val="en-US" w:eastAsia="zh-CN"/>
              </w:rPr>
            </w:pPr>
            <w:r>
              <w:rPr>
                <w:rFonts w:hint="eastAsia"/>
                <w:vertAlign w:val="baseline"/>
                <w:lang w:val="en-US" w:eastAsia="zh-CN"/>
              </w:rPr>
              <w:t>发布4.0正式版，并确定版本基线4.0</w:t>
            </w:r>
            <w:bookmarkStart w:id="22" w:name="_GoBack"/>
            <w:bookmarkEnd w:id="22"/>
          </w:p>
        </w:tc>
      </w:tr>
    </w:tbl>
    <w:p w14:paraId="2011C764">
      <w:pPr>
        <w:ind w:left="840" w:leftChars="0" w:firstLine="420" w:firstLineChars="0"/>
        <w:rPr>
          <w:rFonts w:hint="default"/>
          <w:lang w:val="en-US" w:eastAsia="zh-CN"/>
        </w:rPr>
      </w:pPr>
    </w:p>
    <w:p w14:paraId="19472071">
      <w:pPr>
        <w:ind w:left="840" w:leftChars="0" w:firstLine="420" w:firstLineChars="0"/>
        <w:rPr>
          <w:rFonts w:hint="eastAsia"/>
          <w:lang w:val="en-US" w:eastAsia="zh-CN"/>
        </w:rPr>
      </w:pPr>
    </w:p>
    <w:p w14:paraId="7D8693BB">
      <w:pPr>
        <w:ind w:left="840" w:leftChars="0" w:firstLine="420" w:firstLineChars="0"/>
        <w:rPr>
          <w:rFonts w:hint="eastAsia"/>
          <w:lang w:val="en-US" w:eastAsia="zh-CN"/>
        </w:rPr>
      </w:pPr>
    </w:p>
    <w:p w14:paraId="319C7BE2">
      <w:pPr>
        <w:ind w:left="840" w:leftChars="0" w:firstLine="420" w:firstLineChars="0"/>
        <w:rPr>
          <w:rFonts w:hint="default"/>
          <w:lang w:val="en-US" w:eastAsia="zh-CN"/>
        </w:rPr>
      </w:pPr>
    </w:p>
    <w:bookmarkEnd w:id="11"/>
    <w:p w14:paraId="0F36DDAF">
      <w:pPr>
        <w:pStyle w:val="4"/>
        <w:bidi w:val="0"/>
        <w:ind w:left="420" w:leftChars="0" w:firstLine="420" w:firstLineChars="0"/>
        <w:rPr>
          <w:rFonts w:hint="eastAsia"/>
          <w:lang w:val="en-US" w:eastAsia="zh-CN"/>
        </w:rPr>
      </w:pPr>
      <w:bookmarkStart w:id="12" w:name="_3.1.2项目基线"/>
      <w:r>
        <w:rPr>
          <w:rFonts w:hint="eastAsia"/>
          <w:lang w:val="en-US" w:eastAsia="zh-CN"/>
        </w:rPr>
        <w:t>3.1.2项目基线</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CF79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5674F7">
            <w:pPr>
              <w:bidi w:val="0"/>
              <w:rPr>
                <w:rFonts w:hint="eastAsia"/>
                <w:lang w:val="en-US" w:eastAsia="zh-CN"/>
              </w:rPr>
            </w:pPr>
            <w:r>
              <w:rPr>
                <w:rFonts w:hint="eastAsia"/>
                <w:lang w:val="en-US" w:eastAsia="zh-CN"/>
              </w:rPr>
              <w:t>阶段</w:t>
            </w:r>
          </w:p>
        </w:tc>
        <w:tc>
          <w:tcPr>
            <w:tcW w:w="2130" w:type="dxa"/>
          </w:tcPr>
          <w:p w14:paraId="3CB1AAA6">
            <w:pPr>
              <w:bidi w:val="0"/>
              <w:rPr>
                <w:rFonts w:hint="default"/>
                <w:lang w:val="en-US" w:eastAsia="zh-CN"/>
              </w:rPr>
            </w:pPr>
            <w:r>
              <w:rPr>
                <w:rFonts w:hint="eastAsia"/>
                <w:lang w:val="en-US" w:eastAsia="zh-CN"/>
              </w:rPr>
              <w:t>基线版本</w:t>
            </w:r>
          </w:p>
        </w:tc>
        <w:tc>
          <w:tcPr>
            <w:tcW w:w="2131" w:type="dxa"/>
          </w:tcPr>
          <w:p w14:paraId="4B312053">
            <w:pPr>
              <w:bidi w:val="0"/>
              <w:rPr>
                <w:rFonts w:hint="eastAsia"/>
                <w:lang w:val="en-US" w:eastAsia="zh-CN"/>
              </w:rPr>
            </w:pPr>
            <w:r>
              <w:rPr>
                <w:rFonts w:hint="eastAsia"/>
                <w:lang w:val="en-US" w:eastAsia="zh-CN"/>
              </w:rPr>
              <w:t>内容说明</w:t>
            </w:r>
          </w:p>
        </w:tc>
        <w:tc>
          <w:tcPr>
            <w:tcW w:w="2131" w:type="dxa"/>
          </w:tcPr>
          <w:p w14:paraId="777A199E">
            <w:pPr>
              <w:bidi w:val="0"/>
              <w:rPr>
                <w:rFonts w:hint="default"/>
                <w:lang w:val="en-US" w:eastAsia="zh-CN"/>
              </w:rPr>
            </w:pPr>
            <w:r>
              <w:rPr>
                <w:rFonts w:hint="eastAsia"/>
                <w:lang w:val="en-US" w:eastAsia="zh-CN"/>
              </w:rPr>
              <w:t>基线授权人</w:t>
            </w:r>
          </w:p>
        </w:tc>
      </w:tr>
      <w:tr w14:paraId="2ED61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40CAA0E">
            <w:pPr>
              <w:bidi w:val="0"/>
              <w:rPr>
                <w:rFonts w:hint="eastAsia"/>
                <w:lang w:val="en-US" w:eastAsia="zh-CN"/>
              </w:rPr>
            </w:pPr>
            <w:r>
              <w:rPr>
                <w:rFonts w:hint="eastAsia"/>
                <w:lang w:val="en-US" w:eastAsia="zh-CN"/>
              </w:rPr>
              <w:t>先启阶段</w:t>
            </w:r>
          </w:p>
        </w:tc>
        <w:tc>
          <w:tcPr>
            <w:tcW w:w="2130" w:type="dxa"/>
          </w:tcPr>
          <w:p w14:paraId="400B2671">
            <w:pPr>
              <w:bidi w:val="0"/>
              <w:rPr>
                <w:rFonts w:hint="default"/>
                <w:lang w:val="en-US" w:eastAsia="zh-CN"/>
              </w:rPr>
            </w:pPr>
            <w:r>
              <w:rPr>
                <w:rFonts w:hint="eastAsia"/>
                <w:lang w:val="en-US" w:eastAsia="zh-CN"/>
              </w:rPr>
              <w:t>需求基线1.0</w:t>
            </w:r>
          </w:p>
          <w:p w14:paraId="7203F1DF">
            <w:pPr>
              <w:bidi w:val="0"/>
              <w:rPr>
                <w:rFonts w:hint="default"/>
                <w:lang w:val="en-US" w:eastAsia="zh-CN"/>
              </w:rPr>
            </w:pPr>
          </w:p>
        </w:tc>
        <w:tc>
          <w:tcPr>
            <w:tcW w:w="2131" w:type="dxa"/>
          </w:tcPr>
          <w:p w14:paraId="49F67A69">
            <w:pPr>
              <w:bidi w:val="0"/>
              <w:rPr>
                <w:rFonts w:hint="eastAsia"/>
                <w:lang w:val="en-US" w:eastAsia="zh-CN"/>
              </w:rPr>
            </w:pPr>
            <w:r>
              <w:rPr>
                <w:rFonts w:hint="eastAsia"/>
                <w:lang w:val="en-US" w:eastAsia="zh-CN"/>
              </w:rPr>
              <w:t>确定业务模型、产品需求</w:t>
            </w:r>
          </w:p>
        </w:tc>
        <w:tc>
          <w:tcPr>
            <w:tcW w:w="2131" w:type="dxa"/>
          </w:tcPr>
          <w:p w14:paraId="284ABBE0">
            <w:pPr>
              <w:bidi w:val="0"/>
              <w:rPr>
                <w:rFonts w:hint="default"/>
                <w:lang w:val="en-US" w:eastAsia="zh-CN"/>
              </w:rPr>
            </w:pPr>
            <w:r>
              <w:rPr>
                <w:rFonts w:hint="eastAsia"/>
                <w:lang w:val="en-US" w:eastAsia="zh-CN"/>
              </w:rPr>
              <w:t>项目经理、系统分析员</w:t>
            </w:r>
          </w:p>
        </w:tc>
      </w:tr>
      <w:tr w14:paraId="0089B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C0A8950">
            <w:pPr>
              <w:bidi w:val="0"/>
              <w:rPr>
                <w:rFonts w:hint="eastAsia"/>
                <w:lang w:val="en-US" w:eastAsia="zh-CN"/>
              </w:rPr>
            </w:pPr>
            <w:r>
              <w:rPr>
                <w:rFonts w:hint="eastAsia"/>
                <w:lang w:val="en-US" w:eastAsia="zh-CN"/>
              </w:rPr>
              <w:t>精化阶段</w:t>
            </w:r>
          </w:p>
        </w:tc>
        <w:tc>
          <w:tcPr>
            <w:tcW w:w="2130" w:type="dxa"/>
          </w:tcPr>
          <w:p w14:paraId="769238DD">
            <w:pPr>
              <w:bidi w:val="0"/>
              <w:rPr>
                <w:rFonts w:hint="eastAsia"/>
                <w:lang w:val="en-US" w:eastAsia="zh-CN"/>
              </w:rPr>
            </w:pPr>
            <w:r>
              <w:rPr>
                <w:rFonts w:hint="eastAsia"/>
                <w:lang w:val="en-US" w:eastAsia="zh-CN"/>
              </w:rPr>
              <w:t>需求基线2.0</w:t>
            </w:r>
          </w:p>
          <w:p w14:paraId="3B58D37B">
            <w:pPr>
              <w:bidi w:val="0"/>
              <w:rPr>
                <w:rFonts w:hint="default"/>
                <w:lang w:val="en-US" w:eastAsia="zh-CN"/>
              </w:rPr>
            </w:pPr>
            <w:r>
              <w:rPr>
                <w:rFonts w:hint="eastAsia"/>
                <w:lang w:val="en-US" w:eastAsia="zh-CN"/>
              </w:rPr>
              <w:t>设计基线1.0</w:t>
            </w:r>
          </w:p>
          <w:p w14:paraId="5C8EB50E">
            <w:pPr>
              <w:bidi w:val="0"/>
              <w:rPr>
                <w:rFonts w:hint="default"/>
                <w:lang w:val="en-US" w:eastAsia="zh-CN"/>
              </w:rPr>
            </w:pPr>
            <w:r>
              <w:rPr>
                <w:rFonts w:hint="eastAsia"/>
                <w:lang w:val="en-US" w:eastAsia="zh-CN"/>
              </w:rPr>
              <w:t>代码基线1.0</w:t>
            </w:r>
          </w:p>
        </w:tc>
        <w:tc>
          <w:tcPr>
            <w:tcW w:w="2131" w:type="dxa"/>
          </w:tcPr>
          <w:p w14:paraId="62F8487A">
            <w:pPr>
              <w:bidi w:val="0"/>
              <w:rPr>
                <w:rFonts w:hint="default"/>
                <w:lang w:val="en-US" w:eastAsia="zh-CN"/>
              </w:rPr>
            </w:pPr>
            <w:r>
              <w:rPr>
                <w:rFonts w:hint="eastAsia"/>
                <w:lang w:val="en-US" w:eastAsia="zh-CN"/>
              </w:rPr>
              <w:t>修正、精化需求，确定接口、模块设计，同时给出第一版本的代码作为基线</w:t>
            </w:r>
          </w:p>
        </w:tc>
        <w:tc>
          <w:tcPr>
            <w:tcW w:w="2131" w:type="dxa"/>
          </w:tcPr>
          <w:p w14:paraId="53A5F5BB">
            <w:pPr>
              <w:bidi w:val="0"/>
              <w:rPr>
                <w:rFonts w:hint="default"/>
                <w:lang w:val="en-US" w:eastAsia="zh-CN"/>
              </w:rPr>
            </w:pPr>
            <w:r>
              <w:rPr>
                <w:rFonts w:hint="eastAsia"/>
                <w:lang w:val="en-US" w:eastAsia="zh-CN"/>
              </w:rPr>
              <w:t>项目经理、系统分析员、设计员</w:t>
            </w:r>
          </w:p>
        </w:tc>
      </w:tr>
      <w:tr w14:paraId="70CE3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41514C6">
            <w:pPr>
              <w:bidi w:val="0"/>
              <w:rPr>
                <w:rFonts w:hint="eastAsia"/>
                <w:lang w:val="en-US" w:eastAsia="zh-CN"/>
              </w:rPr>
            </w:pPr>
            <w:r>
              <w:rPr>
                <w:rFonts w:hint="eastAsia"/>
                <w:lang w:val="en-US" w:eastAsia="zh-CN"/>
              </w:rPr>
              <w:t>构建阶段-1</w:t>
            </w:r>
          </w:p>
        </w:tc>
        <w:tc>
          <w:tcPr>
            <w:tcW w:w="2130" w:type="dxa"/>
          </w:tcPr>
          <w:p w14:paraId="6991A58D">
            <w:pPr>
              <w:bidi w:val="0"/>
              <w:rPr>
                <w:rFonts w:hint="default"/>
                <w:lang w:val="en-US" w:eastAsia="zh-CN"/>
              </w:rPr>
            </w:pPr>
            <w:r>
              <w:rPr>
                <w:rFonts w:hint="eastAsia"/>
                <w:lang w:val="en-US" w:eastAsia="zh-CN"/>
              </w:rPr>
              <w:t>代码基线2.0</w:t>
            </w:r>
          </w:p>
        </w:tc>
        <w:tc>
          <w:tcPr>
            <w:tcW w:w="2131" w:type="dxa"/>
          </w:tcPr>
          <w:p w14:paraId="3CF51D4B">
            <w:pPr>
              <w:bidi w:val="0"/>
              <w:rPr>
                <w:rFonts w:hint="default"/>
                <w:lang w:val="en-US" w:eastAsia="zh-CN"/>
              </w:rPr>
            </w:pPr>
            <w:r>
              <w:rPr>
                <w:rFonts w:hint="eastAsia"/>
                <w:lang w:val="en-US" w:eastAsia="zh-CN"/>
              </w:rPr>
              <w:t>在1.0代码基线基础上进行开发，开发出UI界面与页面的通用功能，作为2.0代码基线</w:t>
            </w:r>
          </w:p>
        </w:tc>
        <w:tc>
          <w:tcPr>
            <w:tcW w:w="2131" w:type="dxa"/>
          </w:tcPr>
          <w:p w14:paraId="7C9D711C">
            <w:pPr>
              <w:bidi w:val="0"/>
              <w:rPr>
                <w:rFonts w:hint="eastAsia"/>
                <w:lang w:val="en-US" w:eastAsia="zh-CN"/>
              </w:rPr>
            </w:pPr>
            <w:r>
              <w:rPr>
                <w:rFonts w:hint="eastAsia"/>
                <w:lang w:val="en-US" w:eastAsia="zh-CN"/>
              </w:rPr>
              <w:t>项目经理</w:t>
            </w:r>
          </w:p>
        </w:tc>
      </w:tr>
      <w:tr w14:paraId="4752C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5AB44DA">
            <w:pPr>
              <w:bidi w:val="0"/>
              <w:rPr>
                <w:rFonts w:hint="eastAsia"/>
                <w:lang w:val="en-US" w:eastAsia="zh-CN"/>
              </w:rPr>
            </w:pPr>
            <w:r>
              <w:rPr>
                <w:rFonts w:hint="eastAsia"/>
                <w:lang w:val="en-US" w:eastAsia="zh-CN"/>
              </w:rPr>
              <w:t>构建阶段-2</w:t>
            </w:r>
          </w:p>
        </w:tc>
        <w:tc>
          <w:tcPr>
            <w:tcW w:w="2130" w:type="dxa"/>
          </w:tcPr>
          <w:p w14:paraId="4F775FA8">
            <w:pPr>
              <w:bidi w:val="0"/>
              <w:rPr>
                <w:rFonts w:hint="default"/>
                <w:lang w:val="en-US" w:eastAsia="zh-CN"/>
              </w:rPr>
            </w:pPr>
            <w:r>
              <w:rPr>
                <w:rFonts w:hint="eastAsia"/>
                <w:lang w:val="en-US" w:eastAsia="zh-CN"/>
              </w:rPr>
              <w:t>代码基线2.1</w:t>
            </w:r>
          </w:p>
        </w:tc>
        <w:tc>
          <w:tcPr>
            <w:tcW w:w="2131" w:type="dxa"/>
          </w:tcPr>
          <w:p w14:paraId="4C4C4CB9">
            <w:pPr>
              <w:bidi w:val="0"/>
              <w:rPr>
                <w:rFonts w:hint="default"/>
                <w:lang w:val="en-US" w:eastAsia="zh-CN"/>
              </w:rPr>
            </w:pPr>
            <w:r>
              <w:rPr>
                <w:rFonts w:hint="eastAsia"/>
                <w:lang w:val="en-US" w:eastAsia="zh-CN"/>
              </w:rPr>
              <w:t>完成用户的登陆注册找回等等相关功能作为2.1代码基线</w:t>
            </w:r>
          </w:p>
        </w:tc>
        <w:tc>
          <w:tcPr>
            <w:tcW w:w="2131" w:type="dxa"/>
          </w:tcPr>
          <w:p w14:paraId="0E8BDC4F">
            <w:pPr>
              <w:bidi w:val="0"/>
              <w:rPr>
                <w:rFonts w:hint="eastAsia"/>
                <w:lang w:val="en-US" w:eastAsia="zh-CN"/>
              </w:rPr>
            </w:pPr>
            <w:r>
              <w:rPr>
                <w:rFonts w:hint="eastAsia"/>
                <w:lang w:val="en-US" w:eastAsia="zh-CN"/>
              </w:rPr>
              <w:t>项目经理</w:t>
            </w:r>
          </w:p>
        </w:tc>
      </w:tr>
      <w:tr w14:paraId="18A4A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4002ED0">
            <w:pPr>
              <w:bidi w:val="0"/>
              <w:rPr>
                <w:rFonts w:hint="eastAsia"/>
                <w:lang w:val="en-US" w:eastAsia="zh-CN"/>
              </w:rPr>
            </w:pPr>
            <w:r>
              <w:rPr>
                <w:rFonts w:hint="eastAsia"/>
                <w:lang w:val="en-US" w:eastAsia="zh-CN"/>
              </w:rPr>
              <w:t>构建阶段-3</w:t>
            </w:r>
          </w:p>
        </w:tc>
        <w:tc>
          <w:tcPr>
            <w:tcW w:w="2130" w:type="dxa"/>
          </w:tcPr>
          <w:p w14:paraId="137BBC38">
            <w:pPr>
              <w:bidi w:val="0"/>
              <w:rPr>
                <w:rFonts w:hint="default"/>
                <w:lang w:val="en-US" w:eastAsia="zh-CN"/>
              </w:rPr>
            </w:pPr>
            <w:r>
              <w:rPr>
                <w:rFonts w:hint="eastAsia"/>
                <w:lang w:val="en-US" w:eastAsia="zh-CN"/>
              </w:rPr>
              <w:t>代码基线2.2</w:t>
            </w:r>
          </w:p>
        </w:tc>
        <w:tc>
          <w:tcPr>
            <w:tcW w:w="2131" w:type="dxa"/>
          </w:tcPr>
          <w:p w14:paraId="3C002833">
            <w:pPr>
              <w:bidi w:val="0"/>
              <w:rPr>
                <w:rFonts w:hint="default"/>
                <w:lang w:val="en-US" w:eastAsia="zh-CN"/>
              </w:rPr>
            </w:pPr>
            <w:r>
              <w:rPr>
                <w:rFonts w:hint="eastAsia"/>
                <w:lang w:val="en-US" w:eastAsia="zh-CN"/>
              </w:rPr>
              <w:t>在2.1基础上完成关键的用户预约功能，作为2.2版本的基线</w:t>
            </w:r>
          </w:p>
        </w:tc>
        <w:tc>
          <w:tcPr>
            <w:tcW w:w="2131" w:type="dxa"/>
          </w:tcPr>
          <w:p w14:paraId="67DB27DB">
            <w:pPr>
              <w:bidi w:val="0"/>
              <w:rPr>
                <w:rFonts w:hint="eastAsia"/>
                <w:lang w:val="en-US" w:eastAsia="zh-CN"/>
              </w:rPr>
            </w:pPr>
            <w:r>
              <w:rPr>
                <w:rFonts w:hint="eastAsia"/>
                <w:lang w:val="en-US" w:eastAsia="zh-CN"/>
              </w:rPr>
              <w:t>项目经理</w:t>
            </w:r>
          </w:p>
        </w:tc>
      </w:tr>
      <w:tr w14:paraId="5D9C8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05E10C7">
            <w:pPr>
              <w:bidi w:val="0"/>
              <w:rPr>
                <w:rFonts w:hint="eastAsia"/>
                <w:lang w:val="en-US" w:eastAsia="zh-CN"/>
              </w:rPr>
            </w:pPr>
            <w:r>
              <w:rPr>
                <w:rFonts w:hint="eastAsia"/>
                <w:lang w:val="en-US" w:eastAsia="zh-CN"/>
              </w:rPr>
              <w:t>构建阶段-4</w:t>
            </w:r>
          </w:p>
        </w:tc>
        <w:tc>
          <w:tcPr>
            <w:tcW w:w="2130" w:type="dxa"/>
          </w:tcPr>
          <w:p w14:paraId="7BC366A3">
            <w:pPr>
              <w:bidi w:val="0"/>
              <w:rPr>
                <w:rFonts w:hint="default"/>
                <w:lang w:val="en-US" w:eastAsia="zh-CN"/>
              </w:rPr>
            </w:pPr>
            <w:r>
              <w:rPr>
                <w:rFonts w:hint="eastAsia"/>
                <w:lang w:val="en-US" w:eastAsia="zh-CN"/>
              </w:rPr>
              <w:t>代码基线2.3</w:t>
            </w:r>
          </w:p>
        </w:tc>
        <w:tc>
          <w:tcPr>
            <w:tcW w:w="2131" w:type="dxa"/>
          </w:tcPr>
          <w:p w14:paraId="0463C8E3">
            <w:pPr>
              <w:bidi w:val="0"/>
              <w:rPr>
                <w:rFonts w:hint="default"/>
                <w:lang w:val="en-US" w:eastAsia="zh-CN"/>
              </w:rPr>
            </w:pPr>
            <w:r>
              <w:rPr>
                <w:rFonts w:hint="eastAsia"/>
                <w:lang w:val="en-US" w:eastAsia="zh-CN"/>
              </w:rPr>
              <w:t>在2.2基础上完成用户的个人中心的全部功能，作为2.3版本的基线</w:t>
            </w:r>
          </w:p>
        </w:tc>
        <w:tc>
          <w:tcPr>
            <w:tcW w:w="2131" w:type="dxa"/>
          </w:tcPr>
          <w:p w14:paraId="2BC24754">
            <w:pPr>
              <w:bidi w:val="0"/>
              <w:rPr>
                <w:rFonts w:hint="eastAsia"/>
                <w:lang w:val="en-US" w:eastAsia="zh-CN"/>
              </w:rPr>
            </w:pPr>
            <w:r>
              <w:rPr>
                <w:rFonts w:hint="eastAsia"/>
                <w:lang w:val="en-US" w:eastAsia="zh-CN"/>
              </w:rPr>
              <w:t>项目经理</w:t>
            </w:r>
          </w:p>
        </w:tc>
      </w:tr>
      <w:tr w14:paraId="08331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0E94548">
            <w:pPr>
              <w:bidi w:val="0"/>
              <w:rPr>
                <w:rFonts w:hint="eastAsia"/>
                <w:lang w:val="en-US" w:eastAsia="zh-CN"/>
              </w:rPr>
            </w:pPr>
            <w:r>
              <w:rPr>
                <w:rFonts w:hint="eastAsia"/>
                <w:lang w:val="en-US" w:eastAsia="zh-CN"/>
              </w:rPr>
              <w:t>构建阶段-5</w:t>
            </w:r>
          </w:p>
        </w:tc>
        <w:tc>
          <w:tcPr>
            <w:tcW w:w="2130" w:type="dxa"/>
          </w:tcPr>
          <w:p w14:paraId="341907DA">
            <w:pPr>
              <w:bidi w:val="0"/>
              <w:rPr>
                <w:rFonts w:hint="default"/>
                <w:lang w:val="en-US" w:eastAsia="zh-CN"/>
              </w:rPr>
            </w:pPr>
            <w:r>
              <w:rPr>
                <w:rFonts w:hint="eastAsia"/>
                <w:lang w:val="en-US" w:eastAsia="zh-CN"/>
              </w:rPr>
              <w:t>代码基线2.4</w:t>
            </w:r>
          </w:p>
        </w:tc>
        <w:tc>
          <w:tcPr>
            <w:tcW w:w="2131" w:type="dxa"/>
          </w:tcPr>
          <w:p w14:paraId="34D9FE3B">
            <w:pPr>
              <w:bidi w:val="0"/>
              <w:rPr>
                <w:rFonts w:hint="default"/>
                <w:lang w:val="en-US" w:eastAsia="zh-CN"/>
              </w:rPr>
            </w:pPr>
            <w:r>
              <w:rPr>
                <w:rFonts w:hint="eastAsia"/>
                <w:lang w:val="en-US" w:eastAsia="zh-CN"/>
              </w:rPr>
              <w:t>在2.3基线的基础上，完成管理员的功能，作为2.4版本的代码基线</w:t>
            </w:r>
          </w:p>
        </w:tc>
        <w:tc>
          <w:tcPr>
            <w:tcW w:w="2131" w:type="dxa"/>
          </w:tcPr>
          <w:p w14:paraId="26DBBD66">
            <w:pPr>
              <w:bidi w:val="0"/>
              <w:rPr>
                <w:rFonts w:hint="eastAsia"/>
                <w:lang w:val="en-US" w:eastAsia="zh-CN"/>
              </w:rPr>
            </w:pPr>
            <w:r>
              <w:rPr>
                <w:rFonts w:hint="eastAsia"/>
                <w:lang w:val="en-US" w:eastAsia="zh-CN"/>
              </w:rPr>
              <w:t>项目经理</w:t>
            </w:r>
          </w:p>
        </w:tc>
      </w:tr>
      <w:tr w14:paraId="12BA9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68588E0">
            <w:pPr>
              <w:bidi w:val="0"/>
              <w:rPr>
                <w:rFonts w:hint="eastAsia"/>
                <w:lang w:val="en-US" w:eastAsia="zh-CN"/>
              </w:rPr>
            </w:pPr>
            <w:r>
              <w:rPr>
                <w:rFonts w:hint="eastAsia"/>
                <w:lang w:val="en-US" w:eastAsia="zh-CN"/>
              </w:rPr>
              <w:t>产品化阶段-1</w:t>
            </w:r>
          </w:p>
        </w:tc>
        <w:tc>
          <w:tcPr>
            <w:tcW w:w="2130" w:type="dxa"/>
          </w:tcPr>
          <w:p w14:paraId="1DC9CDA6">
            <w:pPr>
              <w:bidi w:val="0"/>
              <w:rPr>
                <w:rFonts w:hint="default"/>
                <w:lang w:val="en-US" w:eastAsia="zh-CN"/>
              </w:rPr>
            </w:pPr>
            <w:r>
              <w:rPr>
                <w:rFonts w:hint="eastAsia"/>
                <w:lang w:val="en-US" w:eastAsia="zh-CN"/>
              </w:rPr>
              <w:t>代码基线3.0</w:t>
            </w:r>
          </w:p>
        </w:tc>
        <w:tc>
          <w:tcPr>
            <w:tcW w:w="2131" w:type="dxa"/>
          </w:tcPr>
          <w:p w14:paraId="7B57C83D">
            <w:pPr>
              <w:bidi w:val="0"/>
              <w:rPr>
                <w:rFonts w:hint="default"/>
                <w:lang w:val="en-US" w:eastAsia="zh-CN"/>
              </w:rPr>
            </w:pPr>
            <w:r>
              <w:rPr>
                <w:rFonts w:hint="eastAsia"/>
                <w:lang w:val="en-US" w:eastAsia="zh-CN"/>
              </w:rPr>
              <w:t>在2.4代码基线的基础上进行开发，修复所有界面通用功能的bug，将此版本作为代码的3.0版本基线</w:t>
            </w:r>
          </w:p>
        </w:tc>
        <w:tc>
          <w:tcPr>
            <w:tcW w:w="2131" w:type="dxa"/>
          </w:tcPr>
          <w:p w14:paraId="5DC364A4">
            <w:pPr>
              <w:bidi w:val="0"/>
              <w:rPr>
                <w:rFonts w:hint="default"/>
                <w:lang w:val="en-US" w:eastAsia="zh-CN"/>
              </w:rPr>
            </w:pPr>
            <w:r>
              <w:rPr>
                <w:rFonts w:hint="eastAsia"/>
                <w:lang w:val="en-US" w:eastAsia="zh-CN"/>
              </w:rPr>
              <w:t>项目经理、测试经理</w:t>
            </w:r>
          </w:p>
        </w:tc>
      </w:tr>
      <w:tr w14:paraId="2590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4347861">
            <w:pPr>
              <w:bidi w:val="0"/>
              <w:rPr>
                <w:rFonts w:hint="eastAsia"/>
                <w:lang w:val="en-US" w:eastAsia="zh-CN"/>
              </w:rPr>
            </w:pPr>
            <w:r>
              <w:rPr>
                <w:rFonts w:hint="eastAsia"/>
                <w:lang w:val="en-US" w:eastAsia="zh-CN"/>
              </w:rPr>
              <w:t>产品化阶段-2</w:t>
            </w:r>
          </w:p>
        </w:tc>
        <w:tc>
          <w:tcPr>
            <w:tcW w:w="2130" w:type="dxa"/>
          </w:tcPr>
          <w:p w14:paraId="027304BC">
            <w:pPr>
              <w:bidi w:val="0"/>
              <w:rPr>
                <w:rFonts w:hint="default"/>
                <w:lang w:val="en-US" w:eastAsia="zh-CN"/>
              </w:rPr>
            </w:pPr>
            <w:r>
              <w:rPr>
                <w:rFonts w:hint="eastAsia"/>
                <w:lang w:val="en-US" w:eastAsia="zh-CN"/>
              </w:rPr>
              <w:t>代码基线4.0</w:t>
            </w:r>
          </w:p>
        </w:tc>
        <w:tc>
          <w:tcPr>
            <w:tcW w:w="2131" w:type="dxa"/>
          </w:tcPr>
          <w:p w14:paraId="3861FF4A">
            <w:pPr>
              <w:bidi w:val="0"/>
              <w:rPr>
                <w:rFonts w:hint="default"/>
                <w:lang w:val="en-US" w:eastAsia="zh-CN"/>
              </w:rPr>
            </w:pPr>
            <w:r>
              <w:rPr>
                <w:rFonts w:hint="eastAsia"/>
                <w:lang w:val="en-US" w:eastAsia="zh-CN"/>
              </w:rPr>
              <w:t>在3.0基线基础上完成用户功能和管理员功能的测试与修复，作为最后一个版本的代码基线</w:t>
            </w:r>
          </w:p>
        </w:tc>
        <w:tc>
          <w:tcPr>
            <w:tcW w:w="2131" w:type="dxa"/>
          </w:tcPr>
          <w:p w14:paraId="29708405">
            <w:pPr>
              <w:bidi w:val="0"/>
              <w:rPr>
                <w:rFonts w:hint="default"/>
                <w:lang w:val="en-US" w:eastAsia="zh-CN"/>
              </w:rPr>
            </w:pPr>
            <w:r>
              <w:rPr>
                <w:rFonts w:hint="eastAsia"/>
                <w:lang w:val="en-US" w:eastAsia="zh-CN"/>
              </w:rPr>
              <w:t>项目经理、测试经理</w:t>
            </w:r>
          </w:p>
        </w:tc>
      </w:tr>
    </w:tbl>
    <w:p w14:paraId="30DC15B1">
      <w:pPr>
        <w:ind w:left="840" w:leftChars="0" w:firstLine="420" w:firstLineChars="0"/>
        <w:rPr>
          <w:rFonts w:hint="eastAsia"/>
          <w:lang w:val="en-US" w:eastAsia="zh-CN"/>
        </w:rPr>
      </w:pPr>
    </w:p>
    <w:p w14:paraId="7FC54DBF">
      <w:pPr>
        <w:pStyle w:val="3"/>
        <w:bidi w:val="0"/>
        <w:ind w:firstLine="420" w:firstLineChars="0"/>
        <w:rPr>
          <w:rFonts w:hint="eastAsia"/>
          <w:lang w:val="en-US" w:eastAsia="zh-CN"/>
        </w:rPr>
      </w:pPr>
      <w:bookmarkStart w:id="13" w:name="_3.2配置和变更控制"/>
      <w:r>
        <w:rPr>
          <w:rFonts w:hint="eastAsia"/>
          <w:lang w:val="en-US" w:eastAsia="zh-CN"/>
        </w:rPr>
        <w:t>3.2配置和变更控制</w:t>
      </w:r>
    </w:p>
    <w:p w14:paraId="7EBE6B97">
      <w:pPr>
        <w:pStyle w:val="4"/>
        <w:bidi w:val="0"/>
        <w:ind w:left="420" w:leftChars="0" w:firstLine="420" w:firstLineChars="0"/>
        <w:rPr>
          <w:rFonts w:hint="eastAsia"/>
          <w:lang w:val="en-US" w:eastAsia="zh-CN"/>
        </w:rPr>
      </w:pPr>
      <w:bookmarkStart w:id="14" w:name="_3.2.1变更请求的处理和审批"/>
      <w:r>
        <w:rPr>
          <w:rFonts w:hint="eastAsia"/>
          <w:lang w:val="en-US" w:eastAsia="zh-CN"/>
        </w:rPr>
        <w:t>3.2.1变更请求的处理和审批</w:t>
      </w:r>
    </w:p>
    <w:p w14:paraId="5E0E363F">
      <w:pPr>
        <w:ind w:left="840" w:leftChars="0" w:firstLine="420" w:firstLineChars="0"/>
        <w:rPr>
          <w:rFonts w:hint="default"/>
          <w:lang w:val="en-US" w:eastAsia="zh-CN"/>
        </w:rPr>
      </w:pPr>
      <w:r>
        <w:rPr>
          <w:rFonts w:hint="eastAsia"/>
          <w:lang w:val="en-US" w:eastAsia="zh-CN"/>
        </w:rPr>
        <w:t>当更新代码或者文档的版本时，在GitHub仓库中的main分支之外创建一个新的branch，使用pull request而不是直接commit changes，提交修改请求后,由CCB进行审核，审核通过后将分支合并，完成版本的更新。</w:t>
      </w:r>
    </w:p>
    <w:bookmarkEnd w:id="14"/>
    <w:p w14:paraId="423F0184">
      <w:pPr>
        <w:pStyle w:val="4"/>
        <w:bidi w:val="0"/>
        <w:ind w:left="420" w:leftChars="0" w:firstLine="420" w:firstLineChars="0"/>
        <w:rPr>
          <w:rFonts w:hint="eastAsia"/>
          <w:lang w:val="en-US" w:eastAsia="zh-CN"/>
        </w:rPr>
      </w:pPr>
      <w:bookmarkStart w:id="15" w:name="_3.2.2变更控制委员会（CCB）"/>
      <w:r>
        <w:rPr>
          <w:rFonts w:hint="eastAsia"/>
          <w:lang w:val="en-US" w:eastAsia="zh-CN"/>
        </w:rPr>
        <w:t>3.2.2变更控制委员会（CCB）</w:t>
      </w:r>
    </w:p>
    <w:p w14:paraId="6AA65945">
      <w:pPr>
        <w:ind w:left="840" w:leftChars="0" w:firstLine="420" w:firstLineChars="0"/>
        <w:rPr>
          <w:rFonts w:hint="eastAsia"/>
          <w:lang w:val="en-US" w:eastAsia="zh-CN"/>
        </w:rPr>
      </w:pPr>
      <w:r>
        <w:rPr>
          <w:rFonts w:hint="eastAsia"/>
          <w:lang w:val="en-US" w:eastAsia="zh-CN"/>
        </w:rPr>
        <w:t>CCB的成员主要由项目经理、配置经理、系统分析员和测试经理组成</w:t>
      </w:r>
      <w:r>
        <w:rPr>
          <w:rFonts w:hint="eastAsia"/>
          <w:lang w:val="en-US" w:eastAsia="zh-CN"/>
        </w:rPr>
        <w:br w:type="textWrapping"/>
      </w:r>
      <w:r>
        <w:rPr>
          <w:rFonts w:hint="eastAsia"/>
          <w:lang w:val="en-US" w:eastAsia="zh-CN"/>
        </w:rPr>
        <w:tab/>
        <w:t>审批遵循的过程：</w:t>
      </w:r>
    </w:p>
    <w:p w14:paraId="6E4536B4">
      <w:pPr>
        <w:numPr>
          <w:ilvl w:val="0"/>
          <w:numId w:val="3"/>
        </w:numPr>
        <w:ind w:left="840" w:leftChars="0" w:firstLine="420" w:firstLineChars="0"/>
        <w:rPr>
          <w:rFonts w:hint="eastAsia"/>
          <w:b/>
          <w:bCs/>
          <w:lang w:val="en-US" w:eastAsia="zh-CN"/>
        </w:rPr>
      </w:pPr>
      <w:r>
        <w:rPr>
          <w:rFonts w:hint="eastAsia"/>
          <w:b/>
          <w:bCs/>
          <w:lang w:val="en-US" w:eastAsia="zh-CN"/>
        </w:rPr>
        <w:t>由配置经理和项目经理对请求进行初步评审，确保变更请求完整且有充分的说明信息</w:t>
      </w:r>
      <w:r>
        <w:rPr>
          <w:rFonts w:hint="eastAsia"/>
          <w:b/>
          <w:bCs/>
          <w:lang w:val="en-US" w:eastAsia="zh-CN"/>
        </w:rPr>
        <w:br w:type="textWrapping"/>
      </w:r>
      <w:r>
        <w:rPr>
          <w:rFonts w:hint="eastAsia"/>
          <w:b/>
          <w:bCs/>
          <w:lang w:val="en-US" w:eastAsia="zh-CN"/>
        </w:rPr>
        <w:tab/>
        <w:t>2、由系统分析员根据需求对变更请求进行评估</w:t>
      </w:r>
    </w:p>
    <w:p w14:paraId="380E8AE4">
      <w:pPr>
        <w:numPr>
          <w:numId w:val="0"/>
        </w:numPr>
        <w:ind w:left="1260" w:leftChars="0"/>
        <w:rPr>
          <w:rFonts w:hint="eastAsia"/>
          <w:b/>
          <w:bCs/>
          <w:lang w:val="en-US" w:eastAsia="zh-CN"/>
        </w:rPr>
      </w:pPr>
      <w:r>
        <w:rPr>
          <w:rFonts w:hint="eastAsia"/>
          <w:b/>
          <w:bCs/>
          <w:lang w:val="en-US" w:eastAsia="zh-CN"/>
        </w:rPr>
        <w:t>3、由测试经理根据现有测试用例对变更请求进行分析评估</w:t>
      </w:r>
    </w:p>
    <w:p w14:paraId="04312B22">
      <w:pPr>
        <w:numPr>
          <w:numId w:val="0"/>
        </w:numPr>
        <w:ind w:left="1260" w:leftChars="0"/>
        <w:rPr>
          <w:rFonts w:hint="default"/>
          <w:b/>
          <w:bCs/>
          <w:lang w:val="en-US" w:eastAsia="zh-CN"/>
        </w:rPr>
      </w:pPr>
      <w:r>
        <w:rPr>
          <w:rFonts w:hint="eastAsia"/>
          <w:b/>
          <w:bCs/>
          <w:lang w:val="en-US" w:eastAsia="zh-CN"/>
        </w:rPr>
        <w:t>4、协商决策对变更请求进行批准、拒绝或推迟</w:t>
      </w:r>
    </w:p>
    <w:p w14:paraId="4F87105B">
      <w:pPr>
        <w:numPr>
          <w:numId w:val="0"/>
        </w:numPr>
        <w:ind w:left="1260" w:leftChars="0"/>
        <w:rPr>
          <w:rFonts w:hint="default"/>
          <w:b/>
          <w:bCs/>
          <w:lang w:val="en-US" w:eastAsia="zh-CN"/>
        </w:rPr>
      </w:pPr>
    </w:p>
    <w:p w14:paraId="0F7C2255">
      <w:pPr>
        <w:pStyle w:val="3"/>
        <w:bidi w:val="0"/>
        <w:ind w:firstLine="420" w:firstLineChars="0"/>
        <w:rPr>
          <w:rFonts w:hint="eastAsia"/>
          <w:lang w:val="en-US" w:eastAsia="zh-CN"/>
        </w:rPr>
      </w:pPr>
      <w:bookmarkStart w:id="16" w:name="_3.3配置状态统计"/>
      <w:r>
        <w:rPr>
          <w:rFonts w:hint="eastAsia"/>
          <w:lang w:val="en-US" w:eastAsia="zh-CN"/>
        </w:rPr>
        <w:t>3.3配置状态统计</w:t>
      </w:r>
    </w:p>
    <w:p w14:paraId="4194716A">
      <w:pPr>
        <w:pStyle w:val="4"/>
        <w:bidi w:val="0"/>
        <w:ind w:left="420" w:leftChars="0" w:firstLine="420" w:firstLineChars="0"/>
        <w:rPr>
          <w:rFonts w:hint="eastAsia"/>
          <w:lang w:val="en-US" w:eastAsia="zh-CN"/>
        </w:rPr>
      </w:pPr>
      <w:bookmarkStart w:id="17" w:name="_3.3.1项目介质存储和发布进程"/>
      <w:r>
        <w:rPr>
          <w:rFonts w:hint="eastAsia"/>
          <w:lang w:val="en-US" w:eastAsia="zh-CN"/>
        </w:rPr>
        <w:t>3.3.1项目介质存储和发布进程</w:t>
      </w:r>
    </w:p>
    <w:p w14:paraId="52499183">
      <w:pPr>
        <w:ind w:left="840" w:leftChars="0" w:firstLine="420" w:firstLineChars="0"/>
        <w:rPr>
          <w:rFonts w:hint="eastAsia"/>
          <w:lang w:val="en-US" w:eastAsia="zh-CN"/>
        </w:rPr>
      </w:pPr>
      <w:r>
        <w:rPr>
          <w:rFonts w:hint="eastAsia"/>
          <w:lang w:val="en-US" w:eastAsia="zh-CN"/>
        </w:rPr>
        <w:t>项目所有的介质均存储在GitHub仓库中，并且包括在线备份，当出现事故比如错误地提交导致库混乱时，可以进行回滚对库进行恢复。</w:t>
      </w:r>
    </w:p>
    <w:p w14:paraId="6FB7B895">
      <w:pPr>
        <w:ind w:left="840" w:leftChars="0" w:firstLine="420" w:firstLineChars="0"/>
        <w:rPr>
          <w:rFonts w:hint="default"/>
          <w:lang w:val="en-US" w:eastAsia="zh-CN"/>
        </w:rPr>
      </w:pPr>
      <w:r>
        <w:rPr>
          <w:rFonts w:hint="eastAsia"/>
          <w:lang w:val="en-US" w:eastAsia="zh-CN"/>
        </w:rPr>
        <w:t>发布文档将列出版本内容、适用范围、已知问题和使用说明。</w:t>
      </w:r>
    </w:p>
    <w:bookmarkEnd w:id="17"/>
    <w:p w14:paraId="2E28737C">
      <w:pPr>
        <w:pStyle w:val="4"/>
        <w:bidi w:val="0"/>
        <w:ind w:left="420" w:leftChars="0" w:firstLine="420" w:firstLineChars="0"/>
        <w:rPr>
          <w:rFonts w:hint="eastAsia"/>
          <w:lang w:val="en-US" w:eastAsia="zh-CN"/>
        </w:rPr>
      </w:pPr>
      <w:bookmarkStart w:id="18" w:name="_3.3.2报告和审核"/>
      <w:r>
        <w:rPr>
          <w:rFonts w:hint="eastAsia"/>
          <w:lang w:val="en-US" w:eastAsia="zh-CN"/>
        </w:rPr>
        <w:t>3.3.2报告和审核</w:t>
      </w:r>
    </w:p>
    <w:p w14:paraId="7ED0B4DC">
      <w:pPr>
        <w:pStyle w:val="5"/>
        <w:keepNext w:val="0"/>
        <w:keepLines w:val="0"/>
        <w:widowControl/>
        <w:suppressLineNumbers w:val="0"/>
        <w:spacing w:before="0" w:beforeAutospacing="0" w:after="120" w:afterAutospacing="0" w:line="240" w:lineRule="atLeast"/>
        <w:ind w:left="1080" w:right="0" w:hanging="360"/>
        <w:rPr>
          <w:rFonts w:hint="eastAsia" w:cstheme="minorBidi"/>
          <w:kern w:val="2"/>
          <w:sz w:val="21"/>
          <w:szCs w:val="24"/>
          <w:lang w:val="en-US" w:eastAsia="zh-CN" w:bidi="ar-SA"/>
        </w:rPr>
      </w:pPr>
      <w:r>
        <w:rPr>
          <w:rFonts w:hint="eastAsia" w:cstheme="minorBidi"/>
          <w:kern w:val="2"/>
          <w:sz w:val="21"/>
          <w:szCs w:val="24"/>
          <w:lang w:val="en-US" w:eastAsia="zh-CN" w:bidi="ar-SA"/>
        </w:rPr>
        <w:t>内容：定期发布配置状态报告，</w:t>
      </w:r>
      <w:r>
        <w:rPr>
          <w:rFonts w:hint="eastAsia" w:cstheme="minorBidi"/>
          <w:kern w:val="2"/>
          <w:sz w:val="21"/>
          <w:szCs w:val="24"/>
          <w:lang w:val="en-US" w:eastAsia="zh-CN" w:bidi="ar-SA"/>
        </w:rPr>
        <w:t>报告缺陷的分布、趋势和修复情况。</w:t>
      </w:r>
    </w:p>
    <w:p w14:paraId="05C1259E">
      <w:pPr>
        <w:pStyle w:val="5"/>
        <w:keepNext w:val="0"/>
        <w:keepLines w:val="0"/>
        <w:widowControl/>
        <w:suppressLineNumbers w:val="0"/>
        <w:spacing w:before="0" w:beforeAutospacing="0" w:after="120" w:afterAutospacing="0" w:line="240" w:lineRule="atLeast"/>
        <w:ind w:left="1080" w:right="0" w:hanging="360"/>
        <w:rPr>
          <w:rFonts w:hint="default" w:cstheme="minorBidi"/>
          <w:kern w:val="2"/>
          <w:sz w:val="21"/>
          <w:szCs w:val="24"/>
          <w:lang w:val="en-US" w:eastAsia="zh-CN" w:bidi="ar-SA"/>
        </w:rPr>
      </w:pPr>
      <w:r>
        <w:rPr>
          <w:rFonts w:hint="eastAsia" w:cstheme="minorBidi"/>
          <w:kern w:val="2"/>
          <w:sz w:val="21"/>
          <w:szCs w:val="24"/>
          <w:lang w:val="en-US" w:eastAsia="zh-CN" w:bidi="ar-SA"/>
        </w:rPr>
        <w:t>格式： ·缺陷分布与计数</w:t>
      </w:r>
    </w:p>
    <w:p w14:paraId="0F62D384">
      <w:pPr>
        <w:pStyle w:val="5"/>
        <w:keepNext w:val="0"/>
        <w:keepLines w:val="0"/>
        <w:widowControl/>
        <w:suppressLineNumbers w:val="0"/>
        <w:spacing w:before="0" w:beforeAutospacing="0" w:after="120" w:afterAutospacing="0" w:line="240" w:lineRule="atLeast"/>
        <w:ind w:left="1080" w:right="0" w:firstLine="418" w:firstLineChars="0"/>
        <w:rPr>
          <w:rFonts w:hint="eastAsia" w:cstheme="minorBidi"/>
          <w:kern w:val="2"/>
          <w:sz w:val="21"/>
          <w:szCs w:val="24"/>
          <w:lang w:val="en-US" w:eastAsia="zh-CN" w:bidi="ar-SA"/>
        </w:rPr>
      </w:pPr>
      <w:r>
        <w:rPr>
          <w:rFonts w:hint="eastAsia" w:cstheme="minorBidi"/>
          <w:kern w:val="2"/>
          <w:sz w:val="21"/>
          <w:szCs w:val="24"/>
          <w:lang w:val="en-US" w:eastAsia="zh-CN" w:bidi="ar-SA"/>
        </w:rPr>
        <w:t>·不同分布缺陷的危机程度</w:t>
      </w:r>
    </w:p>
    <w:p w14:paraId="4EF7841C">
      <w:pPr>
        <w:pStyle w:val="5"/>
        <w:keepNext w:val="0"/>
        <w:keepLines w:val="0"/>
        <w:widowControl/>
        <w:suppressLineNumbers w:val="0"/>
        <w:spacing w:before="0" w:beforeAutospacing="0" w:after="120" w:afterAutospacing="0" w:line="240" w:lineRule="atLeast"/>
        <w:ind w:left="1260" w:leftChars="0" w:right="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·缺陷的修复情况</w:t>
      </w:r>
    </w:p>
    <w:p w14:paraId="4E65F257">
      <w:pPr>
        <w:pStyle w:val="5"/>
        <w:keepNext w:val="0"/>
        <w:keepLines w:val="0"/>
        <w:widowControl/>
        <w:suppressLineNumbers w:val="0"/>
        <w:spacing w:before="0" w:beforeAutospacing="0" w:after="120" w:afterAutospacing="0" w:line="240" w:lineRule="atLeast"/>
        <w:ind w:left="420" w:leftChars="0" w:right="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目的：定期发布报告和审核并由项目经理和配置经理审核主持，确保配置项的完整性和一致性。</w:t>
      </w:r>
    </w:p>
    <w:p w14:paraId="6D357864">
      <w:pPr>
        <w:ind w:left="840" w:leftChars="0" w:firstLine="420" w:firstLineChars="0"/>
        <w:rPr>
          <w:rFonts w:hint="default"/>
          <w:lang w:val="en-US" w:eastAsia="zh-CN"/>
        </w:rPr>
      </w:pPr>
    </w:p>
    <w:bookmarkEnd w:id="10"/>
    <w:bookmarkEnd w:id="12"/>
    <w:bookmarkEnd w:id="13"/>
    <w:bookmarkEnd w:id="15"/>
    <w:bookmarkEnd w:id="16"/>
    <w:bookmarkEnd w:id="18"/>
    <w:p w14:paraId="7C02F5A0">
      <w:pPr>
        <w:rPr>
          <w:rFonts w:hint="default"/>
          <w:lang w:val="en-US" w:eastAsia="zh-CN"/>
        </w:rPr>
      </w:pPr>
    </w:p>
    <w:p w14:paraId="730CECB9">
      <w:pPr>
        <w:pStyle w:val="2"/>
        <w:numPr>
          <w:ilvl w:val="0"/>
          <w:numId w:val="1"/>
        </w:numPr>
        <w:bidi w:val="0"/>
        <w:ind w:left="0" w:leftChars="0" w:firstLine="0" w:firstLineChars="0"/>
        <w:rPr>
          <w:rFonts w:hint="eastAsia"/>
          <w:sz w:val="28"/>
          <w:szCs w:val="28"/>
          <w:lang w:val="en-US" w:eastAsia="zh-CN"/>
        </w:rPr>
      </w:pPr>
      <w:bookmarkStart w:id="19" w:name="_4.里程碑"/>
      <w:r>
        <w:rPr>
          <w:rFonts w:hint="eastAsia"/>
          <w:sz w:val="28"/>
          <w:szCs w:val="28"/>
          <w:lang w:val="en-US" w:eastAsia="zh-CN"/>
        </w:rPr>
        <w:t>里程碑</w:t>
      </w:r>
      <w:bookmarkEnd w:id="19"/>
    </w:p>
    <w:p w14:paraId="0E873B3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相关里程碑与项目的各个基线相关，具体内容在3.1.2中的表格中已经列出，在项目初始时创建CM计划，并在每次迭代开发完成之后更新基线</w:t>
      </w:r>
    </w:p>
    <w:p w14:paraId="38BA3468">
      <w:pPr>
        <w:pStyle w:val="2"/>
        <w:numPr>
          <w:ilvl w:val="0"/>
          <w:numId w:val="1"/>
        </w:numPr>
        <w:bidi w:val="0"/>
        <w:rPr>
          <w:rFonts w:hint="default"/>
          <w:sz w:val="28"/>
          <w:szCs w:val="28"/>
          <w:lang w:val="en-US" w:eastAsia="zh-CN"/>
        </w:rPr>
      </w:pPr>
      <w:bookmarkStart w:id="20" w:name="_培训和资源"/>
      <w:r>
        <w:rPr>
          <w:rFonts w:hint="eastAsia"/>
          <w:sz w:val="28"/>
          <w:szCs w:val="28"/>
          <w:lang w:val="en-US" w:eastAsia="zh-CN"/>
        </w:rPr>
        <w:t>培训和资源</w:t>
      </w:r>
      <w:bookmarkEnd w:id="20"/>
    </w:p>
    <w:p w14:paraId="18D29662">
      <w:pPr>
        <w:ind w:firstLine="420" w:firstLineChars="0"/>
        <w:rPr>
          <w:rFonts w:hint="default"/>
          <w:lang w:val="en-US" w:eastAsia="zh-CN"/>
        </w:rPr>
      </w:pPr>
      <w:r>
        <w:rPr>
          <w:rFonts w:hint="eastAsia"/>
          <w:lang w:val="en-US" w:eastAsia="zh-CN"/>
        </w:rPr>
        <w:t>实施指定的CM活动需要使用GitHub，因此要对项目组的所有人员进行GitHub的使用的培训</w:t>
      </w:r>
    </w:p>
    <w:p w14:paraId="2730EE8E">
      <w:pPr>
        <w:pStyle w:val="2"/>
        <w:numPr>
          <w:ilvl w:val="0"/>
          <w:numId w:val="1"/>
        </w:numPr>
        <w:bidi w:val="0"/>
        <w:ind w:left="0" w:leftChars="0" w:firstLine="0" w:firstLineChars="0"/>
        <w:rPr>
          <w:rFonts w:hint="eastAsia"/>
          <w:sz w:val="28"/>
          <w:szCs w:val="28"/>
          <w:lang w:val="en-US" w:eastAsia="zh-CN"/>
        </w:rPr>
      </w:pPr>
      <w:bookmarkStart w:id="21" w:name="_6.分包商和厂商软件控制"/>
      <w:r>
        <w:rPr>
          <w:rFonts w:hint="eastAsia"/>
          <w:sz w:val="28"/>
          <w:szCs w:val="28"/>
          <w:lang w:val="en-US" w:eastAsia="zh-CN"/>
        </w:rPr>
        <w:t>分包商和厂商软件控制</w:t>
      </w:r>
      <w:bookmarkEnd w:id="21"/>
    </w:p>
    <w:p w14:paraId="48C2113F">
      <w:pPr>
        <w:numPr>
          <w:numId w:val="0"/>
        </w:numPr>
        <w:ind w:leftChars="0" w:firstLine="420" w:firstLineChars="0"/>
        <w:rPr>
          <w:rFonts w:hint="default"/>
          <w:sz w:val="21"/>
          <w:szCs w:val="21"/>
          <w:lang w:val="en-US" w:eastAsia="zh-CN"/>
        </w:rPr>
      </w:pPr>
      <w:r>
        <w:rPr>
          <w:rFonts w:ascii="宋体" w:hAnsi="宋体" w:eastAsia="宋体" w:cs="宋体"/>
          <w:sz w:val="21"/>
          <w:szCs w:val="21"/>
        </w:rPr>
        <w:t>对于从外部获取的 COTS 产品，项目将制定验收标准，确保这些软件符合项目需求，并纳入配置管理计划中。</w:t>
      </w:r>
    </w:p>
    <w:p w14:paraId="3D8EC45D">
      <w:pPr>
        <w:numPr>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C482F"/>
    <w:multiLevelType w:val="singleLevel"/>
    <w:tmpl w:val="021C482F"/>
    <w:lvl w:ilvl="0" w:tentative="0">
      <w:start w:val="1"/>
      <w:numFmt w:val="decimal"/>
      <w:lvlText w:val="%1."/>
      <w:lvlJc w:val="left"/>
      <w:pPr>
        <w:tabs>
          <w:tab w:val="left" w:pos="312"/>
        </w:tabs>
      </w:pPr>
    </w:lvl>
  </w:abstractNum>
  <w:abstractNum w:abstractNumId="1">
    <w:nsid w:val="1BA2F779"/>
    <w:multiLevelType w:val="singleLevel"/>
    <w:tmpl w:val="1BA2F779"/>
    <w:lvl w:ilvl="0" w:tentative="0">
      <w:start w:val="1"/>
      <w:numFmt w:val="decimal"/>
      <w:suff w:val="nothing"/>
      <w:lvlText w:val="%1、"/>
      <w:lvlJc w:val="left"/>
    </w:lvl>
  </w:abstractNum>
  <w:abstractNum w:abstractNumId="2">
    <w:nsid w:val="5337E8D8"/>
    <w:multiLevelType w:val="singleLevel"/>
    <w:tmpl w:val="5337E8D8"/>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xZjY3NzIxOGQ4NGYwZGVlNDRjZWM1Mzk4YmE3Y2EifQ=="/>
  </w:docVars>
  <w:rsids>
    <w:rsidRoot w:val="07CA7BC3"/>
    <w:rsid w:val="07CA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2024-09-14T05:43:00Z</dcterms:created>
  <dc:creator>终极二狗子</dc:creator>
  <cp:lastModifiedBy>终极二狗子</cp:lastModifiedBy>
  <dcterms:modified xsi:type="dcterms:W3CDTF">2024-09-14T08:29:53Z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067AD1C48A2640D79B9FD7D5BDA4DE35_11</vt:lpwstr>
  </property>
</Properties>
</file>