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63AE" w14:textId="649EF2F9" w:rsidR="00CC438D" w:rsidRDefault="00604BF5">
      <w:r w:rsidRPr="00F656A5">
        <w:t>0</w:t>
      </w:r>
      <w:r>
        <w:rPr>
          <w:rFonts w:hint="eastAsia"/>
        </w:rPr>
        <w:t>428</w:t>
      </w:r>
      <w:r w:rsidRPr="00F656A5">
        <w:t xml:space="preserve"> 11463112</w:t>
      </w:r>
      <w:r w:rsidRPr="00F656A5">
        <w:rPr>
          <w:rFonts w:hint="eastAsia"/>
        </w:rPr>
        <w:t>劉泰</w:t>
      </w:r>
      <w:proofErr w:type="gramStart"/>
      <w:r w:rsidRPr="00F656A5">
        <w:rPr>
          <w:rFonts w:hint="eastAsia"/>
        </w:rPr>
        <w:t>愿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具冒充者與欺騙攻擊偵測之語者辨識</w:t>
      </w:r>
      <w:r>
        <w:rPr>
          <w:rFonts w:hint="eastAsia"/>
        </w:rPr>
        <w:t xml:space="preserve"> </w:t>
      </w:r>
      <w:r>
        <w:rPr>
          <w:rFonts w:hint="eastAsia"/>
        </w:rPr>
        <w:t>許正欣教授</w:t>
      </w:r>
    </w:p>
    <w:p w14:paraId="37AF71A5" w14:textId="160735EA" w:rsidR="00604BF5" w:rsidRDefault="00604BF5">
      <w:r>
        <w:rPr>
          <w:rFonts w:hint="eastAsia"/>
        </w:rPr>
        <w:t>筆記</w:t>
      </w:r>
      <w:r>
        <w:rPr>
          <w:rFonts w:hint="eastAsia"/>
        </w:rPr>
        <w:t>:</w:t>
      </w:r>
    </w:p>
    <w:p w14:paraId="3C720B2D" w14:textId="50893406" w:rsidR="00604BF5" w:rsidRDefault="00604BF5">
      <w:r>
        <w:rPr>
          <w:rFonts w:hint="eastAsia"/>
        </w:rPr>
        <w:t>語者辨識</w:t>
      </w:r>
    </w:p>
    <w:p w14:paraId="4B489565" w14:textId="79D9CEC1" w:rsidR="00604BF5" w:rsidRDefault="00604BF5">
      <w:r>
        <w:rPr>
          <w:rFonts w:hint="eastAsia"/>
          <w:noProof/>
        </w:rPr>
        <w:drawing>
          <wp:inline distT="0" distB="0" distL="0" distR="0" wp14:anchorId="33DDBF65" wp14:editId="2440E6E2">
            <wp:extent cx="5274310" cy="3956685"/>
            <wp:effectExtent l="0" t="0" r="2540" b="5715"/>
            <wp:docPr id="7193196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9672" name="圖片 7193196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8C22" w14:textId="4F784F40" w:rsidR="00604BF5" w:rsidRDefault="00604BF5">
      <w:r>
        <w:rPr>
          <w:rFonts w:hint="eastAsia"/>
          <w:noProof/>
        </w:rPr>
        <w:lastRenderedPageBreak/>
        <w:drawing>
          <wp:inline distT="0" distB="0" distL="0" distR="0" wp14:anchorId="558527AF" wp14:editId="0EDF36AB">
            <wp:extent cx="5274310" cy="3956685"/>
            <wp:effectExtent l="0" t="0" r="2540" b="5715"/>
            <wp:docPr id="155014334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43340" name="圖片 15501433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962F" w14:textId="229702DF" w:rsidR="00604BF5" w:rsidRDefault="00604BF5">
      <w:r>
        <w:rPr>
          <w:rFonts w:hint="eastAsia"/>
        </w:rPr>
        <w:t>系統架構</w:t>
      </w:r>
    </w:p>
    <w:p w14:paraId="7775D889" w14:textId="61ED81DC" w:rsidR="00604BF5" w:rsidRDefault="00604BF5">
      <w:r>
        <w:rPr>
          <w:rFonts w:hint="eastAsia"/>
          <w:noProof/>
        </w:rPr>
        <w:drawing>
          <wp:inline distT="0" distB="0" distL="0" distR="0" wp14:anchorId="6F9BB25B" wp14:editId="4555FD32">
            <wp:extent cx="5274310" cy="3956685"/>
            <wp:effectExtent l="0" t="0" r="2540" b="5715"/>
            <wp:docPr id="100871886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8867" name="圖片 1008718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1F62" w14:textId="54AC1993" w:rsidR="00604BF5" w:rsidRDefault="00604BF5">
      <w:r>
        <w:rPr>
          <w:rFonts w:hint="eastAsia"/>
        </w:rPr>
        <w:lastRenderedPageBreak/>
        <w:t>語音特徵擷取</w:t>
      </w:r>
      <w:r>
        <w:rPr>
          <w:rFonts w:hint="eastAsia"/>
        </w:rPr>
        <w:t>CQCC</w:t>
      </w:r>
    </w:p>
    <w:p w14:paraId="54E79841" w14:textId="5BF62DDA" w:rsidR="00604BF5" w:rsidRDefault="00604BF5">
      <w:r>
        <w:rPr>
          <w:rFonts w:hint="eastAsia"/>
          <w:noProof/>
        </w:rPr>
        <w:drawing>
          <wp:inline distT="0" distB="0" distL="0" distR="0" wp14:anchorId="0E49E7DA" wp14:editId="33BF1A05">
            <wp:extent cx="5274310" cy="3956685"/>
            <wp:effectExtent l="0" t="0" r="2540" b="5715"/>
            <wp:docPr id="185602432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24327" name="圖片 1856024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1B1A" w14:textId="7B6EAF15" w:rsidR="00604BF5" w:rsidRDefault="00604BF5">
      <w:r>
        <w:rPr>
          <w:rFonts w:hint="eastAsia"/>
        </w:rPr>
        <w:t>常數</w:t>
      </w:r>
      <w:r>
        <w:rPr>
          <w:rFonts w:hint="eastAsia"/>
        </w:rPr>
        <w:t>Q</w:t>
      </w:r>
      <w:r>
        <w:rPr>
          <w:rFonts w:hint="eastAsia"/>
        </w:rPr>
        <w:t>轉換</w:t>
      </w:r>
      <w:r>
        <w:rPr>
          <w:rFonts w:hint="eastAsia"/>
        </w:rPr>
        <w:t>CQT</w:t>
      </w:r>
    </w:p>
    <w:p w14:paraId="05E7E90C" w14:textId="45BF6A6D" w:rsidR="00604BF5" w:rsidRDefault="00604BF5">
      <w:r>
        <w:rPr>
          <w:rFonts w:hint="eastAsia"/>
          <w:noProof/>
        </w:rPr>
        <w:lastRenderedPageBreak/>
        <w:drawing>
          <wp:inline distT="0" distB="0" distL="0" distR="0" wp14:anchorId="5B62A8F8" wp14:editId="4CAA139C">
            <wp:extent cx="5274310" cy="3956685"/>
            <wp:effectExtent l="0" t="0" r="2540" b="5715"/>
            <wp:docPr id="213179970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9705" name="圖片 2131799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ABA" w14:textId="1B118573" w:rsidR="00604BF5" w:rsidRDefault="00604BF5">
      <w:r>
        <w:rPr>
          <w:rFonts w:hint="eastAsia"/>
        </w:rPr>
        <w:t>語音特徵擷取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-vector</w:t>
      </w:r>
    </w:p>
    <w:p w14:paraId="52F25D4F" w14:textId="0F80D10F" w:rsidR="00604BF5" w:rsidRDefault="00604BF5">
      <w:r>
        <w:rPr>
          <w:rFonts w:hint="eastAsia"/>
          <w:noProof/>
        </w:rPr>
        <w:drawing>
          <wp:inline distT="0" distB="0" distL="0" distR="0" wp14:anchorId="5BE0DB0E" wp14:editId="17F5D2F1">
            <wp:extent cx="5274310" cy="3956685"/>
            <wp:effectExtent l="0" t="0" r="2540" b="5715"/>
            <wp:docPr id="164018773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7732" name="圖片 16401877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AC5A" w14:textId="5036379E" w:rsidR="00604BF5" w:rsidRDefault="00604BF5">
      <w:r>
        <w:rPr>
          <w:rFonts w:hint="eastAsia"/>
          <w:noProof/>
        </w:rPr>
        <w:lastRenderedPageBreak/>
        <w:drawing>
          <wp:inline distT="0" distB="0" distL="0" distR="0" wp14:anchorId="4B00787F" wp14:editId="139D6344">
            <wp:extent cx="5274310" cy="3956685"/>
            <wp:effectExtent l="0" t="0" r="2540" b="5715"/>
            <wp:docPr id="37635328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283" name="圖片 3763532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7638" w14:textId="422B2F74" w:rsidR="00604BF5" w:rsidRDefault="00D35DF2">
      <w:r>
        <w:rPr>
          <w:rFonts w:hint="eastAsia"/>
        </w:rPr>
        <w:t>偵測與辨識之決策方式</w:t>
      </w:r>
    </w:p>
    <w:p w14:paraId="56B35A10" w14:textId="58C87D3F" w:rsidR="00D35DF2" w:rsidRDefault="00D35DF2">
      <w:r>
        <w:rPr>
          <w:rFonts w:hint="eastAsia"/>
          <w:noProof/>
        </w:rPr>
        <w:drawing>
          <wp:inline distT="0" distB="0" distL="0" distR="0" wp14:anchorId="1E79CE1A" wp14:editId="51B7CF6D">
            <wp:extent cx="5274310" cy="3956685"/>
            <wp:effectExtent l="0" t="0" r="2540" b="5715"/>
            <wp:docPr id="12690411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41138" name="圖片 12690411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EBC7" w14:textId="46EF7BD8" w:rsidR="00D35DF2" w:rsidRDefault="00D35DF2">
      <w:r>
        <w:rPr>
          <w:rFonts w:hint="eastAsia"/>
        </w:rPr>
        <w:lastRenderedPageBreak/>
        <w:t>分數正規劃</w:t>
      </w:r>
    </w:p>
    <w:p w14:paraId="75B2531C" w14:textId="79C3189F" w:rsidR="00D35DF2" w:rsidRDefault="00D35DF2">
      <w:r>
        <w:rPr>
          <w:rFonts w:hint="eastAsia"/>
          <w:noProof/>
        </w:rPr>
        <w:drawing>
          <wp:inline distT="0" distB="0" distL="0" distR="0" wp14:anchorId="4C947DCD" wp14:editId="5E1E7693">
            <wp:extent cx="5274310" cy="3956685"/>
            <wp:effectExtent l="0" t="0" r="2540" b="5715"/>
            <wp:docPr id="165159334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93345" name="圖片 16515933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1649" w14:textId="7795B4D0" w:rsidR="00D35DF2" w:rsidRDefault="00D35DF2">
      <w:r>
        <w:rPr>
          <w:rFonts w:hint="eastAsia"/>
        </w:rPr>
        <w:t>整體學習</w:t>
      </w:r>
    </w:p>
    <w:p w14:paraId="3FA15CF7" w14:textId="1FCA7F45" w:rsidR="00D35DF2" w:rsidRDefault="00D35DF2">
      <w:r>
        <w:rPr>
          <w:rFonts w:hint="eastAsia"/>
          <w:noProof/>
        </w:rPr>
        <w:lastRenderedPageBreak/>
        <w:drawing>
          <wp:inline distT="0" distB="0" distL="0" distR="0" wp14:anchorId="368147D8" wp14:editId="3DA42B50">
            <wp:extent cx="5274310" cy="3956685"/>
            <wp:effectExtent l="0" t="0" r="2540" b="5715"/>
            <wp:docPr id="78849566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5665" name="圖片 7884956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E109" w14:textId="7B6FB807" w:rsidR="00D35DF2" w:rsidRDefault="00D35DF2">
      <w:proofErr w:type="gramStart"/>
      <w:r>
        <w:rPr>
          <w:rFonts w:hint="eastAsia"/>
        </w:rPr>
        <w:t>條件式重試</w:t>
      </w:r>
      <w:proofErr w:type="gramEnd"/>
      <w:r>
        <w:rPr>
          <w:rFonts w:hint="eastAsia"/>
        </w:rPr>
        <w:t>機制</w:t>
      </w:r>
    </w:p>
    <w:p w14:paraId="33F2C5B8" w14:textId="759BFA65" w:rsidR="00D35DF2" w:rsidRDefault="00D35DF2">
      <w:r>
        <w:rPr>
          <w:rFonts w:hint="eastAsia"/>
          <w:noProof/>
        </w:rPr>
        <w:drawing>
          <wp:inline distT="0" distB="0" distL="0" distR="0" wp14:anchorId="7BE1E887" wp14:editId="47D47BF4">
            <wp:extent cx="5274310" cy="3956685"/>
            <wp:effectExtent l="0" t="0" r="2540" b="5715"/>
            <wp:docPr id="186252267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22676" name="圖片 18625226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864E" w14:textId="0293B06A" w:rsidR="00D35DF2" w:rsidRDefault="00D35DF2">
      <w:r>
        <w:rPr>
          <w:rFonts w:hint="eastAsia"/>
        </w:rPr>
        <w:lastRenderedPageBreak/>
        <w:t>辨識流程</w:t>
      </w:r>
    </w:p>
    <w:p w14:paraId="0EFA245B" w14:textId="2AFD3293" w:rsidR="00D35DF2" w:rsidRDefault="00D35DF2">
      <w:r>
        <w:rPr>
          <w:rFonts w:hint="eastAsia"/>
          <w:noProof/>
        </w:rPr>
        <w:drawing>
          <wp:inline distT="0" distB="0" distL="0" distR="0" wp14:anchorId="4E8A0CE4" wp14:editId="3E57C2AF">
            <wp:extent cx="5274310" cy="3956685"/>
            <wp:effectExtent l="0" t="0" r="2540" b="5715"/>
            <wp:docPr id="85669181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91810" name="圖片 8566918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D87B" w14:textId="6EDA11DF" w:rsidR="00D35DF2" w:rsidRDefault="00D35DF2">
      <w:r>
        <w:rPr>
          <w:rFonts w:hint="eastAsia"/>
        </w:rPr>
        <w:t>系統架構圖</w:t>
      </w:r>
    </w:p>
    <w:p w14:paraId="15E8C41C" w14:textId="3BAB5C3E" w:rsidR="00D35DF2" w:rsidRDefault="00D35DF2">
      <w:r>
        <w:rPr>
          <w:rFonts w:hint="eastAsia"/>
          <w:noProof/>
        </w:rPr>
        <w:lastRenderedPageBreak/>
        <w:drawing>
          <wp:inline distT="0" distB="0" distL="0" distR="0" wp14:anchorId="37FE9323" wp14:editId="173A9AF7">
            <wp:extent cx="5274310" cy="3956685"/>
            <wp:effectExtent l="0" t="0" r="2540" b="5715"/>
            <wp:docPr id="123965981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59813" name="圖片 12396598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770A" w14:textId="7226477A" w:rsidR="00D35DF2" w:rsidRDefault="00D35DF2">
      <w:r>
        <w:rPr>
          <w:rFonts w:hint="eastAsia"/>
        </w:rPr>
        <w:t>欺騙攻擊偵測系統參數設定</w:t>
      </w:r>
    </w:p>
    <w:p w14:paraId="72AFEF91" w14:textId="5C4901BA" w:rsidR="00D35DF2" w:rsidRDefault="00D35DF2">
      <w:r>
        <w:rPr>
          <w:rFonts w:hint="eastAsia"/>
          <w:noProof/>
        </w:rPr>
        <w:drawing>
          <wp:inline distT="0" distB="0" distL="0" distR="0" wp14:anchorId="77D41F9F" wp14:editId="4D5028D0">
            <wp:extent cx="5274310" cy="3956685"/>
            <wp:effectExtent l="0" t="0" r="2540" b="5715"/>
            <wp:docPr id="135701191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11916" name="圖片 13570119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B2DE" w14:textId="1C53F959" w:rsidR="00D35DF2" w:rsidRDefault="00D35DF2">
      <w:r>
        <w:rPr>
          <w:rFonts w:hint="eastAsia"/>
        </w:rPr>
        <w:lastRenderedPageBreak/>
        <w:t>偵測欺騙攻擊</w:t>
      </w:r>
      <w:proofErr w:type="gramStart"/>
      <w:r>
        <w:rPr>
          <w:rFonts w:hint="eastAsia"/>
        </w:rPr>
        <w:t>模型降維實驗</w:t>
      </w:r>
      <w:proofErr w:type="gramEnd"/>
    </w:p>
    <w:p w14:paraId="55C310F9" w14:textId="3820404C" w:rsidR="00D35DF2" w:rsidRDefault="00D35DF2">
      <w:r>
        <w:rPr>
          <w:rFonts w:hint="eastAsia"/>
          <w:noProof/>
        </w:rPr>
        <w:drawing>
          <wp:inline distT="0" distB="0" distL="0" distR="0" wp14:anchorId="484F84A4" wp14:editId="2EF37805">
            <wp:extent cx="5274310" cy="3956685"/>
            <wp:effectExtent l="0" t="0" r="2540" b="5715"/>
            <wp:docPr id="96400606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06061" name="圖片 9640060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C74E" w14:textId="741E5AA7" w:rsidR="00D35DF2" w:rsidRDefault="00D35DF2">
      <w:r>
        <w:rPr>
          <w:rFonts w:hint="eastAsia"/>
        </w:rPr>
        <w:t>基於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-vector</w:t>
      </w:r>
      <w:r>
        <w:rPr>
          <w:rFonts w:hint="eastAsia"/>
        </w:rPr>
        <w:t>語者辨識模型測試</w:t>
      </w:r>
    </w:p>
    <w:p w14:paraId="56379F9F" w14:textId="5364BD15" w:rsidR="00D35DF2" w:rsidRDefault="004E121F">
      <w:r>
        <w:rPr>
          <w:rFonts w:hint="eastAsia"/>
          <w:noProof/>
        </w:rPr>
        <w:lastRenderedPageBreak/>
        <w:drawing>
          <wp:inline distT="0" distB="0" distL="0" distR="0" wp14:anchorId="5AB6A000" wp14:editId="2B42DBAC">
            <wp:extent cx="5274310" cy="3956685"/>
            <wp:effectExtent l="0" t="0" r="2540" b="5715"/>
            <wp:docPr id="68177774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77744" name="圖片 6817777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2A83" w14:textId="0CD51C34" w:rsidR="004E121F" w:rsidRDefault="004E121F">
      <w:r>
        <w:rPr>
          <w:rFonts w:hint="eastAsia"/>
        </w:rPr>
        <w:t>模型與特徵之實驗</w:t>
      </w:r>
    </w:p>
    <w:p w14:paraId="4A08F7C3" w14:textId="3F8C08E0" w:rsidR="004E121F" w:rsidRDefault="004E121F">
      <w:r>
        <w:rPr>
          <w:rFonts w:hint="eastAsia"/>
          <w:noProof/>
        </w:rPr>
        <w:drawing>
          <wp:inline distT="0" distB="0" distL="0" distR="0" wp14:anchorId="7A3D57C8" wp14:editId="02A26680">
            <wp:extent cx="5274310" cy="3956685"/>
            <wp:effectExtent l="0" t="0" r="2540" b="5715"/>
            <wp:docPr id="21891940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19405" name="圖片 2189194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7968" w14:textId="6D2903D5" w:rsidR="004E121F" w:rsidRDefault="004E121F">
      <w:r>
        <w:rPr>
          <w:rFonts w:hint="eastAsia"/>
          <w:noProof/>
        </w:rPr>
        <w:lastRenderedPageBreak/>
        <w:drawing>
          <wp:inline distT="0" distB="0" distL="0" distR="0" wp14:anchorId="59850474" wp14:editId="13AA2D8E">
            <wp:extent cx="5274310" cy="3956685"/>
            <wp:effectExtent l="0" t="0" r="2540" b="5715"/>
            <wp:docPr id="1692274329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4329" name="圖片 16922743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8F56" w14:textId="35B6599C" w:rsidR="00F751C0" w:rsidRDefault="00F751C0">
      <w:r>
        <w:rPr>
          <w:rFonts w:hint="eastAsia"/>
        </w:rPr>
        <w:t>結論探討</w:t>
      </w:r>
    </w:p>
    <w:p w14:paraId="07794C4A" w14:textId="179B458C" w:rsidR="00F751C0" w:rsidRDefault="00F751C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C7D72A" wp14:editId="4A465BDF">
            <wp:extent cx="5274310" cy="3956685"/>
            <wp:effectExtent l="0" t="0" r="2540" b="5715"/>
            <wp:docPr id="181299565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95651" name="圖片 18129956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1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40"/>
    <w:rsid w:val="00283400"/>
    <w:rsid w:val="004E121F"/>
    <w:rsid w:val="00604BF5"/>
    <w:rsid w:val="007B5A02"/>
    <w:rsid w:val="00CB5040"/>
    <w:rsid w:val="00CC438D"/>
    <w:rsid w:val="00D35DF2"/>
    <w:rsid w:val="00EB3846"/>
    <w:rsid w:val="00F751C0"/>
    <w:rsid w:val="00FC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353C"/>
  <w15:chartTrackingRefBased/>
  <w15:docId w15:val="{C7A1F085-A36D-4C7A-B6FA-4AE01657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TW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50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04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04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0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0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0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0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5040"/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CB50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CB5040"/>
    <w:rPr>
      <w:rFonts w:eastAsiaTheme="majorEastAsia" w:cstheme="majorBidi"/>
      <w:color w:val="2F5496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CB50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CB504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504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50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504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50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0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CB50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CB50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CB50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CB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50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0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50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50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5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劉泰愿</dc:creator>
  <cp:keywords/>
  <dc:description/>
  <cp:lastModifiedBy>劉泰愿</cp:lastModifiedBy>
  <cp:revision>4</cp:revision>
  <dcterms:created xsi:type="dcterms:W3CDTF">2026-04-28T07:06:00Z</dcterms:created>
  <dcterms:modified xsi:type="dcterms:W3CDTF">2026-04-28T07:33:00Z</dcterms:modified>
</cp:coreProperties>
</file>