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56C8F" w14:textId="1927A30E" w:rsidR="000B3CD1" w:rsidRDefault="009504DA" w:rsidP="009504DA">
      <w:pPr>
        <w:spacing w:line="300" w:lineRule="exact"/>
      </w:pPr>
      <w:r>
        <w:rPr>
          <w:rFonts w:hint="eastAsia"/>
        </w:rPr>
        <w:t>日期</w:t>
      </w:r>
      <w:r>
        <w:rPr>
          <w:rFonts w:hint="eastAsia"/>
        </w:rPr>
        <w:t xml:space="preserve"> : 114/10/14</w:t>
      </w:r>
    </w:p>
    <w:p w14:paraId="38BBC6C3" w14:textId="45B08C6F" w:rsidR="009504DA" w:rsidRDefault="009504DA" w:rsidP="009504DA">
      <w:pPr>
        <w:spacing w:line="300" w:lineRule="exact"/>
      </w:pPr>
      <w:r>
        <w:rPr>
          <w:rFonts w:hint="eastAsia"/>
        </w:rPr>
        <w:t>講者</w:t>
      </w:r>
      <w:r>
        <w:rPr>
          <w:rFonts w:hint="eastAsia"/>
        </w:rPr>
        <w:t xml:space="preserve"> : </w:t>
      </w:r>
      <w:r>
        <w:rPr>
          <w:rFonts w:hint="eastAsia"/>
        </w:rPr>
        <w:t>陳忠信</w:t>
      </w:r>
      <w:r>
        <w:rPr>
          <w:rFonts w:hint="eastAsia"/>
        </w:rPr>
        <w:t xml:space="preserve"> </w:t>
      </w:r>
      <w:r>
        <w:rPr>
          <w:rFonts w:hint="eastAsia"/>
        </w:rPr>
        <w:t>副教授</w:t>
      </w:r>
    </w:p>
    <w:p w14:paraId="76ADF4B4" w14:textId="0DD0B38F" w:rsidR="009504DA" w:rsidRPr="009504DA" w:rsidRDefault="009504DA" w:rsidP="009504DA">
      <w:pPr>
        <w:spacing w:line="300" w:lineRule="exact"/>
      </w:pPr>
      <w:r>
        <w:rPr>
          <w:rFonts w:hint="eastAsia"/>
        </w:rPr>
        <w:t>題目</w:t>
      </w:r>
      <w:r>
        <w:rPr>
          <w:rFonts w:hint="eastAsia"/>
        </w:rPr>
        <w:t xml:space="preserve"> :</w:t>
      </w:r>
      <w:r w:rsidRPr="009504DA">
        <w:rPr>
          <w:rFonts w:ascii="新細明體" w:eastAsia="新細明體" w:hAnsi="新細明體" w:cs="新細明體"/>
          <w:kern w:val="0"/>
          <w14:ligatures w14:val="none"/>
        </w:rPr>
        <w:t xml:space="preserve"> </w:t>
      </w:r>
      <w:r w:rsidRPr="009504DA">
        <w:t>A Study of Efficient GNSS Coordinate Classification Strategies for Epidemic Management</w:t>
      </w:r>
    </w:p>
    <w:p w14:paraId="57FD26EB" w14:textId="77777777" w:rsidR="009504DA" w:rsidRPr="009504DA" w:rsidRDefault="009504DA" w:rsidP="009504DA">
      <w:r>
        <w:rPr>
          <w:rFonts w:hint="eastAsia"/>
        </w:rPr>
        <w:t>心得報告</w:t>
      </w:r>
      <w:r>
        <w:rPr>
          <w:rFonts w:hint="eastAsia"/>
        </w:rPr>
        <w:t xml:space="preserve"> : </w:t>
      </w:r>
      <w:r w:rsidRPr="009504DA">
        <w:t>這次演講的題目是</w:t>
      </w:r>
      <w:r w:rsidRPr="009504DA">
        <w:t xml:space="preserve"> </w:t>
      </w:r>
      <w:r w:rsidRPr="009504DA">
        <w:t>「</w:t>
      </w:r>
      <w:r w:rsidRPr="009504DA">
        <w:t>A Study of Efficient GNSS Coordinate Classification Strategies for Epidemic Management</w:t>
      </w:r>
      <w:r w:rsidRPr="009504DA">
        <w:t>」，由朝陽科技大學的陳忠信副教授主講。整場演講主要講述如何利用</w:t>
      </w:r>
      <w:r w:rsidRPr="009504DA">
        <w:t xml:space="preserve"> GNSS</w:t>
      </w:r>
      <w:r w:rsidRPr="009504DA">
        <w:t>（全球導航衛星系統）</w:t>
      </w:r>
      <w:r w:rsidRPr="009504DA">
        <w:t xml:space="preserve"> </w:t>
      </w:r>
      <w:r w:rsidRPr="009504DA">
        <w:t>的座標資料，搭配演算法來協助疫情期間的人員位置追蹤與區域分類，讓疫情管理能更有效率。</w:t>
      </w:r>
    </w:p>
    <w:p w14:paraId="25CADB77" w14:textId="77777777" w:rsidR="009504DA" w:rsidRPr="009504DA" w:rsidRDefault="009504DA" w:rsidP="009504DA">
      <w:r w:rsidRPr="009504DA">
        <w:t>老師一開始提到，像是</w:t>
      </w:r>
      <w:r w:rsidRPr="009504DA">
        <w:t xml:space="preserve"> COVID-19</w:t>
      </w:r>
      <w:r w:rsidRPr="009504DA">
        <w:t>、猴痘、流感這些傳染病對社會造成很大影響，因此在疫情爆發時，能夠掌握人們的活動區域，就能協助醫療或防護資源的分配。</w:t>
      </w:r>
      <w:r w:rsidRPr="009504DA">
        <w:t xml:space="preserve">GNSS </w:t>
      </w:r>
      <w:r w:rsidRPr="009504DA">
        <w:t>技術目前已經相當成熟，可以精準地提供定位資訊，這也讓相關的資料分析變得可行。</w:t>
      </w:r>
    </w:p>
    <w:p w14:paraId="5671FDBD" w14:textId="61790D52" w:rsidR="009504DA" w:rsidRPr="009504DA" w:rsidRDefault="009504DA" w:rsidP="009504DA">
      <w:r w:rsidRPr="009504DA">
        <w:t>研究中提出的系統模型分為兩個主要部分：定位和分類。在定位階段，系統會接收行動裝置傳回的地理座標，並利用多邊形判斷演算法</w:t>
      </w:r>
      <w:r>
        <w:rPr>
          <w:rFonts w:hint="eastAsia"/>
        </w:rPr>
        <w:t>(</w:t>
      </w:r>
      <w:r w:rsidRPr="009504DA">
        <w:t>PIP</w:t>
      </w:r>
      <w:r>
        <w:rPr>
          <w:rFonts w:hint="eastAsia"/>
        </w:rPr>
        <w:t>)</w:t>
      </w:r>
      <w:r w:rsidRPr="009504DA">
        <w:t>來確認這個點是否位於某個特定區域內；接著在分類階段，會使用</w:t>
      </w:r>
      <w:r w:rsidRPr="009504DA">
        <w:t xml:space="preserve"> KNN</w:t>
      </w:r>
      <w:r w:rsidRPr="009504DA">
        <w:t>和</w:t>
      </w:r>
      <w:r w:rsidRPr="009504DA">
        <w:t xml:space="preserve"> </w:t>
      </w:r>
      <w:r w:rsidRPr="009504DA">
        <w:t>加權</w:t>
      </w:r>
      <w:r w:rsidRPr="009504DA">
        <w:t xml:space="preserve"> KNN</w:t>
      </w:r>
      <w:r w:rsidRPr="009504DA">
        <w:t>來判斷新的座標屬於哪一個區域。這兩種方法都會根據鄰近的資料點來進行分類，其中加權</w:t>
      </w:r>
      <w:r w:rsidRPr="009504DA">
        <w:t xml:space="preserve"> KNN </w:t>
      </w:r>
      <w:r w:rsidRPr="009504DA">
        <w:t>在處理距離不同的情況下會更有彈性。</w:t>
      </w:r>
    </w:p>
    <w:p w14:paraId="6E201D97" w14:textId="483C7CBD" w:rsidR="009504DA" w:rsidRPr="009504DA" w:rsidRDefault="009504DA" w:rsidP="009504DA">
      <w:r w:rsidRPr="009504DA">
        <w:t>在實驗結果部分，可以看到研究者比較了不同資料量下各種分類方法的時間效率。結果顯示，當資料變多時，</w:t>
      </w:r>
      <w:r w:rsidRPr="009504DA">
        <w:t>AWKNN</w:t>
      </w:r>
      <w:r w:rsidRPr="009504DA">
        <w:t>的時間表現最穩定，兼顧了準確度和速度，代表這個方法在大規模疫情資料分析上更有實際應用的價值。</w:t>
      </w:r>
    </w:p>
    <w:p w14:paraId="611C1334" w14:textId="538A3128" w:rsidR="009504DA" w:rsidRPr="009504DA" w:rsidRDefault="009504DA" w:rsidP="009504DA">
      <w:r w:rsidRPr="009504DA">
        <w:t>這份研究不只是理論探討，而是把演算法真的應用到現實的疫情防控問題上。我覺得最有趣的地方在於，原本以為這種分類技術只會用在</w:t>
      </w:r>
      <w:r w:rsidRPr="009504DA">
        <w:t xml:space="preserve"> AI </w:t>
      </w:r>
      <w:r w:rsidRPr="009504DA">
        <w:t>或影像辨識，沒想到也能延伸到公共安全領域。這讓我重新思考資訊工程不只是做系統或寫程式，還能對社會問題提出解決方向。這場演講讓我更理解「資料分析」和「演算法設計」在現實世界中的價值。</w:t>
      </w:r>
    </w:p>
    <w:p w14:paraId="6D0FDFC9" w14:textId="0D199AB8" w:rsidR="009504DA" w:rsidRDefault="009504DA"/>
    <w:p w14:paraId="4167C731" w14:textId="77777777" w:rsidR="009504DA" w:rsidRDefault="009504DA">
      <w:pPr>
        <w:rPr>
          <w:rFonts w:hint="eastAsia"/>
        </w:rPr>
      </w:pPr>
    </w:p>
    <w:p w14:paraId="5E04B451" w14:textId="455178E5" w:rsidR="009504DA" w:rsidRDefault="009504DA">
      <w:pPr>
        <w:rPr>
          <w:rFonts w:hint="eastAsia"/>
        </w:rPr>
      </w:pPr>
      <w:r>
        <w:rPr>
          <w:rFonts w:hint="eastAsia"/>
        </w:rPr>
        <w:t>關鍵字</w:t>
      </w:r>
      <w:r>
        <w:rPr>
          <w:rFonts w:hint="eastAsia"/>
        </w:rPr>
        <w:t xml:space="preserve"> : </w:t>
      </w:r>
      <w:r w:rsidRPr="009504DA">
        <w:t>GNSS</w:t>
      </w:r>
      <w:r w:rsidRPr="009504DA">
        <w:t>、</w:t>
      </w:r>
      <w:r w:rsidRPr="009504DA">
        <w:t>KNN</w:t>
      </w:r>
      <w:r w:rsidRPr="009504DA">
        <w:t>、</w:t>
      </w:r>
      <w:r w:rsidRPr="009504DA">
        <w:t>Weighted KNN</w:t>
      </w:r>
      <w:r w:rsidRPr="009504DA">
        <w:t>、</w:t>
      </w:r>
      <w:r w:rsidRPr="009504DA">
        <w:t>AWKNN</w:t>
      </w:r>
      <w:r w:rsidRPr="009504DA">
        <w:t>、</w:t>
      </w:r>
      <w:r w:rsidRPr="009504DA">
        <w:t>PIP</w:t>
      </w:r>
      <w:r w:rsidRPr="009504DA">
        <w:t>、疫情管理、定位系統、分類演算法</w:t>
      </w:r>
    </w:p>
    <w:p w14:paraId="146FCF1C" w14:textId="77777777" w:rsidR="009504DA" w:rsidRDefault="009504DA">
      <w:r>
        <w:rPr>
          <w:rFonts w:hint="eastAsia"/>
        </w:rPr>
        <w:lastRenderedPageBreak/>
        <w:t>參考資料</w:t>
      </w:r>
      <w:r>
        <w:rPr>
          <w:rFonts w:hint="eastAsia"/>
        </w:rPr>
        <w:t xml:space="preserve"> : </w:t>
      </w:r>
    </w:p>
    <w:p w14:paraId="0981ABCB" w14:textId="1C063CB5" w:rsidR="009504DA" w:rsidRDefault="009504DA" w:rsidP="009504DA">
      <w:pPr>
        <w:pStyle w:val="a9"/>
        <w:numPr>
          <w:ilvl w:val="0"/>
          <w:numId w:val="1"/>
        </w:numPr>
      </w:pPr>
      <w:r w:rsidRPr="009504DA">
        <w:t>陳忠信，〈</w:t>
      </w:r>
      <w:r w:rsidRPr="009504DA">
        <w:t>A Study of Efficient GNSS Coordinate Classification Strategies for Epidemic Management</w:t>
      </w:r>
      <w:r w:rsidRPr="009504DA">
        <w:t>〉，朝陽科技大學資訊科技與網路技術實驗室，</w:t>
      </w:r>
      <w:r w:rsidRPr="009504DA">
        <w:t>2025</w:t>
      </w:r>
      <w:r w:rsidRPr="009504DA">
        <w:t>。</w:t>
      </w:r>
    </w:p>
    <w:p w14:paraId="0D33EC8B" w14:textId="3429A48B" w:rsidR="009504DA" w:rsidRDefault="009504DA" w:rsidP="009504DA">
      <w:pPr>
        <w:pStyle w:val="a9"/>
        <w:numPr>
          <w:ilvl w:val="0"/>
          <w:numId w:val="1"/>
        </w:numPr>
      </w:pPr>
      <w:r w:rsidRPr="009504DA">
        <w:t xml:space="preserve">Wikipedia, </w:t>
      </w:r>
      <w:r w:rsidRPr="009504DA">
        <w:rPr>
          <w:i/>
          <w:iCs/>
        </w:rPr>
        <w:t>K-Nearest Neighbors Algorithm</w:t>
      </w:r>
      <w:r w:rsidRPr="009504DA">
        <w:t xml:space="preserve">. </w:t>
      </w:r>
      <w:hyperlink r:id="rId5" w:history="1">
        <w:r w:rsidRPr="00946CCD">
          <w:rPr>
            <w:rStyle w:val="af0"/>
          </w:rPr>
          <w:t>https://en.wikipedia.org/wiki/K-nearest_neighbors_algorithm</w:t>
        </w:r>
      </w:hyperlink>
    </w:p>
    <w:p w14:paraId="5304AF90" w14:textId="59DE0FFF" w:rsidR="009504DA" w:rsidRDefault="009504DA" w:rsidP="009504DA">
      <w:pPr>
        <w:pStyle w:val="a9"/>
        <w:numPr>
          <w:ilvl w:val="0"/>
          <w:numId w:val="1"/>
        </w:numPr>
        <w:rPr>
          <w:rFonts w:hint="eastAsia"/>
        </w:rPr>
      </w:pPr>
      <w:r w:rsidRPr="009504DA">
        <w:t xml:space="preserve">Wikipedia, </w:t>
      </w:r>
      <w:r w:rsidRPr="009504DA">
        <w:rPr>
          <w:i/>
          <w:iCs/>
        </w:rPr>
        <w:t>Point in Polygon</w:t>
      </w:r>
      <w:r w:rsidRPr="009504DA">
        <w:t>. https://en.wikipedia.org/wiki/Point_in_polygon</w:t>
      </w:r>
    </w:p>
    <w:sectPr w:rsidR="009504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911929"/>
    <w:multiLevelType w:val="hybridMultilevel"/>
    <w:tmpl w:val="08C84666"/>
    <w:lvl w:ilvl="0" w:tplc="D79CF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54591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DC"/>
    <w:rsid w:val="000B3CD1"/>
    <w:rsid w:val="000E79C6"/>
    <w:rsid w:val="00143E6E"/>
    <w:rsid w:val="00272CAD"/>
    <w:rsid w:val="005C120C"/>
    <w:rsid w:val="009422BC"/>
    <w:rsid w:val="009504DA"/>
    <w:rsid w:val="00964471"/>
    <w:rsid w:val="00F373B3"/>
    <w:rsid w:val="00FE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A508"/>
  <w15:chartTrackingRefBased/>
  <w15:docId w15:val="{E821DD29-05B3-4AC3-AC27-B6D81AE14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02D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0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02D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2D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0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02D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02D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02D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02D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E02D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E0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E02D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E0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E02D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E02D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E02D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E02D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E02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02D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E0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02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E02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0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E02D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02D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02D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0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E02D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02DC"/>
    <w:rPr>
      <w:b/>
      <w:bCs/>
      <w:smallCaps/>
      <w:color w:val="0F4761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9504DA"/>
    <w:pPr>
      <w:jc w:val="right"/>
    </w:pPr>
  </w:style>
  <w:style w:type="character" w:customStyle="1" w:styleId="af">
    <w:name w:val="日期 字元"/>
    <w:basedOn w:val="a0"/>
    <w:link w:val="ae"/>
    <w:uiPriority w:val="99"/>
    <w:semiHidden/>
    <w:rsid w:val="009504DA"/>
  </w:style>
  <w:style w:type="paragraph" w:styleId="Web">
    <w:name w:val="Normal (Web)"/>
    <w:basedOn w:val="a"/>
    <w:uiPriority w:val="99"/>
    <w:semiHidden/>
    <w:unhideWhenUsed/>
    <w:rsid w:val="009504DA"/>
    <w:rPr>
      <w:rFonts w:ascii="Times New Roman" w:hAnsi="Times New Roman" w:cs="Times New Roman"/>
    </w:rPr>
  </w:style>
  <w:style w:type="character" w:styleId="af0">
    <w:name w:val="Hyperlink"/>
    <w:basedOn w:val="a0"/>
    <w:uiPriority w:val="99"/>
    <w:unhideWhenUsed/>
    <w:rsid w:val="009504DA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9504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K-nearest_neighbors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276</Words>
  <Characters>1014</Characters>
  <Application>Microsoft Office Word</Application>
  <DocSecurity>0</DocSecurity>
  <Lines>202</Lines>
  <Paragraphs>214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林瑜靜</dc:creator>
  <cp:keywords/>
  <dc:description/>
  <cp:lastModifiedBy>林瑜靜</cp:lastModifiedBy>
  <cp:revision>4</cp:revision>
  <dcterms:created xsi:type="dcterms:W3CDTF">2025-09-23T10:15:00Z</dcterms:created>
  <dcterms:modified xsi:type="dcterms:W3CDTF">2025-10-15T05:22:00Z</dcterms:modified>
</cp:coreProperties>
</file>