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4C25" w14:textId="2F51CB2C" w:rsidR="000E74E3" w:rsidRPr="00EF2B43" w:rsidRDefault="000E74E3" w:rsidP="00EF2B43">
      <w:pPr>
        <w:pStyle w:val="2"/>
      </w:pPr>
      <w:r w:rsidRPr="00EF2B43">
        <w:rPr>
          <w:rFonts w:hint="eastAsia"/>
        </w:rPr>
        <w:t>第六章 十字路口</w:t>
      </w:r>
    </w:p>
    <w:p w14:paraId="31B352D5" w14:textId="6FEC35D7" w:rsidR="000E74E3" w:rsidRDefault="000E74E3">
      <w:r>
        <w:rPr>
          <w:rFonts w:hint="eastAsia"/>
        </w:rPr>
        <w:t>罗马和拜占庭 5至13世纪</w:t>
      </w:r>
    </w:p>
    <w:p w14:paraId="64A29A92" w14:textId="70DBCE46" w:rsidR="000A2759" w:rsidRDefault="000A2759">
      <w:r>
        <w:rPr>
          <w:rFonts w:hint="eastAsia"/>
        </w:rPr>
        <w:t>君士坦丁大帝确立基督教会在国家中的权利时,</w:t>
      </w:r>
      <w:r>
        <w:t xml:space="preserve"> </w:t>
      </w:r>
      <w:r>
        <w:rPr>
          <w:rFonts w:hint="eastAsia"/>
        </w:rPr>
        <w:t>教会本身面临着一些巨大的问题.</w:t>
      </w:r>
      <w:r>
        <w:t xml:space="preserve"> </w:t>
      </w:r>
      <w:r>
        <w:rPr>
          <w:rFonts w:hint="eastAsia"/>
        </w:rPr>
        <w:t>教堂无法建立公共礼拜场所,</w:t>
      </w:r>
      <w:r>
        <w:t xml:space="preserve"> </w:t>
      </w:r>
      <w:r>
        <w:rPr>
          <w:rFonts w:hint="eastAsia"/>
        </w:rPr>
        <w:t>所以教堂没有以异教神庙为原型,</w:t>
      </w:r>
      <w:r>
        <w:t xml:space="preserve"> </w:t>
      </w:r>
      <w:r>
        <w:rPr>
          <w:rFonts w:hint="eastAsia"/>
        </w:rPr>
        <w:t>而是仿造大型会堂的形式</w:t>
      </w:r>
      <w:r w:rsidR="002A25E5">
        <w:rPr>
          <w:rFonts w:hint="eastAsia"/>
        </w:rPr>
        <w:t>;</w:t>
      </w:r>
      <w:r w:rsidR="002A25E5">
        <w:t xml:space="preserve"> </w:t>
      </w:r>
      <w:r w:rsidR="002A25E5">
        <w:rPr>
          <w:rFonts w:hint="eastAsia"/>
        </w:rPr>
        <w:t>那种大型会堂在古典文化时代</w:t>
      </w:r>
      <w:r w:rsidR="009A141B">
        <w:rPr>
          <w:rFonts w:hint="eastAsia"/>
        </w:rPr>
        <w:t>名叫</w:t>
      </w:r>
      <w:proofErr w:type="gramStart"/>
      <w:r w:rsidR="009A141B">
        <w:t>”</w:t>
      </w:r>
      <w:proofErr w:type="gramEnd"/>
      <w:r w:rsidR="009A141B">
        <w:rPr>
          <w:rFonts w:hint="eastAsia"/>
        </w:rPr>
        <w:t>巴西利卡</w:t>
      </w:r>
      <w:proofErr w:type="gramStart"/>
      <w:r w:rsidR="009A141B">
        <w:t>”</w:t>
      </w:r>
      <w:proofErr w:type="gramEnd"/>
      <w:r w:rsidR="009A141B">
        <w:rPr>
          <w:rFonts w:hint="eastAsia"/>
        </w:rPr>
        <w:t>,</w:t>
      </w:r>
      <w:r w:rsidR="009A141B">
        <w:t xml:space="preserve"> </w:t>
      </w:r>
      <w:r w:rsidR="009A141B">
        <w:rPr>
          <w:rFonts w:hint="eastAsia"/>
        </w:rPr>
        <w:t>但是怎样装饰教堂显得非常困难,</w:t>
      </w:r>
      <w:r w:rsidR="009A141B">
        <w:t xml:space="preserve"> </w:t>
      </w:r>
      <w:r w:rsidR="009A141B">
        <w:rPr>
          <w:rFonts w:hint="eastAsia"/>
        </w:rPr>
        <w:t>因为针对图像在宗教的用途</w:t>
      </w:r>
      <w:proofErr w:type="gramStart"/>
      <w:r w:rsidR="009A141B">
        <w:rPr>
          <w:rFonts w:hint="eastAsia"/>
        </w:rPr>
        <w:t>一</w:t>
      </w:r>
      <w:proofErr w:type="gramEnd"/>
      <w:r w:rsidR="009A141B">
        <w:rPr>
          <w:rFonts w:hint="eastAsia"/>
        </w:rPr>
        <w:t>问题产生了争执</w:t>
      </w:r>
      <w:r w:rsidR="00581C2E">
        <w:rPr>
          <w:rFonts w:hint="eastAsia"/>
        </w:rPr>
        <w:t>,</w:t>
      </w:r>
      <w:r w:rsidR="00581C2E">
        <w:t xml:space="preserve"> </w:t>
      </w:r>
      <w:r w:rsidR="00581C2E">
        <w:rPr>
          <w:rFonts w:hint="eastAsia"/>
        </w:rPr>
        <w:t>旧观点一致认为上帝的存在不应该摆上雕像,</w:t>
      </w:r>
      <w:r w:rsidR="00581C2E">
        <w:t xml:space="preserve"> </w:t>
      </w:r>
      <w:r w:rsidR="00573162">
        <w:rPr>
          <w:rFonts w:hint="eastAsia"/>
        </w:rPr>
        <w:t>尽管所有虔诚的基督教徒都反对大型逼真的雕像,</w:t>
      </w:r>
      <w:r w:rsidR="00573162">
        <w:t xml:space="preserve"> </w:t>
      </w:r>
      <w:r w:rsidR="00B1409B">
        <w:rPr>
          <w:rFonts w:hint="eastAsia"/>
        </w:rPr>
        <w:t>他们对于绘画的观点却有很大差别,</w:t>
      </w:r>
      <w:r w:rsidR="00B1409B">
        <w:t xml:space="preserve"> </w:t>
      </w:r>
      <w:r w:rsidR="00B1409B">
        <w:rPr>
          <w:rFonts w:hint="eastAsia"/>
        </w:rPr>
        <w:t>一位伟人支持宗教的绘画表现并在艺术史上发挥了很大的影响,</w:t>
      </w:r>
      <w:r w:rsidR="00B1409B">
        <w:t xml:space="preserve"> </w:t>
      </w:r>
      <w:r w:rsidR="00B1409B">
        <w:rPr>
          <w:rFonts w:hint="eastAsia"/>
        </w:rPr>
        <w:t>艺术家使用发展成功的罗马艺术叙事方式,</w:t>
      </w:r>
      <w:r w:rsidR="00B1409B">
        <w:t xml:space="preserve"> </w:t>
      </w:r>
      <w:r w:rsidR="00B1409B">
        <w:rPr>
          <w:rFonts w:hint="eastAsia"/>
        </w:rPr>
        <w:t>但越来越注重事物的核心要义,</w:t>
      </w:r>
      <w:r w:rsidR="00B1409B">
        <w:t xml:space="preserve"> </w:t>
      </w:r>
      <w:r w:rsidR="00B1409B">
        <w:rPr>
          <w:rFonts w:hint="eastAsia"/>
        </w:rPr>
        <w:t>拉维纳画作就是一例.</w:t>
      </w:r>
      <w:r w:rsidR="00B1409B">
        <w:t xml:space="preserve"> </w:t>
      </w:r>
      <w:r w:rsidR="00B1409B">
        <w:rPr>
          <w:rFonts w:hint="eastAsia"/>
        </w:rPr>
        <w:t>中世纪的基督教使得在希腊觉醒的观察自然的能力又投入了沉睡之中,</w:t>
      </w:r>
      <w:r w:rsidR="00B1409B">
        <w:t xml:space="preserve"> </w:t>
      </w:r>
      <w:r w:rsidR="00B1409B">
        <w:rPr>
          <w:rFonts w:hint="eastAsia"/>
        </w:rPr>
        <w:t>画面上很少暴露古典艺术的源头.</w:t>
      </w:r>
    </w:p>
    <w:p w14:paraId="77DF0EF8" w14:textId="09E40F57" w:rsidR="009D6532" w:rsidRDefault="00B1409B">
      <w:r>
        <w:rPr>
          <w:rFonts w:hint="eastAsia"/>
        </w:rPr>
        <w:t>事实证明,</w:t>
      </w:r>
      <w:r>
        <w:t xml:space="preserve"> </w:t>
      </w:r>
      <w:r>
        <w:rPr>
          <w:rFonts w:hint="eastAsia"/>
        </w:rPr>
        <w:t>艺术在教堂中的正当用途对整个欧洲历史有重大影响,</w:t>
      </w:r>
      <w:r>
        <w:t xml:space="preserve"> </w:t>
      </w:r>
      <w:r>
        <w:rPr>
          <w:rFonts w:hint="eastAsia"/>
        </w:rPr>
        <w:t>教堂里的绘画从图解转变为超自然的反映,</w:t>
      </w:r>
      <w:r>
        <w:t xml:space="preserve"> </w:t>
      </w:r>
      <w:r w:rsidR="00815582">
        <w:rPr>
          <w:rFonts w:hint="eastAsia"/>
        </w:rPr>
        <w:t>拜占庭开始坚持传统,</w:t>
      </w:r>
      <w:r w:rsidR="00815582">
        <w:t xml:space="preserve"> </w:t>
      </w:r>
      <w:r w:rsidR="00815582">
        <w:rPr>
          <w:rFonts w:hint="eastAsia"/>
        </w:rPr>
        <w:t>将简单图解改为</w:t>
      </w:r>
      <w:proofErr w:type="gramStart"/>
      <w:r w:rsidR="00815582">
        <w:rPr>
          <w:rFonts w:hint="eastAsia"/>
        </w:rPr>
        <w:t>大套大套</w:t>
      </w:r>
      <w:proofErr w:type="gramEnd"/>
      <w:r w:rsidR="00815582">
        <w:rPr>
          <w:rFonts w:hint="eastAsia"/>
        </w:rPr>
        <w:t>的大型庄严的图像,</w:t>
      </w:r>
      <w:r w:rsidR="00815582">
        <w:t xml:space="preserve"> </w:t>
      </w:r>
      <w:r w:rsidR="00815582">
        <w:rPr>
          <w:rFonts w:hint="eastAsia"/>
        </w:rPr>
        <w:t>在东方教会控制下的所有国家里,</w:t>
      </w:r>
      <w:r w:rsidR="00815582">
        <w:t xml:space="preserve"> </w:t>
      </w:r>
      <w:r w:rsidR="00815582">
        <w:rPr>
          <w:rFonts w:hint="eastAsia"/>
        </w:rPr>
        <w:t>他们一直保持统计势力</w:t>
      </w:r>
      <w:r w:rsidR="009D6532">
        <w:rPr>
          <w:rFonts w:hint="eastAsia"/>
        </w:rPr>
        <w:t>,</w:t>
      </w:r>
      <w:r w:rsidR="009D6532">
        <w:t xml:space="preserve"> </w:t>
      </w:r>
      <w:r w:rsidR="009D6532">
        <w:rPr>
          <w:rFonts w:hint="eastAsia"/>
        </w:rPr>
        <w:t>俄国人的神像也在反映拜占庭艺术家的伟大创造.</w:t>
      </w:r>
    </w:p>
    <w:p w14:paraId="3803A4E0" w14:textId="7B1A0830" w:rsidR="009D6532" w:rsidRPr="00EF2B43" w:rsidRDefault="009D6532" w:rsidP="00EF2B43">
      <w:pPr>
        <w:pStyle w:val="2"/>
      </w:pPr>
      <w:r w:rsidRPr="00EF2B43">
        <w:rPr>
          <w:rFonts w:hint="eastAsia"/>
        </w:rPr>
        <w:t>第</w:t>
      </w:r>
      <w:r w:rsidRPr="00EF2B43">
        <w:rPr>
          <w:rFonts w:hint="eastAsia"/>
        </w:rPr>
        <w:t>七</w:t>
      </w:r>
      <w:r w:rsidRPr="00EF2B43">
        <w:rPr>
          <w:rFonts w:hint="eastAsia"/>
        </w:rPr>
        <w:t>章 十</w:t>
      </w:r>
      <w:r w:rsidRPr="00EF2B43">
        <w:rPr>
          <w:rFonts w:hint="eastAsia"/>
        </w:rPr>
        <w:t>向东瞻望</w:t>
      </w:r>
      <w:bookmarkStart w:id="0" w:name="_GoBack"/>
      <w:bookmarkEnd w:id="0"/>
    </w:p>
    <w:p w14:paraId="0D2D2658" w14:textId="47F89604" w:rsidR="009D6532" w:rsidRDefault="009D6532">
      <w:r w:rsidRPr="009D6532">
        <w:rPr>
          <w:rFonts w:hint="eastAsia"/>
        </w:rPr>
        <w:t>伊斯兰教国家,</w:t>
      </w:r>
      <w:r w:rsidRPr="009D6532">
        <w:t xml:space="preserve"> </w:t>
      </w:r>
      <w:r w:rsidRPr="009D6532">
        <w:rPr>
          <w:rFonts w:hint="eastAsia"/>
        </w:rPr>
        <w:t>中国,</w:t>
      </w:r>
      <w:r w:rsidRPr="009D6532">
        <w:t xml:space="preserve"> </w:t>
      </w:r>
      <w:r w:rsidRPr="009D6532">
        <w:rPr>
          <w:rFonts w:hint="eastAsia"/>
        </w:rPr>
        <w:t>2至3世纪</w:t>
      </w:r>
    </w:p>
    <w:p w14:paraId="269FF351" w14:textId="43DBA444" w:rsidR="009D6532" w:rsidRDefault="009D6532">
      <w:r>
        <w:rPr>
          <w:rFonts w:hint="eastAsia"/>
        </w:rPr>
        <w:t>在公元7世纪和8世纪时,</w:t>
      </w:r>
      <w:r>
        <w:t xml:space="preserve"> </w:t>
      </w:r>
      <w:r>
        <w:rPr>
          <w:rFonts w:hint="eastAsia"/>
        </w:rPr>
        <w:t>势如破竹地克服了一切障碍的中东宗教,</w:t>
      </w:r>
      <w:r>
        <w:t xml:space="preserve"> </w:t>
      </w:r>
      <w:r>
        <w:rPr>
          <w:rFonts w:hint="eastAsia"/>
        </w:rPr>
        <w:t>及波斯,</w:t>
      </w:r>
      <w:r>
        <w:t xml:space="preserve"> </w:t>
      </w:r>
      <w:r>
        <w:rPr>
          <w:rFonts w:hint="eastAsia"/>
        </w:rPr>
        <w:t>美索不达米亚等地的伊斯兰政征服者的宗教,</w:t>
      </w:r>
      <w:r>
        <w:t xml:space="preserve"> </w:t>
      </w:r>
      <w:r>
        <w:rPr>
          <w:rFonts w:hint="eastAsia"/>
        </w:rPr>
        <w:t>对待图像的严厉比西方的基督教更为严格,</w:t>
      </w:r>
      <w:r>
        <w:t xml:space="preserve"> </w:t>
      </w:r>
      <w:r>
        <w:rPr>
          <w:rFonts w:hint="eastAsia"/>
        </w:rPr>
        <w:t>由于不准表现人物,</w:t>
      </w:r>
      <w:r>
        <w:t xml:space="preserve"> </w:t>
      </w:r>
      <w:r>
        <w:rPr>
          <w:rFonts w:hint="eastAsia"/>
        </w:rPr>
        <w:t>东方的工匠放纵想象去摆弄各种图案和形状,</w:t>
      </w:r>
      <w:r>
        <w:t xml:space="preserve"> </w:t>
      </w:r>
      <w:r>
        <w:rPr>
          <w:rFonts w:hint="eastAsia"/>
        </w:rPr>
        <w:t>以前的教规限制艺术家于设计图案的天地之中,</w:t>
      </w:r>
      <w:r>
        <w:t xml:space="preserve"> </w:t>
      </w:r>
      <w:r>
        <w:rPr>
          <w:rFonts w:hint="eastAsia"/>
        </w:rPr>
        <w:t>确使艺术家获得了那么大的益处.</w:t>
      </w:r>
    </w:p>
    <w:p w14:paraId="5C39988C" w14:textId="16F31997" w:rsidR="009D6532" w:rsidRDefault="009D6532">
      <w:r>
        <w:rPr>
          <w:rFonts w:hint="eastAsia"/>
        </w:rPr>
        <w:t>宗教对于中国的冲击更为强烈,</w:t>
      </w:r>
      <w:r>
        <w:t xml:space="preserve">  </w:t>
      </w:r>
      <w:r>
        <w:rPr>
          <w:rFonts w:hint="eastAsia"/>
        </w:rPr>
        <w:t>我们所谓的中国艺术在公元开始的那段时间里就已经获得了很大的发展,</w:t>
      </w:r>
      <w:r>
        <w:t xml:space="preserve"> </w:t>
      </w:r>
      <w:r>
        <w:rPr>
          <w:rFonts w:hint="eastAsia"/>
        </w:rPr>
        <w:t>中国艺术家比较喜欢弯曲的弧线,</w:t>
      </w:r>
      <w:r>
        <w:t xml:space="preserve"> </w:t>
      </w:r>
      <w:r>
        <w:rPr>
          <w:rFonts w:hint="eastAsia"/>
        </w:rPr>
        <w:t>已经掌握了表现运动的复杂艺术,</w:t>
      </w:r>
      <w:r>
        <w:t xml:space="preserve"> </w:t>
      </w:r>
      <w:r>
        <w:rPr>
          <w:rFonts w:hint="eastAsia"/>
        </w:rPr>
        <w:t>没有太多的生硬感,</w:t>
      </w:r>
      <w:r>
        <w:t xml:space="preserve"> </w:t>
      </w:r>
      <w:r>
        <w:rPr>
          <w:rFonts w:hint="eastAsia"/>
        </w:rPr>
        <w:t>但是,</w:t>
      </w:r>
      <w:r>
        <w:t xml:space="preserve"> </w:t>
      </w:r>
      <w:r>
        <w:rPr>
          <w:rFonts w:hint="eastAsia"/>
        </w:rPr>
        <w:t>中国艺术最重要的推动力来自佛教,</w:t>
      </w:r>
      <w:r>
        <w:t xml:space="preserve"> </w:t>
      </w:r>
      <w:r>
        <w:rPr>
          <w:rFonts w:hint="eastAsia"/>
        </w:rPr>
        <w:t>那些中国大师的抱负是掌握</w:t>
      </w:r>
      <w:r w:rsidR="000E7250">
        <w:rPr>
          <w:rFonts w:hint="eastAsia"/>
        </w:rPr>
        <w:t>运笔用墨的功夫,</w:t>
      </w:r>
      <w:r w:rsidR="000E7250">
        <w:t xml:space="preserve"> </w:t>
      </w:r>
      <w:r w:rsidR="000E7250">
        <w:rPr>
          <w:rFonts w:hint="eastAsia"/>
        </w:rPr>
        <w:t>使得自己能够趁着灵感的兴致所至,</w:t>
      </w:r>
      <w:r w:rsidR="000E7250">
        <w:t xml:space="preserve"> </w:t>
      </w:r>
      <w:r w:rsidR="000E7250">
        <w:rPr>
          <w:rFonts w:hint="eastAsia"/>
        </w:rPr>
        <w:t>即使写下心中盘旋的器官.从许多画作都可以看出中国人在艺术方面重视内涵,</w:t>
      </w:r>
      <w:r w:rsidR="000E7250">
        <w:t xml:space="preserve"> </w:t>
      </w:r>
      <w:r w:rsidR="000E7250">
        <w:rPr>
          <w:rFonts w:hint="eastAsia"/>
        </w:rPr>
        <w:t>喜爱优美的曲线,</w:t>
      </w:r>
      <w:r w:rsidR="000E7250">
        <w:t xml:space="preserve"> </w:t>
      </w:r>
      <w:r w:rsidR="000E7250">
        <w:rPr>
          <w:rFonts w:hint="eastAsia"/>
        </w:rPr>
        <w:t>使用它们来表现运动的效果.</w:t>
      </w:r>
    </w:p>
    <w:p w14:paraId="07297B18" w14:textId="5AB34631" w:rsidR="000E7250" w:rsidRDefault="000E7250">
      <w:pPr>
        <w:rPr>
          <w:rFonts w:hint="eastAsia"/>
        </w:rPr>
      </w:pPr>
      <w:r>
        <w:rPr>
          <w:rFonts w:hint="eastAsia"/>
        </w:rPr>
        <w:t>这种有节制的中国艺术只是审慎地选取几个简单的大自然母题,</w:t>
      </w:r>
      <w:r>
        <w:t xml:space="preserve"> </w:t>
      </w:r>
      <w:r>
        <w:rPr>
          <w:rFonts w:hint="eastAsia"/>
        </w:rPr>
        <w:t>自有其益处,</w:t>
      </w:r>
      <w:r>
        <w:t xml:space="preserve"> </w:t>
      </w:r>
      <w:r>
        <w:rPr>
          <w:rFonts w:hint="eastAsia"/>
        </w:rPr>
        <w:t>但在中国和日本的绘画标准越来越高雅和复杂,</w:t>
      </w:r>
      <w:r>
        <w:t xml:space="preserve"> </w:t>
      </w:r>
      <w:r>
        <w:rPr>
          <w:rFonts w:hint="eastAsia"/>
        </w:rPr>
        <w:t>因为有许多步骤大家早已经熟知,</w:t>
      </w:r>
      <w:r>
        <w:t xml:space="preserve"> </w:t>
      </w:r>
      <w:r>
        <w:rPr>
          <w:rFonts w:hint="eastAsia"/>
        </w:rPr>
        <w:t>也就大大失去了它的兴味.</w:t>
      </w:r>
    </w:p>
    <w:sectPr w:rsidR="000E7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E3"/>
    <w:rsid w:val="000A2759"/>
    <w:rsid w:val="000E7250"/>
    <w:rsid w:val="000E74E3"/>
    <w:rsid w:val="002A25E5"/>
    <w:rsid w:val="00573162"/>
    <w:rsid w:val="00581C2E"/>
    <w:rsid w:val="00734CE3"/>
    <w:rsid w:val="00815582"/>
    <w:rsid w:val="009537C4"/>
    <w:rsid w:val="009A141B"/>
    <w:rsid w:val="009D6532"/>
    <w:rsid w:val="00B1409B"/>
    <w:rsid w:val="00EF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EE64"/>
  <w15:chartTrackingRefBased/>
  <w15:docId w15:val="{A0AF2B6E-FAC3-48FA-99E5-079FE533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F2B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2B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晗桐</dc:creator>
  <cp:keywords/>
  <dc:description/>
  <cp:lastModifiedBy>刘 晗桐</cp:lastModifiedBy>
  <cp:revision>15</cp:revision>
  <dcterms:created xsi:type="dcterms:W3CDTF">2018-10-26T04:29:00Z</dcterms:created>
  <dcterms:modified xsi:type="dcterms:W3CDTF">2018-10-26T04:49:00Z</dcterms:modified>
</cp:coreProperties>
</file>