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E6200" w14:textId="3AFFB9B5" w:rsidR="00C46DF6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</w:t>
      </w:r>
      <w:r w:rsidRPr="003C7F3C">
        <w:rPr>
          <w:rFonts w:ascii="微软雅黑" w:eastAsia="微软雅黑" w:hAnsi="微软雅黑" w:hint="eastAsia"/>
          <w:b/>
          <w:sz w:val="52"/>
          <w:szCs w:val="52"/>
        </w:rPr>
        <w:t>作业</w:t>
      </w:r>
    </w:p>
    <w:p w14:paraId="7F842500" w14:textId="240388B1" w:rsidR="003C7F3C" w:rsidRPr="003C7F3C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3C7F3C">
        <w:rPr>
          <w:rFonts w:ascii="微软雅黑" w:eastAsia="微软雅黑" w:hAnsi="微软雅黑" w:hint="eastAsia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02</w:t>
      </w:r>
      <w:r w:rsidR="00DB321A">
        <w:rPr>
          <w:rFonts w:ascii="微软雅黑" w:eastAsia="微软雅黑" w:hAnsi="微软雅黑"/>
          <w:b/>
          <w:sz w:val="52"/>
          <w:szCs w:val="52"/>
        </w:rPr>
        <w:t>5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C828A8">
        <w:rPr>
          <w:rFonts w:ascii="微软雅黑" w:eastAsia="微软雅黑" w:hAnsi="微软雅黑"/>
          <w:b/>
          <w:sz w:val="52"/>
          <w:szCs w:val="52"/>
        </w:rPr>
        <w:t>10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1D5D50">
        <w:rPr>
          <w:rFonts w:ascii="微软雅黑" w:eastAsia="微软雅黑" w:hAnsi="微软雅黑"/>
          <w:b/>
          <w:sz w:val="52"/>
          <w:szCs w:val="52"/>
        </w:rPr>
        <w:t>2</w:t>
      </w:r>
      <w:r w:rsidR="00DB321A">
        <w:rPr>
          <w:rFonts w:ascii="微软雅黑" w:eastAsia="微软雅黑" w:hAnsi="微软雅黑"/>
          <w:b/>
          <w:sz w:val="52"/>
          <w:szCs w:val="52"/>
        </w:rPr>
        <w:t>9</w:t>
      </w:r>
      <w:bookmarkStart w:id="0" w:name="_GoBack"/>
      <w:bookmarkEnd w:id="0"/>
    </w:p>
    <w:p w14:paraId="2252A6E3" w14:textId="07ED9DBC" w:rsidR="003C7F3C" w:rsidRDefault="003C7F3C" w:rsidP="003C7F3C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 w:hint="eastAsia"/>
          <w:b/>
          <w:sz w:val="28"/>
          <w:szCs w:val="52"/>
        </w:rPr>
        <w:t>1</w:t>
      </w:r>
      <w:r w:rsidRPr="003C7F3C"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1C4519">
        <w:rPr>
          <w:rFonts w:ascii="华文楷体" w:eastAsia="华文楷体" w:hAnsi="华文楷体" w:hint="eastAsia"/>
          <w:b/>
          <w:sz w:val="28"/>
          <w:szCs w:val="52"/>
        </w:rPr>
        <w:t>选择题</w:t>
      </w:r>
    </w:p>
    <w:p w14:paraId="41C8FCEE" w14:textId="557EA51F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C828A8">
        <w:rPr>
          <w:rFonts w:ascii="华文楷体" w:eastAsia="华文楷体" w:hAnsi="华文楷体"/>
          <w:b/>
          <w:sz w:val="28"/>
          <w:szCs w:val="52"/>
        </w:rPr>
        <w:t>3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一颗完全二叉树上有1</w:t>
      </w:r>
      <w:r w:rsidR="001D5D50">
        <w:rPr>
          <w:rFonts w:ascii="华文楷体" w:eastAsia="华文楷体" w:hAnsi="华文楷体"/>
          <w:b/>
          <w:sz w:val="28"/>
          <w:szCs w:val="52"/>
        </w:rPr>
        <w:t>001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个节点，其中叶子节点的个数是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（ </w:t>
      </w:r>
      <w:r>
        <w:rPr>
          <w:rFonts w:ascii="华文楷体" w:eastAsia="华文楷体" w:hAnsi="华文楷体"/>
          <w:b/>
          <w:sz w:val="28"/>
          <w:szCs w:val="52"/>
        </w:rPr>
        <w:t xml:space="preserve">   </w:t>
      </w:r>
      <w:r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6DC19597" w14:textId="1B7C530A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1D5D50">
        <w:rPr>
          <w:rFonts w:ascii="华文楷体" w:eastAsia="华文楷体" w:hAnsi="华文楷体"/>
          <w:b/>
          <w:sz w:val="28"/>
          <w:szCs w:val="52"/>
        </w:rPr>
        <w:t>250</w:t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 w:rsidR="00C828A8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B. </w:t>
      </w:r>
      <w:r w:rsidR="001D5D50">
        <w:rPr>
          <w:rFonts w:ascii="华文楷体" w:eastAsia="华文楷体" w:hAnsi="华文楷体"/>
          <w:b/>
          <w:sz w:val="28"/>
          <w:szCs w:val="52"/>
        </w:rPr>
        <w:t>254</w:t>
      </w:r>
      <w:r w:rsidR="001D5D50">
        <w:rPr>
          <w:rFonts w:ascii="华文楷体" w:eastAsia="华文楷体" w:hAnsi="华文楷体"/>
          <w:b/>
          <w:sz w:val="28"/>
          <w:szCs w:val="52"/>
        </w:rPr>
        <w:tab/>
      </w:r>
      <w:r w:rsidR="001D5D50">
        <w:rPr>
          <w:rFonts w:ascii="华文楷体" w:eastAsia="华文楷体" w:hAnsi="华文楷体"/>
          <w:b/>
          <w:sz w:val="28"/>
          <w:szCs w:val="52"/>
        </w:rPr>
        <w:tab/>
      </w:r>
      <w:r w:rsidR="001D5D50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C. </w:t>
      </w:r>
      <w:r w:rsidR="001D5D50">
        <w:rPr>
          <w:rFonts w:ascii="华文楷体" w:eastAsia="华文楷体" w:hAnsi="华文楷体"/>
          <w:b/>
          <w:sz w:val="28"/>
          <w:szCs w:val="52"/>
        </w:rPr>
        <w:t>500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D. </w:t>
      </w:r>
      <w:r w:rsidR="001D5D50">
        <w:rPr>
          <w:rFonts w:ascii="华文楷体" w:eastAsia="华文楷体" w:hAnsi="华文楷体"/>
          <w:b/>
          <w:sz w:val="28"/>
          <w:szCs w:val="52"/>
        </w:rPr>
        <w:t>501</w:t>
      </w:r>
    </w:p>
    <w:p w14:paraId="416D13AC" w14:textId="4781B48D" w:rsidR="00C828A8" w:rsidRDefault="001C4519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1D5D50">
        <w:rPr>
          <w:rFonts w:ascii="华文楷体" w:eastAsia="华文楷体" w:hAnsi="华文楷体"/>
          <w:b/>
          <w:sz w:val="28"/>
          <w:szCs w:val="52"/>
        </w:rPr>
        <w:t>7</w:t>
      </w:r>
      <w:r>
        <w:rPr>
          <w:rFonts w:ascii="华文楷体" w:eastAsia="华文楷体" w:hAnsi="华文楷体"/>
          <w:b/>
          <w:sz w:val="28"/>
          <w:szCs w:val="52"/>
        </w:rPr>
        <w:t>)</w:t>
      </w:r>
      <w:r w:rsidR="001D5D50">
        <w:rPr>
          <w:rFonts w:ascii="华文楷体" w:eastAsia="华文楷体" w:hAnsi="华文楷体"/>
          <w:b/>
          <w:sz w:val="28"/>
          <w:szCs w:val="52"/>
        </w:rPr>
        <w:t xml:space="preserve"> 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对二叉树的节点从1开始进行连续编号，要求每个节点的编号大于其左、</w:t>
      </w:r>
      <w:proofErr w:type="gramStart"/>
      <w:r w:rsidR="001D5D50">
        <w:rPr>
          <w:rFonts w:ascii="华文楷体" w:eastAsia="华文楷体" w:hAnsi="华文楷体" w:hint="eastAsia"/>
          <w:b/>
          <w:sz w:val="28"/>
          <w:szCs w:val="52"/>
        </w:rPr>
        <w:t>右孩子</w:t>
      </w:r>
      <w:proofErr w:type="gramEnd"/>
      <w:r w:rsidR="001D5D50">
        <w:rPr>
          <w:rFonts w:ascii="华文楷体" w:eastAsia="华文楷体" w:hAnsi="华文楷体" w:hint="eastAsia"/>
          <w:b/>
          <w:sz w:val="28"/>
          <w:szCs w:val="52"/>
        </w:rPr>
        <w:t>的编号，同一节点的左、</w:t>
      </w:r>
      <w:proofErr w:type="gramStart"/>
      <w:r w:rsidR="001D5D50">
        <w:rPr>
          <w:rFonts w:ascii="华文楷体" w:eastAsia="华文楷体" w:hAnsi="华文楷体" w:hint="eastAsia"/>
          <w:b/>
          <w:sz w:val="28"/>
          <w:szCs w:val="52"/>
        </w:rPr>
        <w:t>右孩</w:t>
      </w:r>
      <w:proofErr w:type="gramEnd"/>
      <w:r w:rsidR="001D5D50">
        <w:rPr>
          <w:rFonts w:ascii="华文楷体" w:eastAsia="华文楷体" w:hAnsi="华文楷体" w:hint="eastAsia"/>
          <w:b/>
          <w:sz w:val="28"/>
          <w:szCs w:val="52"/>
        </w:rPr>
        <w:t>子中，其</w:t>
      </w:r>
      <w:proofErr w:type="gramStart"/>
      <w:r w:rsidR="001D5D50">
        <w:rPr>
          <w:rFonts w:ascii="华文楷体" w:eastAsia="华文楷体" w:hAnsi="华文楷体" w:hint="eastAsia"/>
          <w:b/>
          <w:sz w:val="28"/>
          <w:szCs w:val="52"/>
        </w:rPr>
        <w:t>左孩</w:t>
      </w:r>
      <w:proofErr w:type="gramEnd"/>
      <w:r w:rsidR="001D5D50">
        <w:rPr>
          <w:rFonts w:ascii="华文楷体" w:eastAsia="华文楷体" w:hAnsi="华文楷体" w:hint="eastAsia"/>
          <w:b/>
          <w:sz w:val="28"/>
          <w:szCs w:val="52"/>
        </w:rPr>
        <w:t>子的编号小于其右孩子的编号，可采用</w:t>
      </w:r>
      <w:r w:rsidR="00C828A8">
        <w:rPr>
          <w:rFonts w:ascii="华文楷体" w:eastAsia="华文楷体" w:hAnsi="华文楷体" w:hint="eastAsia"/>
          <w:b/>
          <w:sz w:val="28"/>
          <w:szCs w:val="52"/>
        </w:rPr>
        <w:t xml:space="preserve">（ </w:t>
      </w:r>
      <w:r w:rsidR="00C828A8">
        <w:rPr>
          <w:rFonts w:ascii="华文楷体" w:eastAsia="华文楷体" w:hAnsi="华文楷体"/>
          <w:b/>
          <w:sz w:val="28"/>
          <w:szCs w:val="52"/>
        </w:rPr>
        <w:t xml:space="preserve">   </w:t>
      </w:r>
      <w:r w:rsidR="00C828A8">
        <w:rPr>
          <w:rFonts w:ascii="华文楷体" w:eastAsia="华文楷体" w:hAnsi="华文楷体" w:hint="eastAsia"/>
          <w:b/>
          <w:sz w:val="28"/>
          <w:szCs w:val="52"/>
        </w:rPr>
        <w:t>）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遍历实现编号</w:t>
      </w:r>
      <w:r w:rsidR="00C828A8">
        <w:rPr>
          <w:rFonts w:ascii="华文楷体" w:eastAsia="华文楷体" w:hAnsi="华文楷体" w:hint="eastAsia"/>
          <w:b/>
          <w:sz w:val="28"/>
          <w:szCs w:val="52"/>
        </w:rPr>
        <w:t>。</w:t>
      </w:r>
    </w:p>
    <w:p w14:paraId="45615A46" w14:textId="68CD99C6" w:rsidR="00C828A8" w:rsidRDefault="00C828A8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先序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B. 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中序</w:t>
      </w:r>
      <w:r w:rsidR="001D5D50">
        <w:rPr>
          <w:rFonts w:ascii="华文楷体" w:eastAsia="华文楷体" w:hAnsi="华文楷体"/>
          <w:b/>
          <w:sz w:val="28"/>
          <w:szCs w:val="52"/>
        </w:rPr>
        <w:tab/>
      </w:r>
      <w:r w:rsidR="001D5D50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C. 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后序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D. 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从根开始按层次</w:t>
      </w:r>
    </w:p>
    <w:p w14:paraId="2F762569" w14:textId="7FB0F14E" w:rsidR="00F0112D" w:rsidRDefault="00C828A8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F0112D">
        <w:rPr>
          <w:rFonts w:ascii="华文楷体" w:eastAsia="华文楷体" w:hAnsi="华文楷体"/>
          <w:b/>
          <w:sz w:val="28"/>
          <w:szCs w:val="52"/>
        </w:rPr>
        <w:t>8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在一棵度为4的树T中，若有2</w:t>
      </w:r>
      <w:r w:rsidR="001D5D50">
        <w:rPr>
          <w:rFonts w:ascii="华文楷体" w:eastAsia="华文楷体" w:hAnsi="华文楷体"/>
          <w:b/>
          <w:sz w:val="28"/>
          <w:szCs w:val="52"/>
        </w:rPr>
        <w:t>0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个度为4的节点，1</w:t>
      </w:r>
      <w:r w:rsidR="001D5D50">
        <w:rPr>
          <w:rFonts w:ascii="华文楷体" w:eastAsia="华文楷体" w:hAnsi="华文楷体"/>
          <w:b/>
          <w:sz w:val="28"/>
          <w:szCs w:val="52"/>
        </w:rPr>
        <w:t>0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个度为3的节点，1个度为2的节点，1</w:t>
      </w:r>
      <w:r w:rsidR="001D5D50">
        <w:rPr>
          <w:rFonts w:ascii="华文楷体" w:eastAsia="华文楷体" w:hAnsi="华文楷体"/>
          <w:b/>
          <w:sz w:val="28"/>
          <w:szCs w:val="52"/>
        </w:rPr>
        <w:t>0</w:t>
      </w:r>
      <w:r w:rsidR="001D5D50">
        <w:rPr>
          <w:rFonts w:ascii="华文楷体" w:eastAsia="华文楷体" w:hAnsi="华文楷体" w:hint="eastAsia"/>
          <w:b/>
          <w:sz w:val="28"/>
          <w:szCs w:val="52"/>
        </w:rPr>
        <w:t>个度为1的节点，</w:t>
      </w:r>
      <w:proofErr w:type="gramStart"/>
      <w:r w:rsidR="001D5D50">
        <w:rPr>
          <w:rFonts w:ascii="华文楷体" w:eastAsia="华文楷体" w:hAnsi="华文楷体" w:hint="eastAsia"/>
          <w:b/>
          <w:sz w:val="28"/>
          <w:szCs w:val="52"/>
        </w:rPr>
        <w:t>则树</w:t>
      </w:r>
      <w:proofErr w:type="gramEnd"/>
      <w:r w:rsidR="001D5D50">
        <w:rPr>
          <w:rFonts w:ascii="华文楷体" w:eastAsia="华文楷体" w:hAnsi="华文楷体" w:hint="eastAsia"/>
          <w:b/>
          <w:sz w:val="28"/>
          <w:szCs w:val="52"/>
        </w:rPr>
        <w:t>T的叶节点个数是</w:t>
      </w:r>
      <w:r w:rsidR="00F0112D">
        <w:rPr>
          <w:rFonts w:ascii="华文楷体" w:eastAsia="华文楷体" w:hAnsi="华文楷体" w:hint="eastAsia"/>
          <w:b/>
          <w:sz w:val="28"/>
          <w:szCs w:val="52"/>
        </w:rPr>
        <w:t xml:space="preserve">（ </w:t>
      </w:r>
      <w:r w:rsidR="00F0112D">
        <w:rPr>
          <w:rFonts w:ascii="华文楷体" w:eastAsia="华文楷体" w:hAnsi="华文楷体"/>
          <w:b/>
          <w:sz w:val="28"/>
          <w:szCs w:val="52"/>
        </w:rPr>
        <w:t xml:space="preserve">   </w:t>
      </w:r>
      <w:r w:rsidR="00F0112D"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02658174" w14:textId="1F4F6353" w:rsidR="00F0112D" w:rsidRDefault="00F0112D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1D5D50">
        <w:rPr>
          <w:rFonts w:ascii="华文楷体" w:eastAsia="华文楷体" w:hAnsi="华文楷体"/>
          <w:b/>
          <w:sz w:val="28"/>
          <w:szCs w:val="52"/>
        </w:rPr>
        <w:t>41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1D5D50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B. </w:t>
      </w:r>
      <w:r w:rsidR="001D5D50">
        <w:rPr>
          <w:rFonts w:ascii="华文楷体" w:eastAsia="华文楷体" w:hAnsi="华文楷体"/>
          <w:b/>
          <w:sz w:val="28"/>
          <w:szCs w:val="52"/>
        </w:rPr>
        <w:t>8</w:t>
      </w:r>
      <w:r>
        <w:rPr>
          <w:rFonts w:ascii="华文楷体" w:eastAsia="华文楷体" w:hAnsi="华文楷体"/>
          <w:b/>
          <w:sz w:val="28"/>
          <w:szCs w:val="52"/>
        </w:rPr>
        <w:t>2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C. </w:t>
      </w:r>
      <w:r w:rsidR="001D5D50">
        <w:rPr>
          <w:rFonts w:ascii="华文楷体" w:eastAsia="华文楷体" w:hAnsi="华文楷体"/>
          <w:b/>
          <w:sz w:val="28"/>
          <w:szCs w:val="52"/>
        </w:rPr>
        <w:t>11</w:t>
      </w:r>
      <w:r>
        <w:rPr>
          <w:rFonts w:ascii="华文楷体" w:eastAsia="华文楷体" w:hAnsi="华文楷体"/>
          <w:b/>
          <w:sz w:val="28"/>
          <w:szCs w:val="52"/>
        </w:rPr>
        <w:t>3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D. </w:t>
      </w:r>
      <w:r w:rsidR="001D5D50">
        <w:rPr>
          <w:rFonts w:ascii="华文楷体" w:eastAsia="华文楷体" w:hAnsi="华文楷体"/>
          <w:b/>
          <w:sz w:val="28"/>
          <w:szCs w:val="52"/>
        </w:rPr>
        <w:t>122</w:t>
      </w:r>
    </w:p>
    <w:p w14:paraId="0C4302B0" w14:textId="0218EAB0" w:rsidR="00605CD5" w:rsidRDefault="00605CD5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14) </w:t>
      </w:r>
      <w:r w:rsidR="006109A7">
        <w:rPr>
          <w:rFonts w:ascii="华文楷体" w:eastAsia="华文楷体" w:hAnsi="华文楷体" w:hint="eastAsia"/>
          <w:b/>
          <w:sz w:val="28"/>
          <w:szCs w:val="52"/>
        </w:rPr>
        <w:t>设F是森林，B是由F变换而得的二叉树。若F中有n</w:t>
      </w:r>
      <w:proofErr w:type="gramStart"/>
      <w:r w:rsidR="006109A7">
        <w:rPr>
          <w:rFonts w:ascii="华文楷体" w:eastAsia="华文楷体" w:hAnsi="华文楷体" w:hint="eastAsia"/>
          <w:b/>
          <w:sz w:val="28"/>
          <w:szCs w:val="52"/>
        </w:rPr>
        <w:t>个</w:t>
      </w:r>
      <w:proofErr w:type="gramEnd"/>
      <w:r w:rsidR="006109A7">
        <w:rPr>
          <w:rFonts w:ascii="华文楷体" w:eastAsia="华文楷体" w:hAnsi="华文楷体" w:hint="eastAsia"/>
          <w:b/>
          <w:sz w:val="28"/>
          <w:szCs w:val="52"/>
        </w:rPr>
        <w:t>非终端节点，则B中右指针域为空的节点有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（ </w:t>
      </w:r>
      <w:r>
        <w:rPr>
          <w:rFonts w:ascii="华文楷体" w:eastAsia="华文楷体" w:hAnsi="华文楷体"/>
          <w:b/>
          <w:sz w:val="28"/>
          <w:szCs w:val="52"/>
        </w:rPr>
        <w:t xml:space="preserve">  </w:t>
      </w:r>
      <w:r>
        <w:rPr>
          <w:rFonts w:ascii="华文楷体" w:eastAsia="华文楷体" w:hAnsi="华文楷体" w:hint="eastAsia"/>
          <w:b/>
          <w:sz w:val="28"/>
          <w:szCs w:val="52"/>
        </w:rPr>
        <w:t>）</w:t>
      </w:r>
      <w:r w:rsidR="006109A7">
        <w:rPr>
          <w:rFonts w:ascii="华文楷体" w:eastAsia="华文楷体" w:hAnsi="华文楷体" w:hint="eastAsia"/>
          <w:b/>
          <w:sz w:val="28"/>
          <w:szCs w:val="52"/>
        </w:rPr>
        <w:t>个</w:t>
      </w:r>
      <w:r>
        <w:rPr>
          <w:rFonts w:ascii="华文楷体" w:eastAsia="华文楷体" w:hAnsi="华文楷体" w:hint="eastAsia"/>
          <w:b/>
          <w:sz w:val="28"/>
          <w:szCs w:val="52"/>
        </w:rPr>
        <w:t>。</w:t>
      </w:r>
    </w:p>
    <w:p w14:paraId="1EBF4167" w14:textId="4995125E" w:rsidR="00605CD5" w:rsidRDefault="00605CD5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6109A7">
        <w:rPr>
          <w:rFonts w:ascii="华文楷体" w:eastAsia="华文楷体" w:hAnsi="华文楷体" w:hint="eastAsia"/>
          <w:b/>
          <w:sz w:val="28"/>
          <w:szCs w:val="52"/>
        </w:rPr>
        <w:t>n-</w:t>
      </w:r>
      <w:r w:rsidR="006109A7">
        <w:rPr>
          <w:rFonts w:ascii="华文楷体" w:eastAsia="华文楷体" w:hAnsi="华文楷体"/>
          <w:b/>
          <w:sz w:val="28"/>
          <w:szCs w:val="52"/>
        </w:rPr>
        <w:t>1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6109A7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B. </w:t>
      </w:r>
      <w:r w:rsidR="006109A7">
        <w:rPr>
          <w:rFonts w:ascii="华文楷体" w:eastAsia="华文楷体" w:hAnsi="华文楷体" w:hint="eastAsia"/>
          <w:b/>
          <w:sz w:val="28"/>
          <w:szCs w:val="52"/>
        </w:rPr>
        <w:t>n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C. </w:t>
      </w:r>
      <w:r w:rsidR="006109A7">
        <w:rPr>
          <w:rFonts w:ascii="华文楷体" w:eastAsia="华文楷体" w:hAnsi="华文楷体" w:hint="eastAsia"/>
          <w:b/>
          <w:sz w:val="28"/>
          <w:szCs w:val="52"/>
        </w:rPr>
        <w:t>n+1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6109A7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D. </w:t>
      </w:r>
      <w:r w:rsidR="006109A7">
        <w:rPr>
          <w:rFonts w:ascii="华文楷体" w:eastAsia="华文楷体" w:hAnsi="华文楷体" w:hint="eastAsia"/>
          <w:b/>
          <w:sz w:val="28"/>
          <w:szCs w:val="52"/>
        </w:rPr>
        <w:t>n+</w:t>
      </w:r>
      <w:r w:rsidR="006109A7">
        <w:rPr>
          <w:rFonts w:ascii="华文楷体" w:eastAsia="华文楷体" w:hAnsi="华文楷体"/>
          <w:b/>
          <w:sz w:val="28"/>
          <w:szCs w:val="52"/>
        </w:rPr>
        <w:t>2</w:t>
      </w:r>
    </w:p>
    <w:p w14:paraId="25098B01" w14:textId="77777777" w:rsidR="00605CD5" w:rsidRDefault="00605CD5" w:rsidP="00C828A8">
      <w:pPr>
        <w:rPr>
          <w:rFonts w:ascii="华文楷体" w:eastAsia="华文楷体" w:hAnsi="华文楷体"/>
          <w:b/>
          <w:sz w:val="28"/>
          <w:szCs w:val="52"/>
        </w:rPr>
      </w:pPr>
    </w:p>
    <w:p w14:paraId="34D37BB4" w14:textId="1C70CD46" w:rsidR="006109A7" w:rsidRDefault="006109A7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2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应用题</w:t>
      </w:r>
    </w:p>
    <w:p w14:paraId="2E7FCA0D" w14:textId="151C2BBF" w:rsidR="006109A7" w:rsidRDefault="006109A7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2) </w:t>
      </w:r>
      <w:r>
        <w:rPr>
          <w:rFonts w:ascii="华文楷体" w:eastAsia="华文楷体" w:hAnsi="华文楷体" w:hint="eastAsia"/>
          <w:b/>
          <w:sz w:val="28"/>
          <w:szCs w:val="52"/>
        </w:rPr>
        <w:t>设一棵二叉树</w:t>
      </w:r>
      <w:proofErr w:type="gramStart"/>
      <w:r>
        <w:rPr>
          <w:rFonts w:ascii="华文楷体" w:eastAsia="华文楷体" w:hAnsi="华文楷体" w:hint="eastAsia"/>
          <w:b/>
          <w:sz w:val="28"/>
          <w:szCs w:val="52"/>
        </w:rPr>
        <w:t>的先序序列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>为ABDFCEGH，</w:t>
      </w:r>
      <w:proofErr w:type="gramStart"/>
      <w:r>
        <w:rPr>
          <w:rFonts w:ascii="华文楷体" w:eastAsia="华文楷体" w:hAnsi="华文楷体" w:hint="eastAsia"/>
          <w:b/>
          <w:sz w:val="28"/>
          <w:szCs w:val="52"/>
        </w:rPr>
        <w:t>中序序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>列为BFDAGEHC。</w:t>
      </w:r>
    </w:p>
    <w:p w14:paraId="74C70A10" w14:textId="1F897A03" w:rsidR="006109A7" w:rsidRDefault="006109A7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① 画出这棵二叉树。</w:t>
      </w:r>
    </w:p>
    <w:p w14:paraId="781A781D" w14:textId="6AA73551" w:rsidR="006109A7" w:rsidRDefault="006109A7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lastRenderedPageBreak/>
        <w:t>② 画出这棵二叉树的后序线索树。</w:t>
      </w:r>
    </w:p>
    <w:p w14:paraId="2BB552F2" w14:textId="62160176" w:rsidR="006109A7" w:rsidRDefault="006109A7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③ 将这棵二叉树转换</w:t>
      </w:r>
      <w:r w:rsidR="00D43C0D">
        <w:rPr>
          <w:rFonts w:ascii="华文楷体" w:eastAsia="华文楷体" w:hAnsi="华文楷体" w:hint="eastAsia"/>
          <w:b/>
          <w:sz w:val="28"/>
          <w:szCs w:val="52"/>
        </w:rPr>
        <w:t>成对应的树（或森林）。</w:t>
      </w:r>
    </w:p>
    <w:p w14:paraId="0142F4FF" w14:textId="77777777" w:rsidR="004D4FF5" w:rsidRDefault="004D4FF5" w:rsidP="00C828A8">
      <w:pPr>
        <w:rPr>
          <w:rFonts w:ascii="华文楷体" w:eastAsia="华文楷体" w:hAnsi="华文楷体"/>
          <w:b/>
          <w:sz w:val="28"/>
          <w:szCs w:val="52"/>
        </w:rPr>
      </w:pPr>
    </w:p>
    <w:p w14:paraId="01CD4768" w14:textId="77777777" w:rsidR="004D4FF5" w:rsidRDefault="004D4FF5" w:rsidP="004D4FF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3) </w:t>
      </w:r>
      <w:r>
        <w:rPr>
          <w:rFonts w:ascii="华文楷体" w:eastAsia="华文楷体" w:hAnsi="华文楷体" w:hint="eastAsia"/>
          <w:b/>
          <w:sz w:val="28"/>
          <w:szCs w:val="52"/>
        </w:rPr>
        <w:t>假设用于通信的电文仅由8个字母组成，字母在电文中出现的频率分别为0</w:t>
      </w:r>
      <w:r>
        <w:rPr>
          <w:rFonts w:ascii="华文楷体" w:eastAsia="华文楷体" w:hAnsi="华文楷体"/>
          <w:b/>
          <w:sz w:val="28"/>
          <w:szCs w:val="52"/>
        </w:rPr>
        <w:t>.07</w:t>
      </w:r>
      <w:r>
        <w:rPr>
          <w:rFonts w:ascii="华文楷体" w:eastAsia="华文楷体" w:hAnsi="华文楷体" w:hint="eastAsia"/>
          <w:b/>
          <w:sz w:val="28"/>
          <w:szCs w:val="52"/>
        </w:rPr>
        <w:t>、0</w:t>
      </w:r>
      <w:r>
        <w:rPr>
          <w:rFonts w:ascii="华文楷体" w:eastAsia="华文楷体" w:hAnsi="华文楷体"/>
          <w:b/>
          <w:sz w:val="28"/>
          <w:szCs w:val="52"/>
        </w:rPr>
        <w:t>.19</w:t>
      </w:r>
      <w:r>
        <w:rPr>
          <w:rFonts w:ascii="华文楷体" w:eastAsia="华文楷体" w:hAnsi="华文楷体" w:hint="eastAsia"/>
          <w:b/>
          <w:sz w:val="28"/>
          <w:szCs w:val="52"/>
        </w:rPr>
        <w:t>、0</w:t>
      </w:r>
      <w:r>
        <w:rPr>
          <w:rFonts w:ascii="华文楷体" w:eastAsia="华文楷体" w:hAnsi="华文楷体"/>
          <w:b/>
          <w:sz w:val="28"/>
          <w:szCs w:val="52"/>
        </w:rPr>
        <w:t>.02</w:t>
      </w:r>
      <w:r>
        <w:rPr>
          <w:rFonts w:ascii="华文楷体" w:eastAsia="华文楷体" w:hAnsi="华文楷体" w:hint="eastAsia"/>
          <w:b/>
          <w:sz w:val="28"/>
          <w:szCs w:val="52"/>
        </w:rPr>
        <w:t>、0</w:t>
      </w:r>
      <w:r>
        <w:rPr>
          <w:rFonts w:ascii="华文楷体" w:eastAsia="华文楷体" w:hAnsi="华文楷体"/>
          <w:b/>
          <w:sz w:val="28"/>
          <w:szCs w:val="52"/>
        </w:rPr>
        <w:t>.06</w:t>
      </w:r>
      <w:r>
        <w:rPr>
          <w:rFonts w:ascii="华文楷体" w:eastAsia="华文楷体" w:hAnsi="华文楷体" w:hint="eastAsia"/>
          <w:b/>
          <w:sz w:val="28"/>
          <w:szCs w:val="52"/>
        </w:rPr>
        <w:t>、0</w:t>
      </w:r>
      <w:r>
        <w:rPr>
          <w:rFonts w:ascii="华文楷体" w:eastAsia="华文楷体" w:hAnsi="华文楷体"/>
          <w:b/>
          <w:sz w:val="28"/>
          <w:szCs w:val="52"/>
        </w:rPr>
        <w:t>.32</w:t>
      </w:r>
      <w:r>
        <w:rPr>
          <w:rFonts w:ascii="华文楷体" w:eastAsia="华文楷体" w:hAnsi="华文楷体" w:hint="eastAsia"/>
          <w:b/>
          <w:sz w:val="28"/>
          <w:szCs w:val="52"/>
        </w:rPr>
        <w:t>、0</w:t>
      </w:r>
      <w:r>
        <w:rPr>
          <w:rFonts w:ascii="华文楷体" w:eastAsia="华文楷体" w:hAnsi="华文楷体"/>
          <w:b/>
          <w:sz w:val="28"/>
          <w:szCs w:val="52"/>
        </w:rPr>
        <w:t>.03</w:t>
      </w:r>
      <w:r>
        <w:rPr>
          <w:rFonts w:ascii="华文楷体" w:eastAsia="华文楷体" w:hAnsi="华文楷体" w:hint="eastAsia"/>
          <w:b/>
          <w:sz w:val="28"/>
          <w:szCs w:val="52"/>
        </w:rPr>
        <w:t>、0</w:t>
      </w:r>
      <w:r>
        <w:rPr>
          <w:rFonts w:ascii="华文楷体" w:eastAsia="华文楷体" w:hAnsi="华文楷体"/>
          <w:b/>
          <w:sz w:val="28"/>
          <w:szCs w:val="52"/>
        </w:rPr>
        <w:t>.21</w:t>
      </w:r>
      <w:r>
        <w:rPr>
          <w:rFonts w:ascii="华文楷体" w:eastAsia="华文楷体" w:hAnsi="华文楷体" w:hint="eastAsia"/>
          <w:b/>
          <w:sz w:val="28"/>
          <w:szCs w:val="52"/>
        </w:rPr>
        <w:t>、0</w:t>
      </w:r>
      <w:r>
        <w:rPr>
          <w:rFonts w:ascii="华文楷体" w:eastAsia="华文楷体" w:hAnsi="华文楷体"/>
          <w:b/>
          <w:sz w:val="28"/>
          <w:szCs w:val="52"/>
        </w:rPr>
        <w:t>.10</w:t>
      </w:r>
      <w:r>
        <w:rPr>
          <w:rFonts w:ascii="华文楷体" w:eastAsia="华文楷体" w:hAnsi="华文楷体" w:hint="eastAsia"/>
          <w:b/>
          <w:sz w:val="28"/>
          <w:szCs w:val="52"/>
        </w:rPr>
        <w:t>。</w:t>
      </w:r>
    </w:p>
    <w:p w14:paraId="3B390B7E" w14:textId="77777777" w:rsidR="004D4FF5" w:rsidRDefault="004D4FF5" w:rsidP="004D4FF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① 试为这8个字母设计哈夫曼编码。</w:t>
      </w:r>
    </w:p>
    <w:p w14:paraId="167AA8C9" w14:textId="77777777" w:rsidR="004D4FF5" w:rsidRDefault="004D4FF5" w:rsidP="004D4FF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② 试设计另一种由二进制表示的等长编码方案。</w:t>
      </w:r>
    </w:p>
    <w:p w14:paraId="7AA9E07C" w14:textId="77777777" w:rsidR="004D4FF5" w:rsidRDefault="004D4FF5" w:rsidP="004D4FF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③ 对于上述实例，比较两种方案的优缺点。</w:t>
      </w:r>
    </w:p>
    <w:p w14:paraId="56FEA358" w14:textId="77777777" w:rsidR="004D4FF5" w:rsidRPr="004D4FF5" w:rsidRDefault="004D4FF5" w:rsidP="00C828A8">
      <w:pPr>
        <w:rPr>
          <w:rFonts w:ascii="华文楷体" w:eastAsia="华文楷体" w:hAnsi="华文楷体"/>
          <w:b/>
          <w:sz w:val="28"/>
          <w:szCs w:val="52"/>
        </w:rPr>
      </w:pPr>
    </w:p>
    <w:p w14:paraId="4407541B" w14:textId="77777777" w:rsidR="006109A7" w:rsidRDefault="006109A7" w:rsidP="00C828A8">
      <w:pPr>
        <w:rPr>
          <w:rFonts w:ascii="华文楷体" w:eastAsia="华文楷体" w:hAnsi="华文楷体"/>
          <w:b/>
          <w:sz w:val="28"/>
          <w:szCs w:val="52"/>
        </w:rPr>
      </w:pPr>
    </w:p>
    <w:p w14:paraId="575E4023" w14:textId="303D8AEC" w:rsidR="00D10A83" w:rsidRDefault="00605CD5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/>
          <w:b/>
          <w:sz w:val="28"/>
          <w:szCs w:val="52"/>
        </w:rPr>
        <w:t>3</w:t>
      </w:r>
      <w:r w:rsidR="003C7F3C" w:rsidRPr="003C7F3C">
        <w:rPr>
          <w:rFonts w:ascii="华文楷体" w:eastAsia="华文楷体" w:hAnsi="华文楷体" w:hint="eastAsia"/>
          <w:b/>
          <w:sz w:val="28"/>
          <w:szCs w:val="52"/>
        </w:rPr>
        <w:t>．</w:t>
      </w:r>
      <w:r w:rsidR="00BC4338">
        <w:rPr>
          <w:rFonts w:ascii="华文楷体" w:eastAsia="华文楷体" w:hAnsi="华文楷体" w:hint="eastAsia"/>
          <w:b/>
          <w:sz w:val="28"/>
          <w:szCs w:val="52"/>
        </w:rPr>
        <w:t>算法设计题</w:t>
      </w:r>
    </w:p>
    <w:p w14:paraId="12F636E8" w14:textId="7074DBD0" w:rsidR="00D43C0D" w:rsidRDefault="00D43C0D" w:rsidP="00605CD5">
      <w:pPr>
        <w:rPr>
          <w:rFonts w:ascii="华文楷体" w:eastAsia="华文楷体" w:hAnsi="华文楷体"/>
          <w:b/>
          <w:sz w:val="28"/>
          <w:szCs w:val="52"/>
        </w:rPr>
      </w:pPr>
      <w:proofErr w:type="gramStart"/>
      <w:r>
        <w:rPr>
          <w:rFonts w:ascii="华文楷体" w:eastAsia="华文楷体" w:hAnsi="华文楷体" w:hint="eastAsia"/>
          <w:b/>
          <w:sz w:val="28"/>
          <w:szCs w:val="52"/>
        </w:rPr>
        <w:t>以二叉链表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>作为二叉树的存储结构，设计以下算法</w:t>
      </w:r>
    </w:p>
    <w:p w14:paraId="240243E7" w14:textId="70CE8C2A" w:rsidR="00BC4338" w:rsidRDefault="00605CD5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D43C0D">
        <w:rPr>
          <w:rFonts w:ascii="华文楷体" w:eastAsia="华文楷体" w:hAnsi="华文楷体"/>
          <w:b/>
          <w:sz w:val="28"/>
          <w:szCs w:val="52"/>
        </w:rPr>
        <w:t>2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D43C0D">
        <w:rPr>
          <w:rFonts w:ascii="华文楷体" w:eastAsia="华文楷体" w:hAnsi="华文楷体" w:hint="eastAsia"/>
          <w:b/>
          <w:sz w:val="28"/>
          <w:szCs w:val="52"/>
        </w:rPr>
        <w:t>判别两棵树是否相等。</w:t>
      </w:r>
    </w:p>
    <w:p w14:paraId="3EE41301" w14:textId="5BD67A94" w:rsidR="00D43C0D" w:rsidRDefault="00D43C0D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5) </w:t>
      </w:r>
      <w:r>
        <w:rPr>
          <w:rFonts w:ascii="华文楷体" w:eastAsia="华文楷体" w:hAnsi="华文楷体" w:hint="eastAsia"/>
          <w:b/>
          <w:sz w:val="28"/>
          <w:szCs w:val="52"/>
        </w:rPr>
        <w:t>计算二叉树最大的宽度（二叉树的最大宽度是指二叉树所有层中节点个数的最大值）。</w:t>
      </w:r>
    </w:p>
    <w:sectPr w:rsidR="00D43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DBFD7" w14:textId="77777777" w:rsidR="00C8501D" w:rsidRDefault="00C8501D" w:rsidP="00C828A8">
      <w:r>
        <w:separator/>
      </w:r>
    </w:p>
  </w:endnote>
  <w:endnote w:type="continuationSeparator" w:id="0">
    <w:p w14:paraId="459AD721" w14:textId="77777777" w:rsidR="00C8501D" w:rsidRDefault="00C8501D" w:rsidP="00C8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9E5E3E" w14:textId="77777777" w:rsidR="00C8501D" w:rsidRDefault="00C8501D" w:rsidP="00C828A8">
      <w:r>
        <w:separator/>
      </w:r>
    </w:p>
  </w:footnote>
  <w:footnote w:type="continuationSeparator" w:id="0">
    <w:p w14:paraId="7244F11B" w14:textId="77777777" w:rsidR="00C8501D" w:rsidRDefault="00C8501D" w:rsidP="00C82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910CB"/>
    <w:multiLevelType w:val="hybridMultilevel"/>
    <w:tmpl w:val="7D92AC9E"/>
    <w:lvl w:ilvl="0" w:tplc="D1146D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3E0438"/>
    <w:multiLevelType w:val="hybridMultilevel"/>
    <w:tmpl w:val="E17CE342"/>
    <w:lvl w:ilvl="0" w:tplc="FDE017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86"/>
    <w:rsid w:val="001C4519"/>
    <w:rsid w:val="001D5D50"/>
    <w:rsid w:val="003C7F3C"/>
    <w:rsid w:val="00466A9C"/>
    <w:rsid w:val="004D4FF5"/>
    <w:rsid w:val="00504C5A"/>
    <w:rsid w:val="00605CD5"/>
    <w:rsid w:val="006109A7"/>
    <w:rsid w:val="006117CA"/>
    <w:rsid w:val="008A5BE0"/>
    <w:rsid w:val="00925986"/>
    <w:rsid w:val="00987FEA"/>
    <w:rsid w:val="00A844CE"/>
    <w:rsid w:val="00AA67F0"/>
    <w:rsid w:val="00BC4338"/>
    <w:rsid w:val="00C46DF6"/>
    <w:rsid w:val="00C828A8"/>
    <w:rsid w:val="00C8501D"/>
    <w:rsid w:val="00CD0A96"/>
    <w:rsid w:val="00D10A83"/>
    <w:rsid w:val="00D43C0D"/>
    <w:rsid w:val="00DB321A"/>
    <w:rsid w:val="00DB62BA"/>
    <w:rsid w:val="00DD783E"/>
    <w:rsid w:val="00E05E41"/>
    <w:rsid w:val="00F0112D"/>
    <w:rsid w:val="00F7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9FEA9"/>
  <w15:chartTrackingRefBased/>
  <w15:docId w15:val="{FCF03733-62F8-4746-AE82-EE4B95F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A67F0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A67F0"/>
    <w:rPr>
      <w:color w:val="808080"/>
    </w:rPr>
  </w:style>
  <w:style w:type="paragraph" w:styleId="a6">
    <w:name w:val="header"/>
    <w:basedOn w:val="a"/>
    <w:link w:val="a7"/>
    <w:uiPriority w:val="99"/>
    <w:unhideWhenUsed/>
    <w:rsid w:val="00C828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828A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82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828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2023-09-06T09:15:00Z</dcterms:created>
  <dcterms:modified xsi:type="dcterms:W3CDTF">2025-10-29T11:03:00Z</dcterms:modified>
</cp:coreProperties>
</file>