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8647D" w14:textId="77777777" w:rsidR="00D715C3" w:rsidRPr="00523A72" w:rsidRDefault="00000000">
      <w:pPr>
        <w:spacing w:before="1400"/>
        <w:jc w:val="center"/>
        <w:rPr>
          <w:rFonts w:cs="Times New Roman"/>
        </w:rPr>
      </w:pPr>
      <w:r w:rsidRPr="00523A72">
        <w:rPr>
          <w:rFonts w:cs="Times New Roman"/>
          <w:b/>
          <w:sz w:val="40"/>
        </w:rPr>
        <w:t>BÁO CÁO THỰC HÀNH</w:t>
      </w:r>
    </w:p>
    <w:p w14:paraId="72E3E979" w14:textId="77777777" w:rsidR="00D715C3" w:rsidRDefault="00000000">
      <w:pPr>
        <w:jc w:val="center"/>
        <w:rPr>
          <w:rFonts w:cs="Times New Roman"/>
          <w:b/>
          <w:sz w:val="48"/>
          <w:lang w:val="vi-VN"/>
        </w:rPr>
      </w:pPr>
      <w:r w:rsidRPr="00523A72">
        <w:rPr>
          <w:rFonts w:cs="Times New Roman"/>
          <w:b/>
          <w:sz w:val="48"/>
        </w:rPr>
        <w:t>CẤU HÌNH FIREWALL PFSENSE</w:t>
      </w:r>
    </w:p>
    <w:p w14:paraId="05D7968F" w14:textId="77777777" w:rsidR="00523A72" w:rsidRPr="00523A72" w:rsidRDefault="00523A72">
      <w:pPr>
        <w:jc w:val="center"/>
        <w:rPr>
          <w:rFonts w:cs="Times New Roman"/>
          <w:lang w:val="vi-VN"/>
        </w:rPr>
      </w:pPr>
    </w:p>
    <w:p w14:paraId="1CBF9677" w14:textId="5B2712F6" w:rsidR="00523A72" w:rsidRPr="00523A72" w:rsidRDefault="00523A72" w:rsidP="00523A72">
      <w:pPr>
        <w:rPr>
          <w:rFonts w:cs="Times New Roman"/>
          <w:b/>
          <w:bCs/>
          <w:lang w:val="vi-VN"/>
        </w:rPr>
      </w:pPr>
      <w:r w:rsidRPr="00523A72">
        <w:rPr>
          <w:rFonts w:cs="Times New Roman"/>
          <w:b/>
          <w:bCs/>
          <w:lang w:val="vi-VN"/>
        </w:rPr>
        <w:t>Nguyễn quang tiến – 1150070044</w:t>
      </w:r>
    </w:p>
    <w:p w14:paraId="36FA4C45" w14:textId="024073AF" w:rsidR="00523A72" w:rsidRPr="0070760A" w:rsidRDefault="00523A72" w:rsidP="00523A72">
      <w:pPr>
        <w:rPr>
          <w:rFonts w:cs="Times New Roman"/>
          <w:sz w:val="28"/>
          <w:szCs w:val="24"/>
          <w:lang w:val="vi-VN"/>
        </w:rPr>
      </w:pPr>
      <w:r w:rsidRPr="0070760A">
        <w:rPr>
          <w:rFonts w:cs="Times New Roman"/>
          <w:sz w:val="28"/>
          <w:szCs w:val="24"/>
          <w:lang w:val="vi-VN"/>
        </w:rPr>
        <w:t xml:space="preserve">Link youtube : </w:t>
      </w:r>
      <w:hyperlink r:id="rId8" w:history="1">
        <w:r w:rsidR="0070760A" w:rsidRPr="0070760A">
          <w:rPr>
            <w:rStyle w:val="Siuktni"/>
            <w:rFonts w:cs="Times New Roman"/>
            <w:sz w:val="28"/>
            <w:szCs w:val="24"/>
            <w:lang w:val="vi-VN"/>
          </w:rPr>
          <w:t>https://youtu.be/nZFQNPu5Ces</w:t>
        </w:r>
      </w:hyperlink>
    </w:p>
    <w:p w14:paraId="4C5CE146" w14:textId="77777777" w:rsidR="0070760A" w:rsidRDefault="0070760A" w:rsidP="00523A72">
      <w:pPr>
        <w:rPr>
          <w:rFonts w:cs="Times New Roman"/>
          <w:lang w:val="vi-VN"/>
        </w:rPr>
      </w:pPr>
    </w:p>
    <w:p w14:paraId="3FA4FE41" w14:textId="2739E9DC" w:rsidR="00D715C3" w:rsidRPr="00523A72" w:rsidRDefault="00000000" w:rsidP="00523A72">
      <w:pPr>
        <w:rPr>
          <w:rFonts w:cs="Times New Roman"/>
        </w:rPr>
      </w:pPr>
      <w:r w:rsidRPr="00523A72">
        <w:rPr>
          <w:rFonts w:cs="Times New Roman"/>
        </w:rPr>
        <w:t xml:space="preserve">1. Mục tiêu và thông số kiểm </w:t>
      </w:r>
      <w:r w:rsidR="003C7AF0">
        <w:rPr>
          <w:rFonts w:cs="Times New Roman"/>
        </w:rPr>
        <w:t>thưsss</w:t>
      </w:r>
    </w:p>
    <w:p w14:paraId="37BAC733" w14:textId="77777777" w:rsidR="00D715C3" w:rsidRPr="00523A72" w:rsidRDefault="00000000">
      <w:pPr>
        <w:ind w:firstLine="454"/>
        <w:rPr>
          <w:rFonts w:cs="Times New Roman"/>
        </w:rPr>
      </w:pPr>
      <w:r w:rsidRPr="00523A72">
        <w:rPr>
          <w:rFonts w:cs="Times New Roman"/>
        </w:rPr>
        <w:t>Mục tiêu của phần thực hành là kiểm chứng cách pfSense xử lý lưu lượng theo thứ tự rule và theo từng vùng mạng. Ba tình huống được triển khai lần lượt, sau mỗi lần thay đổi rule đều Apply Changes và Reset States để tránh ảnh hưởng của các state cũ.</w:t>
      </w:r>
    </w:p>
    <w:p w14:paraId="1378C33A" w14:textId="77777777" w:rsidR="00D715C3" w:rsidRPr="00523A72" w:rsidRDefault="00000000">
      <w:pPr>
        <w:pStyle w:val="u2"/>
        <w:rPr>
          <w:rFonts w:ascii="Times New Roman" w:hAnsi="Times New Roman" w:cs="Times New Roman"/>
        </w:rPr>
      </w:pPr>
      <w:r w:rsidRPr="00523A72">
        <w:rPr>
          <w:rFonts w:ascii="Times New Roman" w:hAnsi="Times New Roman" w:cs="Times New Roman"/>
        </w:rPr>
        <w:t>Thông số địa chỉ chính:</w:t>
      </w:r>
    </w:p>
    <w:tbl>
      <w:tblPr>
        <w:tblW w:w="0" w:type="auto"/>
        <w:jc w:val="center"/>
        <w:tblLayout w:type="fixed"/>
        <w:tblLook w:val="04A0" w:firstRow="1" w:lastRow="0" w:firstColumn="1" w:lastColumn="0" w:noHBand="0" w:noVBand="1"/>
      </w:tblPr>
      <w:tblGrid>
        <w:gridCol w:w="2339"/>
        <w:gridCol w:w="2339"/>
        <w:gridCol w:w="2339"/>
        <w:gridCol w:w="2339"/>
      </w:tblGrid>
      <w:tr w:rsidR="00D715C3" w:rsidRPr="00523A72" w14:paraId="2331FAB4" w14:textId="77777777">
        <w:trPr>
          <w:jc w:val="center"/>
        </w:trPr>
        <w:tc>
          <w:tcPr>
            <w:tcW w:w="2339"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AE6376D" w14:textId="77777777" w:rsidR="00D715C3" w:rsidRPr="00523A72" w:rsidRDefault="00000000">
            <w:pPr>
              <w:rPr>
                <w:rFonts w:cs="Times New Roman"/>
              </w:rPr>
            </w:pPr>
            <w:r w:rsidRPr="00523A72">
              <w:rPr>
                <w:rFonts w:cs="Times New Roman"/>
                <w:b/>
                <w:color w:val="FFFFFF"/>
                <w:sz w:val="22"/>
              </w:rPr>
              <w:t>Thiết bị / Interface</w:t>
            </w:r>
          </w:p>
        </w:tc>
        <w:tc>
          <w:tcPr>
            <w:tcW w:w="2339"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0CE922A6" w14:textId="77777777" w:rsidR="00D715C3" w:rsidRPr="00523A72" w:rsidRDefault="00000000">
            <w:pPr>
              <w:rPr>
                <w:rFonts w:cs="Times New Roman"/>
              </w:rPr>
            </w:pPr>
            <w:r w:rsidRPr="00523A72">
              <w:rPr>
                <w:rFonts w:cs="Times New Roman"/>
                <w:b/>
                <w:color w:val="FFFFFF"/>
                <w:sz w:val="22"/>
              </w:rPr>
              <w:t>Địa chỉ IP</w:t>
            </w:r>
          </w:p>
        </w:tc>
        <w:tc>
          <w:tcPr>
            <w:tcW w:w="2339"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6E2E9CF" w14:textId="77777777" w:rsidR="00D715C3" w:rsidRPr="00523A72" w:rsidRDefault="00000000">
            <w:pPr>
              <w:rPr>
                <w:rFonts w:cs="Times New Roman"/>
              </w:rPr>
            </w:pPr>
            <w:r w:rsidRPr="00523A72">
              <w:rPr>
                <w:rFonts w:cs="Times New Roman"/>
                <w:b/>
                <w:color w:val="FFFFFF"/>
                <w:sz w:val="22"/>
              </w:rPr>
              <w:t>Gateway</w:t>
            </w:r>
          </w:p>
        </w:tc>
        <w:tc>
          <w:tcPr>
            <w:tcW w:w="2339"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A308A2F" w14:textId="77777777" w:rsidR="00D715C3" w:rsidRPr="00523A72" w:rsidRDefault="00000000">
            <w:pPr>
              <w:rPr>
                <w:rFonts w:cs="Times New Roman"/>
              </w:rPr>
            </w:pPr>
            <w:r w:rsidRPr="00523A72">
              <w:rPr>
                <w:rFonts w:cs="Times New Roman"/>
                <w:b/>
                <w:color w:val="FFFFFF"/>
                <w:sz w:val="22"/>
              </w:rPr>
              <w:t>Vai trò</w:t>
            </w:r>
          </w:p>
        </w:tc>
      </w:tr>
      <w:tr w:rsidR="00D715C3" w:rsidRPr="00523A72" w14:paraId="33B279C2" w14:textId="77777777">
        <w:trPr>
          <w:jc w:val="center"/>
        </w:trPr>
        <w:tc>
          <w:tcPr>
            <w:tcW w:w="2339" w:type="dxa"/>
            <w:tcBorders>
              <w:top w:val="single" w:sz="4" w:space="0" w:color="BFBFBF"/>
              <w:left w:val="single" w:sz="4" w:space="0" w:color="BFBFBF"/>
              <w:bottom w:val="single" w:sz="4" w:space="0" w:color="BFBFBF"/>
              <w:right w:val="single" w:sz="4" w:space="0" w:color="BFBFBF"/>
            </w:tcBorders>
            <w:vAlign w:val="center"/>
          </w:tcPr>
          <w:p w14:paraId="4F6B85C2" w14:textId="77777777" w:rsidR="00D715C3" w:rsidRPr="00523A72" w:rsidRDefault="00000000">
            <w:pPr>
              <w:rPr>
                <w:rFonts w:cs="Times New Roman"/>
              </w:rPr>
            </w:pPr>
            <w:r w:rsidRPr="00523A72">
              <w:rPr>
                <w:rFonts w:cs="Times New Roman"/>
                <w:sz w:val="21"/>
              </w:rPr>
              <w:t>pfSense LAN</w:t>
            </w:r>
          </w:p>
        </w:tc>
        <w:tc>
          <w:tcPr>
            <w:tcW w:w="2339" w:type="dxa"/>
            <w:tcBorders>
              <w:top w:val="single" w:sz="4" w:space="0" w:color="BFBFBF"/>
              <w:left w:val="single" w:sz="4" w:space="0" w:color="BFBFBF"/>
              <w:bottom w:val="single" w:sz="4" w:space="0" w:color="BFBFBF"/>
              <w:right w:val="single" w:sz="4" w:space="0" w:color="BFBFBF"/>
            </w:tcBorders>
            <w:vAlign w:val="center"/>
          </w:tcPr>
          <w:p w14:paraId="6AF7506C" w14:textId="77777777" w:rsidR="00D715C3" w:rsidRPr="00523A72" w:rsidRDefault="00000000">
            <w:pPr>
              <w:rPr>
                <w:rFonts w:cs="Times New Roman"/>
              </w:rPr>
            </w:pPr>
            <w:r w:rsidRPr="00523A72">
              <w:rPr>
                <w:rFonts w:cs="Times New Roman"/>
                <w:sz w:val="21"/>
              </w:rPr>
              <w:t>10.0.0.1/8</w:t>
            </w:r>
          </w:p>
        </w:tc>
        <w:tc>
          <w:tcPr>
            <w:tcW w:w="2339" w:type="dxa"/>
            <w:tcBorders>
              <w:top w:val="single" w:sz="4" w:space="0" w:color="BFBFBF"/>
              <w:left w:val="single" w:sz="4" w:space="0" w:color="BFBFBF"/>
              <w:bottom w:val="single" w:sz="4" w:space="0" w:color="BFBFBF"/>
              <w:right w:val="single" w:sz="4" w:space="0" w:color="BFBFBF"/>
            </w:tcBorders>
            <w:vAlign w:val="center"/>
          </w:tcPr>
          <w:p w14:paraId="2CD51D1F" w14:textId="77777777" w:rsidR="00D715C3" w:rsidRPr="00523A72" w:rsidRDefault="00000000">
            <w:pPr>
              <w:rPr>
                <w:rFonts w:cs="Times New Roman"/>
              </w:rPr>
            </w:pPr>
            <w:r w:rsidRPr="00523A72">
              <w:rPr>
                <w:rFonts w:cs="Times New Roman"/>
                <w:sz w:val="21"/>
              </w:rPr>
              <w:t>-</w:t>
            </w:r>
          </w:p>
        </w:tc>
        <w:tc>
          <w:tcPr>
            <w:tcW w:w="2339" w:type="dxa"/>
            <w:tcBorders>
              <w:top w:val="single" w:sz="4" w:space="0" w:color="BFBFBF"/>
              <w:left w:val="single" w:sz="4" w:space="0" w:color="BFBFBF"/>
              <w:bottom w:val="single" w:sz="4" w:space="0" w:color="BFBFBF"/>
              <w:right w:val="single" w:sz="4" w:space="0" w:color="BFBFBF"/>
            </w:tcBorders>
            <w:vAlign w:val="center"/>
          </w:tcPr>
          <w:p w14:paraId="06CAF8AB" w14:textId="77777777" w:rsidR="00D715C3" w:rsidRPr="00523A72" w:rsidRDefault="00000000">
            <w:pPr>
              <w:rPr>
                <w:rFonts w:cs="Times New Roman"/>
              </w:rPr>
            </w:pPr>
            <w:r w:rsidRPr="00523A72">
              <w:rPr>
                <w:rFonts w:cs="Times New Roman"/>
                <w:sz w:val="21"/>
              </w:rPr>
              <w:t>Gateway của LAN</w:t>
            </w:r>
          </w:p>
        </w:tc>
      </w:tr>
      <w:tr w:rsidR="00D715C3" w:rsidRPr="00523A72" w14:paraId="2F0B52F8" w14:textId="77777777">
        <w:trPr>
          <w:jc w:val="center"/>
        </w:trPr>
        <w:tc>
          <w:tcPr>
            <w:tcW w:w="2339" w:type="dxa"/>
            <w:tcBorders>
              <w:top w:val="single" w:sz="4" w:space="0" w:color="BFBFBF"/>
              <w:left w:val="single" w:sz="4" w:space="0" w:color="BFBFBF"/>
              <w:bottom w:val="single" w:sz="4" w:space="0" w:color="BFBFBF"/>
              <w:right w:val="single" w:sz="4" w:space="0" w:color="BFBFBF"/>
            </w:tcBorders>
            <w:vAlign w:val="center"/>
          </w:tcPr>
          <w:p w14:paraId="60F5E5CF" w14:textId="77777777" w:rsidR="00D715C3" w:rsidRPr="00523A72" w:rsidRDefault="00000000">
            <w:pPr>
              <w:rPr>
                <w:rFonts w:cs="Times New Roman"/>
              </w:rPr>
            </w:pPr>
            <w:r w:rsidRPr="00523A72">
              <w:rPr>
                <w:rFonts w:cs="Times New Roman"/>
                <w:sz w:val="21"/>
              </w:rPr>
              <w:t>Domain Controller</w:t>
            </w:r>
          </w:p>
        </w:tc>
        <w:tc>
          <w:tcPr>
            <w:tcW w:w="2339" w:type="dxa"/>
            <w:tcBorders>
              <w:top w:val="single" w:sz="4" w:space="0" w:color="BFBFBF"/>
              <w:left w:val="single" w:sz="4" w:space="0" w:color="BFBFBF"/>
              <w:bottom w:val="single" w:sz="4" w:space="0" w:color="BFBFBF"/>
              <w:right w:val="single" w:sz="4" w:space="0" w:color="BFBFBF"/>
            </w:tcBorders>
            <w:vAlign w:val="center"/>
          </w:tcPr>
          <w:p w14:paraId="547E2A56" w14:textId="77777777" w:rsidR="00D715C3" w:rsidRPr="00523A72" w:rsidRDefault="00000000">
            <w:pPr>
              <w:rPr>
                <w:rFonts w:cs="Times New Roman"/>
              </w:rPr>
            </w:pPr>
            <w:r w:rsidRPr="00523A72">
              <w:rPr>
                <w:rFonts w:cs="Times New Roman"/>
                <w:sz w:val="21"/>
              </w:rPr>
              <w:t>10.0.0.2/8</w:t>
            </w:r>
          </w:p>
        </w:tc>
        <w:tc>
          <w:tcPr>
            <w:tcW w:w="2339" w:type="dxa"/>
            <w:tcBorders>
              <w:top w:val="single" w:sz="4" w:space="0" w:color="BFBFBF"/>
              <w:left w:val="single" w:sz="4" w:space="0" w:color="BFBFBF"/>
              <w:bottom w:val="single" w:sz="4" w:space="0" w:color="BFBFBF"/>
              <w:right w:val="single" w:sz="4" w:space="0" w:color="BFBFBF"/>
            </w:tcBorders>
            <w:vAlign w:val="center"/>
          </w:tcPr>
          <w:p w14:paraId="072B13EA" w14:textId="77777777" w:rsidR="00D715C3" w:rsidRPr="00523A72" w:rsidRDefault="00000000">
            <w:pPr>
              <w:rPr>
                <w:rFonts w:cs="Times New Roman"/>
              </w:rPr>
            </w:pPr>
            <w:r w:rsidRPr="00523A72">
              <w:rPr>
                <w:rFonts w:cs="Times New Roman"/>
                <w:sz w:val="21"/>
              </w:rPr>
              <w:t>10.0.0.1</w:t>
            </w:r>
          </w:p>
        </w:tc>
        <w:tc>
          <w:tcPr>
            <w:tcW w:w="2339" w:type="dxa"/>
            <w:tcBorders>
              <w:top w:val="single" w:sz="4" w:space="0" w:color="BFBFBF"/>
              <w:left w:val="single" w:sz="4" w:space="0" w:color="BFBFBF"/>
              <w:bottom w:val="single" w:sz="4" w:space="0" w:color="BFBFBF"/>
              <w:right w:val="single" w:sz="4" w:space="0" w:color="BFBFBF"/>
            </w:tcBorders>
            <w:vAlign w:val="center"/>
          </w:tcPr>
          <w:p w14:paraId="1AA7B65A" w14:textId="77777777" w:rsidR="00D715C3" w:rsidRPr="00523A72" w:rsidRDefault="00000000">
            <w:pPr>
              <w:rPr>
                <w:rFonts w:cs="Times New Roman"/>
              </w:rPr>
            </w:pPr>
            <w:r w:rsidRPr="00523A72">
              <w:rPr>
                <w:rFonts w:cs="Times New Roman"/>
                <w:sz w:val="21"/>
              </w:rPr>
              <w:t>Host được dùng kiểm thử trong LAN</w:t>
            </w:r>
          </w:p>
        </w:tc>
      </w:tr>
      <w:tr w:rsidR="00D715C3" w:rsidRPr="00523A72" w14:paraId="1FB45DC1" w14:textId="77777777">
        <w:trPr>
          <w:jc w:val="center"/>
        </w:trPr>
        <w:tc>
          <w:tcPr>
            <w:tcW w:w="2339" w:type="dxa"/>
            <w:tcBorders>
              <w:top w:val="single" w:sz="4" w:space="0" w:color="BFBFBF"/>
              <w:left w:val="single" w:sz="4" w:space="0" w:color="BFBFBF"/>
              <w:bottom w:val="single" w:sz="4" w:space="0" w:color="BFBFBF"/>
              <w:right w:val="single" w:sz="4" w:space="0" w:color="BFBFBF"/>
            </w:tcBorders>
            <w:vAlign w:val="center"/>
          </w:tcPr>
          <w:p w14:paraId="607AB761" w14:textId="77777777" w:rsidR="00D715C3" w:rsidRPr="00523A72" w:rsidRDefault="00000000">
            <w:pPr>
              <w:rPr>
                <w:rFonts w:cs="Times New Roman"/>
              </w:rPr>
            </w:pPr>
            <w:r w:rsidRPr="00523A72">
              <w:rPr>
                <w:rFonts w:cs="Times New Roman"/>
                <w:sz w:val="21"/>
              </w:rPr>
              <w:t>LAN-Test (Kali)</w:t>
            </w:r>
          </w:p>
        </w:tc>
        <w:tc>
          <w:tcPr>
            <w:tcW w:w="2339" w:type="dxa"/>
            <w:tcBorders>
              <w:top w:val="single" w:sz="4" w:space="0" w:color="BFBFBF"/>
              <w:left w:val="single" w:sz="4" w:space="0" w:color="BFBFBF"/>
              <w:bottom w:val="single" w:sz="4" w:space="0" w:color="BFBFBF"/>
              <w:right w:val="single" w:sz="4" w:space="0" w:color="BFBFBF"/>
            </w:tcBorders>
            <w:vAlign w:val="center"/>
          </w:tcPr>
          <w:p w14:paraId="5ED9E26C" w14:textId="77777777" w:rsidR="00D715C3" w:rsidRPr="00523A72" w:rsidRDefault="00000000">
            <w:pPr>
              <w:rPr>
                <w:rFonts w:cs="Times New Roman"/>
              </w:rPr>
            </w:pPr>
            <w:r w:rsidRPr="00523A72">
              <w:rPr>
                <w:rFonts w:cs="Times New Roman"/>
                <w:sz w:val="21"/>
              </w:rPr>
              <w:t>10.0.0.3/8</w:t>
            </w:r>
          </w:p>
        </w:tc>
        <w:tc>
          <w:tcPr>
            <w:tcW w:w="2339" w:type="dxa"/>
            <w:tcBorders>
              <w:top w:val="single" w:sz="4" w:space="0" w:color="BFBFBF"/>
              <w:left w:val="single" w:sz="4" w:space="0" w:color="BFBFBF"/>
              <w:bottom w:val="single" w:sz="4" w:space="0" w:color="BFBFBF"/>
              <w:right w:val="single" w:sz="4" w:space="0" w:color="BFBFBF"/>
            </w:tcBorders>
            <w:vAlign w:val="center"/>
          </w:tcPr>
          <w:p w14:paraId="67D02F6F" w14:textId="77777777" w:rsidR="00D715C3" w:rsidRPr="00523A72" w:rsidRDefault="00000000">
            <w:pPr>
              <w:rPr>
                <w:rFonts w:cs="Times New Roman"/>
              </w:rPr>
            </w:pPr>
            <w:r w:rsidRPr="00523A72">
              <w:rPr>
                <w:rFonts w:cs="Times New Roman"/>
                <w:sz w:val="21"/>
              </w:rPr>
              <w:t>10.0.0.1</w:t>
            </w:r>
          </w:p>
        </w:tc>
        <w:tc>
          <w:tcPr>
            <w:tcW w:w="2339" w:type="dxa"/>
            <w:tcBorders>
              <w:top w:val="single" w:sz="4" w:space="0" w:color="BFBFBF"/>
              <w:left w:val="single" w:sz="4" w:space="0" w:color="BFBFBF"/>
              <w:bottom w:val="single" w:sz="4" w:space="0" w:color="BFBFBF"/>
              <w:right w:val="single" w:sz="4" w:space="0" w:color="BFBFBF"/>
            </w:tcBorders>
            <w:vAlign w:val="center"/>
          </w:tcPr>
          <w:p w14:paraId="38B8AC3C" w14:textId="77777777" w:rsidR="00D715C3" w:rsidRPr="00523A72" w:rsidRDefault="00000000">
            <w:pPr>
              <w:rPr>
                <w:rFonts w:cs="Times New Roman"/>
              </w:rPr>
            </w:pPr>
            <w:r w:rsidRPr="00523A72">
              <w:rPr>
                <w:rFonts w:cs="Times New Roman"/>
                <w:sz w:val="21"/>
              </w:rPr>
              <w:t>Host thứ hai để kiểm thử giới hạn truy cập</w:t>
            </w:r>
          </w:p>
        </w:tc>
      </w:tr>
      <w:tr w:rsidR="00D715C3" w:rsidRPr="00523A72" w14:paraId="0E705F48" w14:textId="77777777">
        <w:trPr>
          <w:jc w:val="center"/>
        </w:trPr>
        <w:tc>
          <w:tcPr>
            <w:tcW w:w="2339" w:type="dxa"/>
            <w:tcBorders>
              <w:top w:val="single" w:sz="4" w:space="0" w:color="BFBFBF"/>
              <w:left w:val="single" w:sz="4" w:space="0" w:color="BFBFBF"/>
              <w:bottom w:val="single" w:sz="4" w:space="0" w:color="BFBFBF"/>
              <w:right w:val="single" w:sz="4" w:space="0" w:color="BFBFBF"/>
            </w:tcBorders>
            <w:vAlign w:val="center"/>
          </w:tcPr>
          <w:p w14:paraId="657D746D" w14:textId="77777777" w:rsidR="00D715C3" w:rsidRPr="00523A72" w:rsidRDefault="00000000">
            <w:pPr>
              <w:rPr>
                <w:rFonts w:cs="Times New Roman"/>
              </w:rPr>
            </w:pPr>
            <w:r w:rsidRPr="00523A72">
              <w:rPr>
                <w:rFonts w:cs="Times New Roman"/>
                <w:sz w:val="21"/>
              </w:rPr>
              <w:t>pfSense DMZ</w:t>
            </w:r>
          </w:p>
        </w:tc>
        <w:tc>
          <w:tcPr>
            <w:tcW w:w="2339" w:type="dxa"/>
            <w:tcBorders>
              <w:top w:val="single" w:sz="4" w:space="0" w:color="BFBFBF"/>
              <w:left w:val="single" w:sz="4" w:space="0" w:color="BFBFBF"/>
              <w:bottom w:val="single" w:sz="4" w:space="0" w:color="BFBFBF"/>
              <w:right w:val="single" w:sz="4" w:space="0" w:color="BFBFBF"/>
            </w:tcBorders>
            <w:vAlign w:val="center"/>
          </w:tcPr>
          <w:p w14:paraId="18E86619" w14:textId="77777777" w:rsidR="00D715C3" w:rsidRPr="00523A72" w:rsidRDefault="00000000">
            <w:pPr>
              <w:rPr>
                <w:rFonts w:cs="Times New Roman"/>
              </w:rPr>
            </w:pPr>
            <w:r w:rsidRPr="00523A72">
              <w:rPr>
                <w:rFonts w:cs="Times New Roman"/>
                <w:sz w:val="21"/>
              </w:rPr>
              <w:t>172.16.0.1/16</w:t>
            </w:r>
          </w:p>
        </w:tc>
        <w:tc>
          <w:tcPr>
            <w:tcW w:w="2339" w:type="dxa"/>
            <w:tcBorders>
              <w:top w:val="single" w:sz="4" w:space="0" w:color="BFBFBF"/>
              <w:left w:val="single" w:sz="4" w:space="0" w:color="BFBFBF"/>
              <w:bottom w:val="single" w:sz="4" w:space="0" w:color="BFBFBF"/>
              <w:right w:val="single" w:sz="4" w:space="0" w:color="BFBFBF"/>
            </w:tcBorders>
            <w:vAlign w:val="center"/>
          </w:tcPr>
          <w:p w14:paraId="26A18129" w14:textId="77777777" w:rsidR="00D715C3" w:rsidRPr="00523A72" w:rsidRDefault="00000000">
            <w:pPr>
              <w:rPr>
                <w:rFonts w:cs="Times New Roman"/>
              </w:rPr>
            </w:pPr>
            <w:r w:rsidRPr="00523A72">
              <w:rPr>
                <w:rFonts w:cs="Times New Roman"/>
                <w:sz w:val="21"/>
              </w:rPr>
              <w:t>-</w:t>
            </w:r>
          </w:p>
        </w:tc>
        <w:tc>
          <w:tcPr>
            <w:tcW w:w="2339" w:type="dxa"/>
            <w:tcBorders>
              <w:top w:val="single" w:sz="4" w:space="0" w:color="BFBFBF"/>
              <w:left w:val="single" w:sz="4" w:space="0" w:color="BFBFBF"/>
              <w:bottom w:val="single" w:sz="4" w:space="0" w:color="BFBFBF"/>
              <w:right w:val="single" w:sz="4" w:space="0" w:color="BFBFBF"/>
            </w:tcBorders>
            <w:vAlign w:val="center"/>
          </w:tcPr>
          <w:p w14:paraId="1CE4BE97" w14:textId="77777777" w:rsidR="00D715C3" w:rsidRPr="00523A72" w:rsidRDefault="00000000">
            <w:pPr>
              <w:rPr>
                <w:rFonts w:cs="Times New Roman"/>
              </w:rPr>
            </w:pPr>
            <w:r w:rsidRPr="00523A72">
              <w:rPr>
                <w:rFonts w:cs="Times New Roman"/>
                <w:sz w:val="21"/>
              </w:rPr>
              <w:t>Gateway của DMZ</w:t>
            </w:r>
          </w:p>
        </w:tc>
      </w:tr>
      <w:tr w:rsidR="00D715C3" w:rsidRPr="00523A72" w14:paraId="62D94185" w14:textId="77777777">
        <w:trPr>
          <w:jc w:val="center"/>
        </w:trPr>
        <w:tc>
          <w:tcPr>
            <w:tcW w:w="2339" w:type="dxa"/>
            <w:tcBorders>
              <w:top w:val="single" w:sz="4" w:space="0" w:color="BFBFBF"/>
              <w:left w:val="single" w:sz="4" w:space="0" w:color="BFBFBF"/>
              <w:bottom w:val="single" w:sz="4" w:space="0" w:color="BFBFBF"/>
              <w:right w:val="single" w:sz="4" w:space="0" w:color="BFBFBF"/>
            </w:tcBorders>
            <w:vAlign w:val="center"/>
          </w:tcPr>
          <w:p w14:paraId="0803F805" w14:textId="77777777" w:rsidR="00D715C3" w:rsidRPr="00523A72" w:rsidRDefault="00000000">
            <w:pPr>
              <w:rPr>
                <w:rFonts w:cs="Times New Roman"/>
              </w:rPr>
            </w:pPr>
            <w:r w:rsidRPr="00523A72">
              <w:rPr>
                <w:rFonts w:cs="Times New Roman"/>
                <w:sz w:val="21"/>
              </w:rPr>
              <w:t>DMZ-Web</w:t>
            </w:r>
          </w:p>
        </w:tc>
        <w:tc>
          <w:tcPr>
            <w:tcW w:w="2339" w:type="dxa"/>
            <w:tcBorders>
              <w:top w:val="single" w:sz="4" w:space="0" w:color="BFBFBF"/>
              <w:left w:val="single" w:sz="4" w:space="0" w:color="BFBFBF"/>
              <w:bottom w:val="single" w:sz="4" w:space="0" w:color="BFBFBF"/>
              <w:right w:val="single" w:sz="4" w:space="0" w:color="BFBFBF"/>
            </w:tcBorders>
            <w:vAlign w:val="center"/>
          </w:tcPr>
          <w:p w14:paraId="1B4E8766" w14:textId="77777777" w:rsidR="00D715C3" w:rsidRPr="00523A72" w:rsidRDefault="00000000">
            <w:pPr>
              <w:rPr>
                <w:rFonts w:cs="Times New Roman"/>
              </w:rPr>
            </w:pPr>
            <w:r w:rsidRPr="00523A72">
              <w:rPr>
                <w:rFonts w:cs="Times New Roman"/>
                <w:sz w:val="21"/>
              </w:rPr>
              <w:t>172.16.0.2/16</w:t>
            </w:r>
          </w:p>
        </w:tc>
        <w:tc>
          <w:tcPr>
            <w:tcW w:w="2339" w:type="dxa"/>
            <w:tcBorders>
              <w:top w:val="single" w:sz="4" w:space="0" w:color="BFBFBF"/>
              <w:left w:val="single" w:sz="4" w:space="0" w:color="BFBFBF"/>
              <w:bottom w:val="single" w:sz="4" w:space="0" w:color="BFBFBF"/>
              <w:right w:val="single" w:sz="4" w:space="0" w:color="BFBFBF"/>
            </w:tcBorders>
            <w:vAlign w:val="center"/>
          </w:tcPr>
          <w:p w14:paraId="2EAD14A5" w14:textId="77777777" w:rsidR="00D715C3" w:rsidRPr="00523A72" w:rsidRDefault="00000000">
            <w:pPr>
              <w:rPr>
                <w:rFonts w:cs="Times New Roman"/>
              </w:rPr>
            </w:pPr>
            <w:r w:rsidRPr="00523A72">
              <w:rPr>
                <w:rFonts w:cs="Times New Roman"/>
                <w:sz w:val="21"/>
              </w:rPr>
              <w:t>172.16.0.1</w:t>
            </w:r>
          </w:p>
        </w:tc>
        <w:tc>
          <w:tcPr>
            <w:tcW w:w="2339" w:type="dxa"/>
            <w:tcBorders>
              <w:top w:val="single" w:sz="4" w:space="0" w:color="BFBFBF"/>
              <w:left w:val="single" w:sz="4" w:space="0" w:color="BFBFBF"/>
              <w:bottom w:val="single" w:sz="4" w:space="0" w:color="BFBFBF"/>
              <w:right w:val="single" w:sz="4" w:space="0" w:color="BFBFBF"/>
            </w:tcBorders>
            <w:vAlign w:val="center"/>
          </w:tcPr>
          <w:p w14:paraId="40FDC772" w14:textId="77777777" w:rsidR="00D715C3" w:rsidRPr="00523A72" w:rsidRDefault="00000000">
            <w:pPr>
              <w:rPr>
                <w:rFonts w:cs="Times New Roman"/>
              </w:rPr>
            </w:pPr>
            <w:r w:rsidRPr="00523A72">
              <w:rPr>
                <w:rFonts w:cs="Times New Roman"/>
                <w:sz w:val="21"/>
              </w:rPr>
              <w:t>Máy chủ nằm trong vùng DMZ</w:t>
            </w:r>
          </w:p>
        </w:tc>
      </w:tr>
    </w:tbl>
    <w:p w14:paraId="43B374BE" w14:textId="77777777" w:rsidR="00D715C3" w:rsidRPr="00523A72" w:rsidRDefault="00000000">
      <w:pPr>
        <w:ind w:firstLine="454"/>
        <w:rPr>
          <w:rFonts w:cs="Times New Roman"/>
        </w:rPr>
      </w:pPr>
      <w:r w:rsidRPr="00523A72">
        <w:rPr>
          <w:rFonts w:cs="Times New Roman"/>
          <w:b/>
        </w:rPr>
        <w:t xml:space="preserve">Nguyên tắc chung: </w:t>
      </w:r>
      <w:r w:rsidRPr="00523A72">
        <w:rPr>
          <w:rFonts w:cs="Times New Roman"/>
        </w:rPr>
        <w:t>các rule được xử lý từ trên xuống; khi một gói tin khớp rule, hành động của rule đó được áp dụng. Vì vậy các rule Block đặc hiệu phải đặt trên các rule Pass rộng hơn.</w:t>
      </w:r>
    </w:p>
    <w:p w14:paraId="5692664D" w14:textId="77777777" w:rsidR="00D715C3" w:rsidRPr="00523A72" w:rsidRDefault="00000000">
      <w:pPr>
        <w:rPr>
          <w:rFonts w:cs="Times New Roman"/>
        </w:rPr>
      </w:pPr>
      <w:r w:rsidRPr="00523A72">
        <w:rPr>
          <w:rFonts w:cs="Times New Roman"/>
        </w:rPr>
        <w:br w:type="page"/>
      </w:r>
    </w:p>
    <w:p w14:paraId="496B8A8A" w14:textId="77777777" w:rsidR="00D715C3" w:rsidRPr="00523A72" w:rsidRDefault="00000000">
      <w:pPr>
        <w:pStyle w:val="u1"/>
        <w:rPr>
          <w:rFonts w:ascii="Times New Roman" w:hAnsi="Times New Roman" w:cs="Times New Roman"/>
          <w:color w:val="auto"/>
        </w:rPr>
      </w:pPr>
      <w:r w:rsidRPr="00523A72">
        <w:rPr>
          <w:rFonts w:ascii="Times New Roman" w:hAnsi="Times New Roman" w:cs="Times New Roman"/>
          <w:color w:val="auto"/>
        </w:rPr>
        <w:lastRenderedPageBreak/>
        <w:t>2. Tình huống 1 - Chặn ICMP nhưng vẫn cho phép Web/DNS</w:t>
      </w:r>
    </w:p>
    <w:p w14:paraId="3DAE9F8F" w14:textId="77777777" w:rsidR="00D715C3" w:rsidRPr="00523A72" w:rsidRDefault="00000000">
      <w:pPr>
        <w:ind w:firstLine="454"/>
        <w:rPr>
          <w:rFonts w:cs="Times New Roman"/>
        </w:rPr>
      </w:pPr>
      <w:r w:rsidRPr="00523A72">
        <w:rPr>
          <w:rFonts w:cs="Times New Roman"/>
          <w:b/>
        </w:rPr>
        <w:t xml:space="preserve">Yêu cầu: </w:t>
      </w:r>
      <w:r w:rsidRPr="00523A72">
        <w:rPr>
          <w:rFonts w:cs="Times New Roman"/>
        </w:rPr>
        <w:t>máy trong LAN không được ping ra Internet bằng ICMP, nhưng vẫn phải phân giải DNS và truy cập HTTP/HTTPS bình thường.</w:t>
      </w:r>
    </w:p>
    <w:p w14:paraId="6F2BF91A" w14:textId="77777777" w:rsidR="00D715C3" w:rsidRPr="00523A72" w:rsidRDefault="00000000">
      <w:pPr>
        <w:pStyle w:val="u2"/>
        <w:rPr>
          <w:rFonts w:ascii="Times New Roman" w:hAnsi="Times New Roman" w:cs="Times New Roman"/>
        </w:rPr>
      </w:pPr>
      <w:r w:rsidRPr="00523A72">
        <w:rPr>
          <w:rFonts w:ascii="Times New Roman" w:hAnsi="Times New Roman" w:cs="Times New Roman"/>
        </w:rPr>
        <w:t>2.1. Cấu hình rule</w:t>
      </w:r>
    </w:p>
    <w:tbl>
      <w:tblPr>
        <w:tblStyle w:val="LiBang"/>
        <w:tblW w:w="0" w:type="auto"/>
        <w:jc w:val="center"/>
        <w:tblLook w:val="04A0" w:firstRow="1" w:lastRow="0" w:firstColumn="1" w:lastColumn="0" w:noHBand="0" w:noVBand="1"/>
      </w:tblPr>
      <w:tblGrid>
        <w:gridCol w:w="1559"/>
        <w:gridCol w:w="1559"/>
        <w:gridCol w:w="1559"/>
        <w:gridCol w:w="1559"/>
        <w:gridCol w:w="1559"/>
        <w:gridCol w:w="1559"/>
      </w:tblGrid>
      <w:tr w:rsidR="00D715C3" w:rsidRPr="00523A72" w14:paraId="33D32258" w14:textId="77777777">
        <w:trPr>
          <w:jc w:val="center"/>
        </w:trPr>
        <w:tc>
          <w:tcPr>
            <w:tcW w:w="1559" w:type="dxa"/>
            <w:shd w:val="clear" w:color="auto" w:fill="1F4E79"/>
            <w:vAlign w:val="center"/>
          </w:tcPr>
          <w:p w14:paraId="05005794" w14:textId="77777777" w:rsidR="00D715C3" w:rsidRPr="00523A72" w:rsidRDefault="00000000">
            <w:pPr>
              <w:rPr>
                <w:rFonts w:cs="Times New Roman"/>
              </w:rPr>
            </w:pPr>
            <w:r w:rsidRPr="00523A72">
              <w:rPr>
                <w:rFonts w:cs="Times New Roman"/>
                <w:b/>
                <w:color w:val="FFFFFF"/>
                <w:sz w:val="20"/>
              </w:rPr>
              <w:t>Thứ tự</w:t>
            </w:r>
          </w:p>
        </w:tc>
        <w:tc>
          <w:tcPr>
            <w:tcW w:w="1559" w:type="dxa"/>
            <w:shd w:val="clear" w:color="auto" w:fill="1F4E79"/>
            <w:vAlign w:val="center"/>
          </w:tcPr>
          <w:p w14:paraId="792C896D" w14:textId="77777777" w:rsidR="00D715C3" w:rsidRPr="00523A72" w:rsidRDefault="00000000">
            <w:pPr>
              <w:rPr>
                <w:rFonts w:cs="Times New Roman"/>
              </w:rPr>
            </w:pPr>
            <w:r w:rsidRPr="00523A72">
              <w:rPr>
                <w:rFonts w:cs="Times New Roman"/>
                <w:b/>
                <w:color w:val="FFFFFF"/>
                <w:sz w:val="20"/>
              </w:rPr>
              <w:t>Action</w:t>
            </w:r>
          </w:p>
        </w:tc>
        <w:tc>
          <w:tcPr>
            <w:tcW w:w="1559" w:type="dxa"/>
            <w:shd w:val="clear" w:color="auto" w:fill="1F4E79"/>
            <w:vAlign w:val="center"/>
          </w:tcPr>
          <w:p w14:paraId="3CA1116F" w14:textId="77777777" w:rsidR="00D715C3" w:rsidRPr="00523A72" w:rsidRDefault="00000000">
            <w:pPr>
              <w:rPr>
                <w:rFonts w:cs="Times New Roman"/>
              </w:rPr>
            </w:pPr>
            <w:r w:rsidRPr="00523A72">
              <w:rPr>
                <w:rFonts w:cs="Times New Roman"/>
                <w:b/>
                <w:color w:val="FFFFFF"/>
                <w:sz w:val="20"/>
              </w:rPr>
              <w:t>Protocol</w:t>
            </w:r>
          </w:p>
        </w:tc>
        <w:tc>
          <w:tcPr>
            <w:tcW w:w="1559" w:type="dxa"/>
            <w:shd w:val="clear" w:color="auto" w:fill="1F4E79"/>
            <w:vAlign w:val="center"/>
          </w:tcPr>
          <w:p w14:paraId="0A26AC77" w14:textId="77777777" w:rsidR="00D715C3" w:rsidRPr="00523A72" w:rsidRDefault="00000000">
            <w:pPr>
              <w:rPr>
                <w:rFonts w:cs="Times New Roman"/>
              </w:rPr>
            </w:pPr>
            <w:r w:rsidRPr="00523A72">
              <w:rPr>
                <w:rFonts w:cs="Times New Roman"/>
                <w:b/>
                <w:color w:val="FFFFFF"/>
                <w:sz w:val="20"/>
              </w:rPr>
              <w:t>Source</w:t>
            </w:r>
          </w:p>
        </w:tc>
        <w:tc>
          <w:tcPr>
            <w:tcW w:w="1559" w:type="dxa"/>
            <w:shd w:val="clear" w:color="auto" w:fill="1F4E79"/>
            <w:vAlign w:val="center"/>
          </w:tcPr>
          <w:p w14:paraId="08B2FC3E" w14:textId="77777777" w:rsidR="00D715C3" w:rsidRPr="00523A72" w:rsidRDefault="00000000">
            <w:pPr>
              <w:rPr>
                <w:rFonts w:cs="Times New Roman"/>
              </w:rPr>
            </w:pPr>
            <w:r w:rsidRPr="00523A72">
              <w:rPr>
                <w:rFonts w:cs="Times New Roman"/>
                <w:b/>
                <w:color w:val="FFFFFF"/>
                <w:sz w:val="20"/>
              </w:rPr>
              <w:t>Destination / Port</w:t>
            </w:r>
          </w:p>
        </w:tc>
        <w:tc>
          <w:tcPr>
            <w:tcW w:w="1559" w:type="dxa"/>
            <w:shd w:val="clear" w:color="auto" w:fill="1F4E79"/>
            <w:vAlign w:val="center"/>
          </w:tcPr>
          <w:p w14:paraId="5583940A" w14:textId="77777777" w:rsidR="00D715C3" w:rsidRPr="00523A72" w:rsidRDefault="00000000">
            <w:pPr>
              <w:rPr>
                <w:rFonts w:cs="Times New Roman"/>
              </w:rPr>
            </w:pPr>
            <w:r w:rsidRPr="00523A72">
              <w:rPr>
                <w:rFonts w:cs="Times New Roman"/>
                <w:b/>
                <w:color w:val="FFFFFF"/>
                <w:sz w:val="20"/>
              </w:rPr>
              <w:t>Mô tả</w:t>
            </w:r>
          </w:p>
        </w:tc>
      </w:tr>
      <w:tr w:rsidR="00D715C3" w:rsidRPr="00523A72" w14:paraId="6CD4D755" w14:textId="77777777">
        <w:trPr>
          <w:jc w:val="center"/>
        </w:trPr>
        <w:tc>
          <w:tcPr>
            <w:tcW w:w="1559" w:type="dxa"/>
            <w:vAlign w:val="center"/>
          </w:tcPr>
          <w:p w14:paraId="45D95439" w14:textId="77777777" w:rsidR="00D715C3" w:rsidRPr="00523A72" w:rsidRDefault="00000000">
            <w:pPr>
              <w:rPr>
                <w:rFonts w:cs="Times New Roman"/>
              </w:rPr>
            </w:pPr>
            <w:r w:rsidRPr="00523A72">
              <w:rPr>
                <w:rFonts w:cs="Times New Roman"/>
                <w:sz w:val="20"/>
              </w:rPr>
              <w:t>1</w:t>
            </w:r>
          </w:p>
        </w:tc>
        <w:tc>
          <w:tcPr>
            <w:tcW w:w="1559" w:type="dxa"/>
            <w:vAlign w:val="center"/>
          </w:tcPr>
          <w:p w14:paraId="3D80E8C5" w14:textId="77777777" w:rsidR="00D715C3" w:rsidRPr="00523A72" w:rsidRDefault="00000000">
            <w:pPr>
              <w:rPr>
                <w:rFonts w:cs="Times New Roman"/>
              </w:rPr>
            </w:pPr>
            <w:r w:rsidRPr="00523A72">
              <w:rPr>
                <w:rFonts w:cs="Times New Roman"/>
                <w:sz w:val="20"/>
              </w:rPr>
              <w:t>Block</w:t>
            </w:r>
          </w:p>
        </w:tc>
        <w:tc>
          <w:tcPr>
            <w:tcW w:w="1559" w:type="dxa"/>
            <w:vAlign w:val="center"/>
          </w:tcPr>
          <w:p w14:paraId="156EB425" w14:textId="77777777" w:rsidR="00D715C3" w:rsidRPr="00523A72" w:rsidRDefault="00000000">
            <w:pPr>
              <w:rPr>
                <w:rFonts w:cs="Times New Roman"/>
              </w:rPr>
            </w:pPr>
            <w:r w:rsidRPr="00523A72">
              <w:rPr>
                <w:rFonts w:cs="Times New Roman"/>
                <w:sz w:val="20"/>
              </w:rPr>
              <w:t>IPv4 ICMP</w:t>
            </w:r>
          </w:p>
        </w:tc>
        <w:tc>
          <w:tcPr>
            <w:tcW w:w="1559" w:type="dxa"/>
            <w:vAlign w:val="center"/>
          </w:tcPr>
          <w:p w14:paraId="5301BC78" w14:textId="77777777" w:rsidR="00D715C3" w:rsidRPr="00523A72" w:rsidRDefault="00000000">
            <w:pPr>
              <w:rPr>
                <w:rFonts w:cs="Times New Roman"/>
              </w:rPr>
            </w:pPr>
            <w:r w:rsidRPr="00523A72">
              <w:rPr>
                <w:rFonts w:cs="Times New Roman"/>
                <w:sz w:val="20"/>
              </w:rPr>
              <w:t>LAN subnets</w:t>
            </w:r>
          </w:p>
        </w:tc>
        <w:tc>
          <w:tcPr>
            <w:tcW w:w="1559" w:type="dxa"/>
            <w:vAlign w:val="center"/>
          </w:tcPr>
          <w:p w14:paraId="04A816F2" w14:textId="77777777" w:rsidR="00D715C3" w:rsidRPr="00523A72" w:rsidRDefault="00000000">
            <w:pPr>
              <w:rPr>
                <w:rFonts w:cs="Times New Roman"/>
              </w:rPr>
            </w:pPr>
            <w:r w:rsidRPr="00523A72">
              <w:rPr>
                <w:rFonts w:cs="Times New Roman"/>
                <w:sz w:val="20"/>
              </w:rPr>
              <w:t>Any</w:t>
            </w:r>
          </w:p>
        </w:tc>
        <w:tc>
          <w:tcPr>
            <w:tcW w:w="1559" w:type="dxa"/>
            <w:vAlign w:val="center"/>
          </w:tcPr>
          <w:p w14:paraId="3F85031A" w14:textId="77777777" w:rsidR="00D715C3" w:rsidRPr="00523A72" w:rsidRDefault="00000000">
            <w:pPr>
              <w:rPr>
                <w:rFonts w:cs="Times New Roman"/>
              </w:rPr>
            </w:pPr>
            <w:r w:rsidRPr="00523A72">
              <w:rPr>
                <w:rFonts w:cs="Times New Roman"/>
                <w:sz w:val="20"/>
              </w:rPr>
              <w:t>Block ICMP</w:t>
            </w:r>
          </w:p>
        </w:tc>
      </w:tr>
      <w:tr w:rsidR="00D715C3" w:rsidRPr="00523A72" w14:paraId="54282735" w14:textId="77777777">
        <w:trPr>
          <w:jc w:val="center"/>
        </w:trPr>
        <w:tc>
          <w:tcPr>
            <w:tcW w:w="1559" w:type="dxa"/>
            <w:vAlign w:val="center"/>
          </w:tcPr>
          <w:p w14:paraId="3C55BE62" w14:textId="77777777" w:rsidR="00D715C3" w:rsidRPr="00523A72" w:rsidRDefault="00000000">
            <w:pPr>
              <w:rPr>
                <w:rFonts w:cs="Times New Roman"/>
              </w:rPr>
            </w:pPr>
            <w:r w:rsidRPr="00523A72">
              <w:rPr>
                <w:rFonts w:cs="Times New Roman"/>
                <w:sz w:val="20"/>
              </w:rPr>
              <w:t>2</w:t>
            </w:r>
          </w:p>
        </w:tc>
        <w:tc>
          <w:tcPr>
            <w:tcW w:w="1559" w:type="dxa"/>
            <w:vAlign w:val="center"/>
          </w:tcPr>
          <w:p w14:paraId="40757BA9" w14:textId="77777777" w:rsidR="00D715C3" w:rsidRPr="00523A72" w:rsidRDefault="00000000">
            <w:pPr>
              <w:rPr>
                <w:rFonts w:cs="Times New Roman"/>
              </w:rPr>
            </w:pPr>
            <w:r w:rsidRPr="00523A72">
              <w:rPr>
                <w:rFonts w:cs="Times New Roman"/>
                <w:sz w:val="20"/>
              </w:rPr>
              <w:t>Pass</w:t>
            </w:r>
          </w:p>
        </w:tc>
        <w:tc>
          <w:tcPr>
            <w:tcW w:w="1559" w:type="dxa"/>
            <w:vAlign w:val="center"/>
          </w:tcPr>
          <w:p w14:paraId="7615D5DD" w14:textId="77777777" w:rsidR="00D715C3" w:rsidRPr="00523A72" w:rsidRDefault="00000000">
            <w:pPr>
              <w:rPr>
                <w:rFonts w:cs="Times New Roman"/>
              </w:rPr>
            </w:pPr>
            <w:r w:rsidRPr="00523A72">
              <w:rPr>
                <w:rFonts w:cs="Times New Roman"/>
                <w:sz w:val="20"/>
              </w:rPr>
              <w:t>IPv4 TCP/UDP</w:t>
            </w:r>
          </w:p>
        </w:tc>
        <w:tc>
          <w:tcPr>
            <w:tcW w:w="1559" w:type="dxa"/>
            <w:vAlign w:val="center"/>
          </w:tcPr>
          <w:p w14:paraId="3EBA6676" w14:textId="77777777" w:rsidR="00D715C3" w:rsidRPr="00523A72" w:rsidRDefault="00000000">
            <w:pPr>
              <w:rPr>
                <w:rFonts w:cs="Times New Roman"/>
              </w:rPr>
            </w:pPr>
            <w:r w:rsidRPr="00523A72">
              <w:rPr>
                <w:rFonts w:cs="Times New Roman"/>
                <w:sz w:val="20"/>
              </w:rPr>
              <w:t>LAN subnets</w:t>
            </w:r>
          </w:p>
        </w:tc>
        <w:tc>
          <w:tcPr>
            <w:tcW w:w="1559" w:type="dxa"/>
            <w:vAlign w:val="center"/>
          </w:tcPr>
          <w:p w14:paraId="0FF99B5B" w14:textId="77777777" w:rsidR="00D715C3" w:rsidRPr="00523A72" w:rsidRDefault="00000000">
            <w:pPr>
              <w:rPr>
                <w:rFonts w:cs="Times New Roman"/>
              </w:rPr>
            </w:pPr>
            <w:r w:rsidRPr="00523A72">
              <w:rPr>
                <w:rFonts w:cs="Times New Roman"/>
                <w:sz w:val="20"/>
              </w:rPr>
              <w:t>Any : 53 (DNS)</w:t>
            </w:r>
          </w:p>
        </w:tc>
        <w:tc>
          <w:tcPr>
            <w:tcW w:w="1559" w:type="dxa"/>
            <w:vAlign w:val="center"/>
          </w:tcPr>
          <w:p w14:paraId="75C9A768" w14:textId="77777777" w:rsidR="00D715C3" w:rsidRPr="00523A72" w:rsidRDefault="00000000">
            <w:pPr>
              <w:rPr>
                <w:rFonts w:cs="Times New Roman"/>
              </w:rPr>
            </w:pPr>
            <w:r w:rsidRPr="00523A72">
              <w:rPr>
                <w:rFonts w:cs="Times New Roman"/>
                <w:sz w:val="20"/>
              </w:rPr>
              <w:t>Pass DNS</w:t>
            </w:r>
          </w:p>
        </w:tc>
      </w:tr>
      <w:tr w:rsidR="00D715C3" w:rsidRPr="00523A72" w14:paraId="254FA8B0" w14:textId="77777777">
        <w:trPr>
          <w:jc w:val="center"/>
        </w:trPr>
        <w:tc>
          <w:tcPr>
            <w:tcW w:w="1559" w:type="dxa"/>
            <w:vAlign w:val="center"/>
          </w:tcPr>
          <w:p w14:paraId="237501C9" w14:textId="77777777" w:rsidR="00D715C3" w:rsidRPr="00523A72" w:rsidRDefault="00000000">
            <w:pPr>
              <w:rPr>
                <w:rFonts w:cs="Times New Roman"/>
              </w:rPr>
            </w:pPr>
            <w:r w:rsidRPr="00523A72">
              <w:rPr>
                <w:rFonts w:cs="Times New Roman"/>
                <w:sz w:val="20"/>
              </w:rPr>
              <w:t>3</w:t>
            </w:r>
          </w:p>
        </w:tc>
        <w:tc>
          <w:tcPr>
            <w:tcW w:w="1559" w:type="dxa"/>
            <w:vAlign w:val="center"/>
          </w:tcPr>
          <w:p w14:paraId="5AD23437" w14:textId="77777777" w:rsidR="00D715C3" w:rsidRPr="00523A72" w:rsidRDefault="00000000">
            <w:pPr>
              <w:rPr>
                <w:rFonts w:cs="Times New Roman"/>
              </w:rPr>
            </w:pPr>
            <w:r w:rsidRPr="00523A72">
              <w:rPr>
                <w:rFonts w:cs="Times New Roman"/>
                <w:sz w:val="20"/>
              </w:rPr>
              <w:t>Pass</w:t>
            </w:r>
          </w:p>
        </w:tc>
        <w:tc>
          <w:tcPr>
            <w:tcW w:w="1559" w:type="dxa"/>
            <w:vAlign w:val="center"/>
          </w:tcPr>
          <w:p w14:paraId="4D2A04A9" w14:textId="77777777" w:rsidR="00D715C3" w:rsidRPr="00523A72" w:rsidRDefault="00000000">
            <w:pPr>
              <w:rPr>
                <w:rFonts w:cs="Times New Roman"/>
              </w:rPr>
            </w:pPr>
            <w:r w:rsidRPr="00523A72">
              <w:rPr>
                <w:rFonts w:cs="Times New Roman"/>
                <w:sz w:val="20"/>
              </w:rPr>
              <w:t>IPv4 TCP</w:t>
            </w:r>
          </w:p>
        </w:tc>
        <w:tc>
          <w:tcPr>
            <w:tcW w:w="1559" w:type="dxa"/>
            <w:vAlign w:val="center"/>
          </w:tcPr>
          <w:p w14:paraId="6001A9B3" w14:textId="77777777" w:rsidR="00D715C3" w:rsidRPr="00523A72" w:rsidRDefault="00000000">
            <w:pPr>
              <w:rPr>
                <w:rFonts w:cs="Times New Roman"/>
              </w:rPr>
            </w:pPr>
            <w:r w:rsidRPr="00523A72">
              <w:rPr>
                <w:rFonts w:cs="Times New Roman"/>
                <w:sz w:val="20"/>
              </w:rPr>
              <w:t>LAN subnets</w:t>
            </w:r>
          </w:p>
        </w:tc>
        <w:tc>
          <w:tcPr>
            <w:tcW w:w="1559" w:type="dxa"/>
            <w:vAlign w:val="center"/>
          </w:tcPr>
          <w:p w14:paraId="3AD81DDB" w14:textId="77777777" w:rsidR="00D715C3" w:rsidRPr="00523A72" w:rsidRDefault="00000000">
            <w:pPr>
              <w:rPr>
                <w:rFonts w:cs="Times New Roman"/>
              </w:rPr>
            </w:pPr>
            <w:r w:rsidRPr="00523A72">
              <w:rPr>
                <w:rFonts w:cs="Times New Roman"/>
                <w:sz w:val="20"/>
              </w:rPr>
              <w:t>Any : WEB_PORTS (80,443)</w:t>
            </w:r>
          </w:p>
        </w:tc>
        <w:tc>
          <w:tcPr>
            <w:tcW w:w="1559" w:type="dxa"/>
            <w:vAlign w:val="center"/>
          </w:tcPr>
          <w:p w14:paraId="0FFE2EA2" w14:textId="77777777" w:rsidR="00D715C3" w:rsidRPr="00523A72" w:rsidRDefault="00000000">
            <w:pPr>
              <w:rPr>
                <w:rFonts w:cs="Times New Roman"/>
              </w:rPr>
            </w:pPr>
            <w:r w:rsidRPr="00523A72">
              <w:rPr>
                <w:rFonts w:cs="Times New Roman"/>
                <w:sz w:val="20"/>
              </w:rPr>
              <w:t>Pass HTTP HTTPS</w:t>
            </w:r>
          </w:p>
        </w:tc>
      </w:tr>
    </w:tbl>
    <w:p w14:paraId="7C072560" w14:textId="77777777" w:rsidR="00D715C3" w:rsidRPr="00523A72" w:rsidRDefault="00000000">
      <w:pPr>
        <w:ind w:firstLine="454"/>
        <w:rPr>
          <w:rFonts w:cs="Times New Roman"/>
        </w:rPr>
      </w:pPr>
      <w:r w:rsidRPr="00523A72">
        <w:rPr>
          <w:rFonts w:cs="Times New Roman"/>
        </w:rPr>
        <w:t>Các rule mặc định “Default allow LAN to any” và rule nền tảng rộng “LAN net to Any” được giữ ở trạng thái Disabled trong tình huống này. Rule Block ICMP được đặt phía trên các rule Pass.</w:t>
      </w:r>
    </w:p>
    <w:p w14:paraId="3931D1FB" w14:textId="77777777" w:rsidR="00D715C3" w:rsidRPr="00523A72" w:rsidRDefault="00000000">
      <w:pPr>
        <w:spacing w:before="80" w:after="60"/>
        <w:jc w:val="center"/>
        <w:rPr>
          <w:rFonts w:cs="Times New Roman"/>
        </w:rPr>
      </w:pPr>
      <w:r w:rsidRPr="00523A72">
        <w:rPr>
          <w:rFonts w:cs="Times New Roman"/>
          <w:noProof/>
        </w:rPr>
        <w:drawing>
          <wp:inline distT="0" distB="0" distL="0" distR="0" wp14:anchorId="5DC522B2" wp14:editId="6ED101B2">
            <wp:extent cx="5806440" cy="28565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91153).png"/>
                    <pic:cNvPicPr/>
                  </pic:nvPicPr>
                  <pic:blipFill>
                    <a:blip r:embed="rId9"/>
                    <a:stretch>
                      <a:fillRect/>
                    </a:stretch>
                  </pic:blipFill>
                  <pic:spPr>
                    <a:xfrm>
                      <a:off x="0" y="0"/>
                      <a:ext cx="5806440" cy="2856502"/>
                    </a:xfrm>
                    <a:prstGeom prst="rect">
                      <a:avLst/>
                    </a:prstGeom>
                  </pic:spPr>
                </pic:pic>
              </a:graphicData>
            </a:graphic>
          </wp:inline>
        </w:drawing>
      </w:r>
    </w:p>
    <w:p w14:paraId="475158A2" w14:textId="77777777" w:rsidR="00D715C3" w:rsidRPr="00523A72" w:rsidRDefault="00000000">
      <w:pPr>
        <w:spacing w:after="160"/>
        <w:jc w:val="center"/>
        <w:rPr>
          <w:rFonts w:cs="Times New Roman"/>
        </w:rPr>
      </w:pPr>
      <w:r w:rsidRPr="00523A72">
        <w:rPr>
          <w:rFonts w:cs="Times New Roman"/>
          <w:i/>
          <w:color w:val="666666"/>
          <w:sz w:val="21"/>
        </w:rPr>
        <w:t>Hình 1. Rules Tình huống 1: Block ICMP, Pass DNS và Pass HTTP/HTTPS.</w:t>
      </w:r>
    </w:p>
    <w:p w14:paraId="16C21F83" w14:textId="77777777" w:rsidR="00D715C3" w:rsidRPr="00523A72" w:rsidRDefault="00000000">
      <w:pPr>
        <w:pStyle w:val="u2"/>
        <w:rPr>
          <w:rFonts w:ascii="Times New Roman" w:hAnsi="Times New Roman" w:cs="Times New Roman"/>
          <w:color w:val="auto"/>
        </w:rPr>
      </w:pPr>
      <w:r w:rsidRPr="00523A72">
        <w:rPr>
          <w:rFonts w:ascii="Times New Roman" w:hAnsi="Times New Roman" w:cs="Times New Roman"/>
          <w:color w:val="auto"/>
        </w:rPr>
        <w:t>2.2. Kiểm thử</w:t>
      </w:r>
    </w:p>
    <w:p w14:paraId="303FA435" w14:textId="77777777" w:rsidR="00D715C3" w:rsidRPr="00523A72" w:rsidRDefault="00000000">
      <w:pPr>
        <w:pStyle w:val="CodeBlock"/>
        <w:shd w:val="clear" w:color="auto" w:fill="F7F7F7"/>
        <w:rPr>
          <w:rFonts w:ascii="Times New Roman" w:hAnsi="Times New Roman" w:cs="Times New Roman"/>
        </w:rPr>
      </w:pPr>
      <w:r w:rsidRPr="00523A72">
        <w:rPr>
          <w:rFonts w:ascii="Times New Roman" w:eastAsia="Consolas" w:hAnsi="Times New Roman" w:cs="Times New Roman"/>
        </w:rPr>
        <w:t>ping 8.8.8.8</w:t>
      </w:r>
      <w:r w:rsidRPr="00523A72">
        <w:rPr>
          <w:rFonts w:ascii="Times New Roman" w:eastAsia="Consolas" w:hAnsi="Times New Roman" w:cs="Times New Roman"/>
        </w:rPr>
        <w:br/>
        <w:t>Resolve-DnsName example.com -Server 8.8.8.8</w:t>
      </w:r>
      <w:r w:rsidRPr="00523A72">
        <w:rPr>
          <w:rFonts w:ascii="Times New Roman" w:eastAsia="Consolas" w:hAnsi="Times New Roman" w:cs="Times New Roman"/>
        </w:rPr>
        <w:br/>
        <w:t>curl.exe -4 https://example.com</w:t>
      </w:r>
    </w:p>
    <w:p w14:paraId="148B40E6" w14:textId="77777777" w:rsidR="00D715C3" w:rsidRPr="00523A72" w:rsidRDefault="00000000">
      <w:pPr>
        <w:ind w:firstLine="454"/>
        <w:rPr>
          <w:rFonts w:cs="Times New Roman"/>
        </w:rPr>
      </w:pPr>
      <w:r w:rsidRPr="00523A72">
        <w:rPr>
          <w:rFonts w:cs="Times New Roman"/>
        </w:rPr>
        <w:t>Kết quả thực tế: lệnh ping mất 100% gói tin; truy vấn DNS trả về bản ghi của example.com; lệnh curl trả về nội dung HTML của trang Example Domain.</w:t>
      </w:r>
    </w:p>
    <w:p w14:paraId="3D458182" w14:textId="77777777" w:rsidR="00D715C3" w:rsidRPr="00523A72" w:rsidRDefault="00000000">
      <w:pPr>
        <w:spacing w:before="80" w:after="60"/>
        <w:jc w:val="center"/>
        <w:rPr>
          <w:rFonts w:cs="Times New Roman"/>
        </w:rPr>
      </w:pPr>
      <w:r w:rsidRPr="00523A72">
        <w:rPr>
          <w:rFonts w:cs="Times New Roman"/>
          <w:noProof/>
        </w:rPr>
        <w:lastRenderedPageBreak/>
        <w:drawing>
          <wp:inline distT="0" distB="0" distL="0" distR="0" wp14:anchorId="633AED3E" wp14:editId="66AC4CCC">
            <wp:extent cx="5806440" cy="27859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91607).png"/>
                    <pic:cNvPicPr/>
                  </pic:nvPicPr>
                  <pic:blipFill>
                    <a:blip r:embed="rId10"/>
                    <a:stretch>
                      <a:fillRect/>
                    </a:stretch>
                  </pic:blipFill>
                  <pic:spPr>
                    <a:xfrm>
                      <a:off x="0" y="0"/>
                      <a:ext cx="5806440" cy="2785997"/>
                    </a:xfrm>
                    <a:prstGeom prst="rect">
                      <a:avLst/>
                    </a:prstGeom>
                  </pic:spPr>
                </pic:pic>
              </a:graphicData>
            </a:graphic>
          </wp:inline>
        </w:drawing>
      </w:r>
    </w:p>
    <w:p w14:paraId="2E863CC8" w14:textId="77777777" w:rsidR="00D715C3" w:rsidRPr="00523A72" w:rsidRDefault="00000000">
      <w:pPr>
        <w:spacing w:after="160"/>
        <w:jc w:val="center"/>
        <w:rPr>
          <w:rFonts w:cs="Times New Roman"/>
        </w:rPr>
      </w:pPr>
      <w:r w:rsidRPr="00523A72">
        <w:rPr>
          <w:rFonts w:cs="Times New Roman"/>
          <w:i/>
          <w:color w:val="666666"/>
          <w:sz w:val="21"/>
        </w:rPr>
        <w:t>Hình 2. Kết quả kiểm thử Tình huống 1: ICMP bị chặn, DNS và HTTPS vẫn hoạt động.</w:t>
      </w:r>
    </w:p>
    <w:tbl>
      <w:tblPr>
        <w:tblW w:w="0" w:type="auto"/>
        <w:jc w:val="center"/>
        <w:tblLook w:val="04A0" w:firstRow="1" w:lastRow="0" w:firstColumn="1" w:lastColumn="0" w:noHBand="0" w:noVBand="1"/>
      </w:tblPr>
      <w:tblGrid>
        <w:gridCol w:w="9355"/>
      </w:tblGrid>
      <w:tr w:rsidR="00D715C3" w:rsidRPr="00523A72" w14:paraId="392C8F96" w14:textId="77777777">
        <w:trPr>
          <w:jc w:val="center"/>
        </w:trPr>
        <w:tc>
          <w:tcPr>
            <w:tcW w:w="9355" w:type="dxa"/>
            <w:shd w:val="clear" w:color="auto" w:fill="E2F0D9"/>
          </w:tcPr>
          <w:p w14:paraId="6ED6955A" w14:textId="77777777" w:rsidR="00D715C3" w:rsidRPr="00523A72" w:rsidRDefault="00000000">
            <w:pPr>
              <w:rPr>
                <w:rFonts w:cs="Times New Roman"/>
              </w:rPr>
            </w:pPr>
            <w:r w:rsidRPr="00523A72">
              <w:rPr>
                <w:rFonts w:cs="Times New Roman"/>
                <w:b/>
                <w:sz w:val="22"/>
              </w:rPr>
              <w:t xml:space="preserve">Kết luận Tình huống 1: </w:t>
            </w:r>
            <w:r w:rsidRPr="00523A72">
              <w:rPr>
                <w:rFonts w:cs="Times New Roman"/>
                <w:sz w:val="22"/>
              </w:rPr>
              <w:t>pfSense chặn đúng ICMP nhưng không ảnh hưởng đến DNS và lưu lượng Web được cho phép. Rule hoạt động đúng mục tiêu.</w:t>
            </w:r>
          </w:p>
        </w:tc>
      </w:tr>
    </w:tbl>
    <w:p w14:paraId="7D8D4AED" w14:textId="77777777" w:rsidR="00D715C3" w:rsidRPr="00523A72" w:rsidRDefault="00000000">
      <w:pPr>
        <w:rPr>
          <w:rFonts w:cs="Times New Roman"/>
        </w:rPr>
      </w:pPr>
      <w:r w:rsidRPr="00523A72">
        <w:rPr>
          <w:rFonts w:cs="Times New Roman"/>
        </w:rPr>
        <w:br w:type="page"/>
      </w:r>
    </w:p>
    <w:p w14:paraId="30805358" w14:textId="77777777" w:rsidR="00D715C3" w:rsidRPr="00523A72" w:rsidRDefault="00000000">
      <w:pPr>
        <w:pStyle w:val="u1"/>
        <w:rPr>
          <w:rFonts w:ascii="Times New Roman" w:hAnsi="Times New Roman" w:cs="Times New Roman"/>
          <w:b w:val="0"/>
          <w:bCs w:val="0"/>
        </w:rPr>
      </w:pPr>
      <w:r w:rsidRPr="00523A72">
        <w:rPr>
          <w:rFonts w:ascii="Times New Roman" w:hAnsi="Times New Roman" w:cs="Times New Roman"/>
          <w:b w:val="0"/>
          <w:bCs w:val="0"/>
        </w:rPr>
        <w:lastRenderedPageBreak/>
        <w:t>3. Tình huống 2 - Chỉ cho một host cụ thể ra Internet</w:t>
      </w:r>
    </w:p>
    <w:p w14:paraId="460A2A84" w14:textId="77777777" w:rsidR="00D715C3" w:rsidRPr="00523A72" w:rsidRDefault="00000000">
      <w:pPr>
        <w:ind w:firstLine="454"/>
        <w:rPr>
          <w:rFonts w:cs="Times New Roman"/>
        </w:rPr>
      </w:pPr>
      <w:r w:rsidRPr="00523A72">
        <w:rPr>
          <w:rFonts w:cs="Times New Roman"/>
          <w:b/>
        </w:rPr>
        <w:t xml:space="preserve">Yêu cầu: </w:t>
      </w:r>
      <w:r w:rsidRPr="00523A72">
        <w:rPr>
          <w:rFonts w:cs="Times New Roman"/>
        </w:rPr>
        <w:t>chỉ Domain Controller 10.0.0.2 được phép ra Internet; các host LAN khác, đại diện bởi LAN-Test 10.0.0.3, phải bị chặn.</w:t>
      </w:r>
    </w:p>
    <w:p w14:paraId="0F0DD1BD" w14:textId="77777777" w:rsidR="00D715C3" w:rsidRPr="00523A72" w:rsidRDefault="00000000">
      <w:pPr>
        <w:pStyle w:val="u2"/>
        <w:rPr>
          <w:rFonts w:ascii="Times New Roman" w:hAnsi="Times New Roman" w:cs="Times New Roman"/>
        </w:rPr>
      </w:pPr>
      <w:r w:rsidRPr="00523A72">
        <w:rPr>
          <w:rFonts w:ascii="Times New Roman" w:hAnsi="Times New Roman" w:cs="Times New Roman"/>
        </w:rPr>
        <w:t>3.1. Cấu hình rule</w:t>
      </w:r>
    </w:p>
    <w:tbl>
      <w:tblPr>
        <w:tblStyle w:val="LiBang"/>
        <w:tblW w:w="0" w:type="auto"/>
        <w:jc w:val="center"/>
        <w:tblLook w:val="04A0" w:firstRow="1" w:lastRow="0" w:firstColumn="1" w:lastColumn="0" w:noHBand="0" w:noVBand="1"/>
      </w:tblPr>
      <w:tblGrid>
        <w:gridCol w:w="1559"/>
        <w:gridCol w:w="1559"/>
        <w:gridCol w:w="1559"/>
        <w:gridCol w:w="1559"/>
        <w:gridCol w:w="1559"/>
        <w:gridCol w:w="1559"/>
      </w:tblGrid>
      <w:tr w:rsidR="00D715C3" w:rsidRPr="00523A72" w14:paraId="1E1DB798" w14:textId="77777777">
        <w:trPr>
          <w:jc w:val="center"/>
        </w:trPr>
        <w:tc>
          <w:tcPr>
            <w:tcW w:w="1559" w:type="dxa"/>
            <w:shd w:val="clear" w:color="auto" w:fill="1F4E79"/>
            <w:vAlign w:val="center"/>
          </w:tcPr>
          <w:p w14:paraId="2033F396" w14:textId="77777777" w:rsidR="00D715C3" w:rsidRPr="00523A72" w:rsidRDefault="00000000">
            <w:pPr>
              <w:rPr>
                <w:rFonts w:cs="Times New Roman"/>
              </w:rPr>
            </w:pPr>
            <w:r w:rsidRPr="00523A72">
              <w:rPr>
                <w:rFonts w:cs="Times New Roman"/>
                <w:b/>
                <w:color w:val="FFFFFF"/>
                <w:sz w:val="20"/>
              </w:rPr>
              <w:t>Thứ tự</w:t>
            </w:r>
          </w:p>
        </w:tc>
        <w:tc>
          <w:tcPr>
            <w:tcW w:w="1559" w:type="dxa"/>
            <w:shd w:val="clear" w:color="auto" w:fill="1F4E79"/>
            <w:vAlign w:val="center"/>
          </w:tcPr>
          <w:p w14:paraId="0414969D" w14:textId="77777777" w:rsidR="00D715C3" w:rsidRPr="00523A72" w:rsidRDefault="00000000">
            <w:pPr>
              <w:rPr>
                <w:rFonts w:cs="Times New Roman"/>
              </w:rPr>
            </w:pPr>
            <w:r w:rsidRPr="00523A72">
              <w:rPr>
                <w:rFonts w:cs="Times New Roman"/>
                <w:b/>
                <w:color w:val="FFFFFF"/>
                <w:sz w:val="20"/>
              </w:rPr>
              <w:t>Action</w:t>
            </w:r>
          </w:p>
        </w:tc>
        <w:tc>
          <w:tcPr>
            <w:tcW w:w="1559" w:type="dxa"/>
            <w:shd w:val="clear" w:color="auto" w:fill="1F4E79"/>
            <w:vAlign w:val="center"/>
          </w:tcPr>
          <w:p w14:paraId="24E2C5B3" w14:textId="77777777" w:rsidR="00D715C3" w:rsidRPr="00523A72" w:rsidRDefault="00000000">
            <w:pPr>
              <w:rPr>
                <w:rFonts w:cs="Times New Roman"/>
              </w:rPr>
            </w:pPr>
            <w:r w:rsidRPr="00523A72">
              <w:rPr>
                <w:rFonts w:cs="Times New Roman"/>
                <w:b/>
                <w:color w:val="FFFFFF"/>
                <w:sz w:val="20"/>
              </w:rPr>
              <w:t>Protocol</w:t>
            </w:r>
          </w:p>
        </w:tc>
        <w:tc>
          <w:tcPr>
            <w:tcW w:w="1559" w:type="dxa"/>
            <w:shd w:val="clear" w:color="auto" w:fill="1F4E79"/>
            <w:vAlign w:val="center"/>
          </w:tcPr>
          <w:p w14:paraId="2AC73480" w14:textId="77777777" w:rsidR="00D715C3" w:rsidRPr="00523A72" w:rsidRDefault="00000000">
            <w:pPr>
              <w:rPr>
                <w:rFonts w:cs="Times New Roman"/>
              </w:rPr>
            </w:pPr>
            <w:r w:rsidRPr="00523A72">
              <w:rPr>
                <w:rFonts w:cs="Times New Roman"/>
                <w:b/>
                <w:color w:val="FFFFFF"/>
                <w:sz w:val="20"/>
              </w:rPr>
              <w:t>Source</w:t>
            </w:r>
          </w:p>
        </w:tc>
        <w:tc>
          <w:tcPr>
            <w:tcW w:w="1559" w:type="dxa"/>
            <w:shd w:val="clear" w:color="auto" w:fill="1F4E79"/>
            <w:vAlign w:val="center"/>
          </w:tcPr>
          <w:p w14:paraId="3735EF7D" w14:textId="77777777" w:rsidR="00D715C3" w:rsidRPr="00523A72" w:rsidRDefault="00000000">
            <w:pPr>
              <w:rPr>
                <w:rFonts w:cs="Times New Roman"/>
              </w:rPr>
            </w:pPr>
            <w:r w:rsidRPr="00523A72">
              <w:rPr>
                <w:rFonts w:cs="Times New Roman"/>
                <w:b/>
                <w:color w:val="FFFFFF"/>
                <w:sz w:val="20"/>
              </w:rPr>
              <w:t>Destination</w:t>
            </w:r>
          </w:p>
        </w:tc>
        <w:tc>
          <w:tcPr>
            <w:tcW w:w="1559" w:type="dxa"/>
            <w:shd w:val="clear" w:color="auto" w:fill="1F4E79"/>
            <w:vAlign w:val="center"/>
          </w:tcPr>
          <w:p w14:paraId="2B3151D9" w14:textId="77777777" w:rsidR="00D715C3" w:rsidRPr="00523A72" w:rsidRDefault="00000000">
            <w:pPr>
              <w:rPr>
                <w:rFonts w:cs="Times New Roman"/>
              </w:rPr>
            </w:pPr>
            <w:r w:rsidRPr="00523A72">
              <w:rPr>
                <w:rFonts w:cs="Times New Roman"/>
                <w:b/>
                <w:color w:val="FFFFFF"/>
                <w:sz w:val="20"/>
              </w:rPr>
              <w:t>Mô tả</w:t>
            </w:r>
          </w:p>
        </w:tc>
      </w:tr>
      <w:tr w:rsidR="00D715C3" w:rsidRPr="00523A72" w14:paraId="5873C67E" w14:textId="77777777">
        <w:trPr>
          <w:jc w:val="center"/>
        </w:trPr>
        <w:tc>
          <w:tcPr>
            <w:tcW w:w="1559" w:type="dxa"/>
            <w:vAlign w:val="center"/>
          </w:tcPr>
          <w:p w14:paraId="7518F9D0" w14:textId="77777777" w:rsidR="00D715C3" w:rsidRPr="00523A72" w:rsidRDefault="00000000">
            <w:pPr>
              <w:rPr>
                <w:rFonts w:cs="Times New Roman"/>
              </w:rPr>
            </w:pPr>
            <w:r w:rsidRPr="00523A72">
              <w:rPr>
                <w:rFonts w:cs="Times New Roman"/>
                <w:sz w:val="20"/>
              </w:rPr>
              <w:t>1</w:t>
            </w:r>
          </w:p>
        </w:tc>
        <w:tc>
          <w:tcPr>
            <w:tcW w:w="1559" w:type="dxa"/>
            <w:vAlign w:val="center"/>
          </w:tcPr>
          <w:p w14:paraId="5A349839" w14:textId="77777777" w:rsidR="00D715C3" w:rsidRPr="00523A72" w:rsidRDefault="00000000">
            <w:pPr>
              <w:rPr>
                <w:rFonts w:cs="Times New Roman"/>
              </w:rPr>
            </w:pPr>
            <w:r w:rsidRPr="00523A72">
              <w:rPr>
                <w:rFonts w:cs="Times New Roman"/>
                <w:sz w:val="20"/>
              </w:rPr>
              <w:t>Pass</w:t>
            </w:r>
          </w:p>
        </w:tc>
        <w:tc>
          <w:tcPr>
            <w:tcW w:w="1559" w:type="dxa"/>
            <w:vAlign w:val="center"/>
          </w:tcPr>
          <w:p w14:paraId="2EC09FB2" w14:textId="77777777" w:rsidR="00D715C3" w:rsidRPr="00523A72" w:rsidRDefault="00000000">
            <w:pPr>
              <w:rPr>
                <w:rFonts w:cs="Times New Roman"/>
              </w:rPr>
            </w:pPr>
            <w:r w:rsidRPr="00523A72">
              <w:rPr>
                <w:rFonts w:cs="Times New Roman"/>
                <w:sz w:val="20"/>
              </w:rPr>
              <w:t>IPv4 Any</w:t>
            </w:r>
          </w:p>
        </w:tc>
        <w:tc>
          <w:tcPr>
            <w:tcW w:w="1559" w:type="dxa"/>
            <w:vAlign w:val="center"/>
          </w:tcPr>
          <w:p w14:paraId="2EBB331A" w14:textId="77777777" w:rsidR="00D715C3" w:rsidRPr="00523A72" w:rsidRDefault="00000000">
            <w:pPr>
              <w:rPr>
                <w:rFonts w:cs="Times New Roman"/>
              </w:rPr>
            </w:pPr>
            <w:r w:rsidRPr="00523A72">
              <w:rPr>
                <w:rFonts w:cs="Times New Roman"/>
                <w:sz w:val="20"/>
              </w:rPr>
              <w:t>10.0.0.2</w:t>
            </w:r>
          </w:p>
        </w:tc>
        <w:tc>
          <w:tcPr>
            <w:tcW w:w="1559" w:type="dxa"/>
            <w:vAlign w:val="center"/>
          </w:tcPr>
          <w:p w14:paraId="5EA43234" w14:textId="77777777" w:rsidR="00D715C3" w:rsidRPr="00523A72" w:rsidRDefault="00000000">
            <w:pPr>
              <w:rPr>
                <w:rFonts w:cs="Times New Roman"/>
              </w:rPr>
            </w:pPr>
            <w:r w:rsidRPr="00523A72">
              <w:rPr>
                <w:rFonts w:cs="Times New Roman"/>
                <w:sz w:val="20"/>
              </w:rPr>
              <w:t>Any</w:t>
            </w:r>
          </w:p>
        </w:tc>
        <w:tc>
          <w:tcPr>
            <w:tcW w:w="1559" w:type="dxa"/>
            <w:vAlign w:val="center"/>
          </w:tcPr>
          <w:p w14:paraId="5C26D2D9" w14:textId="77777777" w:rsidR="00D715C3" w:rsidRPr="00523A72" w:rsidRDefault="00000000">
            <w:pPr>
              <w:rPr>
                <w:rFonts w:cs="Times New Roman"/>
              </w:rPr>
            </w:pPr>
            <w:r w:rsidRPr="00523A72">
              <w:rPr>
                <w:rFonts w:cs="Times New Roman"/>
                <w:sz w:val="20"/>
              </w:rPr>
              <w:t>Allow DC 10.0.0.2</w:t>
            </w:r>
          </w:p>
        </w:tc>
      </w:tr>
      <w:tr w:rsidR="00D715C3" w:rsidRPr="00523A72" w14:paraId="6779C647" w14:textId="77777777">
        <w:trPr>
          <w:jc w:val="center"/>
        </w:trPr>
        <w:tc>
          <w:tcPr>
            <w:tcW w:w="1559" w:type="dxa"/>
            <w:vAlign w:val="center"/>
          </w:tcPr>
          <w:p w14:paraId="6C92ACAF" w14:textId="77777777" w:rsidR="00D715C3" w:rsidRPr="00523A72" w:rsidRDefault="00000000">
            <w:pPr>
              <w:rPr>
                <w:rFonts w:cs="Times New Roman"/>
              </w:rPr>
            </w:pPr>
            <w:r w:rsidRPr="00523A72">
              <w:rPr>
                <w:rFonts w:cs="Times New Roman"/>
                <w:sz w:val="20"/>
              </w:rPr>
              <w:t>2</w:t>
            </w:r>
          </w:p>
        </w:tc>
        <w:tc>
          <w:tcPr>
            <w:tcW w:w="1559" w:type="dxa"/>
            <w:vAlign w:val="center"/>
          </w:tcPr>
          <w:p w14:paraId="51F79867" w14:textId="77777777" w:rsidR="00D715C3" w:rsidRPr="00523A72" w:rsidRDefault="00000000">
            <w:pPr>
              <w:rPr>
                <w:rFonts w:cs="Times New Roman"/>
              </w:rPr>
            </w:pPr>
            <w:r w:rsidRPr="00523A72">
              <w:rPr>
                <w:rFonts w:cs="Times New Roman"/>
                <w:sz w:val="20"/>
              </w:rPr>
              <w:t>Block</w:t>
            </w:r>
          </w:p>
        </w:tc>
        <w:tc>
          <w:tcPr>
            <w:tcW w:w="1559" w:type="dxa"/>
            <w:vAlign w:val="center"/>
          </w:tcPr>
          <w:p w14:paraId="229E97BD" w14:textId="77777777" w:rsidR="00D715C3" w:rsidRPr="00523A72" w:rsidRDefault="00000000">
            <w:pPr>
              <w:rPr>
                <w:rFonts w:cs="Times New Roman"/>
              </w:rPr>
            </w:pPr>
            <w:r w:rsidRPr="00523A72">
              <w:rPr>
                <w:rFonts w:cs="Times New Roman"/>
                <w:sz w:val="20"/>
              </w:rPr>
              <w:t>IPv4 Any</w:t>
            </w:r>
          </w:p>
        </w:tc>
        <w:tc>
          <w:tcPr>
            <w:tcW w:w="1559" w:type="dxa"/>
            <w:vAlign w:val="center"/>
          </w:tcPr>
          <w:p w14:paraId="392FEBDA" w14:textId="77777777" w:rsidR="00D715C3" w:rsidRPr="00523A72" w:rsidRDefault="00000000">
            <w:pPr>
              <w:rPr>
                <w:rFonts w:cs="Times New Roman"/>
              </w:rPr>
            </w:pPr>
            <w:r w:rsidRPr="00523A72">
              <w:rPr>
                <w:rFonts w:cs="Times New Roman"/>
                <w:sz w:val="20"/>
              </w:rPr>
              <w:t>LAN subnets</w:t>
            </w:r>
          </w:p>
        </w:tc>
        <w:tc>
          <w:tcPr>
            <w:tcW w:w="1559" w:type="dxa"/>
            <w:vAlign w:val="center"/>
          </w:tcPr>
          <w:p w14:paraId="7E77DAE4" w14:textId="77777777" w:rsidR="00D715C3" w:rsidRPr="00523A72" w:rsidRDefault="00000000">
            <w:pPr>
              <w:rPr>
                <w:rFonts w:cs="Times New Roman"/>
              </w:rPr>
            </w:pPr>
            <w:r w:rsidRPr="00523A72">
              <w:rPr>
                <w:rFonts w:cs="Times New Roman"/>
                <w:sz w:val="20"/>
              </w:rPr>
              <w:t>Any</w:t>
            </w:r>
          </w:p>
        </w:tc>
        <w:tc>
          <w:tcPr>
            <w:tcW w:w="1559" w:type="dxa"/>
            <w:vAlign w:val="center"/>
          </w:tcPr>
          <w:p w14:paraId="57154EB8" w14:textId="77777777" w:rsidR="00D715C3" w:rsidRPr="00523A72" w:rsidRDefault="00000000">
            <w:pPr>
              <w:rPr>
                <w:rFonts w:cs="Times New Roman"/>
              </w:rPr>
            </w:pPr>
            <w:r w:rsidRPr="00523A72">
              <w:rPr>
                <w:rFonts w:cs="Times New Roman"/>
                <w:sz w:val="20"/>
              </w:rPr>
              <w:t>Block other LAN hosts</w:t>
            </w:r>
          </w:p>
        </w:tc>
      </w:tr>
    </w:tbl>
    <w:p w14:paraId="45B87F0A" w14:textId="77777777" w:rsidR="00D715C3" w:rsidRPr="00523A72" w:rsidRDefault="00000000">
      <w:pPr>
        <w:ind w:firstLine="454"/>
        <w:rPr>
          <w:rFonts w:cs="Times New Roman"/>
        </w:rPr>
      </w:pPr>
      <w:r w:rsidRPr="00523A72">
        <w:rPr>
          <w:rFonts w:cs="Times New Roman"/>
        </w:rPr>
        <w:t>Rule Pass cho 10.0.0.2 được đặt trên rule Block toàn bộ LAN. Các rule của Tình huống 1 và các rule allow rộng được Disable để kết quả kiểm thử không bị nhiễu.</w:t>
      </w:r>
    </w:p>
    <w:p w14:paraId="51EE7607" w14:textId="77777777" w:rsidR="00D715C3" w:rsidRPr="00523A72" w:rsidRDefault="00000000">
      <w:pPr>
        <w:spacing w:before="80" w:after="60"/>
        <w:jc w:val="center"/>
        <w:rPr>
          <w:rFonts w:cs="Times New Roman"/>
        </w:rPr>
      </w:pPr>
      <w:r w:rsidRPr="00523A72">
        <w:rPr>
          <w:rFonts w:cs="Times New Roman"/>
          <w:noProof/>
        </w:rPr>
        <w:drawing>
          <wp:inline distT="0" distB="0" distL="0" distR="0" wp14:anchorId="7B0B0FD0" wp14:editId="726A995E">
            <wp:extent cx="5806440" cy="26809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94341).png"/>
                    <pic:cNvPicPr/>
                  </pic:nvPicPr>
                  <pic:blipFill>
                    <a:blip r:embed="rId11"/>
                    <a:stretch>
                      <a:fillRect/>
                    </a:stretch>
                  </pic:blipFill>
                  <pic:spPr>
                    <a:xfrm>
                      <a:off x="0" y="0"/>
                      <a:ext cx="5806440" cy="2680916"/>
                    </a:xfrm>
                    <a:prstGeom prst="rect">
                      <a:avLst/>
                    </a:prstGeom>
                  </pic:spPr>
                </pic:pic>
              </a:graphicData>
            </a:graphic>
          </wp:inline>
        </w:drawing>
      </w:r>
    </w:p>
    <w:p w14:paraId="4432CAC0" w14:textId="77777777" w:rsidR="00D715C3" w:rsidRPr="00523A72" w:rsidRDefault="00000000">
      <w:pPr>
        <w:spacing w:after="160"/>
        <w:jc w:val="center"/>
        <w:rPr>
          <w:rFonts w:cs="Times New Roman"/>
        </w:rPr>
      </w:pPr>
      <w:r w:rsidRPr="00523A72">
        <w:rPr>
          <w:rFonts w:cs="Times New Roman"/>
          <w:i/>
          <w:color w:val="666666"/>
          <w:sz w:val="21"/>
        </w:rPr>
        <w:t>Hình 3. Rules Tình huống 2: cho phép 10.0.0.2 và chặn các host LAN còn lại.</w:t>
      </w:r>
    </w:p>
    <w:p w14:paraId="6B990A47" w14:textId="77777777" w:rsidR="00D715C3" w:rsidRPr="00523A72" w:rsidRDefault="00000000">
      <w:pPr>
        <w:pStyle w:val="u2"/>
        <w:rPr>
          <w:rFonts w:ascii="Times New Roman" w:hAnsi="Times New Roman" w:cs="Times New Roman"/>
        </w:rPr>
      </w:pPr>
      <w:r w:rsidRPr="00523A72">
        <w:rPr>
          <w:rFonts w:ascii="Times New Roman" w:hAnsi="Times New Roman" w:cs="Times New Roman"/>
        </w:rPr>
        <w:t>3.2. Kiểm thử trên Domain Controller</w:t>
      </w:r>
    </w:p>
    <w:p w14:paraId="692C4086" w14:textId="77777777" w:rsidR="00D715C3" w:rsidRPr="00523A72" w:rsidRDefault="00000000">
      <w:pPr>
        <w:pStyle w:val="CodeBlock"/>
        <w:shd w:val="clear" w:color="auto" w:fill="F7F7F7"/>
        <w:rPr>
          <w:rFonts w:ascii="Times New Roman" w:hAnsi="Times New Roman" w:cs="Times New Roman"/>
        </w:rPr>
      </w:pPr>
      <w:r w:rsidRPr="00523A72">
        <w:rPr>
          <w:rFonts w:ascii="Times New Roman" w:eastAsia="Consolas" w:hAnsi="Times New Roman" w:cs="Times New Roman"/>
        </w:rPr>
        <w:t>ping 8.8.8.8</w:t>
      </w:r>
    </w:p>
    <w:p w14:paraId="61B442E6" w14:textId="77777777" w:rsidR="00D715C3" w:rsidRPr="00523A72" w:rsidRDefault="00000000">
      <w:pPr>
        <w:ind w:firstLine="454"/>
        <w:rPr>
          <w:rFonts w:cs="Times New Roman"/>
        </w:rPr>
      </w:pPr>
      <w:r w:rsidRPr="00523A72">
        <w:rPr>
          <w:rFonts w:cs="Times New Roman"/>
        </w:rPr>
        <w:t>Từ Domain Controller 10.0.0.2, ping 8.8.8.8 nhận đủ 4/4 phản hồi, 0% packet loss. Điều này xác nhận host được chỉ định vẫn ra Internet bình thường.</w:t>
      </w:r>
    </w:p>
    <w:p w14:paraId="5B7752CF" w14:textId="77777777" w:rsidR="00D715C3" w:rsidRPr="00523A72" w:rsidRDefault="00000000">
      <w:pPr>
        <w:spacing w:before="80" w:after="60"/>
        <w:jc w:val="center"/>
        <w:rPr>
          <w:rFonts w:cs="Times New Roman"/>
        </w:rPr>
      </w:pPr>
      <w:r w:rsidRPr="00523A72">
        <w:rPr>
          <w:rFonts w:cs="Times New Roman"/>
          <w:noProof/>
        </w:rPr>
        <w:lastRenderedPageBreak/>
        <w:drawing>
          <wp:inline distT="0" distB="0" distL="0" distR="0" wp14:anchorId="7E8AA042" wp14:editId="27330096">
            <wp:extent cx="5806440" cy="29264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94700).png"/>
                    <pic:cNvPicPr/>
                  </pic:nvPicPr>
                  <pic:blipFill>
                    <a:blip r:embed="rId12"/>
                    <a:stretch>
                      <a:fillRect/>
                    </a:stretch>
                  </pic:blipFill>
                  <pic:spPr>
                    <a:xfrm>
                      <a:off x="0" y="0"/>
                      <a:ext cx="5806440" cy="2926446"/>
                    </a:xfrm>
                    <a:prstGeom prst="rect">
                      <a:avLst/>
                    </a:prstGeom>
                  </pic:spPr>
                </pic:pic>
              </a:graphicData>
            </a:graphic>
          </wp:inline>
        </w:drawing>
      </w:r>
    </w:p>
    <w:p w14:paraId="0BB0C690" w14:textId="77777777" w:rsidR="00D715C3" w:rsidRPr="00523A72" w:rsidRDefault="00000000">
      <w:pPr>
        <w:spacing w:after="160"/>
        <w:jc w:val="center"/>
        <w:rPr>
          <w:rFonts w:cs="Times New Roman"/>
        </w:rPr>
      </w:pPr>
      <w:r w:rsidRPr="00523A72">
        <w:rPr>
          <w:rFonts w:cs="Times New Roman"/>
          <w:i/>
          <w:color w:val="666666"/>
          <w:sz w:val="21"/>
        </w:rPr>
        <w:t>Hình 4. Domain Controller 10.0.0.2 được phép truy cập Internet.</w:t>
      </w:r>
    </w:p>
    <w:p w14:paraId="17BE435A" w14:textId="77777777" w:rsidR="00D715C3" w:rsidRPr="00523A72" w:rsidRDefault="00000000">
      <w:pPr>
        <w:pStyle w:val="u2"/>
        <w:rPr>
          <w:rFonts w:ascii="Times New Roman" w:hAnsi="Times New Roman" w:cs="Times New Roman"/>
        </w:rPr>
      </w:pPr>
      <w:r w:rsidRPr="00523A72">
        <w:rPr>
          <w:rFonts w:ascii="Times New Roman" w:hAnsi="Times New Roman" w:cs="Times New Roman"/>
        </w:rPr>
        <w:t>3.3. Kiểm thử trên LAN-Test</w:t>
      </w:r>
    </w:p>
    <w:p w14:paraId="792AA0A5" w14:textId="77777777" w:rsidR="00D715C3" w:rsidRPr="00523A72" w:rsidRDefault="00000000">
      <w:pPr>
        <w:pStyle w:val="CodeBlock"/>
        <w:shd w:val="clear" w:color="auto" w:fill="F7F7F7"/>
        <w:rPr>
          <w:rFonts w:ascii="Times New Roman" w:hAnsi="Times New Roman" w:cs="Times New Roman"/>
        </w:rPr>
      </w:pPr>
      <w:r w:rsidRPr="00523A72">
        <w:rPr>
          <w:rFonts w:ascii="Times New Roman" w:eastAsia="Consolas" w:hAnsi="Times New Roman" w:cs="Times New Roman"/>
        </w:rPr>
        <w:t>ping -c 4 8.8.8.8</w:t>
      </w:r>
    </w:p>
    <w:p w14:paraId="7361C8AF" w14:textId="77777777" w:rsidR="00D715C3" w:rsidRPr="00523A72" w:rsidRDefault="00000000">
      <w:pPr>
        <w:ind w:firstLine="454"/>
        <w:rPr>
          <w:rFonts w:cs="Times New Roman"/>
        </w:rPr>
      </w:pPr>
      <w:r w:rsidRPr="00523A72">
        <w:rPr>
          <w:rFonts w:cs="Times New Roman"/>
        </w:rPr>
        <w:t>LAN-Test được cấu hình 10.0.0.3/8, gateway 10.0.0.1. Kết quả ping là 4 gói gửi, 0 gói nhận, 100% packet loss; do đó host này bị rule Block chặn đúng như yêu cầu.</w:t>
      </w:r>
    </w:p>
    <w:p w14:paraId="095CCD66" w14:textId="77777777" w:rsidR="00D715C3" w:rsidRPr="00523A72" w:rsidRDefault="00000000">
      <w:pPr>
        <w:spacing w:before="80" w:after="60"/>
        <w:jc w:val="center"/>
        <w:rPr>
          <w:rFonts w:cs="Times New Roman"/>
        </w:rPr>
      </w:pPr>
      <w:r w:rsidRPr="00523A72">
        <w:rPr>
          <w:rFonts w:cs="Times New Roman"/>
          <w:noProof/>
        </w:rPr>
        <w:drawing>
          <wp:inline distT="0" distB="0" distL="0" distR="0" wp14:anchorId="6AAA30AA" wp14:editId="1E19D01D">
            <wp:extent cx="5806440" cy="36725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101638).png"/>
                    <pic:cNvPicPr/>
                  </pic:nvPicPr>
                  <pic:blipFill>
                    <a:blip r:embed="rId13"/>
                    <a:stretch>
                      <a:fillRect/>
                    </a:stretch>
                  </pic:blipFill>
                  <pic:spPr>
                    <a:xfrm>
                      <a:off x="0" y="0"/>
                      <a:ext cx="5806440" cy="3672573"/>
                    </a:xfrm>
                    <a:prstGeom prst="rect">
                      <a:avLst/>
                    </a:prstGeom>
                  </pic:spPr>
                </pic:pic>
              </a:graphicData>
            </a:graphic>
          </wp:inline>
        </w:drawing>
      </w:r>
    </w:p>
    <w:p w14:paraId="48408437" w14:textId="77777777" w:rsidR="00D715C3" w:rsidRPr="00523A72" w:rsidRDefault="00000000">
      <w:pPr>
        <w:spacing w:after="160"/>
        <w:jc w:val="center"/>
        <w:rPr>
          <w:rFonts w:cs="Times New Roman"/>
        </w:rPr>
      </w:pPr>
      <w:r w:rsidRPr="00523A72">
        <w:rPr>
          <w:rFonts w:cs="Times New Roman"/>
          <w:i/>
          <w:color w:val="666666"/>
          <w:sz w:val="21"/>
        </w:rPr>
        <w:t>Hình 5. Máy LAN-Test 10.0.0.3 bị chặn truy cập Internet.</w:t>
      </w:r>
    </w:p>
    <w:tbl>
      <w:tblPr>
        <w:tblW w:w="0" w:type="auto"/>
        <w:jc w:val="center"/>
        <w:tblLook w:val="04A0" w:firstRow="1" w:lastRow="0" w:firstColumn="1" w:lastColumn="0" w:noHBand="0" w:noVBand="1"/>
      </w:tblPr>
      <w:tblGrid>
        <w:gridCol w:w="9355"/>
      </w:tblGrid>
      <w:tr w:rsidR="00D715C3" w:rsidRPr="00523A72" w14:paraId="6D974F39" w14:textId="77777777">
        <w:trPr>
          <w:jc w:val="center"/>
        </w:trPr>
        <w:tc>
          <w:tcPr>
            <w:tcW w:w="9355" w:type="dxa"/>
            <w:shd w:val="clear" w:color="auto" w:fill="E2F0D9"/>
          </w:tcPr>
          <w:p w14:paraId="6E1D1ABA" w14:textId="77777777" w:rsidR="00D715C3" w:rsidRPr="00523A72" w:rsidRDefault="00000000">
            <w:pPr>
              <w:rPr>
                <w:rFonts w:cs="Times New Roman"/>
              </w:rPr>
            </w:pPr>
            <w:r w:rsidRPr="00523A72">
              <w:rPr>
                <w:rFonts w:cs="Times New Roman"/>
                <w:b/>
                <w:sz w:val="22"/>
              </w:rPr>
              <w:t xml:space="preserve">Kết luận Tình huống 2: </w:t>
            </w:r>
            <w:r w:rsidRPr="00523A72">
              <w:rPr>
                <w:rFonts w:cs="Times New Roman"/>
                <w:sz w:val="22"/>
              </w:rPr>
              <w:t>Chỉ host 10.0.0.2 được phép truy cập Internet, trong khi host 10.0.0.3 thuộc cùng LAN bị chặn. Thứ tự Pass cụ thể trước Block rộng hoạt động đúng.</w:t>
            </w:r>
          </w:p>
        </w:tc>
      </w:tr>
    </w:tbl>
    <w:p w14:paraId="60C72F12" w14:textId="77777777" w:rsidR="00D715C3" w:rsidRPr="00523A72" w:rsidRDefault="00000000">
      <w:pPr>
        <w:rPr>
          <w:rFonts w:cs="Times New Roman"/>
        </w:rPr>
      </w:pPr>
      <w:r w:rsidRPr="00523A72">
        <w:rPr>
          <w:rFonts w:cs="Times New Roman"/>
        </w:rPr>
        <w:br w:type="page"/>
      </w:r>
    </w:p>
    <w:p w14:paraId="5465BEFF" w14:textId="77777777" w:rsidR="00D715C3" w:rsidRPr="00523A72" w:rsidRDefault="00000000">
      <w:pPr>
        <w:pStyle w:val="u1"/>
        <w:rPr>
          <w:rFonts w:ascii="Times New Roman" w:hAnsi="Times New Roman" w:cs="Times New Roman"/>
          <w:color w:val="auto"/>
        </w:rPr>
      </w:pPr>
      <w:r w:rsidRPr="00523A72">
        <w:rPr>
          <w:rFonts w:ascii="Times New Roman" w:hAnsi="Times New Roman" w:cs="Times New Roman"/>
          <w:color w:val="auto"/>
        </w:rPr>
        <w:lastRenderedPageBreak/>
        <w:t>4. Tình huống 3 - Cô lập DMZ khỏi LAN</w:t>
      </w:r>
    </w:p>
    <w:p w14:paraId="5E5D2755" w14:textId="77777777" w:rsidR="00D715C3" w:rsidRPr="00523A72" w:rsidRDefault="00000000">
      <w:pPr>
        <w:ind w:firstLine="454"/>
        <w:rPr>
          <w:rFonts w:cs="Times New Roman"/>
        </w:rPr>
      </w:pPr>
      <w:r w:rsidRPr="00523A72">
        <w:rPr>
          <w:rFonts w:cs="Times New Roman"/>
          <w:b/>
        </w:rPr>
        <w:t xml:space="preserve">Yêu cầu: </w:t>
      </w:r>
      <w:r w:rsidRPr="00523A72">
        <w:rPr>
          <w:rFonts w:cs="Times New Roman"/>
        </w:rPr>
        <w:t>máy DMZ-Web vẫn được phép ra Internet, nhưng không được phép truy cập vào mạng LAN. Trước khi chặn phải tạo baseline để chứng minh đường DMZ → LAN hoạt động và Windows Firewall trên Domain Controller không phải nguyên nhân gây mất kết nối.</w:t>
      </w:r>
    </w:p>
    <w:p w14:paraId="36BADAE5" w14:textId="77777777" w:rsidR="00D715C3" w:rsidRPr="00523A72" w:rsidRDefault="00000000">
      <w:pPr>
        <w:pStyle w:val="u2"/>
        <w:rPr>
          <w:rFonts w:ascii="Times New Roman" w:hAnsi="Times New Roman" w:cs="Times New Roman"/>
        </w:rPr>
      </w:pPr>
      <w:r w:rsidRPr="00523A72">
        <w:rPr>
          <w:rFonts w:ascii="Times New Roman" w:hAnsi="Times New Roman" w:cs="Times New Roman"/>
        </w:rPr>
        <w:t>4.1. Cấu hình vùng DMZ</w:t>
      </w:r>
    </w:p>
    <w:tbl>
      <w:tblPr>
        <w:tblStyle w:val="LiBang"/>
        <w:tblW w:w="0" w:type="auto"/>
        <w:jc w:val="center"/>
        <w:tblLook w:val="04A0" w:firstRow="1" w:lastRow="0" w:firstColumn="1" w:lastColumn="0" w:noHBand="0" w:noVBand="1"/>
      </w:tblPr>
      <w:tblGrid>
        <w:gridCol w:w="3118"/>
        <w:gridCol w:w="3118"/>
        <w:gridCol w:w="3118"/>
      </w:tblGrid>
      <w:tr w:rsidR="00D715C3" w:rsidRPr="00523A72" w14:paraId="78D829E5" w14:textId="77777777">
        <w:trPr>
          <w:jc w:val="center"/>
        </w:trPr>
        <w:tc>
          <w:tcPr>
            <w:tcW w:w="3118" w:type="dxa"/>
            <w:shd w:val="clear" w:color="auto" w:fill="1F4E79"/>
            <w:vAlign w:val="center"/>
          </w:tcPr>
          <w:p w14:paraId="396C5610" w14:textId="77777777" w:rsidR="00D715C3" w:rsidRPr="00523A72" w:rsidRDefault="00000000">
            <w:pPr>
              <w:rPr>
                <w:rFonts w:cs="Times New Roman"/>
              </w:rPr>
            </w:pPr>
            <w:r w:rsidRPr="00523A72">
              <w:rPr>
                <w:rFonts w:cs="Times New Roman"/>
                <w:b/>
                <w:color w:val="FFFFFF"/>
                <w:sz w:val="20"/>
              </w:rPr>
              <w:t>Thành phần</w:t>
            </w:r>
          </w:p>
        </w:tc>
        <w:tc>
          <w:tcPr>
            <w:tcW w:w="3118" w:type="dxa"/>
            <w:shd w:val="clear" w:color="auto" w:fill="1F4E79"/>
            <w:vAlign w:val="center"/>
          </w:tcPr>
          <w:p w14:paraId="0C2E799C" w14:textId="77777777" w:rsidR="00D715C3" w:rsidRPr="00523A72" w:rsidRDefault="00000000">
            <w:pPr>
              <w:rPr>
                <w:rFonts w:cs="Times New Roman"/>
              </w:rPr>
            </w:pPr>
            <w:r w:rsidRPr="00523A72">
              <w:rPr>
                <w:rFonts w:cs="Times New Roman"/>
                <w:b/>
                <w:color w:val="FFFFFF"/>
                <w:sz w:val="20"/>
              </w:rPr>
              <w:t>Địa chỉ / cấu hình</w:t>
            </w:r>
          </w:p>
        </w:tc>
        <w:tc>
          <w:tcPr>
            <w:tcW w:w="3118" w:type="dxa"/>
            <w:shd w:val="clear" w:color="auto" w:fill="1F4E79"/>
            <w:vAlign w:val="center"/>
          </w:tcPr>
          <w:p w14:paraId="6DFC0852" w14:textId="77777777" w:rsidR="00D715C3" w:rsidRPr="00523A72" w:rsidRDefault="00000000">
            <w:pPr>
              <w:rPr>
                <w:rFonts w:cs="Times New Roman"/>
              </w:rPr>
            </w:pPr>
            <w:r w:rsidRPr="00523A72">
              <w:rPr>
                <w:rFonts w:cs="Times New Roman"/>
                <w:b/>
                <w:color w:val="FFFFFF"/>
                <w:sz w:val="20"/>
              </w:rPr>
              <w:t>Ghi chú</w:t>
            </w:r>
          </w:p>
        </w:tc>
      </w:tr>
      <w:tr w:rsidR="00D715C3" w:rsidRPr="00523A72" w14:paraId="796A2F4E" w14:textId="77777777">
        <w:trPr>
          <w:jc w:val="center"/>
        </w:trPr>
        <w:tc>
          <w:tcPr>
            <w:tcW w:w="3118" w:type="dxa"/>
            <w:vAlign w:val="center"/>
          </w:tcPr>
          <w:p w14:paraId="17CC3CFD" w14:textId="77777777" w:rsidR="00D715C3" w:rsidRPr="00523A72" w:rsidRDefault="00000000">
            <w:pPr>
              <w:rPr>
                <w:rFonts w:cs="Times New Roman"/>
              </w:rPr>
            </w:pPr>
            <w:r w:rsidRPr="00523A72">
              <w:rPr>
                <w:rFonts w:cs="Times New Roman"/>
                <w:sz w:val="20"/>
              </w:rPr>
              <w:t>pfSense DMZ (OPT1 / em2)</w:t>
            </w:r>
          </w:p>
        </w:tc>
        <w:tc>
          <w:tcPr>
            <w:tcW w:w="3118" w:type="dxa"/>
            <w:vAlign w:val="center"/>
          </w:tcPr>
          <w:p w14:paraId="114C8710" w14:textId="77777777" w:rsidR="00D715C3" w:rsidRPr="00523A72" w:rsidRDefault="00000000">
            <w:pPr>
              <w:rPr>
                <w:rFonts w:cs="Times New Roman"/>
              </w:rPr>
            </w:pPr>
            <w:r w:rsidRPr="00523A72">
              <w:rPr>
                <w:rFonts w:cs="Times New Roman"/>
                <w:sz w:val="20"/>
              </w:rPr>
              <w:t>172.16.0.1/16</w:t>
            </w:r>
          </w:p>
        </w:tc>
        <w:tc>
          <w:tcPr>
            <w:tcW w:w="3118" w:type="dxa"/>
            <w:vAlign w:val="center"/>
          </w:tcPr>
          <w:p w14:paraId="3FE6196D" w14:textId="77777777" w:rsidR="00D715C3" w:rsidRPr="00523A72" w:rsidRDefault="00000000">
            <w:pPr>
              <w:rPr>
                <w:rFonts w:cs="Times New Roman"/>
              </w:rPr>
            </w:pPr>
            <w:r w:rsidRPr="00523A72">
              <w:rPr>
                <w:rFonts w:cs="Times New Roman"/>
                <w:sz w:val="20"/>
              </w:rPr>
              <w:t>Gateway của DMZ</w:t>
            </w:r>
          </w:p>
        </w:tc>
      </w:tr>
      <w:tr w:rsidR="00D715C3" w:rsidRPr="00523A72" w14:paraId="7A74DFF2" w14:textId="77777777">
        <w:trPr>
          <w:jc w:val="center"/>
        </w:trPr>
        <w:tc>
          <w:tcPr>
            <w:tcW w:w="3118" w:type="dxa"/>
            <w:vAlign w:val="center"/>
          </w:tcPr>
          <w:p w14:paraId="79A5B2D3" w14:textId="77777777" w:rsidR="00D715C3" w:rsidRPr="00523A72" w:rsidRDefault="00000000">
            <w:pPr>
              <w:rPr>
                <w:rFonts w:cs="Times New Roman"/>
              </w:rPr>
            </w:pPr>
            <w:r w:rsidRPr="00523A72">
              <w:rPr>
                <w:rFonts w:cs="Times New Roman"/>
                <w:sz w:val="20"/>
              </w:rPr>
              <w:t>DMZ-Web</w:t>
            </w:r>
          </w:p>
        </w:tc>
        <w:tc>
          <w:tcPr>
            <w:tcW w:w="3118" w:type="dxa"/>
            <w:vAlign w:val="center"/>
          </w:tcPr>
          <w:p w14:paraId="64CA53A4" w14:textId="77777777" w:rsidR="00D715C3" w:rsidRPr="00523A72" w:rsidRDefault="00000000">
            <w:pPr>
              <w:rPr>
                <w:rFonts w:cs="Times New Roman"/>
              </w:rPr>
            </w:pPr>
            <w:r w:rsidRPr="00523A72">
              <w:rPr>
                <w:rFonts w:cs="Times New Roman"/>
                <w:sz w:val="20"/>
              </w:rPr>
              <w:t>172.16.0.2/16</w:t>
            </w:r>
          </w:p>
        </w:tc>
        <w:tc>
          <w:tcPr>
            <w:tcW w:w="3118" w:type="dxa"/>
            <w:vAlign w:val="center"/>
          </w:tcPr>
          <w:p w14:paraId="40F7B8AF" w14:textId="77777777" w:rsidR="00D715C3" w:rsidRPr="00523A72" w:rsidRDefault="00000000">
            <w:pPr>
              <w:rPr>
                <w:rFonts w:cs="Times New Roman"/>
              </w:rPr>
            </w:pPr>
            <w:r w:rsidRPr="00523A72">
              <w:rPr>
                <w:rFonts w:cs="Times New Roman"/>
                <w:sz w:val="20"/>
              </w:rPr>
              <w:t>Gateway 172.16.0.1</w:t>
            </w:r>
          </w:p>
        </w:tc>
      </w:tr>
      <w:tr w:rsidR="00D715C3" w:rsidRPr="00523A72" w14:paraId="2EE8B88B" w14:textId="77777777">
        <w:trPr>
          <w:jc w:val="center"/>
        </w:trPr>
        <w:tc>
          <w:tcPr>
            <w:tcW w:w="3118" w:type="dxa"/>
            <w:vAlign w:val="center"/>
          </w:tcPr>
          <w:p w14:paraId="70C046F7" w14:textId="77777777" w:rsidR="00D715C3" w:rsidRPr="00523A72" w:rsidRDefault="00000000">
            <w:pPr>
              <w:rPr>
                <w:rFonts w:cs="Times New Roman"/>
              </w:rPr>
            </w:pPr>
            <w:r w:rsidRPr="00523A72">
              <w:rPr>
                <w:rFonts w:cs="Times New Roman"/>
                <w:sz w:val="20"/>
              </w:rPr>
              <w:t>DNS của DMZ-Web</w:t>
            </w:r>
          </w:p>
        </w:tc>
        <w:tc>
          <w:tcPr>
            <w:tcW w:w="3118" w:type="dxa"/>
            <w:vAlign w:val="center"/>
          </w:tcPr>
          <w:p w14:paraId="1B6F5BE8" w14:textId="77777777" w:rsidR="00D715C3" w:rsidRPr="00523A72" w:rsidRDefault="00000000">
            <w:pPr>
              <w:rPr>
                <w:rFonts w:cs="Times New Roman"/>
              </w:rPr>
            </w:pPr>
            <w:r w:rsidRPr="00523A72">
              <w:rPr>
                <w:rFonts w:cs="Times New Roman"/>
                <w:sz w:val="20"/>
              </w:rPr>
              <w:t>8.8.8.8</w:t>
            </w:r>
          </w:p>
        </w:tc>
        <w:tc>
          <w:tcPr>
            <w:tcW w:w="3118" w:type="dxa"/>
            <w:vAlign w:val="center"/>
          </w:tcPr>
          <w:p w14:paraId="1A259598" w14:textId="77777777" w:rsidR="00D715C3" w:rsidRPr="00523A72" w:rsidRDefault="00000000">
            <w:pPr>
              <w:rPr>
                <w:rFonts w:cs="Times New Roman"/>
              </w:rPr>
            </w:pPr>
            <w:r w:rsidRPr="00523A72">
              <w:rPr>
                <w:rFonts w:cs="Times New Roman"/>
                <w:sz w:val="20"/>
              </w:rPr>
              <w:t>Đặt sau khi đã có Pass DMZ → Internet</w:t>
            </w:r>
          </w:p>
        </w:tc>
      </w:tr>
    </w:tbl>
    <w:p w14:paraId="30FC7B8C" w14:textId="77777777" w:rsidR="00D715C3" w:rsidRPr="00523A72" w:rsidRDefault="00000000">
      <w:pPr>
        <w:spacing w:before="80" w:after="60"/>
        <w:jc w:val="center"/>
        <w:rPr>
          <w:rFonts w:cs="Times New Roman"/>
        </w:rPr>
      </w:pPr>
      <w:r w:rsidRPr="00523A72">
        <w:rPr>
          <w:rFonts w:cs="Times New Roman"/>
          <w:noProof/>
        </w:rPr>
        <w:drawing>
          <wp:inline distT="0" distB="0" distL="0" distR="0" wp14:anchorId="5F51A0A8" wp14:editId="598D28BE">
            <wp:extent cx="5806440" cy="35358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104459).png"/>
                    <pic:cNvPicPr/>
                  </pic:nvPicPr>
                  <pic:blipFill>
                    <a:blip r:embed="rId14"/>
                    <a:stretch>
                      <a:fillRect/>
                    </a:stretch>
                  </pic:blipFill>
                  <pic:spPr>
                    <a:xfrm>
                      <a:off x="0" y="0"/>
                      <a:ext cx="5806440" cy="3535847"/>
                    </a:xfrm>
                    <a:prstGeom prst="rect">
                      <a:avLst/>
                    </a:prstGeom>
                  </pic:spPr>
                </pic:pic>
              </a:graphicData>
            </a:graphic>
          </wp:inline>
        </w:drawing>
      </w:r>
    </w:p>
    <w:p w14:paraId="611C7589" w14:textId="77777777" w:rsidR="00D715C3" w:rsidRPr="00523A72" w:rsidRDefault="00000000">
      <w:pPr>
        <w:spacing w:after="160"/>
        <w:jc w:val="center"/>
        <w:rPr>
          <w:rFonts w:cs="Times New Roman"/>
        </w:rPr>
      </w:pPr>
      <w:r w:rsidRPr="00523A72">
        <w:rPr>
          <w:rFonts w:cs="Times New Roman"/>
          <w:i/>
          <w:color w:val="666666"/>
          <w:sz w:val="21"/>
        </w:rPr>
        <w:t>Hình 6. Interface DMZ trên pfSense hoạt động với địa chỉ 172.16.0.1/16.</w:t>
      </w:r>
    </w:p>
    <w:p w14:paraId="1BD5F425" w14:textId="77777777" w:rsidR="00D715C3" w:rsidRPr="00523A72" w:rsidRDefault="00000000">
      <w:pPr>
        <w:pStyle w:val="u2"/>
        <w:rPr>
          <w:rFonts w:ascii="Times New Roman" w:hAnsi="Times New Roman" w:cs="Times New Roman"/>
        </w:rPr>
      </w:pPr>
      <w:r w:rsidRPr="00523A72">
        <w:rPr>
          <w:rFonts w:ascii="Times New Roman" w:hAnsi="Times New Roman" w:cs="Times New Roman"/>
        </w:rPr>
        <w:t>4.2. Baseline trước khi chặn</w:t>
      </w:r>
    </w:p>
    <w:p w14:paraId="7A03EE14" w14:textId="77777777" w:rsidR="00D715C3" w:rsidRPr="00523A72" w:rsidRDefault="00000000">
      <w:pPr>
        <w:ind w:firstLine="454"/>
        <w:rPr>
          <w:rFonts w:cs="Times New Roman"/>
        </w:rPr>
      </w:pPr>
      <w:r w:rsidRPr="00523A72">
        <w:rPr>
          <w:rFonts w:cs="Times New Roman"/>
        </w:rPr>
        <w:t>Trên Domain Controller tạm thời cho phép ICMP Echo để loại trừ ảnh hưởng của Windows Firewall:</w:t>
      </w:r>
    </w:p>
    <w:p w14:paraId="03D16FC7" w14:textId="77777777" w:rsidR="00D715C3" w:rsidRPr="00523A72" w:rsidRDefault="00000000">
      <w:pPr>
        <w:pStyle w:val="CodeBlock"/>
        <w:shd w:val="clear" w:color="auto" w:fill="F7F7F7"/>
        <w:rPr>
          <w:rFonts w:ascii="Times New Roman" w:hAnsi="Times New Roman" w:cs="Times New Roman"/>
        </w:rPr>
      </w:pPr>
      <w:r w:rsidRPr="00523A72">
        <w:rPr>
          <w:rFonts w:ascii="Times New Roman" w:eastAsia="Consolas" w:hAnsi="Times New Roman" w:cs="Times New Roman"/>
        </w:rPr>
        <w:t>netsh advfirewall firewall add rule name="LAB-Allow-ICMPv4-Echo" protocol=icmpv4:8,any dir=in action=allow</w:t>
      </w:r>
    </w:p>
    <w:p w14:paraId="14B9D82C" w14:textId="77777777" w:rsidR="00D715C3" w:rsidRPr="00523A72" w:rsidRDefault="00000000">
      <w:pPr>
        <w:ind w:firstLine="454"/>
        <w:rPr>
          <w:rFonts w:cs="Times New Roman"/>
        </w:rPr>
      </w:pPr>
      <w:r w:rsidRPr="00523A72">
        <w:rPr>
          <w:rFonts w:cs="Times New Roman"/>
        </w:rPr>
        <w:t>Trên tab DMZ của pfSense, bật rule Pass DMZ net → Any, Apply Changes và Reset States. Từ DMZ-Web chạy ping 10.0.0.2. Kết quả nhận đủ 4/4 phản hồi, xác nhận trước khi thêm rule Block thì DMZ có thể truy cập LAN.</w:t>
      </w:r>
    </w:p>
    <w:p w14:paraId="38A6D046" w14:textId="77777777" w:rsidR="00D715C3" w:rsidRPr="00523A72" w:rsidRDefault="00000000">
      <w:pPr>
        <w:spacing w:before="80" w:after="60"/>
        <w:jc w:val="center"/>
        <w:rPr>
          <w:rFonts w:cs="Times New Roman"/>
        </w:rPr>
      </w:pPr>
      <w:r w:rsidRPr="00523A72">
        <w:rPr>
          <w:rFonts w:cs="Times New Roman"/>
          <w:noProof/>
        </w:rPr>
        <w:lastRenderedPageBreak/>
        <w:drawing>
          <wp:inline distT="0" distB="0" distL="0" distR="0" wp14:anchorId="1760E774" wp14:editId="7B9C0C3A">
            <wp:extent cx="5806440" cy="2999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32029).png"/>
                    <pic:cNvPicPr/>
                  </pic:nvPicPr>
                  <pic:blipFill>
                    <a:blip r:embed="rId15"/>
                    <a:stretch>
                      <a:fillRect/>
                    </a:stretch>
                  </pic:blipFill>
                  <pic:spPr>
                    <a:xfrm>
                      <a:off x="0" y="0"/>
                      <a:ext cx="5806440" cy="2999275"/>
                    </a:xfrm>
                    <a:prstGeom prst="rect">
                      <a:avLst/>
                    </a:prstGeom>
                  </pic:spPr>
                </pic:pic>
              </a:graphicData>
            </a:graphic>
          </wp:inline>
        </w:drawing>
      </w:r>
    </w:p>
    <w:p w14:paraId="7290E16C" w14:textId="77777777" w:rsidR="00D715C3" w:rsidRPr="00523A72" w:rsidRDefault="00000000">
      <w:pPr>
        <w:spacing w:after="160"/>
        <w:jc w:val="center"/>
        <w:rPr>
          <w:rFonts w:cs="Times New Roman"/>
        </w:rPr>
      </w:pPr>
      <w:r w:rsidRPr="00523A72">
        <w:rPr>
          <w:rFonts w:cs="Times New Roman"/>
          <w:i/>
          <w:color w:val="666666"/>
          <w:sz w:val="21"/>
        </w:rPr>
        <w:t>Hình 7. Baseline: DMZ-Web truy cập được Domain Controller trước khi áp dụng rule Block.</w:t>
      </w:r>
    </w:p>
    <w:p w14:paraId="3B24DDD4" w14:textId="77777777" w:rsidR="00D715C3" w:rsidRPr="00523A72" w:rsidRDefault="00000000">
      <w:pPr>
        <w:pStyle w:val="u2"/>
        <w:rPr>
          <w:rFonts w:ascii="Times New Roman" w:hAnsi="Times New Roman" w:cs="Times New Roman"/>
        </w:rPr>
      </w:pPr>
      <w:r w:rsidRPr="00523A72">
        <w:rPr>
          <w:rFonts w:ascii="Times New Roman" w:hAnsi="Times New Roman" w:cs="Times New Roman"/>
        </w:rPr>
        <w:t>4.3. Áp dụng rule cô lập DMZ</w:t>
      </w:r>
    </w:p>
    <w:tbl>
      <w:tblPr>
        <w:tblStyle w:val="LiBang"/>
        <w:tblW w:w="0" w:type="auto"/>
        <w:jc w:val="center"/>
        <w:tblLook w:val="04A0" w:firstRow="1" w:lastRow="0" w:firstColumn="1" w:lastColumn="0" w:noHBand="0" w:noVBand="1"/>
      </w:tblPr>
      <w:tblGrid>
        <w:gridCol w:w="1559"/>
        <w:gridCol w:w="1559"/>
        <w:gridCol w:w="1559"/>
        <w:gridCol w:w="1559"/>
        <w:gridCol w:w="1559"/>
        <w:gridCol w:w="1559"/>
      </w:tblGrid>
      <w:tr w:rsidR="00D715C3" w:rsidRPr="00523A72" w14:paraId="14004A76" w14:textId="77777777">
        <w:trPr>
          <w:jc w:val="center"/>
        </w:trPr>
        <w:tc>
          <w:tcPr>
            <w:tcW w:w="1559" w:type="dxa"/>
            <w:shd w:val="clear" w:color="auto" w:fill="1F4E79"/>
            <w:vAlign w:val="center"/>
          </w:tcPr>
          <w:p w14:paraId="105ECF95" w14:textId="77777777" w:rsidR="00D715C3" w:rsidRPr="00523A72" w:rsidRDefault="00000000">
            <w:pPr>
              <w:rPr>
                <w:rFonts w:cs="Times New Roman"/>
              </w:rPr>
            </w:pPr>
            <w:r w:rsidRPr="00523A72">
              <w:rPr>
                <w:rFonts w:cs="Times New Roman"/>
                <w:b/>
                <w:color w:val="FFFFFF"/>
                <w:sz w:val="20"/>
              </w:rPr>
              <w:t>Thứ tự</w:t>
            </w:r>
          </w:p>
        </w:tc>
        <w:tc>
          <w:tcPr>
            <w:tcW w:w="1559" w:type="dxa"/>
            <w:shd w:val="clear" w:color="auto" w:fill="1F4E79"/>
            <w:vAlign w:val="center"/>
          </w:tcPr>
          <w:p w14:paraId="204E3822" w14:textId="77777777" w:rsidR="00D715C3" w:rsidRPr="00523A72" w:rsidRDefault="00000000">
            <w:pPr>
              <w:rPr>
                <w:rFonts w:cs="Times New Roman"/>
              </w:rPr>
            </w:pPr>
            <w:r w:rsidRPr="00523A72">
              <w:rPr>
                <w:rFonts w:cs="Times New Roman"/>
                <w:b/>
                <w:color w:val="FFFFFF"/>
                <w:sz w:val="20"/>
              </w:rPr>
              <w:t>Action</w:t>
            </w:r>
          </w:p>
        </w:tc>
        <w:tc>
          <w:tcPr>
            <w:tcW w:w="1559" w:type="dxa"/>
            <w:shd w:val="clear" w:color="auto" w:fill="1F4E79"/>
            <w:vAlign w:val="center"/>
          </w:tcPr>
          <w:p w14:paraId="73CC423F" w14:textId="77777777" w:rsidR="00D715C3" w:rsidRPr="00523A72" w:rsidRDefault="00000000">
            <w:pPr>
              <w:rPr>
                <w:rFonts w:cs="Times New Roman"/>
              </w:rPr>
            </w:pPr>
            <w:r w:rsidRPr="00523A72">
              <w:rPr>
                <w:rFonts w:cs="Times New Roman"/>
                <w:b/>
                <w:color w:val="FFFFFF"/>
                <w:sz w:val="20"/>
              </w:rPr>
              <w:t>Protocol</w:t>
            </w:r>
          </w:p>
        </w:tc>
        <w:tc>
          <w:tcPr>
            <w:tcW w:w="1559" w:type="dxa"/>
            <w:shd w:val="clear" w:color="auto" w:fill="1F4E79"/>
            <w:vAlign w:val="center"/>
          </w:tcPr>
          <w:p w14:paraId="7E16592D" w14:textId="77777777" w:rsidR="00D715C3" w:rsidRPr="00523A72" w:rsidRDefault="00000000">
            <w:pPr>
              <w:rPr>
                <w:rFonts w:cs="Times New Roman"/>
              </w:rPr>
            </w:pPr>
            <w:r w:rsidRPr="00523A72">
              <w:rPr>
                <w:rFonts w:cs="Times New Roman"/>
                <w:b/>
                <w:color w:val="FFFFFF"/>
                <w:sz w:val="20"/>
              </w:rPr>
              <w:t>Source</w:t>
            </w:r>
          </w:p>
        </w:tc>
        <w:tc>
          <w:tcPr>
            <w:tcW w:w="1559" w:type="dxa"/>
            <w:shd w:val="clear" w:color="auto" w:fill="1F4E79"/>
            <w:vAlign w:val="center"/>
          </w:tcPr>
          <w:p w14:paraId="3A6821F0" w14:textId="77777777" w:rsidR="00D715C3" w:rsidRPr="00523A72" w:rsidRDefault="00000000">
            <w:pPr>
              <w:rPr>
                <w:rFonts w:cs="Times New Roman"/>
              </w:rPr>
            </w:pPr>
            <w:r w:rsidRPr="00523A72">
              <w:rPr>
                <w:rFonts w:cs="Times New Roman"/>
                <w:b/>
                <w:color w:val="FFFFFF"/>
                <w:sz w:val="20"/>
              </w:rPr>
              <w:t>Destination</w:t>
            </w:r>
          </w:p>
        </w:tc>
        <w:tc>
          <w:tcPr>
            <w:tcW w:w="1559" w:type="dxa"/>
            <w:shd w:val="clear" w:color="auto" w:fill="1F4E79"/>
            <w:vAlign w:val="center"/>
          </w:tcPr>
          <w:p w14:paraId="47EAC124" w14:textId="77777777" w:rsidR="00D715C3" w:rsidRPr="00523A72" w:rsidRDefault="00000000">
            <w:pPr>
              <w:rPr>
                <w:rFonts w:cs="Times New Roman"/>
              </w:rPr>
            </w:pPr>
            <w:r w:rsidRPr="00523A72">
              <w:rPr>
                <w:rFonts w:cs="Times New Roman"/>
                <w:b/>
                <w:color w:val="FFFFFF"/>
                <w:sz w:val="20"/>
              </w:rPr>
              <w:t>Mô tả</w:t>
            </w:r>
          </w:p>
        </w:tc>
      </w:tr>
      <w:tr w:rsidR="00D715C3" w:rsidRPr="00523A72" w14:paraId="6190D999" w14:textId="77777777">
        <w:trPr>
          <w:jc w:val="center"/>
        </w:trPr>
        <w:tc>
          <w:tcPr>
            <w:tcW w:w="1559" w:type="dxa"/>
            <w:vAlign w:val="center"/>
          </w:tcPr>
          <w:p w14:paraId="6A35562C" w14:textId="77777777" w:rsidR="00D715C3" w:rsidRPr="00523A72" w:rsidRDefault="00000000">
            <w:pPr>
              <w:rPr>
                <w:rFonts w:cs="Times New Roman"/>
              </w:rPr>
            </w:pPr>
            <w:r w:rsidRPr="00523A72">
              <w:rPr>
                <w:rFonts w:cs="Times New Roman"/>
                <w:sz w:val="20"/>
              </w:rPr>
              <w:t>1</w:t>
            </w:r>
          </w:p>
        </w:tc>
        <w:tc>
          <w:tcPr>
            <w:tcW w:w="1559" w:type="dxa"/>
            <w:vAlign w:val="center"/>
          </w:tcPr>
          <w:p w14:paraId="1B37D6DD" w14:textId="77777777" w:rsidR="00D715C3" w:rsidRPr="00523A72" w:rsidRDefault="00000000">
            <w:pPr>
              <w:rPr>
                <w:rFonts w:cs="Times New Roman"/>
              </w:rPr>
            </w:pPr>
            <w:r w:rsidRPr="00523A72">
              <w:rPr>
                <w:rFonts w:cs="Times New Roman"/>
                <w:sz w:val="20"/>
              </w:rPr>
              <w:t>Block</w:t>
            </w:r>
          </w:p>
        </w:tc>
        <w:tc>
          <w:tcPr>
            <w:tcW w:w="1559" w:type="dxa"/>
            <w:vAlign w:val="center"/>
          </w:tcPr>
          <w:p w14:paraId="483A9FF2" w14:textId="77777777" w:rsidR="00D715C3" w:rsidRPr="00523A72" w:rsidRDefault="00000000">
            <w:pPr>
              <w:rPr>
                <w:rFonts w:cs="Times New Roman"/>
              </w:rPr>
            </w:pPr>
            <w:r w:rsidRPr="00523A72">
              <w:rPr>
                <w:rFonts w:cs="Times New Roman"/>
                <w:sz w:val="20"/>
              </w:rPr>
              <w:t>IPv4 Any</w:t>
            </w:r>
          </w:p>
        </w:tc>
        <w:tc>
          <w:tcPr>
            <w:tcW w:w="1559" w:type="dxa"/>
            <w:vAlign w:val="center"/>
          </w:tcPr>
          <w:p w14:paraId="0C16E195" w14:textId="77777777" w:rsidR="00D715C3" w:rsidRPr="00523A72" w:rsidRDefault="00000000">
            <w:pPr>
              <w:rPr>
                <w:rFonts w:cs="Times New Roman"/>
              </w:rPr>
            </w:pPr>
            <w:r w:rsidRPr="00523A72">
              <w:rPr>
                <w:rFonts w:cs="Times New Roman"/>
                <w:sz w:val="20"/>
              </w:rPr>
              <w:t>DMZ subnets</w:t>
            </w:r>
          </w:p>
        </w:tc>
        <w:tc>
          <w:tcPr>
            <w:tcW w:w="1559" w:type="dxa"/>
            <w:vAlign w:val="center"/>
          </w:tcPr>
          <w:p w14:paraId="64D8BC5C" w14:textId="77777777" w:rsidR="00D715C3" w:rsidRPr="00523A72" w:rsidRDefault="00000000">
            <w:pPr>
              <w:rPr>
                <w:rFonts w:cs="Times New Roman"/>
              </w:rPr>
            </w:pPr>
            <w:r w:rsidRPr="00523A72">
              <w:rPr>
                <w:rFonts w:cs="Times New Roman"/>
                <w:sz w:val="20"/>
              </w:rPr>
              <w:t>LAN subnets</w:t>
            </w:r>
          </w:p>
        </w:tc>
        <w:tc>
          <w:tcPr>
            <w:tcW w:w="1559" w:type="dxa"/>
            <w:vAlign w:val="center"/>
          </w:tcPr>
          <w:p w14:paraId="69BF0E34" w14:textId="77777777" w:rsidR="00D715C3" w:rsidRPr="00523A72" w:rsidRDefault="00000000">
            <w:pPr>
              <w:rPr>
                <w:rFonts w:cs="Times New Roman"/>
              </w:rPr>
            </w:pPr>
            <w:r w:rsidRPr="00523A72">
              <w:rPr>
                <w:rFonts w:cs="Times New Roman"/>
                <w:sz w:val="20"/>
              </w:rPr>
              <w:t>Block DMZ to LAN</w:t>
            </w:r>
          </w:p>
        </w:tc>
      </w:tr>
      <w:tr w:rsidR="00D715C3" w:rsidRPr="00523A72" w14:paraId="22298011" w14:textId="77777777">
        <w:trPr>
          <w:jc w:val="center"/>
        </w:trPr>
        <w:tc>
          <w:tcPr>
            <w:tcW w:w="1559" w:type="dxa"/>
            <w:vAlign w:val="center"/>
          </w:tcPr>
          <w:p w14:paraId="0CF8B454" w14:textId="77777777" w:rsidR="00D715C3" w:rsidRPr="00523A72" w:rsidRDefault="00000000">
            <w:pPr>
              <w:rPr>
                <w:rFonts w:cs="Times New Roman"/>
              </w:rPr>
            </w:pPr>
            <w:r w:rsidRPr="00523A72">
              <w:rPr>
                <w:rFonts w:cs="Times New Roman"/>
                <w:sz w:val="20"/>
              </w:rPr>
              <w:t>2</w:t>
            </w:r>
          </w:p>
        </w:tc>
        <w:tc>
          <w:tcPr>
            <w:tcW w:w="1559" w:type="dxa"/>
            <w:vAlign w:val="center"/>
          </w:tcPr>
          <w:p w14:paraId="3C2AA3A7" w14:textId="77777777" w:rsidR="00D715C3" w:rsidRPr="00523A72" w:rsidRDefault="00000000">
            <w:pPr>
              <w:rPr>
                <w:rFonts w:cs="Times New Roman"/>
              </w:rPr>
            </w:pPr>
            <w:r w:rsidRPr="00523A72">
              <w:rPr>
                <w:rFonts w:cs="Times New Roman"/>
                <w:sz w:val="20"/>
              </w:rPr>
              <w:t>Pass</w:t>
            </w:r>
          </w:p>
        </w:tc>
        <w:tc>
          <w:tcPr>
            <w:tcW w:w="1559" w:type="dxa"/>
            <w:vAlign w:val="center"/>
          </w:tcPr>
          <w:p w14:paraId="4AD50CCB" w14:textId="77777777" w:rsidR="00D715C3" w:rsidRPr="00523A72" w:rsidRDefault="00000000">
            <w:pPr>
              <w:rPr>
                <w:rFonts w:cs="Times New Roman"/>
              </w:rPr>
            </w:pPr>
            <w:r w:rsidRPr="00523A72">
              <w:rPr>
                <w:rFonts w:cs="Times New Roman"/>
                <w:sz w:val="20"/>
              </w:rPr>
              <w:t>IPv4 Any</w:t>
            </w:r>
          </w:p>
        </w:tc>
        <w:tc>
          <w:tcPr>
            <w:tcW w:w="1559" w:type="dxa"/>
            <w:vAlign w:val="center"/>
          </w:tcPr>
          <w:p w14:paraId="6A589A64" w14:textId="77777777" w:rsidR="00D715C3" w:rsidRPr="00523A72" w:rsidRDefault="00000000">
            <w:pPr>
              <w:rPr>
                <w:rFonts w:cs="Times New Roman"/>
              </w:rPr>
            </w:pPr>
            <w:r w:rsidRPr="00523A72">
              <w:rPr>
                <w:rFonts w:cs="Times New Roman"/>
                <w:sz w:val="20"/>
              </w:rPr>
              <w:t>DMZ subnets</w:t>
            </w:r>
          </w:p>
        </w:tc>
        <w:tc>
          <w:tcPr>
            <w:tcW w:w="1559" w:type="dxa"/>
            <w:vAlign w:val="center"/>
          </w:tcPr>
          <w:p w14:paraId="6427D594" w14:textId="77777777" w:rsidR="00D715C3" w:rsidRPr="00523A72" w:rsidRDefault="00000000">
            <w:pPr>
              <w:rPr>
                <w:rFonts w:cs="Times New Roman"/>
              </w:rPr>
            </w:pPr>
            <w:r w:rsidRPr="00523A72">
              <w:rPr>
                <w:rFonts w:cs="Times New Roman"/>
                <w:sz w:val="20"/>
              </w:rPr>
              <w:t>Any</w:t>
            </w:r>
          </w:p>
        </w:tc>
        <w:tc>
          <w:tcPr>
            <w:tcW w:w="1559" w:type="dxa"/>
            <w:vAlign w:val="center"/>
          </w:tcPr>
          <w:p w14:paraId="67397424" w14:textId="77777777" w:rsidR="00D715C3" w:rsidRPr="00523A72" w:rsidRDefault="00000000">
            <w:pPr>
              <w:rPr>
                <w:rFonts w:cs="Times New Roman"/>
              </w:rPr>
            </w:pPr>
            <w:r w:rsidRPr="00523A72">
              <w:rPr>
                <w:rFonts w:cs="Times New Roman"/>
                <w:sz w:val="20"/>
              </w:rPr>
              <w:t>Pass DMZ net to Any</w:t>
            </w:r>
          </w:p>
        </w:tc>
      </w:tr>
    </w:tbl>
    <w:p w14:paraId="2D22D0BD" w14:textId="77777777" w:rsidR="00D715C3" w:rsidRPr="00523A72" w:rsidRDefault="00000000">
      <w:pPr>
        <w:ind w:firstLine="454"/>
        <w:rPr>
          <w:rFonts w:cs="Times New Roman"/>
        </w:rPr>
      </w:pPr>
      <w:r w:rsidRPr="00523A72">
        <w:rPr>
          <w:rFonts w:cs="Times New Roman"/>
        </w:rPr>
        <w:t>Rule Block DMZ → LAN phải nằm trên rule Pass DMZ → Any. Sau khi Save/Apply, Reset States rồi thực hiện các phép thử mới từ DMZ-Web.</w:t>
      </w:r>
    </w:p>
    <w:p w14:paraId="2BAE9DDB" w14:textId="77777777" w:rsidR="00D715C3" w:rsidRPr="00523A72" w:rsidRDefault="00000000">
      <w:pPr>
        <w:pStyle w:val="CodeBlock"/>
        <w:shd w:val="clear" w:color="auto" w:fill="F7F7F7"/>
        <w:rPr>
          <w:rFonts w:ascii="Times New Roman" w:hAnsi="Times New Roman" w:cs="Times New Roman"/>
        </w:rPr>
      </w:pPr>
      <w:r w:rsidRPr="00523A72">
        <w:rPr>
          <w:rFonts w:ascii="Times New Roman" w:eastAsia="Consolas" w:hAnsi="Times New Roman" w:cs="Times New Roman"/>
        </w:rPr>
        <w:t>ping 10.0.0.2</w:t>
      </w:r>
      <w:r w:rsidRPr="00523A72">
        <w:rPr>
          <w:rFonts w:ascii="Times New Roman" w:eastAsia="Consolas" w:hAnsi="Times New Roman" w:cs="Times New Roman"/>
        </w:rPr>
        <w:br/>
        <w:t>ping 8.8.8.8</w:t>
      </w:r>
      <w:r w:rsidRPr="00523A72">
        <w:rPr>
          <w:rFonts w:ascii="Times New Roman" w:eastAsia="Consolas" w:hAnsi="Times New Roman" w:cs="Times New Roman"/>
        </w:rPr>
        <w:br/>
        <w:t>Resolve-DnsName example.com</w:t>
      </w:r>
    </w:p>
    <w:p w14:paraId="64EAA110" w14:textId="77777777" w:rsidR="00D715C3" w:rsidRPr="00523A72" w:rsidRDefault="00000000">
      <w:pPr>
        <w:ind w:firstLine="454"/>
        <w:rPr>
          <w:rFonts w:cs="Times New Roman"/>
        </w:rPr>
      </w:pPr>
      <w:r w:rsidRPr="00523A72">
        <w:rPr>
          <w:rFonts w:cs="Times New Roman"/>
        </w:rPr>
        <w:t>Kết quả: ping 10.0.0.2 thất bại với 100% packet loss, trong khi ping 8.8.8.8 thành công 0% loss. Điều này chứng minh DMZ đã bị cô lập khỏi LAN nhưng vẫn có đường ra Internet.</w:t>
      </w:r>
    </w:p>
    <w:p w14:paraId="1831E018" w14:textId="77777777" w:rsidR="00D715C3" w:rsidRPr="00523A72" w:rsidRDefault="00000000">
      <w:pPr>
        <w:spacing w:before="80" w:after="60"/>
        <w:jc w:val="center"/>
        <w:rPr>
          <w:rFonts w:cs="Times New Roman"/>
        </w:rPr>
      </w:pPr>
      <w:r w:rsidRPr="00523A72">
        <w:rPr>
          <w:rFonts w:cs="Times New Roman"/>
          <w:noProof/>
        </w:rPr>
        <w:lastRenderedPageBreak/>
        <w:drawing>
          <wp:inline distT="0" distB="0" distL="0" distR="0" wp14:anchorId="2C8E0B07" wp14:editId="6049CC0E">
            <wp:extent cx="5806440" cy="31109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32638).png"/>
                    <pic:cNvPicPr/>
                  </pic:nvPicPr>
                  <pic:blipFill>
                    <a:blip r:embed="rId16"/>
                    <a:stretch>
                      <a:fillRect/>
                    </a:stretch>
                  </pic:blipFill>
                  <pic:spPr>
                    <a:xfrm>
                      <a:off x="0" y="0"/>
                      <a:ext cx="5806440" cy="3110987"/>
                    </a:xfrm>
                    <a:prstGeom prst="rect">
                      <a:avLst/>
                    </a:prstGeom>
                  </pic:spPr>
                </pic:pic>
              </a:graphicData>
            </a:graphic>
          </wp:inline>
        </w:drawing>
      </w:r>
    </w:p>
    <w:p w14:paraId="4C6EC72B" w14:textId="77777777" w:rsidR="00D715C3" w:rsidRPr="00523A72" w:rsidRDefault="00000000">
      <w:pPr>
        <w:spacing w:after="160"/>
        <w:jc w:val="center"/>
        <w:rPr>
          <w:rFonts w:cs="Times New Roman"/>
        </w:rPr>
      </w:pPr>
      <w:r w:rsidRPr="00523A72">
        <w:rPr>
          <w:rFonts w:cs="Times New Roman"/>
          <w:i/>
          <w:color w:val="666666"/>
          <w:sz w:val="21"/>
        </w:rPr>
        <w:t>Hình 8. Sau khi Block DMZ → LAN: truy cập LAN thất bại nhưng Internet vẫn hoạt động.</w:t>
      </w:r>
    </w:p>
    <w:p w14:paraId="50DB9D47" w14:textId="77777777" w:rsidR="00D715C3" w:rsidRPr="00523A72" w:rsidRDefault="00000000">
      <w:pPr>
        <w:ind w:firstLine="454"/>
        <w:rPr>
          <w:rFonts w:cs="Times New Roman"/>
        </w:rPr>
      </w:pPr>
      <w:r w:rsidRPr="00523A72">
        <w:rPr>
          <w:rFonts w:cs="Times New Roman"/>
        </w:rPr>
        <w:t>Sau khi cấu hình DNS 8.8.8.8 cho DMZ-Web, lệnh Resolve-DnsName example.com trả về các bản ghi IPv4/IPv6 thành công.</w:t>
      </w:r>
    </w:p>
    <w:p w14:paraId="142D92C6" w14:textId="77777777" w:rsidR="00D715C3" w:rsidRPr="00523A72" w:rsidRDefault="00000000">
      <w:pPr>
        <w:spacing w:before="80" w:after="60"/>
        <w:jc w:val="center"/>
        <w:rPr>
          <w:rFonts w:cs="Times New Roman"/>
        </w:rPr>
      </w:pPr>
      <w:r w:rsidRPr="00523A72">
        <w:rPr>
          <w:rFonts w:cs="Times New Roman"/>
          <w:noProof/>
        </w:rPr>
        <w:drawing>
          <wp:inline distT="0" distB="0" distL="0" distR="0" wp14:anchorId="0A261DFD" wp14:editId="735931C6">
            <wp:extent cx="5806440" cy="30755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32913).png"/>
                    <pic:cNvPicPr/>
                  </pic:nvPicPr>
                  <pic:blipFill>
                    <a:blip r:embed="rId17"/>
                    <a:stretch>
                      <a:fillRect/>
                    </a:stretch>
                  </pic:blipFill>
                  <pic:spPr>
                    <a:xfrm>
                      <a:off x="0" y="0"/>
                      <a:ext cx="5806440" cy="3075575"/>
                    </a:xfrm>
                    <a:prstGeom prst="rect">
                      <a:avLst/>
                    </a:prstGeom>
                  </pic:spPr>
                </pic:pic>
              </a:graphicData>
            </a:graphic>
          </wp:inline>
        </w:drawing>
      </w:r>
    </w:p>
    <w:p w14:paraId="33647193" w14:textId="77777777" w:rsidR="00D715C3" w:rsidRPr="00523A72" w:rsidRDefault="00000000">
      <w:pPr>
        <w:spacing w:after="160"/>
        <w:jc w:val="center"/>
        <w:rPr>
          <w:rFonts w:cs="Times New Roman"/>
        </w:rPr>
      </w:pPr>
      <w:r w:rsidRPr="00523A72">
        <w:rPr>
          <w:rFonts w:cs="Times New Roman"/>
          <w:i/>
          <w:color w:val="666666"/>
          <w:sz w:val="21"/>
        </w:rPr>
        <w:t>Hình 9. DMZ-Web phân giải DNS thành công sau khi cấu hình DNS 8.8.8.8.</w:t>
      </w:r>
    </w:p>
    <w:tbl>
      <w:tblPr>
        <w:tblW w:w="0" w:type="auto"/>
        <w:jc w:val="center"/>
        <w:tblLook w:val="04A0" w:firstRow="1" w:lastRow="0" w:firstColumn="1" w:lastColumn="0" w:noHBand="0" w:noVBand="1"/>
      </w:tblPr>
      <w:tblGrid>
        <w:gridCol w:w="9355"/>
      </w:tblGrid>
      <w:tr w:rsidR="00D715C3" w:rsidRPr="00523A72" w14:paraId="72102D9C" w14:textId="77777777">
        <w:trPr>
          <w:jc w:val="center"/>
        </w:trPr>
        <w:tc>
          <w:tcPr>
            <w:tcW w:w="9355" w:type="dxa"/>
            <w:shd w:val="clear" w:color="auto" w:fill="E2F0D9"/>
          </w:tcPr>
          <w:p w14:paraId="2F65DE5C" w14:textId="77777777" w:rsidR="00D715C3" w:rsidRPr="00523A72" w:rsidRDefault="00000000">
            <w:pPr>
              <w:rPr>
                <w:rFonts w:cs="Times New Roman"/>
              </w:rPr>
            </w:pPr>
            <w:r w:rsidRPr="00523A72">
              <w:rPr>
                <w:rFonts w:cs="Times New Roman"/>
                <w:b/>
                <w:sz w:val="22"/>
              </w:rPr>
              <w:t xml:space="preserve">Kết luận Tình huống 3: </w:t>
            </w:r>
            <w:r w:rsidRPr="00523A72">
              <w:rPr>
                <w:rFonts w:cs="Times New Roman"/>
                <w:sz w:val="22"/>
              </w:rPr>
              <w:t>pfSense đã cô lập đúng lưu lượng từ DMZ vào LAN, đồng thời vẫn cho DMZ truy cập Internet và sử dụng DNS. Baseline thành công trước khi chặn chứng minh chính rule pfSense tạo ra sự khác biệt.</w:t>
            </w:r>
          </w:p>
        </w:tc>
      </w:tr>
    </w:tbl>
    <w:p w14:paraId="6F32E7E6" w14:textId="77777777" w:rsidR="00D715C3" w:rsidRPr="00523A72" w:rsidRDefault="00000000">
      <w:pPr>
        <w:pStyle w:val="CodeBlock"/>
        <w:shd w:val="clear" w:color="auto" w:fill="F7F7F7"/>
        <w:rPr>
          <w:rFonts w:ascii="Times New Roman" w:hAnsi="Times New Roman" w:cs="Times New Roman"/>
        </w:rPr>
      </w:pPr>
      <w:r w:rsidRPr="00523A72">
        <w:rPr>
          <w:rFonts w:ascii="Times New Roman" w:eastAsia="Consolas" w:hAnsi="Times New Roman" w:cs="Times New Roman"/>
        </w:rPr>
        <w:t>netsh advfirewall firewall delete rule name="LAB-Allow-ICMPv4-Echo"</w:t>
      </w:r>
    </w:p>
    <w:p w14:paraId="0EF74709" w14:textId="77777777" w:rsidR="00D715C3" w:rsidRPr="00523A72" w:rsidRDefault="00000000">
      <w:pPr>
        <w:rPr>
          <w:rFonts w:cs="Times New Roman"/>
        </w:rPr>
      </w:pPr>
      <w:r w:rsidRPr="00523A72">
        <w:rPr>
          <w:rFonts w:cs="Times New Roman"/>
        </w:rPr>
        <w:br w:type="page"/>
      </w:r>
    </w:p>
    <w:p w14:paraId="3F6CEE13" w14:textId="77777777" w:rsidR="00D715C3" w:rsidRPr="00523A72" w:rsidRDefault="00000000">
      <w:pPr>
        <w:pStyle w:val="u1"/>
        <w:rPr>
          <w:rFonts w:ascii="Times New Roman" w:hAnsi="Times New Roman" w:cs="Times New Roman"/>
          <w:color w:val="auto"/>
        </w:rPr>
      </w:pPr>
      <w:r w:rsidRPr="00523A72">
        <w:rPr>
          <w:rFonts w:ascii="Times New Roman" w:hAnsi="Times New Roman" w:cs="Times New Roman"/>
          <w:color w:val="auto"/>
        </w:rPr>
        <w:lastRenderedPageBreak/>
        <w:t>5. Kết luận chung</w:t>
      </w:r>
    </w:p>
    <w:p w14:paraId="50F62585" w14:textId="77777777" w:rsidR="00D715C3" w:rsidRPr="00523A72" w:rsidRDefault="00000000">
      <w:pPr>
        <w:ind w:firstLine="454"/>
        <w:rPr>
          <w:rFonts w:cs="Times New Roman"/>
        </w:rPr>
      </w:pPr>
      <w:r w:rsidRPr="00523A72">
        <w:rPr>
          <w:rFonts w:cs="Times New Roman"/>
        </w:rPr>
        <w:t xml:space="preserve">Qua ba tình huống, pfSense đã thực hiện đúng các chính sách kiểm soát truy cập theo yêu cầu: </w:t>
      </w:r>
      <w:r w:rsidRPr="00523A72">
        <w:rPr>
          <w:rFonts w:cs="Times New Roman"/>
          <w:b/>
        </w:rPr>
        <w:t>chặn ICMP nhưng vẫn cho DNS/Web; giới hạn quyền truy cập Internet theo từng host; và cô lập DMZ khỏi LAN trong khi vẫn giữ kết nối Internet cho DMZ.</w:t>
      </w:r>
      <w:r w:rsidRPr="00523A72">
        <w:rPr>
          <w:rFonts w:cs="Times New Roman"/>
        </w:rPr>
        <w:t xml:space="preserve"> Kết quả kiểm thử thực tế phù hợp với cấu hình rule và cho thấy vai trò của thứ tự rule, việc vô hiệu các rule allow mặc định, cũng như thao tác Reset States sau khi thay đổi chính sách.</w:t>
      </w:r>
    </w:p>
    <w:p w14:paraId="0E0A3842" w14:textId="77777777" w:rsidR="00D715C3" w:rsidRPr="00523A72" w:rsidRDefault="00000000">
      <w:pPr>
        <w:pStyle w:val="u2"/>
        <w:rPr>
          <w:rFonts w:ascii="Times New Roman" w:hAnsi="Times New Roman" w:cs="Times New Roman"/>
        </w:rPr>
      </w:pPr>
      <w:r w:rsidRPr="00523A72">
        <w:rPr>
          <w:rFonts w:ascii="Times New Roman" w:hAnsi="Times New Roman" w:cs="Times New Roman"/>
        </w:rPr>
        <w:t>Bảng tổng hợp kết quả:</w:t>
      </w:r>
    </w:p>
    <w:tbl>
      <w:tblPr>
        <w:tblStyle w:val="LiBang"/>
        <w:tblW w:w="0" w:type="auto"/>
        <w:jc w:val="center"/>
        <w:tblLook w:val="04A0" w:firstRow="1" w:lastRow="0" w:firstColumn="1" w:lastColumn="0" w:noHBand="0" w:noVBand="1"/>
      </w:tblPr>
      <w:tblGrid>
        <w:gridCol w:w="3118"/>
        <w:gridCol w:w="3118"/>
        <w:gridCol w:w="3118"/>
      </w:tblGrid>
      <w:tr w:rsidR="00D715C3" w:rsidRPr="00523A72" w14:paraId="5D21F7ED" w14:textId="77777777">
        <w:trPr>
          <w:jc w:val="center"/>
        </w:trPr>
        <w:tc>
          <w:tcPr>
            <w:tcW w:w="3118" w:type="dxa"/>
            <w:shd w:val="clear" w:color="auto" w:fill="1F4E79"/>
            <w:vAlign w:val="center"/>
          </w:tcPr>
          <w:p w14:paraId="391D06C1" w14:textId="77777777" w:rsidR="00D715C3" w:rsidRPr="00523A72" w:rsidRDefault="00000000">
            <w:pPr>
              <w:rPr>
                <w:rFonts w:cs="Times New Roman"/>
              </w:rPr>
            </w:pPr>
            <w:r w:rsidRPr="00523A72">
              <w:rPr>
                <w:rFonts w:cs="Times New Roman"/>
                <w:b/>
                <w:color w:val="FFFFFF"/>
                <w:sz w:val="20"/>
              </w:rPr>
              <w:t>Tình huống</w:t>
            </w:r>
          </w:p>
        </w:tc>
        <w:tc>
          <w:tcPr>
            <w:tcW w:w="3118" w:type="dxa"/>
            <w:shd w:val="clear" w:color="auto" w:fill="1F4E79"/>
            <w:vAlign w:val="center"/>
          </w:tcPr>
          <w:p w14:paraId="2998FE98" w14:textId="77777777" w:rsidR="00D715C3" w:rsidRPr="00523A72" w:rsidRDefault="00000000">
            <w:pPr>
              <w:rPr>
                <w:rFonts w:cs="Times New Roman"/>
              </w:rPr>
            </w:pPr>
            <w:r w:rsidRPr="00523A72">
              <w:rPr>
                <w:rFonts w:cs="Times New Roman"/>
                <w:b/>
                <w:color w:val="FFFFFF"/>
                <w:sz w:val="20"/>
              </w:rPr>
              <w:t>Kiểm thử chính</w:t>
            </w:r>
          </w:p>
        </w:tc>
        <w:tc>
          <w:tcPr>
            <w:tcW w:w="3118" w:type="dxa"/>
            <w:shd w:val="clear" w:color="auto" w:fill="1F4E79"/>
            <w:vAlign w:val="center"/>
          </w:tcPr>
          <w:p w14:paraId="6D6BD6F2" w14:textId="77777777" w:rsidR="00D715C3" w:rsidRPr="00523A72" w:rsidRDefault="00000000">
            <w:pPr>
              <w:rPr>
                <w:rFonts w:cs="Times New Roman"/>
              </w:rPr>
            </w:pPr>
            <w:r w:rsidRPr="00523A72">
              <w:rPr>
                <w:rFonts w:cs="Times New Roman"/>
                <w:b/>
                <w:color w:val="FFFFFF"/>
                <w:sz w:val="20"/>
              </w:rPr>
              <w:t>Kết quả</w:t>
            </w:r>
          </w:p>
        </w:tc>
      </w:tr>
      <w:tr w:rsidR="00D715C3" w:rsidRPr="00523A72" w14:paraId="7891C0F3" w14:textId="77777777">
        <w:trPr>
          <w:jc w:val="center"/>
        </w:trPr>
        <w:tc>
          <w:tcPr>
            <w:tcW w:w="3118" w:type="dxa"/>
            <w:vAlign w:val="center"/>
          </w:tcPr>
          <w:p w14:paraId="7B311C3B" w14:textId="77777777" w:rsidR="00D715C3" w:rsidRPr="00523A72" w:rsidRDefault="00000000">
            <w:pPr>
              <w:rPr>
                <w:rFonts w:cs="Times New Roman"/>
              </w:rPr>
            </w:pPr>
            <w:r w:rsidRPr="00523A72">
              <w:rPr>
                <w:rFonts w:cs="Times New Roman"/>
                <w:sz w:val="20"/>
              </w:rPr>
              <w:t>1</w:t>
            </w:r>
          </w:p>
        </w:tc>
        <w:tc>
          <w:tcPr>
            <w:tcW w:w="3118" w:type="dxa"/>
            <w:vAlign w:val="center"/>
          </w:tcPr>
          <w:p w14:paraId="2614FB2C" w14:textId="77777777" w:rsidR="00D715C3" w:rsidRPr="00523A72" w:rsidRDefault="00000000">
            <w:pPr>
              <w:rPr>
                <w:rFonts w:cs="Times New Roman"/>
              </w:rPr>
            </w:pPr>
            <w:r w:rsidRPr="00523A72">
              <w:rPr>
                <w:rFonts w:cs="Times New Roman"/>
                <w:sz w:val="20"/>
              </w:rPr>
              <w:t>Ping 8.8.8.8 / DNS / HTTPS</w:t>
            </w:r>
          </w:p>
        </w:tc>
        <w:tc>
          <w:tcPr>
            <w:tcW w:w="3118" w:type="dxa"/>
            <w:vAlign w:val="center"/>
          </w:tcPr>
          <w:p w14:paraId="0DF484A7" w14:textId="77777777" w:rsidR="00D715C3" w:rsidRPr="00523A72" w:rsidRDefault="00000000">
            <w:pPr>
              <w:rPr>
                <w:rFonts w:cs="Times New Roman"/>
              </w:rPr>
            </w:pPr>
            <w:r w:rsidRPr="00523A72">
              <w:rPr>
                <w:rFonts w:cs="Times New Roman"/>
                <w:sz w:val="20"/>
              </w:rPr>
              <w:t>ICMP thất bại; DNS và HTTPS thành công</w:t>
            </w:r>
          </w:p>
        </w:tc>
      </w:tr>
      <w:tr w:rsidR="00D715C3" w:rsidRPr="00523A72" w14:paraId="696DF169" w14:textId="77777777">
        <w:trPr>
          <w:jc w:val="center"/>
        </w:trPr>
        <w:tc>
          <w:tcPr>
            <w:tcW w:w="3118" w:type="dxa"/>
            <w:vAlign w:val="center"/>
          </w:tcPr>
          <w:p w14:paraId="0AA412A8" w14:textId="77777777" w:rsidR="00D715C3" w:rsidRPr="00523A72" w:rsidRDefault="00000000">
            <w:pPr>
              <w:rPr>
                <w:rFonts w:cs="Times New Roman"/>
              </w:rPr>
            </w:pPr>
            <w:r w:rsidRPr="00523A72">
              <w:rPr>
                <w:rFonts w:cs="Times New Roman"/>
                <w:sz w:val="20"/>
              </w:rPr>
              <w:t>2</w:t>
            </w:r>
          </w:p>
        </w:tc>
        <w:tc>
          <w:tcPr>
            <w:tcW w:w="3118" w:type="dxa"/>
            <w:vAlign w:val="center"/>
          </w:tcPr>
          <w:p w14:paraId="536C6B8E" w14:textId="77777777" w:rsidR="00D715C3" w:rsidRPr="00523A72" w:rsidRDefault="00000000">
            <w:pPr>
              <w:rPr>
                <w:rFonts w:cs="Times New Roman"/>
              </w:rPr>
            </w:pPr>
            <w:r w:rsidRPr="00523A72">
              <w:rPr>
                <w:rFonts w:cs="Times New Roman"/>
                <w:sz w:val="20"/>
              </w:rPr>
              <w:t>10.0.0.2 và 10.0.0.3 ra Internet</w:t>
            </w:r>
          </w:p>
        </w:tc>
        <w:tc>
          <w:tcPr>
            <w:tcW w:w="3118" w:type="dxa"/>
            <w:vAlign w:val="center"/>
          </w:tcPr>
          <w:p w14:paraId="01670D18" w14:textId="77777777" w:rsidR="00D715C3" w:rsidRPr="00523A72" w:rsidRDefault="00000000">
            <w:pPr>
              <w:rPr>
                <w:rFonts w:cs="Times New Roman"/>
              </w:rPr>
            </w:pPr>
            <w:r w:rsidRPr="00523A72">
              <w:rPr>
                <w:rFonts w:cs="Times New Roman"/>
                <w:sz w:val="20"/>
              </w:rPr>
              <w:t>10.0.0.2 thành công; 10.0.0.3 thất bại</w:t>
            </w:r>
          </w:p>
        </w:tc>
      </w:tr>
      <w:tr w:rsidR="00D715C3" w:rsidRPr="00523A72" w14:paraId="78B4DA72" w14:textId="77777777">
        <w:trPr>
          <w:jc w:val="center"/>
        </w:trPr>
        <w:tc>
          <w:tcPr>
            <w:tcW w:w="3118" w:type="dxa"/>
            <w:vAlign w:val="center"/>
          </w:tcPr>
          <w:p w14:paraId="39D342FB" w14:textId="77777777" w:rsidR="00D715C3" w:rsidRPr="00523A72" w:rsidRDefault="00000000">
            <w:pPr>
              <w:rPr>
                <w:rFonts w:cs="Times New Roman"/>
              </w:rPr>
            </w:pPr>
            <w:r w:rsidRPr="00523A72">
              <w:rPr>
                <w:rFonts w:cs="Times New Roman"/>
                <w:sz w:val="20"/>
              </w:rPr>
              <w:t>3</w:t>
            </w:r>
          </w:p>
        </w:tc>
        <w:tc>
          <w:tcPr>
            <w:tcW w:w="3118" w:type="dxa"/>
            <w:vAlign w:val="center"/>
          </w:tcPr>
          <w:p w14:paraId="78BD6375" w14:textId="77777777" w:rsidR="00D715C3" w:rsidRPr="00523A72" w:rsidRDefault="00000000">
            <w:pPr>
              <w:rPr>
                <w:rFonts w:cs="Times New Roman"/>
              </w:rPr>
            </w:pPr>
            <w:r w:rsidRPr="00523A72">
              <w:rPr>
                <w:rFonts w:cs="Times New Roman"/>
                <w:sz w:val="20"/>
              </w:rPr>
              <w:t>DMZ → LAN / DMZ → Internet / DNS</w:t>
            </w:r>
          </w:p>
        </w:tc>
        <w:tc>
          <w:tcPr>
            <w:tcW w:w="3118" w:type="dxa"/>
            <w:vAlign w:val="center"/>
          </w:tcPr>
          <w:p w14:paraId="149D7C43" w14:textId="77777777" w:rsidR="00D715C3" w:rsidRPr="00523A72" w:rsidRDefault="00000000">
            <w:pPr>
              <w:rPr>
                <w:rFonts w:cs="Times New Roman"/>
              </w:rPr>
            </w:pPr>
            <w:r w:rsidRPr="00523A72">
              <w:rPr>
                <w:rFonts w:cs="Times New Roman"/>
                <w:sz w:val="20"/>
              </w:rPr>
              <w:t>LAN bị chặn; Internet và DNS thành công</w:t>
            </w:r>
          </w:p>
        </w:tc>
      </w:tr>
    </w:tbl>
    <w:p w14:paraId="4D2D4BE3" w14:textId="77777777" w:rsidR="00C40122" w:rsidRPr="00523A72" w:rsidRDefault="00C40122">
      <w:pPr>
        <w:rPr>
          <w:rFonts w:cs="Times New Roman"/>
        </w:rPr>
      </w:pPr>
    </w:p>
    <w:sectPr w:rsidR="00C40122" w:rsidRPr="00523A72" w:rsidSect="00034616">
      <w:headerReference w:type="default" r:id="rId18"/>
      <w:footerReference w:type="default" r:id="rId19"/>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256D3" w14:textId="77777777" w:rsidR="00D65C25" w:rsidRDefault="00D65C25">
      <w:pPr>
        <w:spacing w:after="0" w:line="240" w:lineRule="auto"/>
      </w:pPr>
      <w:r>
        <w:separator/>
      </w:r>
    </w:p>
  </w:endnote>
  <w:endnote w:type="continuationSeparator" w:id="0">
    <w:p w14:paraId="4F8EEC4A" w14:textId="77777777" w:rsidR="00D65C25" w:rsidRDefault="00D65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BD75" w14:textId="77777777" w:rsidR="00D715C3" w:rsidRDefault="00000000">
    <w:pPr>
      <w:pStyle w:val="Chntrang"/>
      <w:jc w:val="center"/>
    </w:pPr>
    <w:r>
      <w:rPr>
        <w:color w:val="7F7F7F"/>
        <w:sz w:val="18"/>
      </w:rPr>
      <w:t xml:space="preserve">Trang </w:t>
    </w:r>
    <w:r>
      <w:rPr>
        <w:color w:val="7F7F7F"/>
        <w:sz w:val="18"/>
      </w:rPr>
      <w:fldChar w:fldCharType="begin"/>
    </w:r>
    <w:r>
      <w:rPr>
        <w:color w:val="7F7F7F"/>
        <w:sz w:val="18"/>
      </w:rPr>
      <w:instrText xml:space="preserve"> PAGE </w:instrText>
    </w:r>
    <w:r>
      <w:rPr>
        <w:color w:val="7F7F7F"/>
        <w:sz w:val="18"/>
      </w:rPr>
      <w:fldChar w:fldCharType="separate"/>
    </w:r>
    <w:r w:rsidR="00523A72">
      <w:rPr>
        <w:noProof/>
        <w:color w:val="7F7F7F"/>
        <w:sz w:val="18"/>
      </w:rPr>
      <w:t>1</w:t>
    </w:r>
    <w:r>
      <w:rPr>
        <w:color w:val="7F7F7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D8D5A" w14:textId="77777777" w:rsidR="00D65C25" w:rsidRDefault="00D65C25">
      <w:pPr>
        <w:spacing w:after="0" w:line="240" w:lineRule="auto"/>
      </w:pPr>
      <w:r>
        <w:separator/>
      </w:r>
    </w:p>
  </w:footnote>
  <w:footnote w:type="continuationSeparator" w:id="0">
    <w:p w14:paraId="30436766" w14:textId="77777777" w:rsidR="00D65C25" w:rsidRDefault="00D65C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EA9B2" w14:textId="308D0502" w:rsidR="00D715C3" w:rsidRDefault="00D715C3">
    <w:pPr>
      <w:pStyle w:val="utrang"/>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876430398">
    <w:abstractNumId w:val="8"/>
  </w:num>
  <w:num w:numId="2" w16cid:durableId="842476338">
    <w:abstractNumId w:val="6"/>
  </w:num>
  <w:num w:numId="3" w16cid:durableId="1578511309">
    <w:abstractNumId w:val="5"/>
  </w:num>
  <w:num w:numId="4" w16cid:durableId="683821706">
    <w:abstractNumId w:val="4"/>
  </w:num>
  <w:num w:numId="5" w16cid:durableId="832911174">
    <w:abstractNumId w:val="7"/>
  </w:num>
  <w:num w:numId="6" w16cid:durableId="998970968">
    <w:abstractNumId w:val="3"/>
  </w:num>
  <w:num w:numId="7" w16cid:durableId="1674911467">
    <w:abstractNumId w:val="2"/>
  </w:num>
  <w:num w:numId="8" w16cid:durableId="444811539">
    <w:abstractNumId w:val="1"/>
  </w:num>
  <w:num w:numId="9" w16cid:durableId="1507819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5D1"/>
    <w:rsid w:val="00034616"/>
    <w:rsid w:val="0006063C"/>
    <w:rsid w:val="0015074B"/>
    <w:rsid w:val="0029639D"/>
    <w:rsid w:val="00326F90"/>
    <w:rsid w:val="003C7AF0"/>
    <w:rsid w:val="00523A72"/>
    <w:rsid w:val="005E1D5B"/>
    <w:rsid w:val="0070760A"/>
    <w:rsid w:val="00AA1D8D"/>
    <w:rsid w:val="00B47730"/>
    <w:rsid w:val="00C40122"/>
    <w:rsid w:val="00CA4EE9"/>
    <w:rsid w:val="00CB0664"/>
    <w:rsid w:val="00D65C25"/>
    <w:rsid w:val="00D715C3"/>
    <w:rsid w:val="00FC693F"/>
    <w:rsid w:val="00FE76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C5737"/>
  <w14:defaultImageDpi w14:val="300"/>
  <w15:docId w15:val="{4AE4866B-3064-4CF1-852A-7F9E1CF1C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00" w:lineRule="auto"/>
    </w:pPr>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280"/>
      <w:outlineLvl w:val="0"/>
    </w:pPr>
    <w:rPr>
      <w:rFonts w:asciiTheme="majorHAnsi" w:eastAsiaTheme="majorEastAsia" w:hAnsiTheme="majorHAnsi" w:cstheme="majorBidi"/>
      <w:b/>
      <w:bCs/>
      <w:color w:val="1F4E79"/>
      <w:sz w:val="34"/>
      <w:szCs w:val="28"/>
    </w:rPr>
  </w:style>
  <w:style w:type="paragraph" w:styleId="u2">
    <w:name w:val="heading 2"/>
    <w:basedOn w:val="Binhthng"/>
    <w:next w:val="Binhthng"/>
    <w:link w:val="u2Char"/>
    <w:uiPriority w:val="9"/>
    <w:unhideWhenUsed/>
    <w:qFormat/>
    <w:rsid w:val="00FC693F"/>
    <w:pPr>
      <w:keepNext/>
      <w:keepLines/>
      <w:spacing w:before="200"/>
      <w:outlineLvl w:val="1"/>
    </w:pPr>
    <w:rPr>
      <w:rFonts w:asciiTheme="majorHAnsi" w:eastAsiaTheme="majorEastAsia" w:hAnsiTheme="majorHAnsi" w:cstheme="majorBidi"/>
      <w:b/>
      <w:bCs/>
      <w:color w:val="404040"/>
      <w:sz w:val="28"/>
      <w:szCs w:val="26"/>
    </w:rPr>
  </w:style>
  <w:style w:type="paragraph" w:styleId="u3">
    <w:name w:val="heading 3"/>
    <w:basedOn w:val="Binhthng"/>
    <w:next w:val="Binhthng"/>
    <w:link w:val="u3Char"/>
    <w:uiPriority w:val="9"/>
    <w:unhideWhenUsed/>
    <w:qFormat/>
    <w:rsid w:val="00FC693F"/>
    <w:pPr>
      <w:keepNext/>
      <w:keepLines/>
      <w:spacing w:before="160"/>
      <w:outlineLvl w:val="2"/>
    </w:pPr>
    <w:rPr>
      <w:rFonts w:asciiTheme="majorHAnsi" w:eastAsiaTheme="majorEastAsia" w:hAnsiTheme="majorHAnsi" w:cstheme="majorBidi"/>
      <w:b/>
      <w:bCs/>
      <w:color w:val="1F4E79"/>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40" w:right="170"/>
    </w:pPr>
    <w:rPr>
      <w:rFonts w:ascii="Consolas" w:hAnsi="Consolas"/>
      <w:sz w:val="21"/>
    </w:rPr>
  </w:style>
  <w:style w:type="character" w:styleId="Siuktni">
    <w:name w:val="Hyperlink"/>
    <w:basedOn w:val="Phngmcinhcuaoanvn"/>
    <w:uiPriority w:val="99"/>
    <w:unhideWhenUsed/>
    <w:rsid w:val="0070760A"/>
    <w:rPr>
      <w:color w:val="0000FF" w:themeColor="hyperlink"/>
      <w:u w:val="single"/>
    </w:rPr>
  </w:style>
  <w:style w:type="character" w:styleId="cpChagiiquyt">
    <w:name w:val="Unresolved Mention"/>
    <w:basedOn w:val="Phngmcinhcuaoanvn"/>
    <w:uiPriority w:val="99"/>
    <w:semiHidden/>
    <w:unhideWhenUsed/>
    <w:rsid w:val="007076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nZFQNPu5Ces"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958</Words>
  <Characters>5463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Tiến Nguyễn Quang</cp:lastModifiedBy>
  <cp:revision>6</cp:revision>
  <dcterms:created xsi:type="dcterms:W3CDTF">2013-12-23T23:15:00Z</dcterms:created>
  <dcterms:modified xsi:type="dcterms:W3CDTF">2026-10-11T13:31:00Z</dcterms:modified>
  <cp:category/>
</cp:coreProperties>
</file>