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C11A" w14:textId="77777777" w:rsidR="00280187" w:rsidRPr="00325F16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XÁC THỰC ACTIVE DIRECTORY VÀ CHÍNH SÁCH TRUY CẬP TRÊN pfSense</w:t>
      </w:r>
    </w:p>
    <w:p w14:paraId="0FD0B1BA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Họ và tên: Trần Thị Ngọc Huyền</w:t>
      </w:r>
    </w:p>
    <w:p w14:paraId="543EF7A6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MSSV: 1150080138</w:t>
      </w:r>
    </w:p>
    <w:p w14:paraId="0EAF754C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Lớp: 11CNPM2</w:t>
      </w:r>
    </w:p>
    <w:p w14:paraId="7C339DDA" w14:textId="77777777" w:rsidR="00280187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Môi trường: VMware Workstation 17.5, pfSense CE, Windows Server, máy trạm và DMZ-WEB</w:t>
      </w:r>
    </w:p>
    <w:p w14:paraId="42F0DFCC" w14:textId="34B72AB4" w:rsidR="00EB47CB" w:rsidRPr="00325F16" w:rsidRDefault="00EB47C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YT: </w:t>
      </w:r>
      <w:r w:rsidRPr="00EB47CB">
        <w:rPr>
          <w:rFonts w:ascii="Times New Roman" w:hAnsi="Times New Roman" w:cs="Times New Roman"/>
          <w:color w:val="000000" w:themeColor="text1"/>
        </w:rPr>
        <w:t>https://youtu.be/TEq691Avsg4</w:t>
      </w:r>
    </w:p>
    <w:p w14:paraId="03370DCF" w14:textId="77777777" w:rsidR="00280187" w:rsidRPr="00325F1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A. Tổng quan và mục tiêu</w:t>
      </w:r>
    </w:p>
    <w:p w14:paraId="72196383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Dựng pfSense riêng cho LAB6 với WAN, MGMT, LAN, DMZ; kết nối LDAP tới Active Directory; kiểm thử xác thực và Captive Portal; tạo Alias, Schedule và kiểm thử các chính sách firewall theo IP/port/time. LDAP username không phải điều kiện Source trực tiếp trong firewall rule cơ bản.</w:t>
      </w:r>
    </w:p>
    <w:p w14:paraId="530B83F7" w14:textId="77777777" w:rsidR="00280187" w:rsidRPr="00325F1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B. Mô hình mạng và triển khai</w:t>
      </w: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0187" w:rsidRPr="00325F16" w14:paraId="6005C6D6" w14:textId="77777777" w:rsidTr="00CA7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BD2705F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Thành phần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32DDDF4" w14:textId="77777777" w:rsidR="00280187" w:rsidRPr="00325F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Địa chỉ / Mạng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A8B3C8" w14:textId="77777777" w:rsidR="00280187" w:rsidRPr="00325F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Vai trò</w:t>
            </w:r>
          </w:p>
        </w:tc>
      </w:tr>
      <w:tr w:rsidR="00280187" w:rsidRPr="00325F16" w14:paraId="448B7D80" w14:textId="77777777" w:rsidTr="00CA7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8A9EF02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WAN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A4315D1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DHCP – 192.168.250.0/24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AA8B097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NAT ra Internet</w:t>
            </w:r>
          </w:p>
        </w:tc>
      </w:tr>
      <w:tr w:rsidR="00280187" w:rsidRPr="00325F16" w14:paraId="0D0731A4" w14:textId="77777777" w:rsidTr="00CA7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5A7FE0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MGMT</w:t>
            </w:r>
          </w:p>
        </w:tc>
        <w:tc>
          <w:tcPr>
            <w:tcW w:w="2880" w:type="dxa"/>
          </w:tcPr>
          <w:p w14:paraId="48E88F30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192.168.56.254/24</w:t>
            </w:r>
          </w:p>
        </w:tc>
        <w:tc>
          <w:tcPr>
            <w:tcW w:w="2880" w:type="dxa"/>
          </w:tcPr>
          <w:p w14:paraId="1CCA03F9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Quản trị; máy thật 192.168.56.1</w:t>
            </w:r>
          </w:p>
        </w:tc>
      </w:tr>
      <w:tr w:rsidR="00280187" w:rsidRPr="00325F16" w14:paraId="34B65DA0" w14:textId="77777777" w:rsidTr="00CA7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8080D4F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LAN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7F37A66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10.6.0.1/24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2AB67B4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Mạng domain</w:t>
            </w:r>
          </w:p>
        </w:tc>
      </w:tr>
      <w:tr w:rsidR="00280187" w:rsidRPr="00325F16" w14:paraId="48DFF9E1" w14:textId="77777777" w:rsidTr="00CA7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329911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DMZ</w:t>
            </w:r>
          </w:p>
        </w:tc>
        <w:tc>
          <w:tcPr>
            <w:tcW w:w="2880" w:type="dxa"/>
          </w:tcPr>
          <w:p w14:paraId="57270820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172.16.6.1/24</w:t>
            </w:r>
          </w:p>
        </w:tc>
        <w:tc>
          <w:tcPr>
            <w:tcW w:w="2880" w:type="dxa"/>
          </w:tcPr>
          <w:p w14:paraId="0F6FA37F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Mạng web mô phỏng</w:t>
            </w:r>
          </w:p>
        </w:tc>
      </w:tr>
      <w:tr w:rsidR="00280187" w:rsidRPr="00325F16" w14:paraId="16D826AB" w14:textId="77777777" w:rsidTr="00CA7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3821629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DC01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099128A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10.6.0.10/24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B690456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AD DS, DNS – lab6.test</w:t>
            </w:r>
          </w:p>
        </w:tc>
      </w:tr>
      <w:tr w:rsidR="00280187" w:rsidRPr="00325F16" w14:paraId="4E64A34B" w14:textId="77777777" w:rsidTr="00CA7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03646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Client-A</w:t>
            </w:r>
          </w:p>
        </w:tc>
        <w:tc>
          <w:tcPr>
            <w:tcW w:w="2880" w:type="dxa"/>
          </w:tcPr>
          <w:p w14:paraId="093F1890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10.6.0.21/24</w:t>
            </w:r>
          </w:p>
        </w:tc>
        <w:tc>
          <w:tcPr>
            <w:tcW w:w="2880" w:type="dxa"/>
          </w:tcPr>
          <w:p w14:paraId="549E0CFA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Máy trạm A</w:t>
            </w:r>
          </w:p>
        </w:tc>
      </w:tr>
      <w:tr w:rsidR="00280187" w:rsidRPr="00325F16" w14:paraId="27141A9F" w14:textId="77777777" w:rsidTr="00CA7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5D9513C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Client-B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D0E2E3B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10.6.0.22/24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410798F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Máy trạm B</w:t>
            </w:r>
          </w:p>
        </w:tc>
      </w:tr>
      <w:tr w:rsidR="00280187" w:rsidRPr="00325F16" w14:paraId="4C0F9559" w14:textId="77777777" w:rsidTr="00CA7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E1E07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DMZ-WEB</w:t>
            </w:r>
          </w:p>
        </w:tc>
        <w:tc>
          <w:tcPr>
            <w:tcW w:w="2880" w:type="dxa"/>
          </w:tcPr>
          <w:p w14:paraId="54E2CB55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172.16.6.10/24</w:t>
            </w:r>
          </w:p>
        </w:tc>
        <w:tc>
          <w:tcPr>
            <w:tcW w:w="2880" w:type="dxa"/>
          </w:tcPr>
          <w:p w14:paraId="1B9F5F16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Nginx, website mô phỏng</w:t>
            </w:r>
          </w:p>
        </w:tc>
      </w:tr>
    </w:tbl>
    <w:p w14:paraId="0CE166AE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Ánh xạ VMware: WAN dùng VMnet NAT riêng; MGMT dùng Host-only có adapter máy thật; LAN và DMZ dùng hai mạng ảo cô lập khác nhau. Không tái sử dụng mạng LAB5.</w:t>
      </w:r>
    </w:p>
    <w:p w14:paraId="3E2CD18A" w14:textId="430FCB1E" w:rsidR="00280187" w:rsidRDefault="00000000">
      <w:pPr>
        <w:rPr>
          <w:rFonts w:ascii="Times New Roman" w:hAnsi="Times New Roman" w:cs="Times New Roman"/>
          <w:b/>
          <w:color w:val="000000" w:themeColor="text1"/>
        </w:rPr>
      </w:pPr>
      <w:r w:rsidRPr="00325F16">
        <w:rPr>
          <w:rFonts w:ascii="Times New Roman" w:hAnsi="Times New Roman" w:cs="Times New Roman"/>
          <w:b/>
          <w:color w:val="000000" w:themeColor="text1"/>
        </w:rPr>
        <w:t xml:space="preserve">ẢNH 01 — pfSense có 4 card mạng và IP các interface </w:t>
      </w:r>
    </w:p>
    <w:p w14:paraId="4758B004" w14:textId="64858EF1" w:rsidR="00752A3B" w:rsidRPr="00325F16" w:rsidRDefault="00752A3B">
      <w:pPr>
        <w:rPr>
          <w:rFonts w:ascii="Times New Roman" w:hAnsi="Times New Roman" w:cs="Times New Roman"/>
          <w:color w:val="000000" w:themeColor="text1"/>
        </w:rPr>
      </w:pPr>
      <w:r w:rsidRPr="00752A3B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72C9957B" wp14:editId="357E24E3">
            <wp:extent cx="5486400" cy="5480050"/>
            <wp:effectExtent l="0" t="0" r="0" b="6350"/>
            <wp:docPr id="67959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92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1BA7" w14:textId="77777777" w:rsidR="00280187" w:rsidRPr="00325F1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C. Active Directory và LDAP</w:t>
      </w:r>
    </w:p>
    <w:p w14:paraId="15C1BA86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DC01: triển khai AD DS + DNS, forest lab6.test, tạo tài khoản dùng thử. pfSense: System → User Manager → Authentication Servers, tạo LAB6-AD bằng LDAP; kiểm thử tại Diagnostics → Authentication.</w:t>
      </w:r>
    </w:p>
    <w:p w14:paraId="441D6CE3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Kết quả đăng nhập LDAP: .............................................................</w:t>
      </w:r>
    </w:p>
    <w:p w14:paraId="37E721DF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b/>
          <w:color w:val="000000" w:themeColor="text1"/>
        </w:rPr>
        <w:t>ẢNH 02 — Cấu hình LDAP và kết quả Diagnostics → Authentication</w:t>
      </w:r>
    </w:p>
    <w:p w14:paraId="390B46F2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[DÁN ẢNH CHỤP MÀN HÌNH THỰC TẾ TẠI ĐÂY]</w:t>
      </w:r>
    </w:p>
    <w:p w14:paraId="00AD9114" w14:textId="77777777" w:rsidR="00280187" w:rsidRPr="00325F1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lastRenderedPageBreak/>
        <w:t>D. Captive Portal</w:t>
      </w:r>
    </w:p>
    <w:p w14:paraId="1DA3539B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Services → Captive Portal: tạo zone LAB6_USERS trên LAN, dùng LAB6-AD làm authentication backend. Kiểm thử client trước và sau đăng nhập.</w:t>
      </w:r>
    </w:p>
    <w:p w14:paraId="1DCB22A6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Kết quả: ................................................................................</w:t>
      </w:r>
    </w:p>
    <w:p w14:paraId="14FD0845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b/>
          <w:color w:val="000000" w:themeColor="text1"/>
        </w:rPr>
        <w:t>ẢNH 03 — Captive Portal và màn hình/kết quả xác thực</w:t>
      </w:r>
    </w:p>
    <w:p w14:paraId="4A33059C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[DÁN ẢNH CHỤP MÀN HÌNH THỰC TẾ TẠI ĐÂY]</w:t>
      </w:r>
    </w:p>
    <w:p w14:paraId="226B1F42" w14:textId="77777777" w:rsidR="00280187" w:rsidRPr="00325F1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E. Alias và Schedule</w:t>
      </w:r>
    </w:p>
    <w:p w14:paraId="029AE03A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Tạo Alias theo các IP client và nhóm website mô phỏng (JOB_SITE, SOCIAL_SITE, RESTRICTED_SITE) trên DMZ. Tạo Schedule cho giờ nghỉ và giờ hành chính theo yêu cầu bài.</w:t>
      </w:r>
    </w:p>
    <w:p w14:paraId="0A98BBDC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b/>
          <w:color w:val="000000" w:themeColor="text1"/>
        </w:rPr>
        <w:t>ẢNH 04 — Danh sách Alias và Schedule (ghép ảnh nếu cần)</w:t>
      </w:r>
    </w:p>
    <w:p w14:paraId="206B8F8A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[DÁN ẢNH CHỤP MÀN HÌNH THỰC TẾ TẠI ĐÂY]</w:t>
      </w:r>
    </w:p>
    <w:p w14:paraId="596E5679" w14:textId="77777777" w:rsidR="00280187" w:rsidRPr="00325F1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F. Các kịch bản chính sách</w:t>
      </w:r>
    </w:p>
    <w:p w14:paraId="78F83722" w14:textId="77777777" w:rsidR="00280187" w:rsidRPr="00325F1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Kịch bản 1 – Client-A bị chặn JOB_SITE</w:t>
      </w:r>
    </w:p>
    <w:p w14:paraId="65680D55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Rule / thay đổi cấu hình: .....................................................................</w:t>
      </w:r>
    </w:p>
    <w:p w14:paraId="63D46AFD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Thử trước: .............................  Thử sau: .............................</w:t>
      </w:r>
    </w:p>
    <w:p w14:paraId="67196870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Kết luận (PASS/FAIL và lý do): ........................................................</w:t>
      </w:r>
    </w:p>
    <w:p w14:paraId="54C88C8B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b/>
          <w:color w:val="000000" w:themeColor="text1"/>
        </w:rPr>
        <w:t>ẢNH 05 — Rule và kết quả kiểm thử kịch bản 1 (ghép ảnh trước/sau khi cần)</w:t>
      </w:r>
    </w:p>
    <w:p w14:paraId="2CC49401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[DÁN ẢNH CHỤP MÀN HÌNH THỰC TẾ TẠI ĐÂY]</w:t>
      </w:r>
    </w:p>
    <w:p w14:paraId="0C6EA63C" w14:textId="77777777" w:rsidR="00280187" w:rsidRPr="00325F1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Kịch bản 2 – Cấm RESTRICTED_SITE cho Client-A và Client-B</w:t>
      </w:r>
    </w:p>
    <w:p w14:paraId="0BEC044C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Rule / thay đổi cấu hình: .....................................................................</w:t>
      </w:r>
    </w:p>
    <w:p w14:paraId="786D896F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Thử trước: .............................  Thử sau: .............................</w:t>
      </w:r>
    </w:p>
    <w:p w14:paraId="1D3E5F83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Kết luận (PASS/FAIL và lý do): ........................................................</w:t>
      </w:r>
    </w:p>
    <w:p w14:paraId="7CE2E58D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b/>
          <w:color w:val="000000" w:themeColor="text1"/>
        </w:rPr>
        <w:t>ẢNH 06 — Rule và kết quả kiểm thử kịch bản 2 (ghép ảnh trước/sau khi cần)</w:t>
      </w:r>
    </w:p>
    <w:p w14:paraId="278D3E92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[DÁN ẢNH CHỤP MÀN HÌNH THỰC TẾ TẠI ĐÂY]</w:t>
      </w:r>
    </w:p>
    <w:p w14:paraId="70A633B0" w14:textId="77777777" w:rsidR="00280187" w:rsidRPr="00325F1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Kịch bản 3 – Client-B chỉ được SOCIAL_SITE trong giờ nghỉ</w:t>
      </w:r>
    </w:p>
    <w:p w14:paraId="3319E02C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Rule / thay đổi cấu hình: .....................................................................</w:t>
      </w:r>
    </w:p>
    <w:p w14:paraId="02B9CDEE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Thử trước: .............................  Thử sau: .............................</w:t>
      </w:r>
    </w:p>
    <w:p w14:paraId="2D1DE40D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Kết luận (PASS/FAIL và lý do): ........................................................</w:t>
      </w:r>
    </w:p>
    <w:p w14:paraId="6EC2903A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b/>
          <w:color w:val="000000" w:themeColor="text1"/>
        </w:rPr>
        <w:t>ẢNH 07 — Rule và kết quả kiểm thử kịch bản 3 (ghép ảnh trước/sau khi cần)</w:t>
      </w:r>
    </w:p>
    <w:p w14:paraId="3923F92E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lastRenderedPageBreak/>
        <w:t>[DÁN ẢNH CHỤP MÀN HÌNH THỰC TẾ TẠI ĐÂY]</w:t>
      </w:r>
    </w:p>
    <w:p w14:paraId="341B3A25" w14:textId="77777777" w:rsidR="00280187" w:rsidRPr="00325F1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Kịch bản 4 – Chỉ cho HTTP/HTTPS trong giờ hành chính</w:t>
      </w:r>
    </w:p>
    <w:p w14:paraId="13926E84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Rule / thay đổi cấu hình: .....................................................................</w:t>
      </w:r>
    </w:p>
    <w:p w14:paraId="73A685F5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Thử trước: .............................  Thử sau: .............................</w:t>
      </w:r>
    </w:p>
    <w:p w14:paraId="566DF732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Kết luận (PASS/FAIL và lý do): ........................................................</w:t>
      </w:r>
    </w:p>
    <w:p w14:paraId="53B12848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b/>
          <w:color w:val="000000" w:themeColor="text1"/>
        </w:rPr>
        <w:t>ẢNH 08 — Rule và kết quả kiểm thử kịch bản 4 (ghép ảnh trước/sau khi cần)</w:t>
      </w:r>
    </w:p>
    <w:p w14:paraId="4E633A4E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[DÁN ẢNH CHỤP MÀN HÌNH THỰC TẾ TẠI ĐÂY]</w:t>
      </w:r>
    </w:p>
    <w:p w14:paraId="4FC0AE9B" w14:textId="77777777" w:rsidR="00280187" w:rsidRPr="00325F1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Kịch bản 5 – Cô lập DMZ khỏi LAN, LAN vẫn truy cập site cần thiết</w:t>
      </w:r>
    </w:p>
    <w:p w14:paraId="2DF75C35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Rule / thay đổi cấu hình: .....................................................................</w:t>
      </w:r>
    </w:p>
    <w:p w14:paraId="05992650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Thử trước: .............................  Thử sau: .............................</w:t>
      </w:r>
    </w:p>
    <w:p w14:paraId="5F5F825C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Kết luận (PASS/FAIL và lý do): ........................................................</w:t>
      </w:r>
    </w:p>
    <w:p w14:paraId="6E18DF35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b/>
          <w:color w:val="000000" w:themeColor="text1"/>
        </w:rPr>
        <w:t>ẢNH 09 — Rule và kết quả kiểm thử kịch bản 5 (ghép ảnh trước/sau khi cần)</w:t>
      </w:r>
    </w:p>
    <w:p w14:paraId="4B37E1A6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[DÁN ẢNH CHỤP MÀN HÌNH THỰC TẾ TẠI ĐÂY]</w:t>
      </w:r>
    </w:p>
    <w:p w14:paraId="39D87EA3" w14:textId="77777777" w:rsidR="00280187" w:rsidRPr="00325F1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Kịch bản 6 – So sánh Block và Reject</w:t>
      </w:r>
    </w:p>
    <w:p w14:paraId="417F0B2E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Rule / thay đổi cấu hình: .....................................................................</w:t>
      </w:r>
    </w:p>
    <w:p w14:paraId="41DCC6FE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Thử trước: .............................  Thử sau: .............................</w:t>
      </w:r>
    </w:p>
    <w:p w14:paraId="4DCACB99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Kết luận (PASS/FAIL và lý do): ........................................................</w:t>
      </w:r>
    </w:p>
    <w:p w14:paraId="77F197CD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b/>
          <w:color w:val="000000" w:themeColor="text1"/>
        </w:rPr>
        <w:t>ẢNH 10 — Rule và kết quả kiểm thử kịch bản 6 (ghép ảnh trước/sau khi cần)</w:t>
      </w:r>
    </w:p>
    <w:p w14:paraId="0A5990E8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[DÁN ẢNH CHỤP MÀN HÌNH THỰC TẾ TẠI ĐÂY]</w:t>
      </w:r>
    </w:p>
    <w:p w14:paraId="2918CA75" w14:textId="77777777" w:rsidR="00280187" w:rsidRPr="00325F1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Kịch bản 7 – Đọc Firewall Log và State Table</w:t>
      </w:r>
    </w:p>
    <w:p w14:paraId="371BAA7E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Rule / thay đổi cấu hình: .....................................................................</w:t>
      </w:r>
    </w:p>
    <w:p w14:paraId="3B688242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Thử trước: .............................  Thử sau: .............................</w:t>
      </w:r>
    </w:p>
    <w:p w14:paraId="3359F9B1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Kết luận (PASS/FAIL và lý do): ........................................................</w:t>
      </w:r>
    </w:p>
    <w:p w14:paraId="1DCCBB5E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b/>
          <w:color w:val="000000" w:themeColor="text1"/>
        </w:rPr>
        <w:t>ẢNH 11 — Rule và kết quả kiểm thử kịch bản 7 (ghép ảnh trước/sau khi cần)</w:t>
      </w:r>
    </w:p>
    <w:p w14:paraId="523CC43D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[DÁN ẢNH CHỤP MÀN HÌNH THỰC TẾ TẠI ĐÂY]</w:t>
      </w:r>
    </w:p>
    <w:p w14:paraId="00412FC1" w14:textId="77777777" w:rsidR="00280187" w:rsidRPr="00325F1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G. Bảng tổng hợp kết quả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80187" w:rsidRPr="00325F16" w14:paraId="2F42D2D2" w14:textId="77777777" w:rsidTr="0028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D1BF8D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Kịch bản</w:t>
            </w:r>
          </w:p>
        </w:tc>
        <w:tc>
          <w:tcPr>
            <w:tcW w:w="2160" w:type="dxa"/>
          </w:tcPr>
          <w:p w14:paraId="0CAE6629" w14:textId="77777777" w:rsidR="00280187" w:rsidRPr="00325F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Kỳ vọng</w:t>
            </w:r>
          </w:p>
        </w:tc>
        <w:tc>
          <w:tcPr>
            <w:tcW w:w="2160" w:type="dxa"/>
          </w:tcPr>
          <w:p w14:paraId="1991DDE8" w14:textId="77777777" w:rsidR="00280187" w:rsidRPr="00325F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Thực tế</w:t>
            </w:r>
          </w:p>
        </w:tc>
        <w:tc>
          <w:tcPr>
            <w:tcW w:w="2160" w:type="dxa"/>
          </w:tcPr>
          <w:p w14:paraId="0BFACACD" w14:textId="77777777" w:rsidR="00280187" w:rsidRPr="00325F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PASS/FAIL</w:t>
            </w:r>
          </w:p>
        </w:tc>
      </w:tr>
      <w:tr w:rsidR="00280187" w:rsidRPr="00325F16" w14:paraId="3D940FE3" w14:textId="77777777" w:rsidTr="00280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9E8C8B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2A828A90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Client-A bị chặn JOB_SITE</w:t>
            </w:r>
          </w:p>
        </w:tc>
        <w:tc>
          <w:tcPr>
            <w:tcW w:w="2160" w:type="dxa"/>
          </w:tcPr>
          <w:p w14:paraId="6D0A7686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Chưa điền</w:t>
            </w:r>
          </w:p>
        </w:tc>
        <w:tc>
          <w:tcPr>
            <w:tcW w:w="2160" w:type="dxa"/>
          </w:tcPr>
          <w:p w14:paraId="4571E612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280187" w:rsidRPr="00325F16" w14:paraId="081F6FCC" w14:textId="77777777" w:rsidTr="00280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325F03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4B73F757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 xml:space="preserve">Cấm </w:t>
            </w:r>
            <w:r w:rsidRPr="00325F16">
              <w:rPr>
                <w:rFonts w:ascii="Times New Roman" w:hAnsi="Times New Roman" w:cs="Times New Roman"/>
                <w:color w:val="000000" w:themeColor="text1"/>
              </w:rPr>
              <w:lastRenderedPageBreak/>
              <w:t>RESTRICTED_SITE cho Client-A và Client-B</w:t>
            </w:r>
          </w:p>
        </w:tc>
        <w:tc>
          <w:tcPr>
            <w:tcW w:w="2160" w:type="dxa"/>
          </w:tcPr>
          <w:p w14:paraId="3AE4AB2F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lastRenderedPageBreak/>
              <w:t>Chưa điền</w:t>
            </w:r>
          </w:p>
        </w:tc>
        <w:tc>
          <w:tcPr>
            <w:tcW w:w="2160" w:type="dxa"/>
          </w:tcPr>
          <w:p w14:paraId="7187F719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280187" w:rsidRPr="00325F16" w14:paraId="15A0070F" w14:textId="77777777" w:rsidTr="00280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10A65F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4ECB6C5E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Client-B chỉ được SOCIAL_SITE trong giờ nghỉ</w:t>
            </w:r>
          </w:p>
        </w:tc>
        <w:tc>
          <w:tcPr>
            <w:tcW w:w="2160" w:type="dxa"/>
          </w:tcPr>
          <w:p w14:paraId="6D093487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Chưa điền</w:t>
            </w:r>
          </w:p>
        </w:tc>
        <w:tc>
          <w:tcPr>
            <w:tcW w:w="2160" w:type="dxa"/>
          </w:tcPr>
          <w:p w14:paraId="15310BD7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280187" w:rsidRPr="00325F16" w14:paraId="10BEDD79" w14:textId="77777777" w:rsidTr="00280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3B76A8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7F43EB50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Chỉ cho HTTP/HTTPS trong giờ hành chính</w:t>
            </w:r>
          </w:p>
        </w:tc>
        <w:tc>
          <w:tcPr>
            <w:tcW w:w="2160" w:type="dxa"/>
          </w:tcPr>
          <w:p w14:paraId="6BA7458F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Chưa điền</w:t>
            </w:r>
          </w:p>
        </w:tc>
        <w:tc>
          <w:tcPr>
            <w:tcW w:w="2160" w:type="dxa"/>
          </w:tcPr>
          <w:p w14:paraId="0B247590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280187" w:rsidRPr="00325F16" w14:paraId="4AFC5231" w14:textId="77777777" w:rsidTr="00280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431B5D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7A7D7F4C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Cô lập DMZ khỏi LAN, LAN vẫn truy cập site cần thiết</w:t>
            </w:r>
          </w:p>
        </w:tc>
        <w:tc>
          <w:tcPr>
            <w:tcW w:w="2160" w:type="dxa"/>
          </w:tcPr>
          <w:p w14:paraId="3B896F82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Chưa điền</w:t>
            </w:r>
          </w:p>
        </w:tc>
        <w:tc>
          <w:tcPr>
            <w:tcW w:w="2160" w:type="dxa"/>
          </w:tcPr>
          <w:p w14:paraId="2287B375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280187" w:rsidRPr="00325F16" w14:paraId="34C75989" w14:textId="77777777" w:rsidTr="00280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E9EE9A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45736AC1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So sánh Block và Reject</w:t>
            </w:r>
          </w:p>
        </w:tc>
        <w:tc>
          <w:tcPr>
            <w:tcW w:w="2160" w:type="dxa"/>
          </w:tcPr>
          <w:p w14:paraId="77D33BA9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Chưa điền</w:t>
            </w:r>
          </w:p>
        </w:tc>
        <w:tc>
          <w:tcPr>
            <w:tcW w:w="2160" w:type="dxa"/>
          </w:tcPr>
          <w:p w14:paraId="7DA4C285" w14:textId="77777777" w:rsidR="00280187" w:rsidRPr="00325F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280187" w:rsidRPr="00325F16" w14:paraId="70DED615" w14:textId="77777777" w:rsidTr="00280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C2A1ED" w14:textId="77777777" w:rsidR="00280187" w:rsidRPr="00325F1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160" w:type="dxa"/>
          </w:tcPr>
          <w:p w14:paraId="6BCAF409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Đọc Firewall Log và State Table</w:t>
            </w:r>
          </w:p>
        </w:tc>
        <w:tc>
          <w:tcPr>
            <w:tcW w:w="2160" w:type="dxa"/>
          </w:tcPr>
          <w:p w14:paraId="6400EF89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Chưa điền</w:t>
            </w:r>
          </w:p>
        </w:tc>
        <w:tc>
          <w:tcPr>
            <w:tcW w:w="2160" w:type="dxa"/>
          </w:tcPr>
          <w:p w14:paraId="12F234C3" w14:textId="77777777" w:rsidR="00280187" w:rsidRPr="00325F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25F1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</w:tbl>
    <w:p w14:paraId="2FC7DB24" w14:textId="77777777" w:rsidR="00280187" w:rsidRPr="00325F1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H. Phân tích và trả lời câu hỏi</w:t>
      </w:r>
    </w:p>
    <w:p w14:paraId="212EC321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Điền đủ 12 câu hỏi phân tích theo tài liệu gốc LAB6. Không tự đánh dấu đã hoàn thành trước khi có kết quả thực nghiệm.</w:t>
      </w:r>
    </w:p>
    <w:p w14:paraId="1A0094AB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Câu 1. [Chép nguyên văn câu hỏi 1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23542922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Câu 2. [Chép nguyên văn câu hỏi 2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6EBABBFD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Câu 3. [Chép nguyên văn câu hỏi 3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0CCAD36C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Câu 4. [Chép nguyên văn câu hỏi 4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5C1D891C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Câu 5. [Chép nguyên văn câu hỏi 5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7421DDD2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Câu 6. [Chép nguyên văn câu hỏi 6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5247BBA5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Câu 7. [Chép nguyên văn câu hỏi 7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24F69A9C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Câu 8. [Chép nguyên văn câu hỏi 8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23961B34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Câu 9. [Chép nguyên văn câu hỏi 9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509E6D23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Câu 10. [Chép nguyên văn câu hỏi 10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68CDA9FC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Câu 11. [Chép nguyên văn câu hỏi 11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34FF1352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lastRenderedPageBreak/>
        <w:t>Câu 12. [Chép nguyên văn câu hỏi 12 từ tài liệu LAB6]</w:t>
      </w:r>
      <w:r w:rsidRPr="00325F16">
        <w:rPr>
          <w:rFonts w:ascii="Times New Roman" w:hAnsi="Times New Roman" w:cs="Times New Roman"/>
          <w:color w:val="000000" w:themeColor="text1"/>
        </w:rPr>
        <w:br/>
        <w:t>Trả lời: ................................................................................................</w:t>
      </w:r>
    </w:p>
    <w:p w14:paraId="38950469" w14:textId="77777777" w:rsidR="00280187" w:rsidRPr="00325F1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I. Kết luận và nộp bài</w:t>
      </w:r>
    </w:p>
    <w:p w14:paraId="47D6FEE5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Tóm tắt kết quả thực tế, vấn đề gặp phải, giới hạn của firewall pfSense so với chính sách theo user của Sophos.</w:t>
      </w:r>
    </w:p>
    <w:p w14:paraId="1DFD6D5D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File nộp theo hướng dẫn: [Mã lớp]-Lab6_MSSV-TenSV.docx; kèm config.xml xuất từ Diagnostics → Backup &amp; Restore → Download configuration. Kiểm tra lại nội dung trước khi tải lên GitHub.</w:t>
      </w:r>
    </w:p>
    <w:p w14:paraId="1E5937EB" w14:textId="77777777" w:rsidR="00280187" w:rsidRPr="00325F16" w:rsidRDefault="00000000">
      <w:pPr>
        <w:rPr>
          <w:rFonts w:ascii="Times New Roman" w:hAnsi="Times New Roman" w:cs="Times New Roman"/>
          <w:color w:val="000000" w:themeColor="text1"/>
        </w:rPr>
      </w:pPr>
      <w:r w:rsidRPr="00325F16">
        <w:rPr>
          <w:rFonts w:ascii="Times New Roman" w:hAnsi="Times New Roman" w:cs="Times New Roman"/>
          <w:color w:val="000000" w:themeColor="text1"/>
        </w:rPr>
        <w:t>Lưu ý: Không công khai config.xml chứa mật khẩu, khóa hoặc thông tin LDAP nhạy cảm lên GitHub public; chỉ nộp qua kênh được giảng viên chỉ định hoặc bản đã được xử lý an toàn.</w:t>
      </w:r>
    </w:p>
    <w:sectPr w:rsidR="00280187" w:rsidRPr="00325F16" w:rsidSect="00034616">
      <w:footerReference w:type="default" r:id="rId9"/>
      <w:pgSz w:w="12240" w:h="15840"/>
      <w:pgMar w:top="1440" w:right="1800" w:bottom="1440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5886C" w14:textId="77777777" w:rsidR="00937686" w:rsidRDefault="00937686">
      <w:pPr>
        <w:spacing w:after="0" w:line="240" w:lineRule="auto"/>
      </w:pPr>
      <w:r>
        <w:separator/>
      </w:r>
    </w:p>
  </w:endnote>
  <w:endnote w:type="continuationSeparator" w:id="0">
    <w:p w14:paraId="5C1E552C" w14:textId="77777777" w:rsidR="00937686" w:rsidRDefault="00937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44BE" w14:textId="77777777" w:rsidR="00280187" w:rsidRDefault="00000000">
    <w:pPr>
      <w:pStyle w:val="Footer"/>
      <w:jc w:val="center"/>
    </w:pPr>
    <w:r>
      <w:t>LAB 6 | Báo cáo thực hành pfSense – VMware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05EE2" w14:textId="77777777" w:rsidR="00937686" w:rsidRDefault="00937686">
      <w:pPr>
        <w:spacing w:after="0" w:line="240" w:lineRule="auto"/>
      </w:pPr>
      <w:r>
        <w:separator/>
      </w:r>
    </w:p>
  </w:footnote>
  <w:footnote w:type="continuationSeparator" w:id="0">
    <w:p w14:paraId="71DE1A37" w14:textId="77777777" w:rsidR="00937686" w:rsidRDefault="00937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209346">
    <w:abstractNumId w:val="8"/>
  </w:num>
  <w:num w:numId="2" w16cid:durableId="227570835">
    <w:abstractNumId w:val="6"/>
  </w:num>
  <w:num w:numId="3" w16cid:durableId="792135157">
    <w:abstractNumId w:val="5"/>
  </w:num>
  <w:num w:numId="4" w16cid:durableId="1497765725">
    <w:abstractNumId w:val="4"/>
  </w:num>
  <w:num w:numId="5" w16cid:durableId="378289757">
    <w:abstractNumId w:val="7"/>
  </w:num>
  <w:num w:numId="6" w16cid:durableId="1284194269">
    <w:abstractNumId w:val="3"/>
  </w:num>
  <w:num w:numId="7" w16cid:durableId="1164778569">
    <w:abstractNumId w:val="2"/>
  </w:num>
  <w:num w:numId="8" w16cid:durableId="1751343868">
    <w:abstractNumId w:val="1"/>
  </w:num>
  <w:num w:numId="9" w16cid:durableId="102139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187"/>
    <w:rsid w:val="0029639D"/>
    <w:rsid w:val="00325F16"/>
    <w:rsid w:val="00326F90"/>
    <w:rsid w:val="00752A3B"/>
    <w:rsid w:val="00937686"/>
    <w:rsid w:val="00953AF0"/>
    <w:rsid w:val="00AA1D8D"/>
    <w:rsid w:val="00B47730"/>
    <w:rsid w:val="00CA7437"/>
    <w:rsid w:val="00CB0664"/>
    <w:rsid w:val="00EB47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BCF12"/>
  <w14:defaultImageDpi w14:val="300"/>
  <w15:docId w15:val="{8F74D7DD-36ED-4A8D-B74B-4B32D917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41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41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Huyền Trần Thị Ngọc</cp:lastModifiedBy>
  <cp:revision>5</cp:revision>
  <dcterms:created xsi:type="dcterms:W3CDTF">2013-12-23T23:15:00Z</dcterms:created>
  <dcterms:modified xsi:type="dcterms:W3CDTF">2026-10-13T07:53:00Z</dcterms:modified>
  <cp:category/>
</cp:coreProperties>
</file>