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78" w:rsidRPr="00235A65" w:rsidRDefault="00EB20B2" w:rsidP="006045B8">
      <w:pPr>
        <w:pStyle w:val="Title"/>
        <w:jc w:val="both"/>
        <w:rPr>
          <w:b/>
          <w:sz w:val="32"/>
          <w:lang w:val="pt-PT"/>
        </w:rPr>
      </w:pPr>
      <w:sdt>
        <w:sdtPr>
          <w:rPr>
            <w:b/>
            <w:sz w:val="32"/>
            <w:lang w:val="pt-PT"/>
          </w:rPr>
          <w:alias w:val="Title:"/>
          <w:tag w:val="Title:"/>
          <w:id w:val="726351117"/>
          <w:placeholder>
            <w:docPart w:val="48AB7637B8DB47F787542FCDBA38E75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235A65">
            <w:rPr>
              <w:b/>
              <w:sz w:val="32"/>
              <w:lang w:val="pt-PT"/>
            </w:rPr>
            <w:br/>
          </w:r>
        </w:sdtContent>
      </w:sdt>
    </w:p>
    <w:p w:rsidR="00B823AA" w:rsidRDefault="00235A65" w:rsidP="009C5B55">
      <w:pPr>
        <w:pStyle w:val="Title2"/>
        <w:rPr>
          <w:lang w:val="pt-PT"/>
        </w:rPr>
      </w:pPr>
      <w:r>
        <w:rPr>
          <w:lang w:val="pt-PT"/>
        </w:rPr>
        <w:t>Guilherme Ferreira 1150623</w:t>
      </w:r>
    </w:p>
    <w:p w:rsidR="00235A65" w:rsidRDefault="00235A65" w:rsidP="009C5B55">
      <w:pPr>
        <w:pStyle w:val="Title2"/>
        <w:rPr>
          <w:lang w:val="pt-PT"/>
        </w:rPr>
      </w:pPr>
      <w:r>
        <w:rPr>
          <w:lang w:val="pt-PT"/>
        </w:rPr>
        <w:t xml:space="preserve">Pedro Marques </w:t>
      </w:r>
      <w:r w:rsidRPr="00235A65">
        <w:rPr>
          <w:lang w:val="pt-PT"/>
        </w:rPr>
        <w:t>1161059</w:t>
      </w:r>
    </w:p>
    <w:p w:rsidR="00235A65" w:rsidRDefault="00235A65" w:rsidP="009C5B55">
      <w:pPr>
        <w:pStyle w:val="Title2"/>
        <w:rPr>
          <w:lang w:val="pt-PT"/>
        </w:rPr>
      </w:pPr>
      <w:r>
        <w:rPr>
          <w:lang w:val="pt-PT"/>
        </w:rPr>
        <w:t>João Santos 1150425</w:t>
      </w:r>
    </w:p>
    <w:p w:rsidR="00E81978" w:rsidRDefault="00235A65" w:rsidP="009C5B55">
      <w:pPr>
        <w:pStyle w:val="Title2"/>
        <w:rPr>
          <w:lang w:val="pt-PT"/>
        </w:rPr>
      </w:pPr>
      <w:r>
        <w:rPr>
          <w:lang w:val="pt-PT"/>
        </w:rPr>
        <w:t>Instituto Superior de Engenharia do Porto</w:t>
      </w:r>
    </w:p>
    <w:p w:rsidR="009C5B55" w:rsidRPr="00235A65" w:rsidRDefault="009C5B55" w:rsidP="009C5B55">
      <w:pPr>
        <w:pStyle w:val="Title2"/>
        <w:rPr>
          <w:lang w:val="pt-PT"/>
        </w:rPr>
      </w:pPr>
      <w:r>
        <w:rPr>
          <w:lang w:val="pt-PT"/>
        </w:rPr>
        <w:t>DEI – BDDAD – 2017/2018</w:t>
      </w:r>
      <w:bookmarkStart w:id="0" w:name="_GoBack"/>
      <w:bookmarkEnd w:id="0"/>
    </w:p>
    <w:p w:rsidR="00235A65" w:rsidRDefault="00235A65" w:rsidP="006045B8">
      <w:pPr>
        <w:jc w:val="both"/>
        <w:rPr>
          <w:lang w:val="pt-PT"/>
        </w:rPr>
      </w:pPr>
      <w:r>
        <w:rPr>
          <w:lang w:val="pt-PT"/>
        </w:rPr>
        <w:br w:type="page"/>
      </w:r>
    </w:p>
    <w:p w:rsidR="00E81978" w:rsidRPr="00235A65" w:rsidRDefault="00235A65" w:rsidP="006045B8">
      <w:pPr>
        <w:pStyle w:val="SectionTitle"/>
        <w:jc w:val="both"/>
        <w:rPr>
          <w:b/>
          <w:sz w:val="28"/>
          <w:lang w:val="pt-PT"/>
        </w:rPr>
      </w:pPr>
      <w:bookmarkStart w:id="1" w:name="_Toc497929818"/>
      <w:r w:rsidRPr="00235A65">
        <w:rPr>
          <w:b/>
          <w:sz w:val="28"/>
          <w:lang w:val="pt-PT"/>
        </w:rPr>
        <w:lastRenderedPageBreak/>
        <w:t>Resumo</w:t>
      </w:r>
      <w:bookmarkEnd w:id="1"/>
    </w:p>
    <w:p w:rsidR="00E81978" w:rsidRDefault="00235A65" w:rsidP="006045B8">
      <w:pPr>
        <w:jc w:val="both"/>
        <w:rPr>
          <w:lang w:val="pt-PT"/>
        </w:rPr>
      </w:pPr>
      <w:r>
        <w:rPr>
          <w:lang w:val="pt-PT"/>
        </w:rPr>
        <w:t>Na primeira parte do projeto, elaboramos um modelo relacional de base de dados para o enunciado apresentado, tendo este sofrido alterações nesta segunda parte. Foram adicionadas novas tabelas assim como outras foram alteradas, como será explicitado mais adiante.</w:t>
      </w:r>
    </w:p>
    <w:p w:rsidR="00235A65" w:rsidRPr="00235A65" w:rsidRDefault="00235A65" w:rsidP="006045B8">
      <w:pPr>
        <w:jc w:val="both"/>
        <w:rPr>
          <w:lang w:val="pt-PT"/>
        </w:rPr>
      </w:pPr>
      <w:r>
        <w:rPr>
          <w:lang w:val="pt-PT"/>
        </w:rPr>
        <w:t xml:space="preserve">Propunha-se agora, numa primeira parte, a implementação de algumas restrições na base de dados juntamente com a criação das tabelas e alguma inserção de dados e, numa segunda parte, a realização de </w:t>
      </w:r>
      <w:r w:rsidRPr="00235A65">
        <w:rPr>
          <w:i/>
          <w:lang w:val="pt-PT"/>
        </w:rPr>
        <w:t>selects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e </w:t>
      </w:r>
      <w:r w:rsidRPr="00235A65">
        <w:rPr>
          <w:i/>
          <w:lang w:val="pt-PT"/>
        </w:rPr>
        <w:t>Views</w:t>
      </w:r>
      <w:r>
        <w:rPr>
          <w:lang w:val="pt-PT"/>
        </w:rPr>
        <w:t xml:space="preserve"> específicos com base nas introduções efetuadas.</w:t>
      </w:r>
    </w:p>
    <w:p w:rsidR="00235A65" w:rsidRDefault="00235A65" w:rsidP="006045B8">
      <w:pPr>
        <w:jc w:val="both"/>
        <w:rPr>
          <w:rFonts w:asciiTheme="majorHAnsi" w:eastAsiaTheme="majorEastAsia" w:hAnsiTheme="majorHAnsi" w:cstheme="majorBidi"/>
          <w:lang w:val="pt-PT"/>
        </w:rPr>
      </w:pPr>
      <w:r>
        <w:rPr>
          <w:rFonts w:asciiTheme="majorHAnsi" w:eastAsiaTheme="majorEastAsia" w:hAnsiTheme="majorHAnsi" w:cstheme="majorBidi"/>
          <w:lang w:val="pt-PT"/>
        </w:rPr>
        <w:br w:type="page"/>
      </w:r>
    </w:p>
    <w:p w:rsidR="00235A65" w:rsidRPr="00235A65" w:rsidRDefault="00736611" w:rsidP="006045B8">
      <w:pPr>
        <w:jc w:val="both"/>
        <w:rPr>
          <w:b/>
          <w:sz w:val="32"/>
          <w:lang w:val="pt-PT"/>
        </w:rPr>
      </w:pPr>
      <w:r w:rsidRPr="00235A65">
        <w:rPr>
          <w:b/>
          <w:sz w:val="32"/>
          <w:lang w:val="pt-PT"/>
        </w:rPr>
        <w:lastRenderedPageBreak/>
        <w:t>Índice</w:t>
      </w:r>
    </w:p>
    <w:p w:rsidR="00736611" w:rsidRDefault="00736611" w:rsidP="006045B8">
      <w:pPr>
        <w:pStyle w:val="TOC1"/>
        <w:tabs>
          <w:tab w:val="right" w:leader="dot" w:pos="9350"/>
        </w:tabs>
        <w:jc w:val="both"/>
        <w:rPr>
          <w:noProof/>
          <w:kern w:val="0"/>
          <w:sz w:val="22"/>
          <w:szCs w:val="22"/>
          <w:lang w:eastAsia="en-US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\o "1-5" \h \z \u </w:instrText>
      </w:r>
      <w:r>
        <w:rPr>
          <w:lang w:val="pt-PT"/>
        </w:rPr>
        <w:fldChar w:fldCharType="separate"/>
      </w:r>
      <w:hyperlink w:anchor="_Toc497929818" w:history="1">
        <w:r w:rsidRPr="00BE6B99">
          <w:rPr>
            <w:rStyle w:val="Hyperlink"/>
            <w:noProof/>
            <w:lang w:val="pt-PT"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6611" w:rsidRDefault="00736611" w:rsidP="006045B8">
      <w:pPr>
        <w:pStyle w:val="TOC1"/>
        <w:tabs>
          <w:tab w:val="right" w:leader="dot" w:pos="9350"/>
        </w:tabs>
        <w:jc w:val="both"/>
        <w:rPr>
          <w:noProof/>
          <w:kern w:val="0"/>
          <w:sz w:val="22"/>
          <w:szCs w:val="22"/>
          <w:lang w:eastAsia="en-US"/>
        </w:rPr>
      </w:pPr>
      <w:hyperlink w:anchor="_Toc497929819" w:history="1">
        <w:r w:rsidRPr="00BE6B99">
          <w:rPr>
            <w:rStyle w:val="Hyperlink"/>
            <w:noProof/>
            <w:lang w:val="pt-PT"/>
          </w:rPr>
          <w:t>Alterações ao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6611" w:rsidRDefault="00736611" w:rsidP="006045B8">
      <w:pPr>
        <w:pStyle w:val="TOC1"/>
        <w:tabs>
          <w:tab w:val="right" w:leader="dot" w:pos="9350"/>
        </w:tabs>
        <w:jc w:val="both"/>
        <w:rPr>
          <w:noProof/>
          <w:kern w:val="0"/>
          <w:sz w:val="22"/>
          <w:szCs w:val="22"/>
          <w:lang w:eastAsia="en-US"/>
        </w:rPr>
      </w:pPr>
      <w:hyperlink w:anchor="_Toc497929820" w:history="1">
        <w:r w:rsidRPr="00BE6B99">
          <w:rPr>
            <w:rStyle w:val="Hyperlink"/>
            <w:noProof/>
            <w:lang w:val="pt-PT"/>
          </w:rPr>
          <w:t>Exercício 1 (Criação de Tabelas)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6611" w:rsidRDefault="00736611" w:rsidP="006045B8">
      <w:pPr>
        <w:pStyle w:val="TOC2"/>
        <w:tabs>
          <w:tab w:val="right" w:leader="dot" w:pos="9350"/>
        </w:tabs>
        <w:jc w:val="both"/>
        <w:rPr>
          <w:noProof/>
        </w:rPr>
      </w:pPr>
      <w:hyperlink w:anchor="_Toc497929821" w:history="1">
        <w:r w:rsidRPr="00BE6B99">
          <w:rPr>
            <w:rStyle w:val="Hyperlink"/>
            <w:noProof/>
            <w:lang w:val="pt-PT"/>
          </w:rPr>
          <w:t>Exemplos de População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6611" w:rsidRDefault="00736611" w:rsidP="006045B8">
      <w:pPr>
        <w:pStyle w:val="TOC1"/>
        <w:tabs>
          <w:tab w:val="right" w:leader="dot" w:pos="9350"/>
        </w:tabs>
        <w:jc w:val="both"/>
        <w:rPr>
          <w:noProof/>
          <w:kern w:val="0"/>
          <w:sz w:val="22"/>
          <w:szCs w:val="22"/>
          <w:lang w:eastAsia="en-US"/>
        </w:rPr>
      </w:pPr>
      <w:hyperlink w:anchor="_Toc497929822" w:history="1">
        <w:r w:rsidRPr="00BE6B99">
          <w:rPr>
            <w:rStyle w:val="Hyperlink"/>
            <w:noProof/>
            <w:lang w:val="pt-PT"/>
          </w:rPr>
          <w:t>Exercício 2 (</w:t>
        </w:r>
        <w:r w:rsidRPr="00BE6B99">
          <w:rPr>
            <w:rStyle w:val="Hyperlink"/>
            <w:noProof/>
          </w:rPr>
          <w:t>Selects</w:t>
        </w:r>
        <w:r w:rsidRPr="00BE6B99">
          <w:rPr>
            <w:rStyle w:val="Hyperlink"/>
            <w:noProof/>
            <w:lang w:val="pt-PT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6611" w:rsidRDefault="00736611" w:rsidP="006045B8">
      <w:pPr>
        <w:pStyle w:val="TOC1"/>
        <w:tabs>
          <w:tab w:val="right" w:leader="dot" w:pos="9350"/>
        </w:tabs>
        <w:jc w:val="both"/>
        <w:rPr>
          <w:noProof/>
          <w:kern w:val="0"/>
          <w:sz w:val="22"/>
          <w:szCs w:val="22"/>
          <w:lang w:eastAsia="en-US"/>
        </w:rPr>
      </w:pPr>
      <w:hyperlink w:anchor="_Toc497929823" w:history="1">
        <w:r w:rsidRPr="00BE6B99">
          <w:rPr>
            <w:rStyle w:val="Hyperlink"/>
            <w:noProof/>
            <w:lang w:val="pt-PT"/>
          </w:rPr>
          <w:t>Exercício 3 (</w:t>
        </w:r>
        <w:r w:rsidRPr="00BE6B99">
          <w:rPr>
            <w:rStyle w:val="Hyperlink"/>
            <w:noProof/>
          </w:rPr>
          <w:t>Views</w:t>
        </w:r>
        <w:r w:rsidRPr="00BE6B99">
          <w:rPr>
            <w:rStyle w:val="Hyperlink"/>
            <w:noProof/>
            <w:lang w:val="pt-PT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5A65" w:rsidRDefault="00736611" w:rsidP="006045B8">
      <w:pPr>
        <w:jc w:val="both"/>
        <w:rPr>
          <w:lang w:val="pt-PT"/>
        </w:rPr>
      </w:pPr>
      <w:r>
        <w:rPr>
          <w:lang w:val="pt-PT"/>
        </w:rPr>
        <w:fldChar w:fldCharType="end"/>
      </w:r>
    </w:p>
    <w:p w:rsidR="00235A65" w:rsidRDefault="00235A65" w:rsidP="006045B8">
      <w:pPr>
        <w:jc w:val="both"/>
        <w:rPr>
          <w:lang w:val="pt-PT"/>
        </w:rPr>
      </w:pPr>
    </w:p>
    <w:p w:rsidR="00E81978" w:rsidRDefault="00235A65" w:rsidP="006045B8">
      <w:pPr>
        <w:pStyle w:val="Heading1"/>
        <w:jc w:val="both"/>
        <w:rPr>
          <w:lang w:val="pt-PT"/>
        </w:rPr>
      </w:pPr>
      <w:r>
        <w:rPr>
          <w:lang w:val="pt-PT"/>
        </w:rPr>
        <w:br w:type="page"/>
      </w:r>
      <w:bookmarkStart w:id="2" w:name="_Toc497929819"/>
      <w:r w:rsidR="002A6412">
        <w:rPr>
          <w:lang w:val="pt-PT"/>
        </w:rPr>
        <w:lastRenderedPageBreak/>
        <w:t xml:space="preserve">Alterações ao Modelo </w:t>
      </w:r>
      <w:r w:rsidR="001B3E0F">
        <w:rPr>
          <w:lang w:val="pt-PT"/>
        </w:rPr>
        <w:t>Relacional</w:t>
      </w:r>
      <w:bookmarkEnd w:id="2"/>
    </w:p>
    <w:p w:rsidR="002A6412" w:rsidRDefault="002A6412" w:rsidP="006045B8">
      <w:pPr>
        <w:jc w:val="both"/>
        <w:rPr>
          <w:lang w:val="pt-PT"/>
        </w:rPr>
      </w:pPr>
    </w:p>
    <w:p w:rsidR="00453DD7" w:rsidRDefault="00453DD7" w:rsidP="006045B8">
      <w:pPr>
        <w:jc w:val="both"/>
        <w:rPr>
          <w:lang w:val="pt-PT"/>
        </w:rPr>
      </w:pPr>
    </w:p>
    <w:p w:rsidR="00453DD7" w:rsidRDefault="00453DD7" w:rsidP="006045B8">
      <w:pPr>
        <w:jc w:val="both"/>
        <w:rPr>
          <w:lang w:val="pt-PT"/>
        </w:rPr>
      </w:pPr>
    </w:p>
    <w:p w:rsidR="002A6412" w:rsidRDefault="002A6412" w:rsidP="006045B8">
      <w:pPr>
        <w:jc w:val="both"/>
        <w:rPr>
          <w:lang w:val="pt-PT"/>
        </w:rPr>
      </w:pPr>
      <w:r>
        <w:rPr>
          <w:lang w:val="pt-PT"/>
        </w:rPr>
        <w:br w:type="page"/>
      </w:r>
    </w:p>
    <w:p w:rsidR="002A6412" w:rsidRDefault="008028E5" w:rsidP="006045B8">
      <w:pPr>
        <w:pStyle w:val="Heading1"/>
        <w:jc w:val="both"/>
        <w:rPr>
          <w:lang w:val="pt-PT"/>
        </w:rPr>
      </w:pPr>
      <w:bookmarkStart w:id="3" w:name="_Toc497929820"/>
      <w:r>
        <w:rPr>
          <w:lang w:val="pt-PT"/>
        </w:rPr>
        <w:lastRenderedPageBreak/>
        <w:t>Exercício 1 (Criação de Tabelas)</w:t>
      </w:r>
      <w:bookmarkEnd w:id="3"/>
    </w:p>
    <w:p w:rsidR="002A6412" w:rsidRDefault="002A6412" w:rsidP="006045B8">
      <w:pPr>
        <w:ind w:firstLine="0"/>
        <w:jc w:val="both"/>
        <w:rPr>
          <w:lang w:val="pt-PT"/>
        </w:rPr>
      </w:pPr>
    </w:p>
    <w:p w:rsidR="002A6412" w:rsidRDefault="002A6412" w:rsidP="006045B8">
      <w:pPr>
        <w:jc w:val="both"/>
        <w:rPr>
          <w:lang w:val="pt-PT"/>
        </w:rPr>
      </w:pPr>
      <w:r>
        <w:rPr>
          <w:lang w:val="pt-PT"/>
        </w:rPr>
        <w:br w:type="page"/>
      </w:r>
    </w:p>
    <w:p w:rsidR="008028E5" w:rsidRDefault="008028E5" w:rsidP="006045B8">
      <w:pPr>
        <w:pStyle w:val="Heading2"/>
        <w:jc w:val="both"/>
        <w:rPr>
          <w:lang w:val="pt-PT"/>
        </w:rPr>
      </w:pPr>
    </w:p>
    <w:p w:rsidR="002A6412" w:rsidRDefault="002A6412" w:rsidP="006045B8">
      <w:pPr>
        <w:pStyle w:val="Heading2"/>
        <w:jc w:val="both"/>
        <w:rPr>
          <w:lang w:val="pt-PT"/>
        </w:rPr>
      </w:pPr>
      <w:bookmarkStart w:id="4" w:name="_Toc497929821"/>
      <w:r>
        <w:rPr>
          <w:lang w:val="pt-PT"/>
        </w:rPr>
        <w:t>Exemplos de População da Base de Dados</w:t>
      </w:r>
      <w:bookmarkEnd w:id="4"/>
    </w:p>
    <w:p w:rsidR="002A6412" w:rsidRDefault="002A6412" w:rsidP="006045B8">
      <w:pPr>
        <w:jc w:val="both"/>
        <w:rPr>
          <w:lang w:val="pt-PT"/>
        </w:rPr>
      </w:pPr>
    </w:p>
    <w:p w:rsidR="002A6412" w:rsidRDefault="002A6412" w:rsidP="006045B8">
      <w:pPr>
        <w:jc w:val="both"/>
        <w:rPr>
          <w:lang w:val="pt-PT"/>
        </w:rPr>
      </w:pPr>
    </w:p>
    <w:p w:rsidR="002A6412" w:rsidRDefault="002A6412" w:rsidP="006045B8">
      <w:pPr>
        <w:jc w:val="both"/>
        <w:rPr>
          <w:lang w:val="pt-PT"/>
        </w:rPr>
      </w:pPr>
      <w:r>
        <w:rPr>
          <w:lang w:val="pt-PT"/>
        </w:rPr>
        <w:br w:type="page"/>
      </w:r>
    </w:p>
    <w:p w:rsidR="002A6412" w:rsidRDefault="002A6412" w:rsidP="006045B8">
      <w:pPr>
        <w:pStyle w:val="Heading1"/>
        <w:jc w:val="both"/>
        <w:rPr>
          <w:lang w:val="pt-PT"/>
        </w:rPr>
      </w:pPr>
      <w:bookmarkStart w:id="5" w:name="_Toc497929822"/>
      <w:r>
        <w:rPr>
          <w:lang w:val="pt-PT"/>
        </w:rPr>
        <w:lastRenderedPageBreak/>
        <w:t>Exercício 2 (</w:t>
      </w:r>
      <w:r w:rsidRPr="002A6412">
        <w:rPr>
          <w:i/>
        </w:rPr>
        <w:t>Selects</w:t>
      </w:r>
      <w:r>
        <w:rPr>
          <w:lang w:val="pt-PT"/>
        </w:rPr>
        <w:t>)</w:t>
      </w:r>
      <w:bookmarkEnd w:id="5"/>
    </w:p>
    <w:p w:rsidR="002A6412" w:rsidRDefault="002A6412" w:rsidP="006045B8">
      <w:pPr>
        <w:jc w:val="both"/>
        <w:rPr>
          <w:lang w:val="pt-PT"/>
        </w:rPr>
      </w:pPr>
    </w:p>
    <w:p w:rsidR="002A6412" w:rsidRDefault="00736611" w:rsidP="006045B8">
      <w:pPr>
        <w:pStyle w:val="Heading2"/>
        <w:jc w:val="both"/>
        <w:rPr>
          <w:lang w:val="pt-PT"/>
        </w:rPr>
      </w:pPr>
      <w:r>
        <w:rPr>
          <w:lang w:val="pt-PT"/>
        </w:rPr>
        <w:t xml:space="preserve">Alínea (a) </w:t>
      </w:r>
    </w:p>
    <w:p w:rsidR="00736611" w:rsidRPr="006045B8" w:rsidRDefault="006045B8" w:rsidP="006045B8">
      <w:pPr>
        <w:ind w:firstLine="0"/>
        <w:jc w:val="both"/>
        <w:rPr>
          <w:color w:val="5F5F5F" w:themeColor="accent5"/>
          <w:lang w:val="pt-PT"/>
        </w:rPr>
      </w:pPr>
      <w:r>
        <w:rPr>
          <w:color w:val="5F5F5F" w:themeColor="accent5"/>
          <w:lang w:val="pt-PT"/>
        </w:rPr>
        <w:t>“</w:t>
      </w:r>
      <w:r w:rsidR="00736611" w:rsidRPr="006045B8">
        <w:rPr>
          <w:color w:val="5F5F5F" w:themeColor="accent5"/>
          <w:lang w:val="pt-PT"/>
        </w:rPr>
        <w:t>Liste as autoestradas que se cruzam com a A4, indicando o km onde elas se cruzam.</w:t>
      </w:r>
      <w:r>
        <w:rPr>
          <w:color w:val="5F5F5F" w:themeColor="accent5"/>
          <w:lang w:val="pt-PT"/>
        </w:rPr>
        <w:t>”</w:t>
      </w:r>
    </w:p>
    <w:p w:rsidR="00E43499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>DADOS EXISTENTES</w:t>
      </w:r>
      <w:r>
        <w:rPr>
          <w:lang w:val="pt-PT"/>
        </w:rPr>
        <w:tab/>
        <w:t>****/</w:t>
      </w:r>
    </w:p>
    <w:p w:rsidR="00E43499" w:rsidRDefault="003F2DED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SCRIPT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>RESULTDO OBTIDO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6045B8" w:rsidRDefault="006045B8" w:rsidP="006045B8">
      <w:pPr>
        <w:ind w:firstLine="0"/>
        <w:jc w:val="both"/>
        <w:rPr>
          <w:lang w:val="pt-PT"/>
        </w:rPr>
      </w:pPr>
    </w:p>
    <w:p w:rsidR="00E43499" w:rsidRDefault="00E43499" w:rsidP="006045B8">
      <w:pPr>
        <w:pStyle w:val="Heading2"/>
        <w:jc w:val="both"/>
        <w:rPr>
          <w:lang w:val="pt-PT"/>
        </w:rPr>
      </w:pPr>
      <w:r>
        <w:rPr>
          <w:lang w:val="pt-PT"/>
        </w:rPr>
        <w:t xml:space="preserve">Alínea </w:t>
      </w:r>
      <w:r>
        <w:rPr>
          <w:lang w:val="pt-PT"/>
        </w:rPr>
        <w:t>(b</w:t>
      </w:r>
      <w:r>
        <w:rPr>
          <w:lang w:val="pt-PT"/>
        </w:rPr>
        <w:t xml:space="preserve">) </w:t>
      </w:r>
    </w:p>
    <w:p w:rsidR="00E43499" w:rsidRPr="006045B8" w:rsidRDefault="006045B8" w:rsidP="006045B8">
      <w:pPr>
        <w:ind w:firstLine="0"/>
        <w:jc w:val="both"/>
        <w:rPr>
          <w:color w:val="5F5F5F" w:themeColor="accent5"/>
          <w:lang w:val="pt-PT"/>
        </w:rPr>
      </w:pPr>
      <w:r>
        <w:rPr>
          <w:color w:val="5F5F5F" w:themeColor="accent5"/>
          <w:lang w:val="pt-PT"/>
        </w:rPr>
        <w:t>“</w:t>
      </w:r>
      <w:r w:rsidR="00E43499" w:rsidRPr="006045B8">
        <w:rPr>
          <w:color w:val="5F5F5F" w:themeColor="accent5"/>
          <w:lang w:val="pt-PT"/>
        </w:rPr>
        <w:t xml:space="preserve">Liste para cada autoestrada com pórticos, os pórticos onde nunca passaram veículos da </w:t>
      </w:r>
    </w:p>
    <w:p w:rsidR="00E43499" w:rsidRPr="006045B8" w:rsidRDefault="00E43499" w:rsidP="006045B8">
      <w:pPr>
        <w:ind w:firstLine="0"/>
        <w:jc w:val="both"/>
        <w:rPr>
          <w:color w:val="5F5F5F" w:themeColor="accent5"/>
          <w:lang w:val="pt-PT"/>
        </w:rPr>
      </w:pPr>
      <w:r w:rsidRPr="006045B8">
        <w:rPr>
          <w:color w:val="5F5F5F" w:themeColor="accent5"/>
          <w:lang w:val="pt-PT"/>
        </w:rPr>
        <w:t>classe 4.</w:t>
      </w:r>
      <w:r w:rsidR="006045B8">
        <w:rPr>
          <w:color w:val="5F5F5F" w:themeColor="accent5"/>
          <w:lang w:val="pt-PT"/>
        </w:rPr>
        <w:t>”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DADOS EXISTENTES</w:t>
      </w:r>
      <w:r>
        <w:rPr>
          <w:lang w:val="pt-PT"/>
        </w:rPr>
        <w:tab/>
        <w:t>****/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SCRIPT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RESULTDO OBTIDO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E43499" w:rsidRDefault="00E43499" w:rsidP="006045B8">
      <w:pPr>
        <w:ind w:firstLine="0"/>
        <w:jc w:val="both"/>
        <w:rPr>
          <w:lang w:val="pt-PT"/>
        </w:rPr>
      </w:pPr>
    </w:p>
    <w:p w:rsidR="00E43499" w:rsidRPr="00E43499" w:rsidRDefault="00E43499" w:rsidP="006045B8">
      <w:pPr>
        <w:ind w:firstLine="0"/>
        <w:jc w:val="both"/>
        <w:rPr>
          <w:lang w:val="pt-PT"/>
        </w:rPr>
      </w:pPr>
    </w:p>
    <w:p w:rsidR="00E43499" w:rsidRDefault="00E43499" w:rsidP="006045B8">
      <w:pPr>
        <w:pStyle w:val="Heading2"/>
        <w:jc w:val="both"/>
        <w:rPr>
          <w:lang w:val="pt-PT"/>
        </w:rPr>
      </w:pPr>
      <w:r>
        <w:rPr>
          <w:lang w:val="pt-PT"/>
        </w:rPr>
        <w:t xml:space="preserve">Alínea </w:t>
      </w:r>
      <w:r>
        <w:rPr>
          <w:lang w:val="pt-PT"/>
        </w:rPr>
        <w:t>(c</w:t>
      </w:r>
      <w:r>
        <w:rPr>
          <w:lang w:val="pt-PT"/>
        </w:rPr>
        <w:t xml:space="preserve">) </w:t>
      </w:r>
    </w:p>
    <w:p w:rsidR="00E43499" w:rsidRPr="006045B8" w:rsidRDefault="006045B8" w:rsidP="006045B8">
      <w:pPr>
        <w:ind w:firstLine="0"/>
        <w:jc w:val="both"/>
        <w:rPr>
          <w:color w:val="5F5F5F" w:themeColor="accent5"/>
          <w:lang w:val="pt-PT"/>
        </w:rPr>
      </w:pPr>
      <w:r>
        <w:rPr>
          <w:color w:val="5F5F5F" w:themeColor="accent5"/>
          <w:lang w:val="pt-PT"/>
        </w:rPr>
        <w:t>“</w:t>
      </w:r>
      <w:r w:rsidR="00E43499" w:rsidRPr="006045B8">
        <w:rPr>
          <w:color w:val="5F5F5F" w:themeColor="accent5"/>
          <w:lang w:val="pt-PT"/>
        </w:rPr>
        <w:t xml:space="preserve">Liste os veículos(dispositivo, matricula) que circularam em todas as autoestradas com </w:t>
      </w:r>
    </w:p>
    <w:p w:rsidR="00E43499" w:rsidRPr="006045B8" w:rsidRDefault="00E43499" w:rsidP="006045B8">
      <w:pPr>
        <w:ind w:firstLine="0"/>
        <w:jc w:val="both"/>
        <w:rPr>
          <w:color w:val="5F5F5F" w:themeColor="accent5"/>
          <w:lang w:val="pt-PT"/>
        </w:rPr>
      </w:pPr>
      <w:r w:rsidRPr="006045B8">
        <w:rPr>
          <w:color w:val="5F5F5F" w:themeColor="accent5"/>
          <w:lang w:val="pt-PT"/>
        </w:rPr>
        <w:t>portagens tradicionais.</w:t>
      </w:r>
      <w:r w:rsidR="006045B8">
        <w:rPr>
          <w:color w:val="5F5F5F" w:themeColor="accent5"/>
          <w:lang w:val="pt-PT"/>
        </w:rPr>
        <w:t>”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DADOS EXISTENTES</w:t>
      </w:r>
      <w:r>
        <w:rPr>
          <w:lang w:val="pt-PT"/>
        </w:rPr>
        <w:tab/>
        <w:t>****/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SCRIPT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RESULTDO OBTIDO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E43499" w:rsidRPr="00E43499" w:rsidRDefault="00E43499" w:rsidP="006045B8">
      <w:pPr>
        <w:ind w:firstLine="0"/>
        <w:jc w:val="both"/>
        <w:rPr>
          <w:lang w:val="pt-PT"/>
        </w:rPr>
      </w:pPr>
    </w:p>
    <w:p w:rsidR="00E43499" w:rsidRDefault="00E43499" w:rsidP="006045B8">
      <w:pPr>
        <w:pStyle w:val="Heading2"/>
        <w:jc w:val="both"/>
        <w:rPr>
          <w:lang w:val="pt-PT"/>
        </w:rPr>
      </w:pPr>
      <w:r>
        <w:rPr>
          <w:lang w:val="pt-PT"/>
        </w:rPr>
        <w:lastRenderedPageBreak/>
        <w:t xml:space="preserve">Alínea </w:t>
      </w:r>
      <w:r>
        <w:rPr>
          <w:lang w:val="pt-PT"/>
        </w:rPr>
        <w:t>(d</w:t>
      </w:r>
      <w:r>
        <w:rPr>
          <w:lang w:val="pt-PT"/>
        </w:rPr>
        <w:t xml:space="preserve">) </w:t>
      </w:r>
    </w:p>
    <w:p w:rsidR="00E43499" w:rsidRPr="006045B8" w:rsidRDefault="006045B8" w:rsidP="006045B8">
      <w:pPr>
        <w:ind w:firstLine="0"/>
        <w:jc w:val="both"/>
        <w:rPr>
          <w:color w:val="5F5F5F" w:themeColor="accent5"/>
          <w:lang w:val="pt-PT"/>
        </w:rPr>
      </w:pPr>
      <w:r>
        <w:rPr>
          <w:color w:val="5F5F5F" w:themeColor="accent5"/>
          <w:lang w:val="pt-PT"/>
        </w:rPr>
        <w:t>“</w:t>
      </w:r>
      <w:r w:rsidR="00E43499" w:rsidRPr="006045B8">
        <w:rPr>
          <w:color w:val="5F5F5F" w:themeColor="accent5"/>
          <w:lang w:val="pt-PT"/>
        </w:rPr>
        <w:t xml:space="preserve">Liste os clientes que somente circularam em autoestradas com pórticos durante o ano </w:t>
      </w:r>
    </w:p>
    <w:p w:rsidR="00E43499" w:rsidRPr="006045B8" w:rsidRDefault="00E43499" w:rsidP="006045B8">
      <w:pPr>
        <w:ind w:firstLine="0"/>
        <w:jc w:val="both"/>
        <w:rPr>
          <w:color w:val="5F5F5F" w:themeColor="accent5"/>
          <w:lang w:val="pt-PT"/>
        </w:rPr>
      </w:pPr>
      <w:r w:rsidRPr="006045B8">
        <w:rPr>
          <w:color w:val="5F5F5F" w:themeColor="accent5"/>
          <w:lang w:val="pt-PT"/>
        </w:rPr>
        <w:t>de 2016. Um cliente é identificado pelo NIF e pode ter vários veículos (dispositivos).</w:t>
      </w:r>
      <w:r w:rsidR="006045B8">
        <w:rPr>
          <w:color w:val="5F5F5F" w:themeColor="accent5"/>
          <w:lang w:val="pt-PT"/>
        </w:rPr>
        <w:t>”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DADOS EXISTENTES</w:t>
      </w:r>
      <w:r>
        <w:rPr>
          <w:lang w:val="pt-PT"/>
        </w:rPr>
        <w:tab/>
        <w:t>****/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SCRIPT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RESULTDO OBTIDO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E43499" w:rsidRDefault="00E43499" w:rsidP="006045B8">
      <w:pPr>
        <w:ind w:firstLine="0"/>
        <w:jc w:val="both"/>
        <w:rPr>
          <w:lang w:val="pt-PT"/>
        </w:rPr>
      </w:pPr>
    </w:p>
    <w:p w:rsidR="00E43499" w:rsidRPr="00E43499" w:rsidRDefault="00E43499" w:rsidP="006045B8">
      <w:pPr>
        <w:ind w:firstLine="0"/>
        <w:jc w:val="both"/>
        <w:rPr>
          <w:lang w:val="pt-PT"/>
        </w:rPr>
      </w:pPr>
    </w:p>
    <w:p w:rsidR="00E43499" w:rsidRDefault="00E43499" w:rsidP="006045B8">
      <w:pPr>
        <w:pStyle w:val="Heading2"/>
        <w:jc w:val="both"/>
        <w:rPr>
          <w:lang w:val="pt-PT"/>
        </w:rPr>
      </w:pPr>
      <w:r>
        <w:rPr>
          <w:lang w:val="pt-PT"/>
        </w:rPr>
        <w:t xml:space="preserve">Alínea </w:t>
      </w:r>
      <w:r>
        <w:rPr>
          <w:lang w:val="pt-PT"/>
        </w:rPr>
        <w:t>(e</w:t>
      </w:r>
      <w:r>
        <w:rPr>
          <w:lang w:val="pt-PT"/>
        </w:rPr>
        <w:t xml:space="preserve">) </w:t>
      </w:r>
    </w:p>
    <w:p w:rsidR="00E43499" w:rsidRPr="006045B8" w:rsidRDefault="00E43499" w:rsidP="006045B8">
      <w:pPr>
        <w:ind w:firstLine="0"/>
        <w:jc w:val="both"/>
        <w:rPr>
          <w:color w:val="5F5F5F" w:themeColor="accent5"/>
          <w:lang w:val="pt-PT"/>
        </w:rPr>
      </w:pPr>
      <w:r w:rsidRPr="006045B8">
        <w:rPr>
          <w:color w:val="5F5F5F" w:themeColor="accent5"/>
          <w:lang w:val="pt-PT"/>
        </w:rPr>
        <w:t xml:space="preserve"> Quantos veículos(dispositivos) em 2017 já circularam em autoestradas dos dois tipos </w:t>
      </w:r>
    </w:p>
    <w:p w:rsidR="00E43499" w:rsidRPr="006045B8" w:rsidRDefault="00E43499" w:rsidP="006045B8">
      <w:pPr>
        <w:ind w:firstLine="0"/>
        <w:jc w:val="both"/>
        <w:rPr>
          <w:color w:val="5F5F5F" w:themeColor="accent5"/>
          <w:lang w:val="pt-PT"/>
        </w:rPr>
      </w:pPr>
      <w:r w:rsidRPr="006045B8">
        <w:rPr>
          <w:color w:val="5F5F5F" w:themeColor="accent5"/>
          <w:lang w:val="pt-PT"/>
        </w:rPr>
        <w:t xml:space="preserve">de portagem(tradicionais ou pórticos) e pelo menos um troço percorrido numa </w:t>
      </w:r>
    </w:p>
    <w:p w:rsidR="00E43499" w:rsidRPr="006045B8" w:rsidRDefault="00E43499" w:rsidP="006045B8">
      <w:pPr>
        <w:ind w:firstLine="0"/>
        <w:jc w:val="both"/>
        <w:rPr>
          <w:color w:val="5F5F5F" w:themeColor="accent5"/>
          <w:lang w:val="pt-PT"/>
        </w:rPr>
      </w:pPr>
      <w:r w:rsidRPr="006045B8">
        <w:rPr>
          <w:color w:val="5F5F5F" w:themeColor="accent5"/>
          <w:lang w:val="pt-PT"/>
        </w:rPr>
        <w:t xml:space="preserve">autoestrada tradicional teve um percurso de mais de 20 Km. 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DADOS EXISTENTES</w:t>
      </w:r>
      <w:r>
        <w:rPr>
          <w:lang w:val="pt-PT"/>
        </w:rPr>
        <w:tab/>
        <w:t>****/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SCRIPT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RESULTDO OBTIDO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E43499" w:rsidRDefault="00E43499" w:rsidP="006045B8">
      <w:pPr>
        <w:ind w:firstLine="0"/>
        <w:jc w:val="both"/>
        <w:rPr>
          <w:lang w:val="pt-PT"/>
        </w:rPr>
      </w:pPr>
    </w:p>
    <w:p w:rsidR="00E43499" w:rsidRPr="00E43499" w:rsidRDefault="00E43499" w:rsidP="006045B8">
      <w:pPr>
        <w:ind w:firstLine="0"/>
        <w:jc w:val="both"/>
        <w:rPr>
          <w:lang w:val="pt-PT"/>
        </w:rPr>
      </w:pPr>
    </w:p>
    <w:p w:rsidR="00E43499" w:rsidRDefault="00E43499" w:rsidP="006045B8">
      <w:pPr>
        <w:pStyle w:val="Heading2"/>
        <w:jc w:val="both"/>
        <w:rPr>
          <w:lang w:val="pt-PT"/>
        </w:rPr>
      </w:pPr>
      <w:r>
        <w:rPr>
          <w:lang w:val="pt-PT"/>
        </w:rPr>
        <w:t xml:space="preserve">Alínea </w:t>
      </w:r>
      <w:r>
        <w:rPr>
          <w:lang w:val="pt-PT"/>
        </w:rPr>
        <w:t>(f</w:t>
      </w:r>
      <w:r>
        <w:rPr>
          <w:lang w:val="pt-PT"/>
        </w:rPr>
        <w:t xml:space="preserve">) </w:t>
      </w:r>
    </w:p>
    <w:p w:rsidR="00E43499" w:rsidRPr="006045B8" w:rsidRDefault="006045B8" w:rsidP="006045B8">
      <w:pPr>
        <w:ind w:firstLine="0"/>
        <w:jc w:val="both"/>
        <w:rPr>
          <w:color w:val="5F5F5F" w:themeColor="accent5"/>
          <w:lang w:val="pt-PT"/>
        </w:rPr>
      </w:pPr>
      <w:r>
        <w:rPr>
          <w:color w:val="5F5F5F" w:themeColor="accent5"/>
          <w:lang w:val="pt-PT"/>
        </w:rPr>
        <w:t>“</w:t>
      </w:r>
      <w:r w:rsidR="00E43499" w:rsidRPr="006045B8">
        <w:rPr>
          <w:color w:val="5F5F5F" w:themeColor="accent5"/>
          <w:lang w:val="pt-PT"/>
        </w:rPr>
        <w:t xml:space="preserve">Liste os veículos (dispositivo, matricula) da classe 1 que em 2016 circularam em pelo </w:t>
      </w:r>
    </w:p>
    <w:p w:rsidR="00E43499" w:rsidRPr="006045B8" w:rsidRDefault="00E43499" w:rsidP="006045B8">
      <w:pPr>
        <w:ind w:firstLine="0"/>
        <w:jc w:val="both"/>
        <w:rPr>
          <w:color w:val="5F5F5F" w:themeColor="accent5"/>
          <w:lang w:val="pt-PT"/>
        </w:rPr>
      </w:pPr>
      <w:r w:rsidRPr="006045B8">
        <w:rPr>
          <w:color w:val="5F5F5F" w:themeColor="accent5"/>
          <w:lang w:val="pt-PT"/>
        </w:rPr>
        <w:t xml:space="preserve">menos uma autoestrada de pórticos, passando em mais do que um pórtico com taxa </w:t>
      </w:r>
    </w:p>
    <w:p w:rsidR="00E43499" w:rsidRPr="006045B8" w:rsidRDefault="00E43499" w:rsidP="006045B8">
      <w:pPr>
        <w:ind w:firstLine="0"/>
        <w:jc w:val="both"/>
        <w:rPr>
          <w:color w:val="5F5F5F" w:themeColor="accent5"/>
          <w:lang w:val="pt-PT"/>
        </w:rPr>
      </w:pPr>
      <w:r w:rsidRPr="006045B8">
        <w:rPr>
          <w:color w:val="5F5F5F" w:themeColor="accent5"/>
          <w:lang w:val="pt-PT"/>
        </w:rPr>
        <w:t>superior a 2 €.</w:t>
      </w:r>
      <w:r w:rsidR="006045B8">
        <w:rPr>
          <w:color w:val="5F5F5F" w:themeColor="accent5"/>
          <w:lang w:val="pt-PT"/>
        </w:rPr>
        <w:t>”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DADOS EXISTENTES</w:t>
      </w:r>
      <w:r>
        <w:rPr>
          <w:lang w:val="pt-PT"/>
        </w:rPr>
        <w:tab/>
        <w:t>****/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SCRIPT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lastRenderedPageBreak/>
        <w:t>/***</w:t>
      </w:r>
      <w:r>
        <w:rPr>
          <w:lang w:val="pt-PT"/>
        </w:rPr>
        <w:tab/>
      </w:r>
      <w:r>
        <w:rPr>
          <w:lang w:val="pt-PT"/>
        </w:rPr>
        <w:tab/>
        <w:t>RESULTDO OBTIDO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E43499" w:rsidRDefault="00E43499" w:rsidP="006045B8">
      <w:pPr>
        <w:ind w:firstLine="0"/>
        <w:jc w:val="both"/>
        <w:rPr>
          <w:lang w:val="pt-PT"/>
        </w:rPr>
      </w:pPr>
    </w:p>
    <w:p w:rsidR="00E43499" w:rsidRPr="00E43499" w:rsidRDefault="00E43499" w:rsidP="006045B8">
      <w:pPr>
        <w:ind w:firstLine="0"/>
        <w:jc w:val="both"/>
        <w:rPr>
          <w:lang w:val="pt-PT"/>
        </w:rPr>
      </w:pPr>
    </w:p>
    <w:p w:rsidR="00E43499" w:rsidRDefault="00E43499" w:rsidP="006045B8">
      <w:pPr>
        <w:pStyle w:val="Heading2"/>
        <w:jc w:val="both"/>
        <w:rPr>
          <w:lang w:val="pt-PT"/>
        </w:rPr>
      </w:pPr>
      <w:r>
        <w:rPr>
          <w:lang w:val="pt-PT"/>
        </w:rPr>
        <w:t xml:space="preserve">Alínea </w:t>
      </w:r>
      <w:r>
        <w:rPr>
          <w:lang w:val="pt-PT"/>
        </w:rPr>
        <w:t>(g</w:t>
      </w:r>
      <w:r>
        <w:rPr>
          <w:lang w:val="pt-PT"/>
        </w:rPr>
        <w:t xml:space="preserve">) </w:t>
      </w:r>
    </w:p>
    <w:p w:rsidR="00E43499" w:rsidRPr="006045B8" w:rsidRDefault="006045B8" w:rsidP="006045B8">
      <w:pPr>
        <w:ind w:firstLine="0"/>
        <w:jc w:val="both"/>
        <w:rPr>
          <w:color w:val="5F5F5F" w:themeColor="accent5"/>
          <w:lang w:val="pt-PT"/>
        </w:rPr>
      </w:pPr>
      <w:r>
        <w:rPr>
          <w:color w:val="5F5F5F" w:themeColor="accent5"/>
          <w:lang w:val="pt-PT"/>
        </w:rPr>
        <w:t>“</w:t>
      </w:r>
      <w:r w:rsidR="00E43499" w:rsidRPr="006045B8">
        <w:rPr>
          <w:color w:val="5F5F5F" w:themeColor="accent5"/>
          <w:lang w:val="pt-PT"/>
        </w:rPr>
        <w:t xml:space="preserve">Indique qual a autoestrada, com o tipo de portagem tradicional, que obteve o maior </w:t>
      </w:r>
    </w:p>
    <w:p w:rsidR="00E43499" w:rsidRPr="006045B8" w:rsidRDefault="00E43499" w:rsidP="006045B8">
      <w:pPr>
        <w:ind w:firstLine="0"/>
        <w:jc w:val="both"/>
        <w:rPr>
          <w:color w:val="5F5F5F" w:themeColor="accent5"/>
          <w:lang w:val="pt-PT"/>
        </w:rPr>
      </w:pPr>
      <w:r w:rsidRPr="006045B8">
        <w:rPr>
          <w:color w:val="5F5F5F" w:themeColor="accent5"/>
          <w:lang w:val="pt-PT"/>
        </w:rPr>
        <w:t xml:space="preserve">número de passagens com o dispositivo inativo, do que qualquer autoestrada com </w:t>
      </w:r>
    </w:p>
    <w:p w:rsidR="00E43499" w:rsidRPr="006045B8" w:rsidRDefault="00E43499" w:rsidP="006045B8">
      <w:pPr>
        <w:ind w:firstLine="0"/>
        <w:jc w:val="both"/>
        <w:rPr>
          <w:color w:val="5F5F5F" w:themeColor="accent5"/>
          <w:lang w:val="pt-PT"/>
        </w:rPr>
      </w:pPr>
      <w:r w:rsidRPr="006045B8">
        <w:rPr>
          <w:color w:val="5F5F5F" w:themeColor="accent5"/>
          <w:lang w:val="pt-PT"/>
        </w:rPr>
        <w:t>portagens do tipo pórticos, entre o período de 01/01/2017 a 10/10/2017.</w:t>
      </w:r>
      <w:r w:rsidR="006045B8">
        <w:rPr>
          <w:color w:val="5F5F5F" w:themeColor="accent5"/>
          <w:lang w:val="pt-PT"/>
        </w:rPr>
        <w:t>”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DADOS EXISTENTES</w:t>
      </w:r>
      <w:r>
        <w:rPr>
          <w:lang w:val="pt-PT"/>
        </w:rPr>
        <w:tab/>
        <w:t>****/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SCRIPT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RESULTDO OBTIDO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E43499" w:rsidRDefault="00E43499" w:rsidP="006045B8">
      <w:pPr>
        <w:ind w:firstLine="0"/>
        <w:jc w:val="both"/>
        <w:rPr>
          <w:lang w:val="pt-PT"/>
        </w:rPr>
      </w:pPr>
    </w:p>
    <w:p w:rsidR="00E43499" w:rsidRPr="00E43499" w:rsidRDefault="00E43499" w:rsidP="006045B8">
      <w:pPr>
        <w:ind w:firstLine="0"/>
        <w:jc w:val="both"/>
        <w:rPr>
          <w:lang w:val="pt-PT"/>
        </w:rPr>
      </w:pPr>
    </w:p>
    <w:p w:rsidR="00E43499" w:rsidRDefault="00E43499" w:rsidP="006045B8">
      <w:pPr>
        <w:pStyle w:val="Heading2"/>
        <w:jc w:val="both"/>
        <w:rPr>
          <w:lang w:val="pt-PT"/>
        </w:rPr>
      </w:pPr>
      <w:r>
        <w:rPr>
          <w:lang w:val="pt-PT"/>
        </w:rPr>
        <w:t xml:space="preserve">Alínea </w:t>
      </w:r>
      <w:r>
        <w:rPr>
          <w:lang w:val="pt-PT"/>
        </w:rPr>
        <w:t>(h</w:t>
      </w:r>
      <w:r>
        <w:rPr>
          <w:lang w:val="pt-PT"/>
        </w:rPr>
        <w:t xml:space="preserve">) </w:t>
      </w:r>
    </w:p>
    <w:p w:rsidR="00E43499" w:rsidRPr="006045B8" w:rsidRDefault="006045B8" w:rsidP="006045B8">
      <w:pPr>
        <w:ind w:firstLine="0"/>
        <w:jc w:val="both"/>
        <w:rPr>
          <w:color w:val="5F5F5F" w:themeColor="accent5"/>
          <w:lang w:val="pt-PT"/>
        </w:rPr>
      </w:pPr>
      <w:r>
        <w:rPr>
          <w:color w:val="5F5F5F" w:themeColor="accent5"/>
          <w:lang w:val="pt-PT"/>
        </w:rPr>
        <w:t xml:space="preserve">“ </w:t>
      </w:r>
      <w:r w:rsidR="00E43499" w:rsidRPr="006045B8">
        <w:rPr>
          <w:color w:val="5F5F5F" w:themeColor="accent5"/>
          <w:lang w:val="pt-PT"/>
        </w:rPr>
        <w:t xml:space="preserve">Liste a data, o percurso na autoestrada(portagem entrada e portagem saída) e </w:t>
      </w:r>
    </w:p>
    <w:p w:rsidR="00E43499" w:rsidRPr="006045B8" w:rsidRDefault="00E43499" w:rsidP="006045B8">
      <w:pPr>
        <w:ind w:firstLine="0"/>
        <w:jc w:val="both"/>
        <w:rPr>
          <w:color w:val="5F5F5F" w:themeColor="accent5"/>
          <w:lang w:val="pt-PT"/>
        </w:rPr>
      </w:pPr>
      <w:r w:rsidRPr="006045B8">
        <w:rPr>
          <w:color w:val="5F5F5F" w:themeColor="accent5"/>
          <w:lang w:val="pt-PT"/>
        </w:rPr>
        <w:t xml:space="preserve">velocidade média para cada veículo que ultrapassou a velocidade média de 120 Km </w:t>
      </w:r>
    </w:p>
    <w:p w:rsidR="00E43499" w:rsidRPr="006045B8" w:rsidRDefault="00E43499" w:rsidP="006045B8">
      <w:pPr>
        <w:ind w:firstLine="0"/>
        <w:jc w:val="both"/>
        <w:rPr>
          <w:color w:val="5F5F5F" w:themeColor="accent5"/>
          <w:lang w:val="pt-PT"/>
        </w:rPr>
      </w:pPr>
      <w:r w:rsidRPr="006045B8">
        <w:rPr>
          <w:color w:val="5F5F5F" w:themeColor="accent5"/>
          <w:lang w:val="pt-PT"/>
        </w:rPr>
        <w:t>nesse percurso no mês de Agosto de 2017.</w:t>
      </w:r>
      <w:r w:rsidR="006045B8">
        <w:rPr>
          <w:color w:val="5F5F5F" w:themeColor="accent5"/>
          <w:lang w:val="pt-PT"/>
        </w:rPr>
        <w:t>”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DADOS EXISTENTES</w:t>
      </w:r>
      <w:r>
        <w:rPr>
          <w:lang w:val="pt-PT"/>
        </w:rPr>
        <w:tab/>
        <w:t>****/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SCRIPT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RESULTDO OBTIDO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E43499" w:rsidRDefault="00E43499" w:rsidP="006045B8">
      <w:pPr>
        <w:ind w:firstLine="0"/>
        <w:jc w:val="both"/>
        <w:rPr>
          <w:lang w:val="pt-PT"/>
        </w:rPr>
      </w:pPr>
    </w:p>
    <w:p w:rsidR="00E43499" w:rsidRPr="00E43499" w:rsidRDefault="00E43499" w:rsidP="006045B8">
      <w:pPr>
        <w:ind w:firstLine="0"/>
        <w:jc w:val="both"/>
        <w:rPr>
          <w:lang w:val="pt-PT"/>
        </w:rPr>
      </w:pPr>
    </w:p>
    <w:p w:rsidR="00E43499" w:rsidRDefault="00E43499" w:rsidP="006045B8">
      <w:pPr>
        <w:pStyle w:val="Heading2"/>
        <w:jc w:val="both"/>
        <w:rPr>
          <w:lang w:val="pt-PT"/>
        </w:rPr>
      </w:pPr>
      <w:r>
        <w:rPr>
          <w:lang w:val="pt-PT"/>
        </w:rPr>
        <w:t xml:space="preserve">Alínea </w:t>
      </w:r>
      <w:r>
        <w:rPr>
          <w:lang w:val="pt-PT"/>
        </w:rPr>
        <w:t>(i</w:t>
      </w:r>
      <w:r>
        <w:rPr>
          <w:lang w:val="pt-PT"/>
        </w:rPr>
        <w:t xml:space="preserve">) </w:t>
      </w:r>
    </w:p>
    <w:p w:rsidR="00E43499" w:rsidRPr="006045B8" w:rsidRDefault="006045B8" w:rsidP="006045B8">
      <w:pPr>
        <w:ind w:firstLine="0"/>
        <w:jc w:val="both"/>
        <w:rPr>
          <w:color w:val="5F5F5F" w:themeColor="accent5"/>
          <w:lang w:val="pt-PT"/>
        </w:rPr>
      </w:pPr>
      <w:r>
        <w:rPr>
          <w:color w:val="5F5F5F" w:themeColor="accent5"/>
          <w:lang w:val="pt-PT"/>
        </w:rPr>
        <w:t xml:space="preserve">“ </w:t>
      </w:r>
      <w:r w:rsidR="00E43499" w:rsidRPr="006045B8">
        <w:rPr>
          <w:color w:val="5F5F5F" w:themeColor="accent5"/>
          <w:lang w:val="pt-PT"/>
        </w:rPr>
        <w:t xml:space="preserve">Para as autoestradas do tipo pórticos, obtenha a lista contendo o código da autoestrada, </w:t>
      </w:r>
    </w:p>
    <w:p w:rsidR="00E43499" w:rsidRPr="006045B8" w:rsidRDefault="00E43499" w:rsidP="006045B8">
      <w:pPr>
        <w:ind w:firstLine="0"/>
        <w:jc w:val="both"/>
        <w:rPr>
          <w:color w:val="5F5F5F" w:themeColor="accent5"/>
          <w:lang w:val="pt-PT"/>
        </w:rPr>
      </w:pPr>
      <w:r w:rsidRPr="006045B8">
        <w:rPr>
          <w:color w:val="5F5F5F" w:themeColor="accent5"/>
          <w:lang w:val="pt-PT"/>
        </w:rPr>
        <w:lastRenderedPageBreak/>
        <w:t xml:space="preserve">o número médio de passagens de veículos de classe 1, por dia. Devem ser excluídas as </w:t>
      </w:r>
    </w:p>
    <w:p w:rsidR="00E43499" w:rsidRPr="006045B8" w:rsidRDefault="00E43499" w:rsidP="006045B8">
      <w:pPr>
        <w:ind w:firstLine="0"/>
        <w:jc w:val="both"/>
        <w:rPr>
          <w:color w:val="5F5F5F" w:themeColor="accent5"/>
          <w:lang w:val="pt-PT"/>
        </w:rPr>
      </w:pPr>
      <w:r w:rsidRPr="006045B8">
        <w:rPr>
          <w:color w:val="5F5F5F" w:themeColor="accent5"/>
          <w:lang w:val="pt-PT"/>
        </w:rPr>
        <w:t xml:space="preserve">autoestradas, em que o tempo médio de passagens seja inferior a 10 minutos. A lista </w:t>
      </w:r>
    </w:p>
    <w:p w:rsidR="00E43499" w:rsidRPr="006045B8" w:rsidRDefault="00E43499" w:rsidP="006045B8">
      <w:pPr>
        <w:ind w:firstLine="0"/>
        <w:jc w:val="both"/>
        <w:rPr>
          <w:color w:val="5F5F5F" w:themeColor="accent5"/>
          <w:lang w:val="pt-PT"/>
        </w:rPr>
      </w:pPr>
      <w:r w:rsidRPr="006045B8">
        <w:rPr>
          <w:color w:val="5F5F5F" w:themeColor="accent5"/>
          <w:lang w:val="pt-PT"/>
        </w:rPr>
        <w:t xml:space="preserve">produzida deve vir ordenada de forma decrescente pelo segundo atributo(número </w:t>
      </w:r>
    </w:p>
    <w:p w:rsidR="006045B8" w:rsidRDefault="00E43499" w:rsidP="006045B8">
      <w:pPr>
        <w:ind w:firstLine="0"/>
        <w:jc w:val="both"/>
        <w:rPr>
          <w:lang w:val="pt-PT"/>
        </w:rPr>
      </w:pPr>
      <w:r w:rsidRPr="006045B8">
        <w:rPr>
          <w:color w:val="5F5F5F" w:themeColor="accent5"/>
          <w:lang w:val="pt-PT"/>
        </w:rPr>
        <w:t>médio de passagens).</w:t>
      </w:r>
      <w:r w:rsidR="006045B8">
        <w:rPr>
          <w:color w:val="5F5F5F" w:themeColor="accent5"/>
          <w:lang w:val="pt-PT"/>
        </w:rPr>
        <w:t>”</w:t>
      </w:r>
      <w:r w:rsidRPr="006045B8">
        <w:rPr>
          <w:color w:val="5F5F5F" w:themeColor="accent5"/>
          <w:lang w:val="pt-PT"/>
        </w:rPr>
        <w:cr/>
      </w:r>
      <w:r w:rsidR="006045B8">
        <w:rPr>
          <w:lang w:val="pt-PT"/>
        </w:rPr>
        <w:t>/***</w:t>
      </w:r>
      <w:r w:rsidR="006045B8">
        <w:rPr>
          <w:lang w:val="pt-PT"/>
        </w:rPr>
        <w:tab/>
      </w:r>
      <w:r w:rsidR="006045B8">
        <w:rPr>
          <w:lang w:val="pt-PT"/>
        </w:rPr>
        <w:tab/>
        <w:t>DADOS EXISTENTES</w:t>
      </w:r>
      <w:r w:rsidR="006045B8">
        <w:rPr>
          <w:lang w:val="pt-PT"/>
        </w:rPr>
        <w:tab/>
        <w:t>****/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SCRIPT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6045B8" w:rsidRDefault="006045B8" w:rsidP="006045B8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RESULTDO OBTIDO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E43499" w:rsidRDefault="00E43499" w:rsidP="006045B8">
      <w:pPr>
        <w:ind w:firstLine="0"/>
        <w:jc w:val="both"/>
        <w:rPr>
          <w:lang w:val="pt-PT"/>
        </w:rPr>
      </w:pPr>
    </w:p>
    <w:p w:rsidR="00E43499" w:rsidRPr="00736611" w:rsidRDefault="00E43499" w:rsidP="006045B8">
      <w:pPr>
        <w:ind w:firstLine="0"/>
        <w:jc w:val="both"/>
        <w:rPr>
          <w:lang w:val="pt-PT"/>
        </w:rPr>
      </w:pPr>
    </w:p>
    <w:p w:rsidR="002A6412" w:rsidRDefault="002A6412" w:rsidP="006045B8">
      <w:pPr>
        <w:jc w:val="both"/>
        <w:rPr>
          <w:lang w:val="pt-PT"/>
        </w:rPr>
      </w:pPr>
      <w:r>
        <w:rPr>
          <w:lang w:val="pt-PT"/>
        </w:rPr>
        <w:br w:type="page"/>
      </w:r>
    </w:p>
    <w:p w:rsidR="002A6412" w:rsidRDefault="002A6412" w:rsidP="006045B8">
      <w:pPr>
        <w:pStyle w:val="Heading1"/>
        <w:jc w:val="both"/>
        <w:rPr>
          <w:lang w:val="pt-PT"/>
        </w:rPr>
      </w:pPr>
      <w:bookmarkStart w:id="6" w:name="_Toc497929823"/>
      <w:r>
        <w:rPr>
          <w:lang w:val="pt-PT"/>
        </w:rPr>
        <w:lastRenderedPageBreak/>
        <w:t>Exercício 3 (</w:t>
      </w:r>
      <w:r w:rsidRPr="002A6412">
        <w:rPr>
          <w:i/>
        </w:rPr>
        <w:t>Views</w:t>
      </w:r>
      <w:r>
        <w:rPr>
          <w:lang w:val="pt-PT"/>
        </w:rPr>
        <w:t>)</w:t>
      </w:r>
      <w:bookmarkEnd w:id="6"/>
    </w:p>
    <w:p w:rsidR="002A6412" w:rsidRDefault="002A6412" w:rsidP="006045B8">
      <w:pPr>
        <w:jc w:val="both"/>
        <w:rPr>
          <w:lang w:val="pt-PT"/>
        </w:rPr>
      </w:pPr>
    </w:p>
    <w:p w:rsidR="002A6412" w:rsidRDefault="00524A93" w:rsidP="006045B8">
      <w:pPr>
        <w:pStyle w:val="Heading2"/>
        <w:jc w:val="both"/>
        <w:rPr>
          <w:lang w:val="pt-PT"/>
        </w:rPr>
      </w:pPr>
      <w:r>
        <w:rPr>
          <w:lang w:val="pt-PT"/>
        </w:rPr>
        <w:t>Exercício 3.1</w:t>
      </w:r>
    </w:p>
    <w:p w:rsidR="00524A93" w:rsidRPr="006045B8" w:rsidRDefault="006045B8" w:rsidP="006045B8">
      <w:pPr>
        <w:jc w:val="both"/>
        <w:rPr>
          <w:color w:val="5F5F5F" w:themeColor="accent5"/>
          <w:lang w:val="pt-PT"/>
        </w:rPr>
      </w:pPr>
      <w:r>
        <w:rPr>
          <w:color w:val="5F5F5F" w:themeColor="accent5"/>
          <w:lang w:val="pt-PT"/>
        </w:rPr>
        <w:t>“</w:t>
      </w:r>
      <w:r w:rsidR="00524A93" w:rsidRPr="006045B8">
        <w:rPr>
          <w:color w:val="5F5F5F" w:themeColor="accent5"/>
          <w:lang w:val="pt-PT"/>
        </w:rPr>
        <w:t>Indique quais as alterações que efetuaria ao seu modelo relacional para atender a estes</w:t>
      </w:r>
    </w:p>
    <w:p w:rsidR="00524A93" w:rsidRPr="006045B8" w:rsidRDefault="00524A93" w:rsidP="006045B8">
      <w:pPr>
        <w:jc w:val="both"/>
        <w:rPr>
          <w:color w:val="5F5F5F" w:themeColor="accent5"/>
          <w:lang w:val="pt-PT"/>
        </w:rPr>
      </w:pPr>
      <w:r w:rsidRPr="006045B8">
        <w:rPr>
          <w:color w:val="5F5F5F" w:themeColor="accent5"/>
          <w:lang w:val="pt-PT"/>
        </w:rPr>
        <w:t xml:space="preserve">requisitos. Deverá apresentar o modelo relacional atualizado, isto é, o modelo </w:t>
      </w:r>
    </w:p>
    <w:p w:rsidR="00524A93" w:rsidRPr="006045B8" w:rsidRDefault="00524A93" w:rsidP="006045B8">
      <w:pPr>
        <w:jc w:val="both"/>
        <w:rPr>
          <w:color w:val="5F5F5F" w:themeColor="accent5"/>
          <w:lang w:val="pt-PT"/>
        </w:rPr>
      </w:pPr>
      <w:r w:rsidRPr="006045B8">
        <w:rPr>
          <w:color w:val="5F5F5F" w:themeColor="accent5"/>
          <w:lang w:val="pt-PT"/>
        </w:rPr>
        <w:t xml:space="preserve">relacional que também </w:t>
      </w:r>
      <w:r w:rsidR="006045B8">
        <w:rPr>
          <w:color w:val="5F5F5F" w:themeColor="accent5"/>
          <w:lang w:val="pt-PT"/>
        </w:rPr>
        <w:t>englobe estes novos requisitos.”</w:t>
      </w:r>
    </w:p>
    <w:p w:rsidR="002A6412" w:rsidRDefault="0042709E" w:rsidP="0042709E">
      <w:pPr>
        <w:pStyle w:val="Heading2"/>
        <w:rPr>
          <w:lang w:val="pt-PT"/>
        </w:rPr>
      </w:pPr>
      <w:r>
        <w:rPr>
          <w:lang w:val="pt-PT"/>
        </w:rPr>
        <w:t>Exercício 3.2</w:t>
      </w:r>
    </w:p>
    <w:p w:rsidR="0042709E" w:rsidRDefault="0042709E" w:rsidP="0042709E">
      <w:pPr>
        <w:pStyle w:val="Heading3"/>
        <w:rPr>
          <w:lang w:val="pt-PT"/>
        </w:rPr>
      </w:pPr>
      <w:r>
        <w:rPr>
          <w:lang w:val="pt-PT"/>
        </w:rPr>
        <w:t>Alínea 3.2.1</w:t>
      </w:r>
    </w:p>
    <w:p w:rsidR="0042709E" w:rsidRPr="0042709E" w:rsidRDefault="0042709E" w:rsidP="0042709E">
      <w:pPr>
        <w:rPr>
          <w:color w:val="5F5F5F" w:themeColor="accent5"/>
          <w:lang w:val="pt-PT"/>
        </w:rPr>
      </w:pPr>
      <w:r w:rsidRPr="0042709E">
        <w:rPr>
          <w:color w:val="5F5F5F" w:themeColor="accent5"/>
          <w:lang w:val="pt-PT"/>
        </w:rPr>
        <w:t>“</w:t>
      </w:r>
      <w:r w:rsidRPr="0042709E">
        <w:rPr>
          <w:color w:val="5F5F5F" w:themeColor="accent5"/>
          <w:lang w:val="pt-PT"/>
        </w:rPr>
        <w:t xml:space="preserve">Crie uma View que permita saber qual o cliente “Silver” que nunca passou nas </w:t>
      </w:r>
    </w:p>
    <w:p w:rsidR="0042709E" w:rsidRPr="0042709E" w:rsidRDefault="0042709E" w:rsidP="0042709E">
      <w:pPr>
        <w:rPr>
          <w:color w:val="5F5F5F" w:themeColor="accent5"/>
          <w:lang w:val="pt-PT"/>
        </w:rPr>
      </w:pPr>
      <w:r w:rsidRPr="0042709E">
        <w:rPr>
          <w:color w:val="5F5F5F" w:themeColor="accent5"/>
          <w:lang w:val="pt-PT"/>
        </w:rPr>
        <w:t>autoest</w:t>
      </w:r>
      <w:r w:rsidRPr="0042709E">
        <w:rPr>
          <w:color w:val="5F5F5F" w:themeColor="accent5"/>
          <w:lang w:val="pt-PT"/>
        </w:rPr>
        <w:t>radas que a A3 permite ligação.”</w:t>
      </w:r>
    </w:p>
    <w:p w:rsidR="0042709E" w:rsidRDefault="0042709E" w:rsidP="0042709E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DADOS EXISTENTES</w:t>
      </w:r>
      <w:r>
        <w:rPr>
          <w:lang w:val="pt-PT"/>
        </w:rPr>
        <w:tab/>
        <w:t>****/</w:t>
      </w:r>
    </w:p>
    <w:p w:rsidR="0042709E" w:rsidRDefault="0042709E" w:rsidP="0042709E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SCRIPT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42709E" w:rsidRDefault="0042709E" w:rsidP="0042709E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RESULTDO OBTIDO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42709E" w:rsidRPr="0042709E" w:rsidRDefault="0042709E" w:rsidP="0042709E">
      <w:pPr>
        <w:rPr>
          <w:lang w:val="pt-PT"/>
        </w:rPr>
      </w:pPr>
    </w:p>
    <w:p w:rsidR="0042709E" w:rsidRDefault="0042709E" w:rsidP="0042709E">
      <w:pPr>
        <w:pStyle w:val="Heading3"/>
        <w:rPr>
          <w:lang w:val="pt-PT"/>
        </w:rPr>
      </w:pPr>
      <w:r>
        <w:rPr>
          <w:lang w:val="pt-PT"/>
        </w:rPr>
        <w:t>Alínea</w:t>
      </w:r>
      <w:r>
        <w:rPr>
          <w:lang w:val="pt-PT"/>
        </w:rPr>
        <w:t xml:space="preserve"> 3.2.2</w:t>
      </w:r>
    </w:p>
    <w:p w:rsidR="0042709E" w:rsidRPr="0042709E" w:rsidRDefault="0042709E" w:rsidP="0042709E">
      <w:pPr>
        <w:rPr>
          <w:color w:val="5F5F5F" w:themeColor="accent5"/>
          <w:lang w:val="pt-PT"/>
        </w:rPr>
      </w:pPr>
      <w:r w:rsidRPr="0042709E">
        <w:rPr>
          <w:color w:val="5F5F5F" w:themeColor="accent5"/>
          <w:lang w:val="pt-PT"/>
        </w:rPr>
        <w:t>“</w:t>
      </w:r>
      <w:r w:rsidRPr="0042709E">
        <w:rPr>
          <w:color w:val="5F5F5F" w:themeColor="accent5"/>
          <w:lang w:val="pt-PT"/>
        </w:rPr>
        <w:t xml:space="preserve">Crie uma View que permita obter para cada autoestrada tradicional e portagem </w:t>
      </w:r>
    </w:p>
    <w:p w:rsidR="0042709E" w:rsidRPr="0042709E" w:rsidRDefault="0042709E" w:rsidP="0042709E">
      <w:pPr>
        <w:rPr>
          <w:color w:val="5F5F5F" w:themeColor="accent5"/>
          <w:lang w:val="pt-PT"/>
        </w:rPr>
      </w:pPr>
      <w:r w:rsidRPr="0042709E">
        <w:rPr>
          <w:color w:val="5F5F5F" w:themeColor="accent5"/>
          <w:lang w:val="pt-PT"/>
        </w:rPr>
        <w:t xml:space="preserve">com pórticos os clientes (nome, tipo de cliente) e veículos (dispositivo e </w:t>
      </w:r>
    </w:p>
    <w:p w:rsidR="0042709E" w:rsidRPr="0042709E" w:rsidRDefault="0042709E" w:rsidP="0042709E">
      <w:pPr>
        <w:rPr>
          <w:lang w:val="pt-PT"/>
        </w:rPr>
      </w:pPr>
      <w:r w:rsidRPr="0042709E">
        <w:rPr>
          <w:color w:val="5F5F5F" w:themeColor="accent5"/>
          <w:lang w:val="pt-PT"/>
        </w:rPr>
        <w:t>matricula) que aí circularam no mês de Agosto de 2017.</w:t>
      </w:r>
      <w:r w:rsidRPr="0042709E">
        <w:rPr>
          <w:color w:val="5F5F5F" w:themeColor="accent5"/>
          <w:lang w:val="pt-PT"/>
        </w:rPr>
        <w:t>”</w:t>
      </w:r>
      <w:r w:rsidRPr="0042709E">
        <w:rPr>
          <w:color w:val="5F5F5F" w:themeColor="accent5"/>
          <w:lang w:val="pt-PT"/>
        </w:rPr>
        <w:cr/>
      </w:r>
    </w:p>
    <w:p w:rsidR="0042709E" w:rsidRDefault="0042709E" w:rsidP="0042709E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DADOS EXISTENTES</w:t>
      </w:r>
      <w:r>
        <w:rPr>
          <w:lang w:val="pt-PT"/>
        </w:rPr>
        <w:tab/>
        <w:t>****/</w:t>
      </w:r>
    </w:p>
    <w:p w:rsidR="0042709E" w:rsidRDefault="0042709E" w:rsidP="0042709E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SCRIPT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42709E" w:rsidRDefault="0042709E" w:rsidP="0042709E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RESULTDO OBTIDO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42709E" w:rsidRPr="0042709E" w:rsidRDefault="0042709E" w:rsidP="0042709E">
      <w:pPr>
        <w:rPr>
          <w:lang w:val="pt-PT"/>
        </w:rPr>
      </w:pPr>
    </w:p>
    <w:p w:rsidR="0042709E" w:rsidRDefault="0042709E" w:rsidP="0042709E">
      <w:pPr>
        <w:pStyle w:val="Heading3"/>
        <w:rPr>
          <w:lang w:val="pt-PT"/>
        </w:rPr>
      </w:pPr>
      <w:r>
        <w:rPr>
          <w:lang w:val="pt-PT"/>
        </w:rPr>
        <w:lastRenderedPageBreak/>
        <w:t>Alínea</w:t>
      </w:r>
      <w:r>
        <w:rPr>
          <w:lang w:val="pt-PT"/>
        </w:rPr>
        <w:t xml:space="preserve"> 3.2.3</w:t>
      </w:r>
    </w:p>
    <w:p w:rsidR="0042709E" w:rsidRPr="0042709E" w:rsidRDefault="0042709E" w:rsidP="0042709E">
      <w:pPr>
        <w:rPr>
          <w:color w:val="5F5F5F" w:themeColor="accent5"/>
          <w:lang w:val="pt-PT"/>
        </w:rPr>
      </w:pPr>
      <w:r w:rsidRPr="0042709E">
        <w:rPr>
          <w:color w:val="5F5F5F" w:themeColor="accent5"/>
          <w:lang w:val="pt-PT"/>
        </w:rPr>
        <w:t>“</w:t>
      </w:r>
      <w:r w:rsidRPr="0042709E">
        <w:rPr>
          <w:color w:val="5F5F5F" w:themeColor="accent5"/>
          <w:lang w:val="pt-PT"/>
        </w:rPr>
        <w:t xml:space="preserve">Crie uma View que para cada ano, indique qual o cliente “Gold” com maior </w:t>
      </w:r>
    </w:p>
    <w:p w:rsidR="0042709E" w:rsidRPr="0042709E" w:rsidRDefault="0042709E" w:rsidP="0042709E">
      <w:pPr>
        <w:rPr>
          <w:color w:val="5F5F5F" w:themeColor="accent5"/>
          <w:lang w:val="pt-PT"/>
        </w:rPr>
      </w:pPr>
      <w:r w:rsidRPr="0042709E">
        <w:rPr>
          <w:color w:val="5F5F5F" w:themeColor="accent5"/>
          <w:lang w:val="pt-PT"/>
        </w:rPr>
        <w:t>faturação.”</w:t>
      </w:r>
    </w:p>
    <w:p w:rsidR="0042709E" w:rsidRDefault="0042709E" w:rsidP="0042709E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DADOS EXISTENTES</w:t>
      </w:r>
      <w:r>
        <w:rPr>
          <w:lang w:val="pt-PT"/>
        </w:rPr>
        <w:tab/>
        <w:t>****/</w:t>
      </w:r>
    </w:p>
    <w:p w:rsidR="0042709E" w:rsidRDefault="0042709E" w:rsidP="0042709E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SCRIPT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42709E" w:rsidRDefault="0042709E" w:rsidP="0042709E">
      <w:pPr>
        <w:ind w:firstLine="0"/>
        <w:jc w:val="both"/>
        <w:rPr>
          <w:lang w:val="pt-PT"/>
        </w:rPr>
      </w:pPr>
      <w:r>
        <w:rPr>
          <w:lang w:val="pt-PT"/>
        </w:rPr>
        <w:t>/***</w:t>
      </w:r>
      <w:r>
        <w:rPr>
          <w:lang w:val="pt-PT"/>
        </w:rPr>
        <w:tab/>
      </w:r>
      <w:r>
        <w:rPr>
          <w:lang w:val="pt-PT"/>
        </w:rPr>
        <w:tab/>
        <w:t>RESULTDO OBTIDO</w:t>
      </w:r>
      <w:r>
        <w:rPr>
          <w:lang w:val="pt-PT"/>
        </w:rPr>
        <w:tab/>
      </w:r>
      <w:r>
        <w:rPr>
          <w:lang w:val="pt-PT"/>
        </w:rPr>
        <w:tab/>
        <w:t>****/</w:t>
      </w:r>
    </w:p>
    <w:p w:rsidR="0042709E" w:rsidRPr="0042709E" w:rsidRDefault="0042709E" w:rsidP="0042709E">
      <w:pPr>
        <w:rPr>
          <w:lang w:val="pt-PT"/>
        </w:rPr>
      </w:pPr>
    </w:p>
    <w:sectPr w:rsidR="0042709E" w:rsidRPr="0042709E">
      <w:headerReference w:type="default" r:id="rId8"/>
      <w:headerReference w:type="firs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0B2" w:rsidRDefault="00EB20B2">
      <w:pPr>
        <w:spacing w:line="240" w:lineRule="auto"/>
      </w:pPr>
      <w:r>
        <w:separator/>
      </w:r>
    </w:p>
    <w:p w:rsidR="00EB20B2" w:rsidRDefault="00EB20B2"/>
  </w:endnote>
  <w:endnote w:type="continuationSeparator" w:id="0">
    <w:p w:rsidR="00EB20B2" w:rsidRDefault="00EB20B2">
      <w:pPr>
        <w:spacing w:line="240" w:lineRule="auto"/>
      </w:pPr>
      <w:r>
        <w:continuationSeparator/>
      </w:r>
    </w:p>
    <w:p w:rsidR="00EB20B2" w:rsidRDefault="00EB20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0B2" w:rsidRDefault="00EB20B2">
      <w:pPr>
        <w:spacing w:line="240" w:lineRule="auto"/>
      </w:pPr>
      <w:r>
        <w:separator/>
      </w:r>
    </w:p>
    <w:p w:rsidR="00EB20B2" w:rsidRDefault="00EB20B2"/>
  </w:footnote>
  <w:footnote w:type="continuationSeparator" w:id="0">
    <w:p w:rsidR="00EB20B2" w:rsidRDefault="00EB20B2">
      <w:pPr>
        <w:spacing w:line="240" w:lineRule="auto"/>
      </w:pPr>
      <w:r>
        <w:continuationSeparator/>
      </w:r>
    </w:p>
    <w:p w:rsidR="00EB20B2" w:rsidRDefault="00EB20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Default="00EB20B2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F6622376ABB34CDAB82D681753F455FC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601E">
          <w:rPr>
            <w:rStyle w:val="Strong"/>
          </w:rPr>
          <w:t>[Shortened Title up to 50 Characters]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9C5B55">
      <w:rPr>
        <w:rStyle w:val="Strong"/>
        <w:noProof/>
      </w:rPr>
      <w:t>12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Default="00235A65">
    <w:pPr>
      <w:pStyle w:val="Header"/>
      <w:rPr>
        <w:rStyle w:val="Strong"/>
      </w:rPr>
    </w:pPr>
    <w:r>
      <w:t>Relatório BDDAD – Parte 2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9C5B55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65"/>
    <w:rsid w:val="000D3F41"/>
    <w:rsid w:val="001B3E0F"/>
    <w:rsid w:val="00235A65"/>
    <w:rsid w:val="002A6412"/>
    <w:rsid w:val="00355DCA"/>
    <w:rsid w:val="003F2DED"/>
    <w:rsid w:val="0042709E"/>
    <w:rsid w:val="00453DD7"/>
    <w:rsid w:val="0050381C"/>
    <w:rsid w:val="00524A93"/>
    <w:rsid w:val="00551A02"/>
    <w:rsid w:val="005534FA"/>
    <w:rsid w:val="005D3A03"/>
    <w:rsid w:val="006045B8"/>
    <w:rsid w:val="00736611"/>
    <w:rsid w:val="008002C0"/>
    <w:rsid w:val="008028E5"/>
    <w:rsid w:val="008C5323"/>
    <w:rsid w:val="009A6A3B"/>
    <w:rsid w:val="009C5B55"/>
    <w:rsid w:val="00B823AA"/>
    <w:rsid w:val="00BA45DB"/>
    <w:rsid w:val="00BF4184"/>
    <w:rsid w:val="00C0601E"/>
    <w:rsid w:val="00C31D30"/>
    <w:rsid w:val="00CD6E39"/>
    <w:rsid w:val="00CF6E91"/>
    <w:rsid w:val="00D85B68"/>
    <w:rsid w:val="00E43499"/>
    <w:rsid w:val="00E6004D"/>
    <w:rsid w:val="00E81978"/>
    <w:rsid w:val="00EB20B2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82E875"/>
  <w15:chartTrackingRefBased/>
  <w15:docId w15:val="{5368CA41-E49D-4125-96F5-36575459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73661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366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6611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m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AB7637B8DB47F787542FCDBA38E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CE059-BC53-4873-B11F-179F0A8FF0B0}"/>
      </w:docPartPr>
      <w:docPartBody>
        <w:p w:rsidR="00000000" w:rsidRDefault="0020566F">
          <w:pPr>
            <w:pStyle w:val="48AB7637B8DB47F787542FCDBA38E754"/>
          </w:pPr>
          <w:r>
            <w:t>[Title Here, up to 12 Words, on One to Two Lines]</w:t>
          </w:r>
        </w:p>
      </w:docPartBody>
    </w:docPart>
    <w:docPart>
      <w:docPartPr>
        <w:name w:val="F6622376ABB34CDAB82D681753F45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F842C-F678-45A2-BEC9-FF94666EBA02}"/>
      </w:docPartPr>
      <w:docPartBody>
        <w:p w:rsidR="00000000" w:rsidRDefault="0020566F">
          <w:pPr>
            <w:pStyle w:val="F6622376ABB34CDAB82D681753F455FC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6F"/>
    <w:rsid w:val="0020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AB7637B8DB47F787542FCDBA38E754">
    <w:name w:val="48AB7637B8DB47F787542FCDBA38E754"/>
  </w:style>
  <w:style w:type="paragraph" w:customStyle="1" w:styleId="92B94F5FAF8F4E0FABB8018C22BFD730">
    <w:name w:val="92B94F5FAF8F4E0FABB8018C22BFD730"/>
  </w:style>
  <w:style w:type="paragraph" w:customStyle="1" w:styleId="AE73AAD13E55413FA80D360DF4310B8C">
    <w:name w:val="AE73AAD13E55413FA80D360DF4310B8C"/>
  </w:style>
  <w:style w:type="paragraph" w:customStyle="1" w:styleId="E8B16AE636AD4853B7EAD1DF15487A75">
    <w:name w:val="E8B16AE636AD4853B7EAD1DF15487A75"/>
  </w:style>
  <w:style w:type="paragraph" w:customStyle="1" w:styleId="4CC18524CF1544DE8BE78D4D58BF0140">
    <w:name w:val="4CC18524CF1544DE8BE78D4D58BF0140"/>
  </w:style>
  <w:style w:type="paragraph" w:customStyle="1" w:styleId="8B57B340A2F543718B54349EA5422608">
    <w:name w:val="8B57B340A2F543718B54349EA5422608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09D111317D9495181C3FB93E3FBEA13">
    <w:name w:val="209D111317D9495181C3FB93E3FBEA13"/>
  </w:style>
  <w:style w:type="paragraph" w:customStyle="1" w:styleId="72ABC5E06B5042F482B87971662AEDCE">
    <w:name w:val="72ABC5E06B5042F482B87971662AEDCE"/>
  </w:style>
  <w:style w:type="paragraph" w:customStyle="1" w:styleId="08574BEEAF33415CB1DE0DF01DEF8166">
    <w:name w:val="08574BEEAF33415CB1DE0DF01DEF8166"/>
  </w:style>
  <w:style w:type="paragraph" w:customStyle="1" w:styleId="D6799F28E8AE4852B3F233E4D08B48B7">
    <w:name w:val="D6799F28E8AE4852B3F233E4D08B48B7"/>
  </w:style>
  <w:style w:type="paragraph" w:customStyle="1" w:styleId="65E9E67BE63E441EA9714D061A4FB7D2">
    <w:name w:val="65E9E67BE63E441EA9714D061A4FB7D2"/>
  </w:style>
  <w:style w:type="paragraph" w:customStyle="1" w:styleId="D1127714441141848E9116AA4FF38154">
    <w:name w:val="D1127714441141848E9116AA4FF38154"/>
  </w:style>
  <w:style w:type="paragraph" w:customStyle="1" w:styleId="944EC85EA83E4BD0834260327AB339C4">
    <w:name w:val="944EC85EA83E4BD0834260327AB339C4"/>
  </w:style>
  <w:style w:type="paragraph" w:customStyle="1" w:styleId="6FFDD560D87B4EC99F2A6380D9C91139">
    <w:name w:val="6FFDD560D87B4EC99F2A6380D9C91139"/>
  </w:style>
  <w:style w:type="paragraph" w:customStyle="1" w:styleId="877ACEA6AEBA43BA83BA6BE53F574463">
    <w:name w:val="877ACEA6AEBA43BA83BA6BE53F574463"/>
  </w:style>
  <w:style w:type="paragraph" w:customStyle="1" w:styleId="AA844AFA00304089BB288BC3FC2A8D47">
    <w:name w:val="AA844AFA00304089BB288BC3FC2A8D47"/>
  </w:style>
  <w:style w:type="paragraph" w:customStyle="1" w:styleId="CEE50DA3134647CDA7B2B750AD9A7FB9">
    <w:name w:val="CEE50DA3134647CDA7B2B750AD9A7FB9"/>
  </w:style>
  <w:style w:type="paragraph" w:customStyle="1" w:styleId="FCCACB413D0644C29758A9B2755739E0">
    <w:name w:val="FCCACB413D0644C29758A9B2755739E0"/>
  </w:style>
  <w:style w:type="paragraph" w:customStyle="1" w:styleId="8E408A06EA184C63B374F896BA63B1A8">
    <w:name w:val="8E408A06EA184C63B374F896BA63B1A8"/>
  </w:style>
  <w:style w:type="paragraph" w:customStyle="1" w:styleId="86F4F900BADA401D8114CFEC3307A125">
    <w:name w:val="86F4F900BADA401D8114CFEC3307A125"/>
  </w:style>
  <w:style w:type="paragraph" w:customStyle="1" w:styleId="5A878124A4BB466F941FD270CEDE0622">
    <w:name w:val="5A878124A4BB466F941FD270CEDE0622"/>
  </w:style>
  <w:style w:type="paragraph" w:customStyle="1" w:styleId="CF89CC8FFF514E44B39BF5BE361FA9D1">
    <w:name w:val="CF89CC8FFF514E44B39BF5BE361FA9D1"/>
  </w:style>
  <w:style w:type="paragraph" w:customStyle="1" w:styleId="EBE12A279AEB464FB097D42598DB429C">
    <w:name w:val="EBE12A279AEB464FB097D42598DB429C"/>
  </w:style>
  <w:style w:type="paragraph" w:customStyle="1" w:styleId="38B84029086A4106B3854C6D04A083DF">
    <w:name w:val="38B84029086A4106B3854C6D04A083DF"/>
  </w:style>
  <w:style w:type="paragraph" w:customStyle="1" w:styleId="8AACB3A7F5644492BF10CC51D3D5367E">
    <w:name w:val="8AACB3A7F5644492BF10CC51D3D5367E"/>
  </w:style>
  <w:style w:type="paragraph" w:customStyle="1" w:styleId="F5238243B40341178D64CFDE221CBC07">
    <w:name w:val="F5238243B40341178D64CFDE221CBC07"/>
  </w:style>
  <w:style w:type="paragraph" w:customStyle="1" w:styleId="B7D066A7D18B46F598EBC789174CFFC3">
    <w:name w:val="B7D066A7D18B46F598EBC789174CFFC3"/>
  </w:style>
  <w:style w:type="paragraph" w:customStyle="1" w:styleId="D31868C1B8B740E7AC760114C8BC925E">
    <w:name w:val="D31868C1B8B740E7AC760114C8BC925E"/>
  </w:style>
  <w:style w:type="paragraph" w:customStyle="1" w:styleId="6B65307B98C54DA486EC3A6AD03AF644">
    <w:name w:val="6B65307B98C54DA486EC3A6AD03AF644"/>
  </w:style>
  <w:style w:type="paragraph" w:customStyle="1" w:styleId="D2A02416BB6B433FA9CC3098120AD456">
    <w:name w:val="D2A02416BB6B433FA9CC3098120AD456"/>
  </w:style>
  <w:style w:type="paragraph" w:customStyle="1" w:styleId="C17267B7FEC4433297533A67CE84CBE2">
    <w:name w:val="C17267B7FEC4433297533A67CE84CBE2"/>
  </w:style>
  <w:style w:type="paragraph" w:customStyle="1" w:styleId="89C8A102870B41909DC3A384191216F6">
    <w:name w:val="89C8A102870B41909DC3A384191216F6"/>
  </w:style>
  <w:style w:type="paragraph" w:customStyle="1" w:styleId="5E35F575F3D04BF18954A808BDE90B5B">
    <w:name w:val="5E35F575F3D04BF18954A808BDE90B5B"/>
  </w:style>
  <w:style w:type="paragraph" w:customStyle="1" w:styleId="ED078F62FD2449BC99A18372924B2E41">
    <w:name w:val="ED078F62FD2449BC99A18372924B2E41"/>
  </w:style>
  <w:style w:type="paragraph" w:customStyle="1" w:styleId="39A099C4FC944E0196C209C2E519338E">
    <w:name w:val="39A099C4FC944E0196C209C2E519338E"/>
  </w:style>
  <w:style w:type="paragraph" w:customStyle="1" w:styleId="59B7284224EF49FAAD543D929D95EED0">
    <w:name w:val="59B7284224EF49FAAD543D929D95EED0"/>
  </w:style>
  <w:style w:type="paragraph" w:customStyle="1" w:styleId="53B5B01D8F464F2CB73C0AADC94DE27F">
    <w:name w:val="53B5B01D8F464F2CB73C0AADC94DE27F"/>
  </w:style>
  <w:style w:type="paragraph" w:customStyle="1" w:styleId="293B2E78C5864790B4392AE009334A07">
    <w:name w:val="293B2E78C5864790B4392AE009334A07"/>
  </w:style>
  <w:style w:type="paragraph" w:customStyle="1" w:styleId="37F47C47FBE14E0F8D8547D55A41BA6D">
    <w:name w:val="37F47C47FBE14E0F8D8547D55A41BA6D"/>
  </w:style>
  <w:style w:type="paragraph" w:customStyle="1" w:styleId="B80ADB2FB4EF42E590B569CA3DBD7354">
    <w:name w:val="B80ADB2FB4EF42E590B569CA3DBD7354"/>
  </w:style>
  <w:style w:type="paragraph" w:customStyle="1" w:styleId="F2BCA4C4FCAB4D7C828EA7248374FF16">
    <w:name w:val="F2BCA4C4FCAB4D7C828EA7248374FF16"/>
  </w:style>
  <w:style w:type="paragraph" w:customStyle="1" w:styleId="08BB136E73434D3A8B192813E506AB2D">
    <w:name w:val="08BB136E73434D3A8B192813E506AB2D"/>
  </w:style>
  <w:style w:type="paragraph" w:customStyle="1" w:styleId="C73886CC4DB846609B6FFEFA48CDE5FB">
    <w:name w:val="C73886CC4DB846609B6FFEFA48CDE5FB"/>
  </w:style>
  <w:style w:type="paragraph" w:customStyle="1" w:styleId="0300BD58F808486FA5936DD0EBA3663B">
    <w:name w:val="0300BD58F808486FA5936DD0EBA3663B"/>
  </w:style>
  <w:style w:type="paragraph" w:customStyle="1" w:styleId="0E92C64CCD8B44CEAE5F37A10E981CF2">
    <w:name w:val="0E92C64CCD8B44CEAE5F37A10E981CF2"/>
  </w:style>
  <w:style w:type="paragraph" w:customStyle="1" w:styleId="8B4A0308DDD1482A8EB88FC71F3668BC">
    <w:name w:val="8B4A0308DDD1482A8EB88FC71F3668BC"/>
  </w:style>
  <w:style w:type="paragraph" w:customStyle="1" w:styleId="644B832FC8404FFDA952DF847AD26B52">
    <w:name w:val="644B832FC8404FFDA952DF847AD26B52"/>
  </w:style>
  <w:style w:type="paragraph" w:customStyle="1" w:styleId="4BC5C34DF3374B0091D0866DB4845523">
    <w:name w:val="4BC5C34DF3374B0091D0866DB4845523"/>
  </w:style>
  <w:style w:type="paragraph" w:customStyle="1" w:styleId="02D03A51D7CD4E78ACA04DFB179BE0AF">
    <w:name w:val="02D03A51D7CD4E78ACA04DFB179BE0AF"/>
  </w:style>
  <w:style w:type="paragraph" w:customStyle="1" w:styleId="DB4B3ED1BC7444DEA8955A8A40CF4AB9">
    <w:name w:val="DB4B3ED1BC7444DEA8955A8A40CF4AB9"/>
  </w:style>
  <w:style w:type="paragraph" w:customStyle="1" w:styleId="4CA8EFED2CFC42DCB641FCE419EA32D8">
    <w:name w:val="4CA8EFED2CFC42DCB641FCE419EA32D8"/>
  </w:style>
  <w:style w:type="paragraph" w:customStyle="1" w:styleId="F78777D0E8D7450F9B15C596CB0CB7FA">
    <w:name w:val="F78777D0E8D7450F9B15C596CB0CB7FA"/>
  </w:style>
  <w:style w:type="paragraph" w:customStyle="1" w:styleId="866AE0A7CFA444D481018B0A50A6B003">
    <w:name w:val="866AE0A7CFA444D481018B0A50A6B003"/>
  </w:style>
  <w:style w:type="paragraph" w:customStyle="1" w:styleId="A012DA106AD542F98ADA4A2627F4DDA6">
    <w:name w:val="A012DA106AD542F98ADA4A2627F4DDA6"/>
  </w:style>
  <w:style w:type="paragraph" w:customStyle="1" w:styleId="ED9E84CE8EEC4506B3B1FCD53F10341F">
    <w:name w:val="ED9E84CE8EEC4506B3B1FCD53F10341F"/>
  </w:style>
  <w:style w:type="paragraph" w:customStyle="1" w:styleId="3DBB28EFC273433EA04FFABD17D5631C">
    <w:name w:val="3DBB28EFC273433EA04FFABD17D5631C"/>
  </w:style>
  <w:style w:type="paragraph" w:customStyle="1" w:styleId="AB58440B607249F3B740FCBA01D04786">
    <w:name w:val="AB58440B607249F3B740FCBA01D04786"/>
  </w:style>
  <w:style w:type="paragraph" w:customStyle="1" w:styleId="B612E6F80B5149BBBDAEA73150AF9107">
    <w:name w:val="B612E6F80B5149BBBDAEA73150AF9107"/>
  </w:style>
  <w:style w:type="paragraph" w:customStyle="1" w:styleId="E16746A700AA4B4780210439619BA5AB">
    <w:name w:val="E16746A700AA4B4780210439619BA5AB"/>
  </w:style>
  <w:style w:type="paragraph" w:customStyle="1" w:styleId="BABA203257D8486FA378255670A58A71">
    <w:name w:val="BABA203257D8486FA378255670A58A71"/>
  </w:style>
  <w:style w:type="paragraph" w:customStyle="1" w:styleId="546673DA75524D14A12CABE0E6248897">
    <w:name w:val="546673DA75524D14A12CABE0E6248897"/>
  </w:style>
  <w:style w:type="paragraph" w:customStyle="1" w:styleId="F6622376ABB34CDAB82D681753F455FC">
    <w:name w:val="F6622376ABB34CDAB82D681753F455FC"/>
  </w:style>
  <w:style w:type="paragraph" w:customStyle="1" w:styleId="742685A6D51747C8A00218EDF9923276">
    <w:name w:val="742685A6D51747C8A00218EDF9923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851A446-A510-42A1-97BE-94FFE2D0B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28</TotalTime>
  <Pages>12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Ferreira</dc:creator>
  <cp:keywords/>
  <dc:description/>
  <cp:lastModifiedBy>Guilherme Ferreira</cp:lastModifiedBy>
  <cp:revision>11</cp:revision>
  <dcterms:created xsi:type="dcterms:W3CDTF">2017-11-08T18:24:00Z</dcterms:created>
  <dcterms:modified xsi:type="dcterms:W3CDTF">2017-11-08T18:52:00Z</dcterms:modified>
</cp:coreProperties>
</file>