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FAE3" w14:textId="11D2C7E6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一、創意發想與產品介紹</w:t>
      </w:r>
    </w:p>
    <w:p w14:paraId="06990494" w14:textId="427C01E6" w:rsidR="00681182" w:rsidRPr="003F4A5E" w:rsidRDefault="005F736F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1-1背景與動機</w:t>
      </w:r>
    </w:p>
    <w:p w14:paraId="5F9EAE30" w14:textId="647F701A" w:rsidR="007A1201" w:rsidRPr="003F4A5E" w:rsidRDefault="0068118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隨著科技的</w:t>
      </w:r>
      <w:r w:rsidR="00BC37D2" w:rsidRPr="003F4A5E">
        <w:rPr>
          <w:rFonts w:ascii="標楷體" w:eastAsia="標楷體" w:hAnsi="標楷體" w:hint="eastAsia"/>
        </w:rPr>
        <w:t>發展，智慧型手機與數位科技的普及</w:t>
      </w:r>
      <w:r w:rsidRPr="003F4A5E">
        <w:rPr>
          <w:rFonts w:ascii="標楷體" w:eastAsia="標楷體" w:hAnsi="標楷體" w:hint="eastAsia"/>
        </w:rPr>
        <w:t>，現</w:t>
      </w:r>
      <w:r w:rsidR="00BC37D2" w:rsidRPr="003F4A5E">
        <w:rPr>
          <w:rFonts w:ascii="標楷體" w:eastAsia="標楷體" w:hAnsi="標楷體" w:hint="eastAsia"/>
        </w:rPr>
        <w:t>代</w:t>
      </w:r>
      <w:r w:rsidRPr="003F4A5E">
        <w:rPr>
          <w:rFonts w:ascii="標楷體" w:eastAsia="標楷體" w:hAnsi="標楷體" w:hint="eastAsia"/>
        </w:rPr>
        <w:t>人</w:t>
      </w:r>
      <w:r w:rsidR="00BC37D2" w:rsidRPr="003F4A5E">
        <w:rPr>
          <w:rFonts w:ascii="標楷體" w:eastAsia="標楷體" w:hAnsi="標楷體" w:hint="eastAsia"/>
        </w:rPr>
        <w:t>越來越依賴各類應用程式來</w:t>
      </w:r>
      <w:r w:rsidRPr="003F4A5E">
        <w:rPr>
          <w:rFonts w:ascii="標楷體" w:eastAsia="標楷體" w:hAnsi="標楷體" w:hint="eastAsia"/>
        </w:rPr>
        <w:t>管理生活</w:t>
      </w:r>
      <w:r w:rsidR="00BC37D2" w:rsidRPr="003F4A5E">
        <w:rPr>
          <w:rFonts w:ascii="標楷體" w:eastAsia="標楷體" w:hAnsi="標楷體" w:hint="eastAsia"/>
        </w:rPr>
        <w:t>、</w:t>
      </w:r>
      <w:r w:rsidRPr="003F4A5E">
        <w:rPr>
          <w:rFonts w:ascii="標楷體" w:eastAsia="標楷體" w:hAnsi="標楷體" w:hint="eastAsia"/>
        </w:rPr>
        <w:t>獲取資訊</w:t>
      </w:r>
      <w:r w:rsidR="00BC37D2" w:rsidRPr="003F4A5E">
        <w:rPr>
          <w:rFonts w:ascii="標楷體" w:eastAsia="標楷體" w:hAnsi="標楷體" w:hint="eastAsia"/>
        </w:rPr>
        <w:t>與記錄個人狀態</w:t>
      </w:r>
      <w:r w:rsidRPr="003F4A5E">
        <w:rPr>
          <w:rFonts w:ascii="標楷體" w:eastAsia="標楷體" w:hAnsi="標楷體" w:hint="eastAsia"/>
        </w:rPr>
        <w:t>。</w:t>
      </w:r>
      <w:r w:rsidR="00BC37D2" w:rsidRPr="003F4A5E">
        <w:rPr>
          <w:rFonts w:ascii="標楷體" w:eastAsia="標楷體" w:hAnsi="標楷體" w:hint="eastAsia"/>
        </w:rPr>
        <w:t>而在孕產與育兒而領域中，市面上也已經出現多種相關應用程式，包含孕期紀錄、嬰兒成長追蹤。然而我們發現，</w:t>
      </w:r>
      <w:r w:rsidR="00E83E8C" w:rsidRPr="003F4A5E">
        <w:rPr>
          <w:rFonts w:ascii="標楷體" w:eastAsia="標楷體" w:hAnsi="標楷體" w:hint="eastAsia"/>
        </w:rPr>
        <w:t>目前市面上的</w:t>
      </w:r>
      <w:r w:rsidR="00BC37D2" w:rsidRPr="003F4A5E">
        <w:rPr>
          <w:rFonts w:ascii="標楷體" w:eastAsia="標楷體" w:hAnsi="標楷體" w:hint="eastAsia"/>
        </w:rPr>
        <w:t>這些</w:t>
      </w:r>
      <w:r w:rsidR="00E83E8C" w:rsidRPr="003F4A5E">
        <w:rPr>
          <w:rFonts w:ascii="標楷體" w:eastAsia="標楷體" w:hAnsi="標楷體" w:hint="eastAsia"/>
        </w:rPr>
        <w:t>應用程式，</w:t>
      </w:r>
      <w:r w:rsidR="00BC37D2" w:rsidRPr="003F4A5E">
        <w:rPr>
          <w:rFonts w:ascii="標楷體" w:eastAsia="標楷體" w:hAnsi="標楷體" w:hint="eastAsia"/>
        </w:rPr>
        <w:t>多半</w:t>
      </w:r>
      <w:r w:rsidR="00E83E8C" w:rsidRPr="003F4A5E">
        <w:rPr>
          <w:rFonts w:ascii="標楷體" w:eastAsia="標楷體" w:hAnsi="標楷體" w:hint="eastAsia"/>
        </w:rPr>
        <w:t>將懷孕過程與嬰兒成長紀錄分開</w:t>
      </w:r>
      <w:r w:rsidRPr="003F4A5E">
        <w:rPr>
          <w:rFonts w:ascii="標楷體" w:eastAsia="標楷體" w:hAnsi="標楷體" w:hint="eastAsia"/>
        </w:rPr>
        <w:t>設計</w:t>
      </w:r>
      <w:r w:rsidR="00E83E8C" w:rsidRPr="003F4A5E">
        <w:rPr>
          <w:rFonts w:ascii="標楷體" w:eastAsia="標楷體" w:hAnsi="標楷體" w:hint="eastAsia"/>
        </w:rPr>
        <w:t>，</w:t>
      </w:r>
      <w:r w:rsidR="00BC37D2" w:rsidRPr="003F4A5E">
        <w:rPr>
          <w:rFonts w:ascii="標楷體" w:eastAsia="標楷體" w:hAnsi="標楷體" w:hint="eastAsia"/>
        </w:rPr>
        <w:t>導致</w:t>
      </w:r>
      <w:r w:rsidR="00E83E8C" w:rsidRPr="003F4A5E">
        <w:rPr>
          <w:rFonts w:ascii="標楷體" w:eastAsia="標楷體" w:hAnsi="標楷體" w:hint="eastAsia"/>
        </w:rPr>
        <w:t>使用者往往需要在不同階段下載不同的應用程式，</w:t>
      </w:r>
      <w:r w:rsidR="00BC37D2" w:rsidRPr="003F4A5E">
        <w:rPr>
          <w:rFonts w:ascii="標楷體" w:eastAsia="標楷體" w:hAnsi="標楷體" w:hint="eastAsia"/>
        </w:rPr>
        <w:t>適應不同的應用程式，</w:t>
      </w:r>
      <w:r w:rsidR="00E83E8C" w:rsidRPr="003F4A5E">
        <w:rPr>
          <w:rFonts w:ascii="標楷體" w:eastAsia="標楷體" w:hAnsi="標楷體" w:hint="eastAsia"/>
        </w:rPr>
        <w:t>在懷孕時使用懷孕紀錄</w:t>
      </w:r>
      <w:r w:rsidR="00BC37D2" w:rsidRPr="003F4A5E">
        <w:rPr>
          <w:rFonts w:ascii="標楷體" w:eastAsia="標楷體" w:hAnsi="標楷體" w:hint="eastAsia"/>
        </w:rPr>
        <w:t>應用程式</w:t>
      </w:r>
      <w:r w:rsidR="00E83E8C" w:rsidRPr="003F4A5E">
        <w:rPr>
          <w:rFonts w:ascii="標楷體" w:eastAsia="標楷體" w:hAnsi="標楷體" w:hint="eastAsia"/>
        </w:rPr>
        <w:t>，</w:t>
      </w:r>
      <w:r w:rsidR="00BC37D2" w:rsidRPr="003F4A5E">
        <w:rPr>
          <w:rFonts w:ascii="標楷體" w:eastAsia="標楷體" w:hAnsi="標楷體" w:hint="eastAsia"/>
        </w:rPr>
        <w:t>在</w:t>
      </w:r>
      <w:r w:rsidRPr="003F4A5E">
        <w:rPr>
          <w:rFonts w:ascii="標楷體" w:eastAsia="標楷體" w:hAnsi="標楷體" w:hint="eastAsia"/>
        </w:rPr>
        <w:t>嬰兒出生後改用</w:t>
      </w:r>
      <w:r w:rsidR="00BC37D2" w:rsidRPr="003F4A5E">
        <w:rPr>
          <w:rFonts w:ascii="標楷體" w:eastAsia="標楷體" w:hAnsi="標楷體" w:hint="eastAsia"/>
        </w:rPr>
        <w:t>嬰兒成長應用程式</w:t>
      </w:r>
      <w:r w:rsidRPr="003F4A5E">
        <w:rPr>
          <w:rFonts w:ascii="標楷體" w:eastAsia="標楷體" w:hAnsi="標楷體" w:hint="eastAsia"/>
        </w:rPr>
        <w:t>。這樣不僅造成使用者使用時的不方便，也造成資訊的分散、</w:t>
      </w:r>
      <w:r w:rsidR="00BC37D2" w:rsidRPr="003F4A5E">
        <w:rPr>
          <w:rFonts w:ascii="標楷體" w:eastAsia="標楷體" w:hAnsi="標楷體" w:hint="eastAsia"/>
        </w:rPr>
        <w:t>管理時的不便。</w:t>
      </w:r>
    </w:p>
    <w:p w14:paraId="51084586" w14:textId="7C5002C6" w:rsidR="00BC37D2" w:rsidRPr="003F4A5E" w:rsidRDefault="0068118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此外，</w:t>
      </w:r>
      <w:r w:rsidR="00BC37D2" w:rsidRPr="003F4A5E">
        <w:rPr>
          <w:rFonts w:ascii="標楷體" w:eastAsia="標楷體" w:hAnsi="標楷體" w:hint="eastAsia"/>
        </w:rPr>
        <w:t>目前多數孕婦仍然依賴政府或醫療機構提供的紙本孕婦</w:t>
      </w:r>
      <w:r w:rsidRPr="003F4A5E">
        <w:rPr>
          <w:rFonts w:ascii="標楷體" w:eastAsia="標楷體" w:hAnsi="標楷體" w:hint="eastAsia"/>
        </w:rPr>
        <w:t>健康</w:t>
      </w:r>
      <w:r w:rsidR="00BC37D2" w:rsidRPr="003F4A5E">
        <w:rPr>
          <w:rFonts w:ascii="標楷體" w:eastAsia="標楷體" w:hAnsi="標楷體" w:hint="eastAsia"/>
        </w:rPr>
        <w:t>首設做為主要紀錄工具。</w:t>
      </w:r>
      <w:r w:rsidRPr="003F4A5E">
        <w:rPr>
          <w:rFonts w:ascii="標楷體" w:eastAsia="標楷體" w:hAnsi="標楷體" w:hint="eastAsia"/>
        </w:rPr>
        <w:t>雖然</w:t>
      </w:r>
      <w:r w:rsidR="00BC37D2" w:rsidRPr="003F4A5E">
        <w:rPr>
          <w:rFonts w:ascii="標楷體" w:eastAsia="標楷體" w:hAnsi="標楷體" w:hint="eastAsia"/>
        </w:rPr>
        <w:t>只本</w:t>
      </w:r>
      <w:r w:rsidRPr="003F4A5E">
        <w:rPr>
          <w:rFonts w:ascii="標楷體" w:eastAsia="標楷體" w:hAnsi="標楷體" w:hint="eastAsia"/>
        </w:rPr>
        <w:t>具備基本</w:t>
      </w:r>
      <w:r w:rsidR="00BC37D2" w:rsidRPr="003F4A5E">
        <w:rPr>
          <w:rFonts w:ascii="標楷體" w:eastAsia="標楷體" w:hAnsi="標楷體" w:hint="eastAsia"/>
        </w:rPr>
        <w:t>紀錄與參考</w:t>
      </w:r>
      <w:r w:rsidRPr="003F4A5E">
        <w:rPr>
          <w:rFonts w:ascii="標楷體" w:eastAsia="標楷體" w:hAnsi="標楷體" w:hint="eastAsia"/>
        </w:rPr>
        <w:t>功能，但在即時查詢、</w:t>
      </w:r>
      <w:r w:rsidR="00BC37D2" w:rsidRPr="003F4A5E">
        <w:rPr>
          <w:rFonts w:ascii="標楷體" w:eastAsia="標楷體" w:hAnsi="標楷體" w:hint="eastAsia"/>
        </w:rPr>
        <w:t>跨裝置存取、數據</w:t>
      </w:r>
      <w:r w:rsidRPr="003F4A5E">
        <w:rPr>
          <w:rFonts w:ascii="標楷體" w:eastAsia="標楷體" w:hAnsi="標楷體" w:hint="eastAsia"/>
        </w:rPr>
        <w:t>分析與長期保存方面皆有所限制</w:t>
      </w:r>
      <w:r w:rsidR="00BC37D2" w:rsidRPr="003F4A5E">
        <w:rPr>
          <w:rFonts w:ascii="標楷體" w:eastAsia="標楷體" w:hAnsi="標楷體" w:hint="eastAsia"/>
        </w:rPr>
        <w:t>，難以滿足現在使用者對於效率與便利性的需求。</w:t>
      </w:r>
    </w:p>
    <w:p w14:paraId="7D6C452D" w14:textId="091138C2" w:rsidR="00681182" w:rsidRPr="003F4A5E" w:rsidRDefault="00BC37D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在資訊取得方面，</w:t>
      </w:r>
      <w:r w:rsidR="00681182" w:rsidRPr="003F4A5E">
        <w:rPr>
          <w:rFonts w:ascii="標楷體" w:eastAsia="標楷體" w:hAnsi="標楷體" w:hint="eastAsia"/>
        </w:rPr>
        <w:t>孕婦在日常生活中遇到</w:t>
      </w:r>
      <w:r w:rsidRPr="003F4A5E">
        <w:rPr>
          <w:rFonts w:ascii="標楷體" w:eastAsia="標楷體" w:hAnsi="標楷體" w:hint="eastAsia"/>
        </w:rPr>
        <w:t>育兒疑問、</w:t>
      </w:r>
      <w:r w:rsidR="00681182" w:rsidRPr="003F4A5E">
        <w:rPr>
          <w:rFonts w:ascii="標楷體" w:eastAsia="標楷體" w:hAnsi="標楷體" w:hint="eastAsia"/>
        </w:rPr>
        <w:t>身體不適或心理壓力時，往往</w:t>
      </w:r>
      <w:r w:rsidRPr="003F4A5E">
        <w:rPr>
          <w:rFonts w:ascii="標楷體" w:eastAsia="標楷體" w:hAnsi="標楷體" w:hint="eastAsia"/>
        </w:rPr>
        <w:t>仰賴網路搜尋來群求答案。然而，</w:t>
      </w:r>
      <w:r w:rsidR="00681182" w:rsidRPr="003F4A5E">
        <w:rPr>
          <w:rFonts w:ascii="標楷體" w:eastAsia="標楷體" w:hAnsi="標楷體" w:hint="eastAsia"/>
        </w:rPr>
        <w:t>網路資訊</w:t>
      </w:r>
      <w:r w:rsidRPr="003F4A5E">
        <w:rPr>
          <w:rFonts w:ascii="標楷體" w:eastAsia="標楷體" w:hAnsi="標楷體" w:hint="eastAsia"/>
        </w:rPr>
        <w:t>來源多元且</w:t>
      </w:r>
      <w:r w:rsidR="00681182" w:rsidRPr="003F4A5E">
        <w:rPr>
          <w:rFonts w:ascii="標楷體" w:eastAsia="標楷體" w:hAnsi="標楷體" w:hint="eastAsia"/>
        </w:rPr>
        <w:t>品質</w:t>
      </w:r>
      <w:r w:rsidRPr="003F4A5E">
        <w:rPr>
          <w:rFonts w:ascii="標楷體" w:eastAsia="標楷體" w:hAnsi="標楷體" w:hint="eastAsia"/>
        </w:rPr>
        <w:t>不一</w:t>
      </w:r>
      <w:r w:rsidR="00681182" w:rsidRPr="003F4A5E">
        <w:rPr>
          <w:rFonts w:ascii="標楷體" w:eastAsia="標楷體" w:hAnsi="標楷體" w:hint="eastAsia"/>
        </w:rPr>
        <w:t>，</w:t>
      </w:r>
      <w:r w:rsidR="00E93520" w:rsidRPr="003F4A5E">
        <w:rPr>
          <w:rFonts w:ascii="標楷體" w:eastAsia="標楷體" w:hAnsi="標楷體" w:hint="eastAsia"/>
        </w:rPr>
        <w:t>缺乏統一且可信的整合平台，</w:t>
      </w:r>
      <w:r w:rsidR="00681182" w:rsidRPr="003F4A5E">
        <w:rPr>
          <w:rFonts w:ascii="標楷體" w:eastAsia="標楷體" w:hAnsi="標楷體" w:hint="eastAsia"/>
        </w:rPr>
        <w:t>容易造成</w:t>
      </w:r>
      <w:r w:rsidR="00E93520" w:rsidRPr="003F4A5E">
        <w:rPr>
          <w:rFonts w:ascii="標楷體" w:eastAsia="標楷體" w:hAnsi="標楷體" w:hint="eastAsia"/>
        </w:rPr>
        <w:t>錯誤理解，</w:t>
      </w:r>
      <w:r w:rsidR="00681182" w:rsidRPr="003F4A5E">
        <w:rPr>
          <w:rFonts w:ascii="標楷體" w:eastAsia="標楷體" w:hAnsi="標楷體" w:hint="eastAsia"/>
        </w:rPr>
        <w:t>甚至增加焦慮</w:t>
      </w:r>
      <w:r w:rsidR="00E93520" w:rsidRPr="003F4A5E">
        <w:rPr>
          <w:rFonts w:ascii="標楷體" w:eastAsia="標楷體" w:hAnsi="標楷體" w:hint="eastAsia"/>
        </w:rPr>
        <w:t>與情緒不安</w:t>
      </w:r>
      <w:r w:rsidR="00681182" w:rsidRPr="003F4A5E">
        <w:rPr>
          <w:rFonts w:ascii="標楷體" w:eastAsia="標楷體" w:hAnsi="標楷體" w:hint="eastAsia"/>
        </w:rPr>
        <w:t>。</w:t>
      </w:r>
    </w:p>
    <w:p w14:paraId="4C92479E" w14:textId="3B4FFFE1" w:rsidR="00E93520" w:rsidRPr="003F4A5E" w:rsidRDefault="00E93520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另一方面，懷孕與育兒不僅是生理上的變化，</w:t>
      </w:r>
      <w:r w:rsidRPr="003F4A5E">
        <w:rPr>
          <w:rFonts w:ascii="標楷體" w:eastAsia="標楷體" w:hAnsi="標楷體" w:hint="eastAsia"/>
        </w:rPr>
        <w:t>孕婦</w:t>
      </w:r>
      <w:r w:rsidRPr="003F4A5E">
        <w:rPr>
          <w:rFonts w:ascii="標楷體" w:eastAsia="標楷體" w:hAnsi="標楷體"/>
        </w:rPr>
        <w:t>更伴隨著情緒波動與心理壓力，但現有應用仍偏重於</w:t>
      </w:r>
      <w:r w:rsidRPr="003F4A5E">
        <w:rPr>
          <w:rFonts w:ascii="標楷體" w:eastAsia="標楷體" w:hAnsi="標楷體" w:hint="eastAsia"/>
        </w:rPr>
        <w:t>孕期</w:t>
      </w:r>
      <w:r w:rsidRPr="003F4A5E">
        <w:rPr>
          <w:rFonts w:ascii="標楷體" w:eastAsia="標楷體" w:hAnsi="標楷體"/>
        </w:rPr>
        <w:t>紀錄功</w:t>
      </w:r>
      <w:r w:rsidRPr="003F4A5E">
        <w:rPr>
          <w:rFonts w:ascii="標楷體" w:eastAsia="標楷體" w:hAnsi="標楷體" w:hint="eastAsia"/>
        </w:rPr>
        <w:t>能，</w:t>
      </w:r>
      <w:r w:rsidRPr="003F4A5E">
        <w:rPr>
          <w:rFonts w:ascii="標楷體" w:eastAsia="標楷體" w:hAnsi="標楷體"/>
        </w:rPr>
        <w:t>較少提供即時且個人化的情緒支持與互動式陪伴。此外，父親在整個過程中的參與與資訊需求也常被忽略</w:t>
      </w:r>
      <w:r w:rsidRPr="003F4A5E">
        <w:rPr>
          <w:rFonts w:ascii="標楷體" w:eastAsia="標楷體" w:hAnsi="標楷體" w:hint="eastAsia"/>
        </w:rPr>
        <w:t>，但是懷孕不僅僅是只有孕婦的責任，父親更要給予孕婦孕期間的協助</w:t>
      </w:r>
      <w:r w:rsidRPr="003F4A5E">
        <w:rPr>
          <w:rFonts w:ascii="標楷體" w:eastAsia="標楷體" w:hAnsi="標楷體"/>
        </w:rPr>
        <w:t>。</w:t>
      </w:r>
    </w:p>
    <w:p w14:paraId="3DA241BE" w14:textId="77777777" w:rsidR="00681182" w:rsidRPr="003F4A5E" w:rsidRDefault="00681182" w:rsidP="00DC0E02">
      <w:pPr>
        <w:rPr>
          <w:rFonts w:ascii="標楷體" w:eastAsia="標楷體" w:hAnsi="標楷體"/>
        </w:rPr>
      </w:pPr>
    </w:p>
    <w:p w14:paraId="57D2AA7C" w14:textId="21CFF823" w:rsidR="00681182" w:rsidRPr="003F4A5E" w:rsidRDefault="0068118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因此，基於上述的問題與觀察，我們想打造一款整合</w:t>
      </w:r>
      <w:r w:rsidR="00E93520" w:rsidRPr="003F4A5E">
        <w:rPr>
          <w:rFonts w:ascii="標楷體" w:eastAsia="標楷體" w:hAnsi="標楷體" w:hint="eastAsia"/>
        </w:rPr>
        <w:t>懷孕至嬰幼兒成長(0-3歲)</w:t>
      </w:r>
      <w:r w:rsidRPr="003F4A5E">
        <w:rPr>
          <w:rFonts w:ascii="標楷體" w:eastAsia="標楷體" w:hAnsi="標楷體" w:hint="eastAsia"/>
        </w:rPr>
        <w:t>的數位平</w:t>
      </w:r>
      <w:r w:rsidR="00E93520" w:rsidRPr="003F4A5E">
        <w:rPr>
          <w:rFonts w:ascii="標楷體" w:eastAsia="標楷體" w:hAnsi="標楷體" w:hint="eastAsia"/>
        </w:rPr>
        <w:t>台</w:t>
      </w:r>
      <w:r w:rsidRPr="003F4A5E">
        <w:rPr>
          <w:rFonts w:ascii="標楷體" w:eastAsia="標楷體" w:hAnsi="標楷體" w:hint="eastAsia"/>
        </w:rPr>
        <w:t>，結合AI技術與通訊工具，</w:t>
      </w:r>
      <w:r w:rsidR="00E93520" w:rsidRPr="003F4A5E">
        <w:rPr>
          <w:rFonts w:ascii="標楷體" w:eastAsia="標楷體" w:hAnsi="標楷體"/>
        </w:rPr>
        <w:t>讓使用者能在熟悉的環境中完成紀錄、查詢</w:t>
      </w:r>
      <w:r w:rsidR="00E93520" w:rsidRPr="003F4A5E">
        <w:rPr>
          <w:rFonts w:ascii="標楷體" w:eastAsia="標楷體" w:hAnsi="標楷體" w:hint="eastAsia"/>
        </w:rPr>
        <w:t>與</w:t>
      </w:r>
      <w:r w:rsidR="00E93520" w:rsidRPr="003F4A5E">
        <w:rPr>
          <w:rFonts w:ascii="標楷體" w:eastAsia="標楷體" w:hAnsi="標楷體"/>
        </w:rPr>
        <w:t>管理</w:t>
      </w:r>
      <w:r w:rsidR="00E93520" w:rsidRPr="003F4A5E">
        <w:rPr>
          <w:rFonts w:ascii="標楷體" w:eastAsia="標楷體" w:hAnsi="標楷體" w:hint="eastAsia"/>
        </w:rPr>
        <w:t>。透過整合式平台，</w:t>
      </w:r>
      <w:r w:rsidRPr="003F4A5E">
        <w:rPr>
          <w:rFonts w:ascii="標楷體" w:eastAsia="標楷體" w:hAnsi="標楷體"/>
        </w:rPr>
        <w:t>不僅解決資料分散與管理不便的問題，也透過智慧化功能提供情緒支持與個人化建議，提升使用者在整個育兒歷程中的安心感</w:t>
      </w:r>
      <w:r w:rsidR="00E93520" w:rsidRPr="003F4A5E">
        <w:rPr>
          <w:rFonts w:ascii="標楷體" w:eastAsia="標楷體" w:hAnsi="標楷體" w:hint="eastAsia"/>
        </w:rPr>
        <w:t>與整體體驗</w:t>
      </w:r>
      <w:r w:rsidRPr="003F4A5E">
        <w:rPr>
          <w:rFonts w:ascii="標楷體" w:eastAsia="標楷體" w:hAnsi="標楷體"/>
        </w:rPr>
        <w:t>。</w:t>
      </w:r>
    </w:p>
    <w:p w14:paraId="1844C921" w14:textId="625C511B" w:rsidR="008A14DB" w:rsidRPr="003F4A5E" w:rsidRDefault="008A14DB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  <w:noProof/>
        </w:rPr>
        <w:lastRenderedPageBreak/>
        <w:drawing>
          <wp:inline distT="0" distB="0" distL="0" distR="0" wp14:anchorId="1E1CD68F" wp14:editId="138B7BFB">
            <wp:extent cx="5131836" cy="2792048"/>
            <wp:effectExtent l="0" t="0" r="0" b="8890"/>
            <wp:docPr id="1733697356" name="圖片 1" descr="表單回覆圖表。題目：在懷孕或育兒期間，您手機裡大約下載了幾個相關的 APP？&#10;。回覆數：104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表單回覆圖表。題目：在懷孕或育兒期間，您手機裡大約下載了幾個相關的 APP？&#10;。回覆數：104 則回應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75" cy="282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89A68" w14:textId="2F3C866A" w:rsidR="008A14DB" w:rsidRPr="003F4A5E" w:rsidRDefault="003F4A5E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圖一：孕期間下載多個應用程式</w:t>
      </w:r>
    </w:p>
    <w:p w14:paraId="55D958C5" w14:textId="6D57E297" w:rsidR="008A14DB" w:rsidRPr="003F4A5E" w:rsidRDefault="008A14DB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  <w:noProof/>
        </w:rPr>
        <w:drawing>
          <wp:inline distT="0" distB="0" distL="0" distR="0" wp14:anchorId="46148717" wp14:editId="1B8C304D">
            <wp:extent cx="5322925" cy="2705281"/>
            <wp:effectExtent l="0" t="0" r="0" b="0"/>
            <wp:docPr id="950118150" name="圖片 3" descr="表單回覆圖表。題目：孕中/孕後紀錄&#10;同一個 LINE 帳號，能從「懷孕週記」一路到「寶寶成長紀錄」，不用下載新 App資料不中斷。。回覆數：104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表單回覆圖表。題目：孕中/孕後紀錄&#10;同一個 LINE 帳號，能從「懷孕週記」一路到「寶寶成長紀錄」，不用下載新 App資料不中斷。。回覆數：104 則回應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041" cy="271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EC46" w14:textId="6C5CA733" w:rsidR="003F4A5E" w:rsidRPr="003F4A5E" w:rsidRDefault="003F4A5E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圖二：使用者跟去我們產品的使用意願程度(五：高分)</w:t>
      </w:r>
    </w:p>
    <w:p w14:paraId="539EC985" w14:textId="77777777" w:rsidR="003F4A5E" w:rsidRPr="003F4A5E" w:rsidRDefault="003F4A5E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br w:type="page"/>
      </w:r>
    </w:p>
    <w:p w14:paraId="2DE34941" w14:textId="1535FFB0" w:rsidR="00681182" w:rsidRPr="003F4A5E" w:rsidRDefault="005F736F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lastRenderedPageBreak/>
        <w:t>1-2產品介紹</w:t>
      </w:r>
    </w:p>
    <w:p w14:paraId="14E65368" w14:textId="77777777" w:rsidR="00F2357C" w:rsidRPr="003F4A5E" w:rsidRDefault="00F2357C" w:rsidP="00DC0E02">
      <w:pPr>
        <w:pStyle w:val="TableParagraph"/>
        <w:rPr>
          <w:rFonts w:ascii="標楷體" w:eastAsia="標楷體" w:hAnsi="標楷體"/>
          <w:sz w:val="26"/>
        </w:rPr>
      </w:pPr>
      <w:r w:rsidRPr="003F4A5E">
        <w:rPr>
          <w:rFonts w:ascii="標楷體" w:eastAsia="標楷體" w:hAnsi="標楷體" w:hint="eastAsia"/>
          <w:sz w:val="26"/>
        </w:rPr>
        <w:t>根據</w:t>
      </w:r>
      <w:r w:rsidR="00681182" w:rsidRPr="003F4A5E">
        <w:rPr>
          <w:rFonts w:ascii="標楷體" w:eastAsia="標楷體" w:hAnsi="標楷體" w:hint="eastAsia"/>
          <w:sz w:val="26"/>
        </w:rPr>
        <w:t>我們的調查與研究，我們想</w:t>
      </w:r>
      <w:r w:rsidR="00DC0E02" w:rsidRPr="003F4A5E">
        <w:rPr>
          <w:rFonts w:ascii="標楷體" w:eastAsia="標楷體" w:hAnsi="標楷體" w:hint="eastAsia"/>
          <w:sz w:val="26"/>
        </w:rPr>
        <w:t>打造一</w:t>
      </w:r>
      <w:r w:rsidR="00681182" w:rsidRPr="003F4A5E">
        <w:rPr>
          <w:rFonts w:ascii="標楷體" w:eastAsia="標楷體" w:hAnsi="標楷體" w:hint="eastAsia"/>
          <w:sz w:val="26"/>
        </w:rPr>
        <w:t>款整合懷孕期與嬰幼兒成長紀錄的</w:t>
      </w:r>
      <w:r w:rsidR="00DC0E02" w:rsidRPr="003F4A5E">
        <w:rPr>
          <w:rFonts w:ascii="標楷體" w:eastAsia="標楷體" w:hAnsi="標楷體" w:hint="eastAsia"/>
          <w:sz w:val="26"/>
        </w:rPr>
        <w:t>數位平台，並且</w:t>
      </w:r>
      <w:r w:rsidRPr="003F4A5E">
        <w:rPr>
          <w:rFonts w:ascii="標楷體" w:eastAsia="標楷體" w:hAnsi="標楷體" w:hint="eastAsia"/>
          <w:sz w:val="26"/>
        </w:rPr>
        <w:t>透過</w:t>
      </w:r>
      <w:r w:rsidR="00DC0E02" w:rsidRPr="003F4A5E">
        <w:rPr>
          <w:rFonts w:ascii="標楷體" w:eastAsia="標楷體" w:hAnsi="標楷體" w:hint="eastAsia"/>
          <w:sz w:val="26"/>
        </w:rPr>
        <w:t>LINE作為</w:t>
      </w:r>
      <w:r w:rsidRPr="003F4A5E">
        <w:rPr>
          <w:rFonts w:ascii="標楷體" w:eastAsia="標楷體" w:hAnsi="標楷體" w:hint="eastAsia"/>
          <w:sz w:val="26"/>
        </w:rPr>
        <w:t>主要的</w:t>
      </w:r>
      <w:r w:rsidR="00DC0E02" w:rsidRPr="003F4A5E">
        <w:rPr>
          <w:rFonts w:ascii="標楷體" w:eastAsia="標楷體" w:hAnsi="標楷體" w:hint="eastAsia"/>
          <w:sz w:val="26"/>
        </w:rPr>
        <w:t>使用者</w:t>
      </w:r>
      <w:r w:rsidR="00681182" w:rsidRPr="003F4A5E">
        <w:rPr>
          <w:rFonts w:ascii="標楷體" w:eastAsia="標楷體" w:hAnsi="標楷體" w:hint="eastAsia"/>
          <w:sz w:val="26"/>
        </w:rPr>
        <w:t>通訊界面，讓使用者能在熟悉的環境中輕鬆操作</w:t>
      </w:r>
      <w:r w:rsidR="00DC0E02" w:rsidRPr="003F4A5E">
        <w:rPr>
          <w:rFonts w:ascii="標楷體" w:eastAsia="標楷體" w:hAnsi="標楷體" w:hint="eastAsia"/>
          <w:sz w:val="26"/>
        </w:rPr>
        <w:t>，</w:t>
      </w:r>
      <w:r w:rsidR="00681182" w:rsidRPr="003F4A5E">
        <w:rPr>
          <w:rFonts w:ascii="標楷體" w:eastAsia="標楷體" w:hAnsi="標楷體" w:hint="eastAsia"/>
          <w:sz w:val="26"/>
        </w:rPr>
        <w:t>無須額外下</w:t>
      </w:r>
      <w:r w:rsidRPr="003F4A5E">
        <w:rPr>
          <w:rFonts w:ascii="標楷體" w:eastAsia="標楷體" w:hAnsi="標楷體" w:hint="eastAsia"/>
          <w:sz w:val="26"/>
        </w:rPr>
        <w:t>載</w:t>
      </w:r>
      <w:r w:rsidR="00681182" w:rsidRPr="003F4A5E">
        <w:rPr>
          <w:rFonts w:ascii="標楷體" w:eastAsia="標楷體" w:hAnsi="標楷體" w:hint="eastAsia"/>
          <w:sz w:val="26"/>
        </w:rPr>
        <w:t>多個應用程式，</w:t>
      </w:r>
      <w:r w:rsidRPr="003F4A5E">
        <w:rPr>
          <w:rFonts w:ascii="標楷體" w:eastAsia="標楷體" w:hAnsi="標楷體" w:hint="eastAsia"/>
          <w:sz w:val="26"/>
        </w:rPr>
        <w:t>即可</w:t>
      </w:r>
      <w:r w:rsidR="00681182" w:rsidRPr="003F4A5E">
        <w:rPr>
          <w:rFonts w:ascii="標楷體" w:eastAsia="標楷體" w:hAnsi="標楷體" w:hint="eastAsia"/>
          <w:sz w:val="26"/>
        </w:rPr>
        <w:t>及時能夠完成所有紀錄、查詢與管理。</w:t>
      </w:r>
    </w:p>
    <w:p w14:paraId="0D72C58E" w14:textId="6EF0C3D2" w:rsidR="00DC0E02" w:rsidRPr="003F4A5E" w:rsidRDefault="00F2357C" w:rsidP="00DC0E02">
      <w:pPr>
        <w:pStyle w:val="TableParagraph"/>
        <w:rPr>
          <w:rFonts w:ascii="標楷體" w:eastAsia="標楷體" w:hAnsi="標楷體"/>
          <w:sz w:val="26"/>
        </w:rPr>
      </w:pPr>
      <w:r w:rsidRPr="003F4A5E">
        <w:rPr>
          <w:rFonts w:ascii="標楷體" w:eastAsia="標楷體" w:hAnsi="標楷體" w:hint="eastAsia"/>
          <w:sz w:val="26"/>
        </w:rPr>
        <w:t>此平台能大幅提升資料紀錄的便利性與查詢效率，讓使用者在需要時能快速取得資訊。同時</w:t>
      </w:r>
      <w:r w:rsidR="00DC0E02" w:rsidRPr="003F4A5E">
        <w:rPr>
          <w:rFonts w:ascii="標楷體" w:eastAsia="標楷體" w:hAnsi="標楷體" w:hint="eastAsia"/>
          <w:sz w:val="26"/>
        </w:rPr>
        <w:t>，</w:t>
      </w:r>
      <w:r w:rsidRPr="003F4A5E">
        <w:rPr>
          <w:rFonts w:ascii="標楷體" w:eastAsia="標楷體" w:hAnsi="標楷體" w:hint="eastAsia"/>
          <w:sz w:val="26"/>
        </w:rPr>
        <w:t>透過有效整合各類孕期相關知識與功能，使用者彷彿有一位陪伴在身旁的智慧助手，提供即時解答</w:t>
      </w:r>
      <w:r w:rsidR="00DC0E02" w:rsidRPr="003F4A5E">
        <w:rPr>
          <w:rFonts w:ascii="標楷體" w:eastAsia="標楷體" w:hAnsi="標楷體" w:hint="eastAsia"/>
          <w:sz w:val="26"/>
        </w:rPr>
        <w:t>解答，降低孕</w:t>
      </w:r>
      <w:r w:rsidR="00681182" w:rsidRPr="003F4A5E">
        <w:rPr>
          <w:rFonts w:ascii="標楷體" w:eastAsia="標楷體" w:hAnsi="標楷體" w:hint="eastAsia"/>
          <w:sz w:val="26"/>
        </w:rPr>
        <w:t>婦</w:t>
      </w:r>
      <w:r w:rsidRPr="003F4A5E">
        <w:rPr>
          <w:rFonts w:ascii="標楷體" w:eastAsia="標楷體" w:hAnsi="標楷體" w:hint="eastAsia"/>
          <w:sz w:val="26"/>
        </w:rPr>
        <w:t>在孕期中的不安與</w:t>
      </w:r>
      <w:r w:rsidR="00DC0E02" w:rsidRPr="003F4A5E">
        <w:rPr>
          <w:rFonts w:ascii="標楷體" w:eastAsia="標楷體" w:hAnsi="標楷體" w:hint="eastAsia"/>
          <w:sz w:val="26"/>
        </w:rPr>
        <w:t>情緒壓力</w:t>
      </w:r>
      <w:r w:rsidR="008771DC" w:rsidRPr="003F4A5E">
        <w:rPr>
          <w:rFonts w:ascii="標楷體" w:eastAsia="標楷體" w:hAnsi="標楷體" w:hint="eastAsia"/>
          <w:sz w:val="26"/>
        </w:rPr>
        <w:t>。</w:t>
      </w:r>
    </w:p>
    <w:p w14:paraId="148CB8BE" w14:textId="77777777" w:rsidR="003C108F" w:rsidRPr="003F4A5E" w:rsidRDefault="003C108F" w:rsidP="00DC0E02">
      <w:pPr>
        <w:pStyle w:val="TableParagraph"/>
        <w:rPr>
          <w:rFonts w:ascii="標楷體" w:eastAsia="標楷體" w:hAnsi="標楷體"/>
          <w:sz w:val="26"/>
        </w:rPr>
      </w:pPr>
    </w:p>
    <w:p w14:paraId="204B1B0B" w14:textId="13590935" w:rsidR="008771DC" w:rsidRPr="003F4A5E" w:rsidRDefault="008771DC" w:rsidP="00DC0E02">
      <w:pPr>
        <w:pStyle w:val="TableParagraph"/>
        <w:rPr>
          <w:rFonts w:ascii="標楷體" w:eastAsia="標楷體" w:hAnsi="標楷體"/>
          <w:sz w:val="26"/>
        </w:rPr>
      </w:pPr>
      <w:r w:rsidRPr="003F4A5E">
        <w:rPr>
          <w:rFonts w:ascii="標楷體" w:eastAsia="標楷體" w:hAnsi="標楷體" w:hint="eastAsia"/>
          <w:sz w:val="26"/>
        </w:rPr>
        <w:t>功能與特點</w:t>
      </w:r>
    </w:p>
    <w:p w14:paraId="6A9917CB" w14:textId="5CB3353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1.</w:t>
      </w:r>
      <w:r w:rsidR="00527646" w:rsidRPr="003F4A5E">
        <w:rPr>
          <w:rFonts w:ascii="標楷體" w:eastAsia="標楷體" w:hAnsi="標楷體" w:hint="eastAsia"/>
        </w:rPr>
        <w:t>多功能整合(孕期到小孩3歲)：</w:t>
      </w:r>
    </w:p>
    <w:p w14:paraId="0B56EF6B" w14:textId="25954587" w:rsidR="00527646" w:rsidRPr="003F4A5E" w:rsidRDefault="003D5277" w:rsidP="00F2357C">
      <w:pPr>
        <w:ind w:firstLine="48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本系統</w:t>
      </w:r>
      <w:r w:rsidR="00527646" w:rsidRPr="003F4A5E">
        <w:rPr>
          <w:rFonts w:ascii="標楷體" w:eastAsia="標楷體" w:hAnsi="標楷體" w:hint="eastAsia"/>
        </w:rPr>
        <w:t>將</w:t>
      </w:r>
      <w:r w:rsidRPr="003F4A5E">
        <w:rPr>
          <w:rFonts w:ascii="標楷體" w:eastAsia="標楷體" w:hAnsi="標楷體" w:hint="eastAsia"/>
        </w:rPr>
        <w:t>整合</w:t>
      </w:r>
      <w:r w:rsidR="00527646" w:rsidRPr="003F4A5E">
        <w:rPr>
          <w:rFonts w:ascii="標楷體" w:eastAsia="標楷體" w:hAnsi="標楷體" w:hint="eastAsia"/>
        </w:rPr>
        <w:t>孕期</w:t>
      </w:r>
      <w:r w:rsidRPr="003F4A5E">
        <w:rPr>
          <w:rFonts w:ascii="標楷體" w:eastAsia="標楷體" w:hAnsi="標楷體" w:hint="eastAsia"/>
        </w:rPr>
        <w:t>間</w:t>
      </w:r>
      <w:r w:rsidR="00527646" w:rsidRPr="003F4A5E">
        <w:rPr>
          <w:rFonts w:ascii="標楷體" w:eastAsia="標楷體" w:hAnsi="標楷體" w:hint="eastAsia"/>
        </w:rPr>
        <w:t>到寶寶三歲的</w:t>
      </w:r>
      <w:r w:rsidRPr="003F4A5E">
        <w:rPr>
          <w:rFonts w:ascii="標楷體" w:eastAsia="標楷體" w:hAnsi="標楷體" w:hint="eastAsia"/>
        </w:rPr>
        <w:t>所有</w:t>
      </w:r>
      <w:r w:rsidR="00527646" w:rsidRPr="003F4A5E">
        <w:rPr>
          <w:rFonts w:ascii="標楷體" w:eastAsia="標楷體" w:hAnsi="標楷體" w:hint="eastAsia"/>
        </w:rPr>
        <w:t>紀錄</w:t>
      </w:r>
      <w:r w:rsidRPr="003F4A5E">
        <w:rPr>
          <w:rFonts w:ascii="標楷體" w:eastAsia="標楷體" w:hAnsi="標楷體" w:hint="eastAsia"/>
        </w:rPr>
        <w:t>功能，使用者</w:t>
      </w:r>
      <w:r w:rsidR="00527646" w:rsidRPr="003F4A5E">
        <w:rPr>
          <w:rFonts w:ascii="標楷體" w:eastAsia="標楷體" w:hAnsi="標楷體" w:hint="eastAsia"/>
        </w:rPr>
        <w:t>都可以直接在平台上作紀錄，</w:t>
      </w:r>
      <w:r w:rsidRPr="003F4A5E">
        <w:rPr>
          <w:rFonts w:ascii="標楷體" w:eastAsia="標楷體" w:hAnsi="標楷體" w:hint="eastAsia"/>
        </w:rPr>
        <w:t>無須</w:t>
      </w:r>
      <w:r w:rsidR="00527646" w:rsidRPr="003F4A5E">
        <w:rPr>
          <w:rFonts w:ascii="標楷體" w:eastAsia="標楷體" w:hAnsi="標楷體" w:hint="eastAsia"/>
        </w:rPr>
        <w:t>下載多個應用程式，</w:t>
      </w:r>
      <w:r w:rsidRPr="003F4A5E">
        <w:rPr>
          <w:rFonts w:ascii="標楷體" w:eastAsia="標楷體" w:hAnsi="標楷體" w:hint="eastAsia"/>
        </w:rPr>
        <w:t>也不須</w:t>
      </w:r>
      <w:r w:rsidR="00527646" w:rsidRPr="003F4A5E">
        <w:rPr>
          <w:rFonts w:ascii="標楷體" w:eastAsia="標楷體" w:hAnsi="標楷體" w:hint="eastAsia"/>
        </w:rPr>
        <w:t>重複註冊</w:t>
      </w:r>
      <w:r w:rsidRPr="003F4A5E">
        <w:rPr>
          <w:rFonts w:ascii="標楷體" w:eastAsia="標楷體" w:hAnsi="標楷體" w:hint="eastAsia"/>
        </w:rPr>
        <w:t>與登入帳號，即可在同一平台完成所有資料管理，提升使用便利性與連續性</w:t>
      </w:r>
      <w:r w:rsidR="00527646" w:rsidRPr="003F4A5E">
        <w:rPr>
          <w:rFonts w:ascii="標楷體" w:eastAsia="標楷體" w:hAnsi="標楷體" w:hint="eastAsia"/>
        </w:rPr>
        <w:t>。</w:t>
      </w:r>
    </w:p>
    <w:p w14:paraId="44C7D5D6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2.</w:t>
      </w:r>
      <w:r w:rsidR="008771DC" w:rsidRPr="003F4A5E">
        <w:rPr>
          <w:rFonts w:ascii="標楷體" w:eastAsia="標楷體" w:hAnsi="標楷體" w:hint="eastAsia"/>
        </w:rPr>
        <w:t>懷孕知識功能QA：</w:t>
      </w:r>
    </w:p>
    <w:p w14:paraId="53C9FEA3" w14:textId="0D605C76" w:rsidR="003D5277" w:rsidRPr="003F4A5E" w:rsidRDefault="003D5277" w:rsidP="00F2357C">
      <w:pPr>
        <w:ind w:firstLine="48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針對新手父母在孕期中常見的疑問，平台提供即時問答功能，</w:t>
      </w:r>
      <w:r w:rsidR="00F2357C" w:rsidRPr="003F4A5E">
        <w:rPr>
          <w:rFonts w:ascii="標楷體" w:eastAsia="標楷體" w:hAnsi="標楷體" w:hint="eastAsia"/>
        </w:rPr>
        <w:t>不僅</w:t>
      </w:r>
      <w:r w:rsidRPr="003F4A5E">
        <w:rPr>
          <w:rFonts w:ascii="標楷體" w:eastAsia="標楷體" w:hAnsi="標楷體" w:hint="eastAsia"/>
        </w:rPr>
        <w:t>可以補充孕期知識，並且針對知識不足的地方做出貼心地提醒，降低因為資訊不足的不安</w:t>
      </w:r>
      <w:r w:rsidR="00F2357C" w:rsidRPr="003F4A5E">
        <w:rPr>
          <w:rFonts w:ascii="標楷體" w:eastAsia="標楷體" w:hAnsi="標楷體" w:hint="eastAsia"/>
        </w:rPr>
        <w:t>全</w:t>
      </w:r>
      <w:r w:rsidRPr="003F4A5E">
        <w:rPr>
          <w:rFonts w:ascii="標楷體" w:eastAsia="標楷體" w:hAnsi="標楷體" w:hint="eastAsia"/>
        </w:rPr>
        <w:t>感。</w:t>
      </w:r>
    </w:p>
    <w:p w14:paraId="3DCA1A51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3.</w:t>
      </w:r>
      <w:r w:rsidR="00527646" w:rsidRPr="003F4A5E">
        <w:rPr>
          <w:rFonts w:ascii="標楷體" w:eastAsia="標楷體" w:hAnsi="標楷體" w:hint="eastAsia"/>
        </w:rPr>
        <w:t>情緒權重</w:t>
      </w:r>
      <w:r w:rsidR="003D5277" w:rsidRPr="003F4A5E">
        <w:rPr>
          <w:rFonts w:ascii="標楷體" w:eastAsia="標楷體" w:hAnsi="標楷體" w:hint="eastAsia"/>
        </w:rPr>
        <w:t>分析</w:t>
      </w:r>
      <w:r w:rsidR="00527646" w:rsidRPr="003F4A5E">
        <w:rPr>
          <w:rFonts w:ascii="標楷體" w:eastAsia="標楷體" w:hAnsi="標楷體" w:hint="eastAsia"/>
        </w:rPr>
        <w:t>：</w:t>
      </w:r>
    </w:p>
    <w:p w14:paraId="21DCEED0" w14:textId="101AA7A8" w:rsidR="008771DC" w:rsidRPr="003F4A5E" w:rsidRDefault="003D5277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使用者可以記錄</w:t>
      </w:r>
      <w:r w:rsidR="00F2357C" w:rsidRPr="003F4A5E">
        <w:rPr>
          <w:rFonts w:ascii="標楷體" w:eastAsia="標楷體" w:hAnsi="標楷體" w:hint="eastAsia"/>
        </w:rPr>
        <w:t>孕期</w:t>
      </w:r>
      <w:r w:rsidR="003C108F" w:rsidRPr="003F4A5E">
        <w:rPr>
          <w:rFonts w:ascii="標楷體" w:eastAsia="標楷體" w:hAnsi="標楷體" w:hint="eastAsia"/>
        </w:rPr>
        <w:t>心情</w:t>
      </w:r>
      <w:r w:rsidR="00F2357C" w:rsidRPr="003F4A5E">
        <w:rPr>
          <w:rFonts w:ascii="標楷體" w:eastAsia="標楷體" w:hAnsi="標楷體" w:hint="eastAsia"/>
        </w:rPr>
        <w:t>與</w:t>
      </w:r>
      <w:r w:rsidR="003C108F" w:rsidRPr="003F4A5E">
        <w:rPr>
          <w:rFonts w:ascii="標楷體" w:eastAsia="標楷體" w:hAnsi="標楷體" w:hint="eastAsia"/>
        </w:rPr>
        <w:t>情緒</w:t>
      </w:r>
      <w:r w:rsidR="00F2357C" w:rsidRPr="003F4A5E">
        <w:rPr>
          <w:rFonts w:ascii="標楷體" w:eastAsia="標楷體" w:hAnsi="標楷體" w:hint="eastAsia"/>
        </w:rPr>
        <w:t>狀態</w:t>
      </w:r>
      <w:r w:rsidR="003C108F" w:rsidRPr="003F4A5E">
        <w:rPr>
          <w:rFonts w:ascii="標楷體" w:eastAsia="標楷體" w:hAnsi="標楷體" w:hint="eastAsia"/>
        </w:rPr>
        <w:t>，</w:t>
      </w:r>
      <w:r w:rsidR="00F2357C" w:rsidRPr="003F4A5E">
        <w:rPr>
          <w:rFonts w:ascii="標楷體" w:eastAsia="標楷體" w:hAnsi="標楷體" w:hint="eastAsia"/>
        </w:rPr>
        <w:t>系統</w:t>
      </w:r>
      <w:r w:rsidR="003C108F" w:rsidRPr="003F4A5E">
        <w:rPr>
          <w:rFonts w:ascii="標楷體" w:eastAsia="標楷體" w:hAnsi="標楷體" w:hint="eastAsia"/>
        </w:rPr>
        <w:t>依照這些狀況，</w:t>
      </w:r>
      <w:r w:rsidR="00F2357C" w:rsidRPr="003F4A5E">
        <w:rPr>
          <w:rFonts w:ascii="標楷體" w:eastAsia="標楷體" w:hAnsi="標楷體" w:hint="eastAsia"/>
        </w:rPr>
        <w:t>提</w:t>
      </w:r>
      <w:r w:rsidR="003C108F" w:rsidRPr="003F4A5E">
        <w:rPr>
          <w:rFonts w:ascii="標楷體" w:eastAsia="標楷體" w:hAnsi="標楷體" w:hint="eastAsia"/>
        </w:rPr>
        <w:t>供</w:t>
      </w:r>
      <w:r w:rsidR="00F2357C" w:rsidRPr="003F4A5E">
        <w:rPr>
          <w:rFonts w:ascii="標楷體" w:eastAsia="標楷體" w:hAnsi="標楷體" w:hint="eastAsia"/>
        </w:rPr>
        <w:t>相應</w:t>
      </w:r>
      <w:r w:rsidR="003C108F" w:rsidRPr="003F4A5E">
        <w:rPr>
          <w:rFonts w:ascii="標楷體" w:eastAsia="標楷體" w:hAnsi="標楷體" w:hint="eastAsia"/>
        </w:rPr>
        <w:t>建議</w:t>
      </w:r>
      <w:r w:rsidR="00F2357C" w:rsidRPr="003F4A5E">
        <w:rPr>
          <w:rFonts w:ascii="標楷體" w:eastAsia="標楷體" w:hAnsi="標楷體" w:hint="eastAsia"/>
        </w:rPr>
        <w:t>與孕</w:t>
      </w:r>
      <w:r w:rsidR="003C108F" w:rsidRPr="003F4A5E">
        <w:rPr>
          <w:rFonts w:ascii="標楷體" w:eastAsia="標楷體" w:hAnsi="標楷體" w:hint="eastAsia"/>
        </w:rPr>
        <w:t>期知識</w:t>
      </w:r>
      <w:r w:rsidR="00F2357C" w:rsidRPr="003F4A5E">
        <w:rPr>
          <w:rFonts w:ascii="標楷體" w:eastAsia="標楷體" w:hAnsi="標楷體" w:hint="eastAsia"/>
        </w:rPr>
        <w:t>。同時，</w:t>
      </w:r>
      <w:r w:rsidR="003C108F" w:rsidRPr="003F4A5E">
        <w:rPr>
          <w:rFonts w:ascii="標楷體" w:eastAsia="標楷體" w:hAnsi="標楷體" w:hint="eastAsia"/>
        </w:rPr>
        <w:t>透過 AI助理</w:t>
      </w:r>
      <w:r w:rsidR="00F2357C" w:rsidRPr="003F4A5E">
        <w:rPr>
          <w:rFonts w:ascii="標楷體" w:eastAsia="標楷體" w:hAnsi="標楷體" w:hint="eastAsia"/>
        </w:rPr>
        <w:t>以使用者偏好的溝通方式互動，</w:t>
      </w:r>
      <w:r w:rsidR="003C108F" w:rsidRPr="003F4A5E">
        <w:rPr>
          <w:rFonts w:ascii="標楷體" w:eastAsia="標楷體" w:hAnsi="標楷體" w:hint="eastAsia"/>
        </w:rPr>
        <w:t>提供相關的情緒</w:t>
      </w:r>
      <w:r w:rsidR="00F2357C" w:rsidRPr="003F4A5E">
        <w:rPr>
          <w:rFonts w:ascii="標楷體" w:eastAsia="標楷體" w:hAnsi="標楷體" w:hint="eastAsia"/>
        </w:rPr>
        <w:t>支持。</w:t>
      </w:r>
    </w:p>
    <w:p w14:paraId="3A42801C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4.</w:t>
      </w:r>
      <w:r w:rsidR="00527646" w:rsidRPr="003F4A5E">
        <w:rPr>
          <w:rFonts w:ascii="標楷體" w:eastAsia="標楷體" w:hAnsi="標楷體" w:hint="eastAsia"/>
        </w:rPr>
        <w:t>爸爸功能：</w:t>
      </w:r>
    </w:p>
    <w:p w14:paraId="66B2D410" w14:textId="77777777" w:rsidR="00F2357C" w:rsidRPr="003F4A5E" w:rsidRDefault="00E83E8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懷孕不只是</w:t>
      </w:r>
      <w:r w:rsidR="00F2357C" w:rsidRPr="003F4A5E">
        <w:rPr>
          <w:rFonts w:ascii="標楷體" w:eastAsia="標楷體" w:hAnsi="標楷體" w:hint="eastAsia"/>
        </w:rPr>
        <w:t>媽媽的歷程</w:t>
      </w:r>
      <w:r w:rsidRPr="003F4A5E">
        <w:rPr>
          <w:rFonts w:ascii="標楷體" w:eastAsia="標楷體" w:hAnsi="標楷體" w:hint="eastAsia"/>
        </w:rPr>
        <w:t>，爸爸也</w:t>
      </w:r>
      <w:r w:rsidR="00F2357C" w:rsidRPr="003F4A5E">
        <w:rPr>
          <w:rFonts w:ascii="標楷體" w:eastAsia="標楷體" w:hAnsi="標楷體" w:hint="eastAsia"/>
        </w:rPr>
        <w:t>扮演重要角色。</w:t>
      </w:r>
      <w:r w:rsidR="00F2357C" w:rsidRPr="003F4A5E">
        <w:rPr>
          <w:rFonts w:ascii="標楷體" w:eastAsia="標楷體" w:hAnsi="標楷體"/>
        </w:rPr>
        <w:t>本平台設計專屬功能，協助爸爸了解孕期變化、學習相關知識並參與準備過程，提升家庭整體參與感。</w:t>
      </w:r>
    </w:p>
    <w:p w14:paraId="524B7C40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5.</w:t>
      </w:r>
      <w:r w:rsidR="00527646" w:rsidRPr="003F4A5E">
        <w:rPr>
          <w:rFonts w:ascii="標楷體" w:eastAsia="標楷體" w:hAnsi="標楷體" w:hint="eastAsia"/>
        </w:rPr>
        <w:t>視覺化</w:t>
      </w:r>
      <w:r w:rsidR="003D5277" w:rsidRPr="003F4A5E">
        <w:rPr>
          <w:rFonts w:ascii="標楷體" w:eastAsia="標楷體" w:hAnsi="標楷體" w:hint="eastAsia"/>
        </w:rPr>
        <w:t>儀表板：</w:t>
      </w:r>
    </w:p>
    <w:p w14:paraId="706BD7F2" w14:textId="067D1C11" w:rsidR="00F2357C" w:rsidRPr="003F4A5E" w:rsidRDefault="00F2357C" w:rsidP="003C108F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透過圖表方式呈現重要紀錄（媽媽體重變化），讓數據更直觀易懂。</w:t>
      </w:r>
    </w:p>
    <w:p w14:paraId="17E8CE7A" w14:textId="163CCBDB" w:rsidR="00F2357C" w:rsidRPr="003F4A5E" w:rsidRDefault="00F2357C" w:rsidP="003C108F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6.成長回顧：</w:t>
      </w:r>
    </w:p>
    <w:p w14:paraId="08CEEDF4" w14:textId="3ED54B7A" w:rsidR="008771DC" w:rsidRPr="003F4A5E" w:rsidRDefault="00F2357C" w:rsidP="003D5277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同時，在寶寶出生後，系統可整理重要里程碑（周歲、抓周儀式），並結合雲端相簿功能，依月份或年度進行回顧，留下珍貴回憶。</w:t>
      </w:r>
    </w:p>
    <w:p w14:paraId="15CEEFE1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7.</w:t>
      </w:r>
      <w:r w:rsidR="00527646" w:rsidRPr="003F4A5E">
        <w:rPr>
          <w:rFonts w:ascii="標楷體" w:eastAsia="標楷體" w:hAnsi="標楷體" w:hint="eastAsia"/>
        </w:rPr>
        <w:t>AI</w:t>
      </w:r>
      <w:r w:rsidRPr="003F4A5E">
        <w:rPr>
          <w:rFonts w:ascii="標楷體" w:eastAsia="標楷體" w:hAnsi="標楷體" w:hint="eastAsia"/>
        </w:rPr>
        <w:t>輔助</w:t>
      </w:r>
      <w:r w:rsidR="00527646" w:rsidRPr="003F4A5E">
        <w:rPr>
          <w:rFonts w:ascii="標楷體" w:eastAsia="標楷體" w:hAnsi="標楷體" w:hint="eastAsia"/>
        </w:rPr>
        <w:t>功能</w:t>
      </w:r>
      <w:r w:rsidR="003D5277" w:rsidRPr="003F4A5E">
        <w:rPr>
          <w:rFonts w:ascii="標楷體" w:eastAsia="標楷體" w:hAnsi="標楷體" w:hint="eastAsia"/>
        </w:rPr>
        <w:t>：</w:t>
      </w:r>
    </w:p>
    <w:p w14:paraId="6BC96930" w14:textId="5C5FE2A0" w:rsidR="003D5277" w:rsidRPr="003F4A5E" w:rsidRDefault="003D5277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使用</w:t>
      </w:r>
      <w:r w:rsidRPr="003F4A5E">
        <w:rPr>
          <w:rFonts w:ascii="標楷體" w:eastAsia="標楷體" w:hAnsi="標楷體"/>
        </w:rPr>
        <w:t>AI不僅能即時回應</w:t>
      </w:r>
      <w:r w:rsidR="00F2357C" w:rsidRPr="003F4A5E">
        <w:rPr>
          <w:rFonts w:ascii="標楷體" w:eastAsia="標楷體" w:hAnsi="標楷體" w:hint="eastAsia"/>
        </w:rPr>
        <w:t>使用者</w:t>
      </w:r>
      <w:r w:rsidRPr="003F4A5E">
        <w:rPr>
          <w:rFonts w:ascii="標楷體" w:eastAsia="標楷體" w:hAnsi="標楷體"/>
        </w:rPr>
        <w:t>問題，還能</w:t>
      </w:r>
      <w:r w:rsidR="00F2357C" w:rsidRPr="003F4A5E">
        <w:rPr>
          <w:rFonts w:ascii="標楷體" w:eastAsia="標楷體" w:hAnsi="標楷體" w:hint="eastAsia"/>
        </w:rPr>
        <w:t>跟</w:t>
      </w:r>
      <w:r w:rsidRPr="003F4A5E">
        <w:rPr>
          <w:rFonts w:ascii="標楷體" w:eastAsia="標楷體" w:hAnsi="標楷體"/>
        </w:rPr>
        <w:t>據使用者的</w:t>
      </w:r>
      <w:r w:rsidR="00F2357C" w:rsidRPr="003F4A5E">
        <w:rPr>
          <w:rFonts w:ascii="標楷體" w:eastAsia="標楷體" w:hAnsi="標楷體" w:hint="eastAsia"/>
        </w:rPr>
        <w:t>個人需求與提問內容，</w:t>
      </w:r>
      <w:r w:rsidRPr="003F4A5E">
        <w:rPr>
          <w:rFonts w:ascii="標楷體" w:eastAsia="標楷體" w:hAnsi="標楷體" w:hint="eastAsia"/>
        </w:rPr>
        <w:t>提</w:t>
      </w:r>
      <w:r w:rsidRPr="003F4A5E">
        <w:rPr>
          <w:rFonts w:ascii="標楷體" w:eastAsia="標楷體" w:hAnsi="標楷體"/>
        </w:rPr>
        <w:t>供</w:t>
      </w:r>
      <w:r w:rsidR="00F2357C" w:rsidRPr="003F4A5E">
        <w:rPr>
          <w:rFonts w:ascii="標楷體" w:eastAsia="標楷體" w:hAnsi="標楷體" w:hint="eastAsia"/>
        </w:rPr>
        <w:t>客製化建議</w:t>
      </w:r>
      <w:r w:rsidRPr="003F4A5E">
        <w:rPr>
          <w:rFonts w:ascii="標楷體" w:eastAsia="標楷體" w:hAnsi="標楷體" w:hint="eastAsia"/>
        </w:rPr>
        <w:t>。</w:t>
      </w:r>
    </w:p>
    <w:p w14:paraId="0A8DAE18" w14:textId="2D578239" w:rsidR="003F4A5E" w:rsidRPr="003F4A5E" w:rsidRDefault="003F4A5E" w:rsidP="003D5277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br w:type="page"/>
      </w:r>
    </w:p>
    <w:p w14:paraId="0B739096" w14:textId="7ED5156E" w:rsidR="0077084E" w:rsidRPr="003F4A5E" w:rsidRDefault="00F61E83" w:rsidP="00BF5A8E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lastRenderedPageBreak/>
        <w:t>市場分析-STP</w:t>
      </w:r>
    </w:p>
    <w:p w14:paraId="4164ACC2" w14:textId="0152F4BF" w:rsidR="00976DB2" w:rsidRPr="003F4A5E" w:rsidRDefault="0077084E" w:rsidP="003F4A5E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市場</w:t>
      </w:r>
      <w:r w:rsidR="00F61E83" w:rsidRPr="003F4A5E">
        <w:rPr>
          <w:rFonts w:ascii="標楷體" w:eastAsia="標楷體" w:hAnsi="標楷體" w:hint="eastAsia"/>
        </w:rPr>
        <w:t>區隔</w:t>
      </w:r>
      <w:r w:rsidRPr="003F4A5E">
        <w:rPr>
          <w:rFonts w:ascii="標楷體" w:eastAsia="標楷體" w:hAnsi="標楷體"/>
        </w:rPr>
        <w:t>（Segmenting）：</w:t>
      </w:r>
    </w:p>
    <w:p w14:paraId="2E2CA216" w14:textId="4CC26855" w:rsidR="00976DB2" w:rsidRPr="003F4A5E" w:rsidRDefault="00976DB2" w:rsidP="00976DB2">
      <w:pPr>
        <w:pStyle w:val="a9"/>
        <w:ind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懷孕中的孕婦(主要使用者)、孕婦伴侶、家庭照顧者</w:t>
      </w:r>
      <w:r w:rsidR="003F4A5E">
        <w:rPr>
          <w:rFonts w:ascii="標楷體" w:eastAsia="標楷體" w:hAnsi="標楷體" w:hint="eastAsia"/>
        </w:rPr>
        <w:t>。</w:t>
      </w:r>
    </w:p>
    <w:p w14:paraId="6DD60EB9" w14:textId="7777206D" w:rsidR="0077084E" w:rsidRPr="003F4A5E" w:rsidRDefault="0077084E" w:rsidP="003F4A5E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目標市場（Targeting）：</w:t>
      </w:r>
    </w:p>
    <w:p w14:paraId="711616D7" w14:textId="3D785136" w:rsidR="00976DB2" w:rsidRPr="003F4A5E" w:rsidRDefault="00976DB2" w:rsidP="00976DB2">
      <w:pPr>
        <w:pStyle w:val="a9"/>
        <w:ind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本系統以懷孕中的孕婦為核心目標群，並延伸至其伴侶與家庭照顧者，作為次要目標族群。</w:t>
      </w:r>
    </w:p>
    <w:p w14:paraId="13AAA158" w14:textId="5AA5DADD" w:rsidR="00976DB2" w:rsidRPr="003F4A5E" w:rsidRDefault="00976DB2" w:rsidP="00976DB2">
      <w:pPr>
        <w:pStyle w:val="a9"/>
        <w:ind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主要鎖定初次懷孕，且對懷孕資訊需求高的孕婦和其家庭，習慣使用數位工具的使用者。</w:t>
      </w:r>
    </w:p>
    <w:p w14:paraId="378631C7" w14:textId="21465FFC" w:rsidR="0077084E" w:rsidRPr="003F4A5E" w:rsidRDefault="00F61E83" w:rsidP="003F4A5E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產品</w:t>
      </w:r>
      <w:r w:rsidR="0077084E" w:rsidRPr="003F4A5E">
        <w:rPr>
          <w:rFonts w:ascii="標楷體" w:eastAsia="標楷體" w:hAnsi="標楷體"/>
        </w:rPr>
        <w:t>定位（Positioning）：</w:t>
      </w:r>
    </w:p>
    <w:p w14:paraId="11FB3C96" w14:textId="47E25AAA" w:rsidR="00976DB2" w:rsidRPr="003F4A5E" w:rsidRDefault="00976DB2" w:rsidP="00976DB2">
      <w:pPr>
        <w:pStyle w:val="a9"/>
        <w:ind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本系統以LINE為入口，結合AI技術，打造整合性的孕期管理平台，強調個性化、便利性、效率提升等核心價值。相較於傳統孕期資訊來源，</w:t>
      </w:r>
      <w:r w:rsidRPr="003F4A5E">
        <w:rPr>
          <w:rFonts w:ascii="標楷體" w:eastAsia="標楷體" w:hAnsi="標楷體"/>
        </w:rPr>
        <w:t>本平台提供即時互動、資料整合與智能提醒服務，使孕婦及其家人能快速掌握健康資訊、管理孕期行程，並享受量身</w:t>
      </w:r>
      <w:r w:rsidRPr="003F4A5E">
        <w:rPr>
          <w:rFonts w:ascii="標楷體" w:eastAsia="標楷體" w:hAnsi="標楷體" w:hint="eastAsia"/>
        </w:rPr>
        <w:t>訂製</w:t>
      </w:r>
      <w:r w:rsidRPr="003F4A5E">
        <w:rPr>
          <w:rFonts w:ascii="標楷體" w:eastAsia="標楷體" w:hAnsi="標楷體"/>
        </w:rPr>
        <w:t>的照護建議，提升整體使用體驗與生活便利性。</w:t>
      </w:r>
    </w:p>
    <w:p w14:paraId="618B7FFB" w14:textId="77777777" w:rsidR="0077084E" w:rsidRPr="003F4A5E" w:rsidRDefault="0077084E" w:rsidP="0077084E">
      <w:pPr>
        <w:rPr>
          <w:rFonts w:ascii="標楷體" w:eastAsia="標楷體" w:hAnsi="標楷體"/>
        </w:rPr>
      </w:pPr>
    </w:p>
    <w:p w14:paraId="53E387E3" w14:textId="5AE0F298" w:rsidR="00DD2375" w:rsidRPr="003F4A5E" w:rsidRDefault="003F4A5E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5FA06D42" w14:textId="77777777" w:rsidR="0077084E" w:rsidRPr="003F4A5E" w:rsidRDefault="0077084E" w:rsidP="0077084E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 w:val="32"/>
          <w:szCs w:val="32"/>
        </w:rPr>
      </w:pPr>
      <w:r w:rsidRPr="003F4A5E">
        <w:rPr>
          <w:rFonts w:ascii="標楷體" w:eastAsia="標楷體" w:hAnsi="標楷體"/>
          <w:sz w:val="32"/>
          <w:szCs w:val="32"/>
        </w:rPr>
        <w:lastRenderedPageBreak/>
        <w:t>可行性分析</w:t>
      </w:r>
    </w:p>
    <w:p w14:paraId="288C7204" w14:textId="77777777" w:rsidR="0077084E" w:rsidRPr="003F4A5E" w:rsidRDefault="0077084E" w:rsidP="0077084E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/>
          <w:szCs w:val="28"/>
        </w:rPr>
        <w:t>技術可行性</w:t>
      </w:r>
      <w:r w:rsidRPr="003F4A5E">
        <w:rPr>
          <w:rFonts w:ascii="標楷體" w:eastAsia="標楷體" w:hAnsi="標楷體" w:hint="eastAsia"/>
          <w:szCs w:val="28"/>
        </w:rPr>
        <w:t>：</w:t>
      </w:r>
    </w:p>
    <w:p w14:paraId="1E0F1708" w14:textId="77777777" w:rsidR="00F67B5D" w:rsidRPr="003F4A5E" w:rsidRDefault="00976DB2" w:rsidP="003F4A5E">
      <w:pPr>
        <w:overflowPunct w:val="0"/>
        <w:snapToGrid w:val="0"/>
        <w:spacing w:line="240" w:lineRule="auto"/>
        <w:ind w:firstLine="480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 w:hint="eastAsia"/>
          <w:szCs w:val="28"/>
        </w:rPr>
        <w:t>本系統以LINE作為主要入口，使用者無需下載應用程式，降低開發與維護成本</w:t>
      </w:r>
      <w:r w:rsidR="00F67B5D" w:rsidRPr="003F4A5E">
        <w:rPr>
          <w:rFonts w:ascii="標楷體" w:eastAsia="標楷體" w:hAnsi="標楷體" w:hint="eastAsia"/>
          <w:szCs w:val="28"/>
        </w:rPr>
        <w:t>。</w:t>
      </w:r>
    </w:p>
    <w:p w14:paraId="69968952" w14:textId="5805639F" w:rsidR="00976DB2" w:rsidRPr="003F4A5E" w:rsidRDefault="00976DB2" w:rsidP="00976DB2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 w:hint="eastAsia"/>
          <w:szCs w:val="28"/>
        </w:rPr>
        <w:t>導入AI模型進行健康數據分析與個人化建議，技術成熟且可透過雲端架構快速擴展。</w:t>
      </w:r>
    </w:p>
    <w:p w14:paraId="00E42A49" w14:textId="77777777" w:rsidR="0077084E" w:rsidRPr="003F4A5E" w:rsidRDefault="0077084E" w:rsidP="0077084E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/>
          <w:szCs w:val="28"/>
        </w:rPr>
        <w:t>經濟可行性</w:t>
      </w:r>
      <w:r w:rsidRPr="003F4A5E">
        <w:rPr>
          <w:rFonts w:ascii="標楷體" w:eastAsia="標楷體" w:hAnsi="標楷體" w:hint="eastAsia"/>
          <w:szCs w:val="28"/>
        </w:rPr>
        <w:t>：</w:t>
      </w:r>
    </w:p>
    <w:p w14:paraId="5BF7FF4E" w14:textId="76E9869D" w:rsidR="00F67B5D" w:rsidRPr="003F4A5E" w:rsidRDefault="00F67B5D" w:rsidP="003F4A5E">
      <w:pPr>
        <w:overflowPunct w:val="0"/>
        <w:snapToGrid w:val="0"/>
        <w:spacing w:line="240" w:lineRule="auto"/>
        <w:ind w:firstLine="480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 w:hint="eastAsia"/>
          <w:szCs w:val="28"/>
        </w:rPr>
        <w:t>採用Freemium與訂閱制模式，降低用戶初期進入門檻，同時創造穩定收益流。</w:t>
      </w:r>
    </w:p>
    <w:p w14:paraId="56CA9716" w14:textId="77777777" w:rsidR="0077084E" w:rsidRPr="003F4A5E" w:rsidRDefault="0077084E" w:rsidP="0077084E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/>
          <w:szCs w:val="28"/>
        </w:rPr>
        <w:t>操作可行性</w:t>
      </w:r>
      <w:r w:rsidRPr="003F4A5E">
        <w:rPr>
          <w:rFonts w:ascii="標楷體" w:eastAsia="標楷體" w:hAnsi="標楷體" w:hint="eastAsia"/>
          <w:szCs w:val="28"/>
        </w:rPr>
        <w:t>：</w:t>
      </w:r>
    </w:p>
    <w:p w14:paraId="36195148" w14:textId="6174B7E4" w:rsidR="0077084E" w:rsidRPr="003F4A5E" w:rsidRDefault="00F67B5D" w:rsidP="003F4A5E">
      <w:pPr>
        <w:overflowPunct w:val="0"/>
        <w:snapToGrid w:val="0"/>
        <w:spacing w:line="240" w:lineRule="auto"/>
        <w:ind w:firstLine="480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 w:hint="eastAsia"/>
          <w:szCs w:val="28"/>
        </w:rPr>
        <w:t>系統易於操作和使用，使用者介面直觀且功能完善</w:t>
      </w:r>
    </w:p>
    <w:p w14:paraId="1EDEAD05" w14:textId="77777777" w:rsidR="0077084E" w:rsidRPr="003F4A5E" w:rsidRDefault="0077084E" w:rsidP="00DC0E02">
      <w:pPr>
        <w:rPr>
          <w:rFonts w:ascii="標楷體" w:eastAsia="標楷體" w:hAnsi="標楷體"/>
        </w:rPr>
      </w:pPr>
    </w:p>
    <w:p w14:paraId="5F179344" w14:textId="26799223" w:rsidR="003C108F" w:rsidRPr="003F4A5E" w:rsidRDefault="003F4A5E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6F9F23C4" w14:textId="77777777" w:rsidR="00F61E83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lastRenderedPageBreak/>
        <w:t>PEST 分析</w:t>
      </w:r>
    </w:p>
    <w:p w14:paraId="74800E0A" w14:textId="09C1EC9E" w:rsidR="005F736F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P（政治）</w:t>
      </w:r>
    </w:p>
    <w:p w14:paraId="3EB3FCB1" w14:textId="30E8F808" w:rsidR="0077084E" w:rsidRPr="003F4A5E" w:rsidRDefault="0077084E" w:rsidP="005F736F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變化：政府推出鼓勵生育政策(生育補助、育兒津貼)</w:t>
      </w:r>
    </w:p>
    <w:p w14:paraId="4E4B9C40" w14:textId="52FC9027" w:rsidR="0077084E" w:rsidRPr="003F4A5E" w:rsidRDefault="0077084E" w:rsidP="0077084E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影響：降低家庭生育與育養成本、帶動母嬰產業發展（月子中心、嬰幼兒用品）</w:t>
      </w:r>
    </w:p>
    <w:p w14:paraId="1A734F73" w14:textId="77777777" w:rsidR="005F736F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E（經濟）</w:t>
      </w:r>
    </w:p>
    <w:p w14:paraId="56C39BAA" w14:textId="47DB1962" w:rsidR="0077084E" w:rsidRPr="003F4A5E" w:rsidRDefault="0077084E" w:rsidP="005F736F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變化：通貨膨脹壓力上</w:t>
      </w:r>
      <w:r w:rsidR="005F736F" w:rsidRPr="003F4A5E">
        <w:rPr>
          <w:rFonts w:ascii="標楷體" w:eastAsia="標楷體" w:hAnsi="標楷體" w:hint="eastAsia"/>
        </w:rPr>
        <w:t>升</w:t>
      </w:r>
      <w:r w:rsidRPr="003F4A5E">
        <w:rPr>
          <w:rFonts w:ascii="標楷體" w:eastAsia="標楷體" w:hAnsi="標楷體" w:hint="eastAsia"/>
        </w:rPr>
        <w:t>、經濟景氣不穩定</w:t>
      </w:r>
    </w:p>
    <w:p w14:paraId="143510FD" w14:textId="0829CB48" w:rsidR="0077084E" w:rsidRPr="003F4A5E" w:rsidRDefault="0077084E" w:rsidP="0077084E">
      <w:pPr>
        <w:tabs>
          <w:tab w:val="left" w:pos="1560"/>
        </w:tabs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影響：</w:t>
      </w:r>
      <w:r w:rsidRPr="003F4A5E">
        <w:rPr>
          <w:rFonts w:ascii="標楷體" w:eastAsia="標楷體" w:hAnsi="標楷體"/>
        </w:rPr>
        <w:tab/>
      </w:r>
      <w:r w:rsidRPr="003F4A5E">
        <w:rPr>
          <w:rFonts w:ascii="標楷體" w:eastAsia="標楷體" w:hAnsi="標楷體" w:hint="eastAsia"/>
        </w:rPr>
        <w:t>高單價商品（高端嬰兒用品、月子服務）需求兩極化</w:t>
      </w:r>
    </w:p>
    <w:p w14:paraId="55F1C12F" w14:textId="77777777" w:rsidR="005F736F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S（社會）：</w:t>
      </w:r>
    </w:p>
    <w:p w14:paraId="56AA2E54" w14:textId="2ABAA8FD" w:rsidR="0077084E" w:rsidRPr="003F4A5E" w:rsidRDefault="0077084E" w:rsidP="005F736F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變化：少子化趨勢明顯、晚婚晚育現象增加、家庭結構小型化</w:t>
      </w:r>
    </w:p>
    <w:p w14:paraId="08CA348D" w14:textId="5A3E9AB7" w:rsidR="0077084E" w:rsidRPr="003F4A5E" w:rsidRDefault="0077084E" w:rsidP="0077084E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影響：家庭更重視新生兒、家長願意投資高品質的嬰幼兒產品</w:t>
      </w:r>
    </w:p>
    <w:p w14:paraId="1009EAF1" w14:textId="77777777" w:rsidR="005F736F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T（科技）</w:t>
      </w:r>
    </w:p>
    <w:p w14:paraId="642C5342" w14:textId="6E355BA6" w:rsidR="0077084E" w:rsidRPr="003F4A5E" w:rsidRDefault="0077084E" w:rsidP="005F736F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變化：網路與</w:t>
      </w:r>
      <w:r w:rsidR="005F736F" w:rsidRPr="003F4A5E">
        <w:rPr>
          <w:rFonts w:ascii="標楷體" w:eastAsia="標楷體" w:hAnsi="標楷體" w:hint="eastAsia"/>
        </w:rPr>
        <w:t>智慧型手機</w:t>
      </w:r>
      <w:r w:rsidRPr="003F4A5E">
        <w:rPr>
          <w:rFonts w:ascii="標楷體" w:eastAsia="標楷體" w:hAnsi="標楷體" w:hint="eastAsia"/>
        </w:rPr>
        <w:t>的普及</w:t>
      </w:r>
      <w:r w:rsidR="005F736F" w:rsidRPr="003F4A5E">
        <w:rPr>
          <w:rFonts w:ascii="標楷體" w:eastAsia="標楷體" w:hAnsi="標楷體" w:hint="eastAsia"/>
        </w:rPr>
        <w:t>、社群媒體發展快速</w:t>
      </w:r>
    </w:p>
    <w:p w14:paraId="472EAD6E" w14:textId="5EDB57DA" w:rsidR="0077084E" w:rsidRPr="003F4A5E" w:rsidRDefault="0077084E" w:rsidP="0077084E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影響：上網尋求資源與資料的交流</w:t>
      </w:r>
      <w:r w:rsidR="005F736F" w:rsidRPr="003F4A5E">
        <w:rPr>
          <w:rFonts w:ascii="標楷體" w:eastAsia="標楷體" w:hAnsi="標楷體" w:hint="eastAsia"/>
        </w:rPr>
        <w:t>、社群影響自身決策</w:t>
      </w:r>
    </w:p>
    <w:p w14:paraId="78BE1E83" w14:textId="20E81AEA" w:rsidR="00DC0E02" w:rsidRPr="003F4A5E" w:rsidRDefault="00DC0E02" w:rsidP="00DC0E02">
      <w:pPr>
        <w:rPr>
          <w:rFonts w:ascii="標楷體" w:eastAsia="標楷體" w:hAnsi="標楷體"/>
        </w:rPr>
      </w:pPr>
    </w:p>
    <w:p w14:paraId="1013385D" w14:textId="77777777" w:rsidR="003F4A5E" w:rsidRDefault="003F4A5E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7F2BA987" w14:textId="1A874CC1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lastRenderedPageBreak/>
        <w:t>消費者分析</w:t>
      </w:r>
    </w:p>
    <w:p w14:paraId="296975F0" w14:textId="320BBA3D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Persona：林雅婷</w:t>
      </w:r>
    </w:p>
    <w:p w14:paraId="685E2727" w14:textId="7D00F950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基本資料</w:t>
      </w:r>
    </w:p>
    <w:p w14:paraId="7F110132" w14:textId="77777777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年齡：32 歲</w:t>
      </w:r>
    </w:p>
    <w:p w14:paraId="4A67C8EF" w14:textId="70815489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職業：</w:t>
      </w:r>
      <w:r w:rsidR="00940B99" w:rsidRPr="003F4A5E">
        <w:rPr>
          <w:rFonts w:ascii="標楷體" w:eastAsia="標楷體" w:hAnsi="標楷體" w:hint="eastAsia"/>
        </w:rPr>
        <w:t>科技公司</w:t>
      </w:r>
      <w:r w:rsidRPr="003F4A5E">
        <w:rPr>
          <w:rFonts w:ascii="標楷體" w:eastAsia="標楷體" w:hAnsi="標楷體"/>
        </w:rPr>
        <w:t>行銷專員</w:t>
      </w:r>
    </w:p>
    <w:p w14:paraId="0A9456B7" w14:textId="77777777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居住地：新北市</w:t>
      </w:r>
    </w:p>
    <w:p w14:paraId="77CF4E71" w14:textId="77777777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婚姻狀況：已婚，第一胎</w:t>
      </w:r>
    </w:p>
    <w:p w14:paraId="67014C72" w14:textId="026382D7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 xml:space="preserve">孕期：懷孕 </w:t>
      </w:r>
      <w:r w:rsidRPr="003F4A5E">
        <w:rPr>
          <w:rFonts w:ascii="標楷體" w:eastAsia="標楷體" w:hAnsi="標楷體" w:hint="eastAsia"/>
        </w:rPr>
        <w:t>10</w:t>
      </w:r>
      <w:r w:rsidRPr="003F4A5E">
        <w:rPr>
          <w:rFonts w:ascii="標楷體" w:eastAsia="標楷體" w:hAnsi="標楷體"/>
        </w:rPr>
        <w:t xml:space="preserve"> 週</w:t>
      </w:r>
    </w:p>
    <w:p w14:paraId="70DE7F48" w14:textId="6FC2CDF2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科技使用習慣：</w:t>
      </w:r>
      <w:r w:rsidR="00940B99" w:rsidRPr="003F4A5E">
        <w:rPr>
          <w:rFonts w:ascii="標楷體" w:eastAsia="標楷體" w:hAnsi="標楷體" w:hint="eastAsia"/>
        </w:rPr>
        <w:t>高度依賴手機</w:t>
      </w:r>
      <w:r w:rsidRPr="003F4A5E">
        <w:rPr>
          <w:rFonts w:ascii="標楷體" w:eastAsia="標楷體" w:hAnsi="標楷體"/>
        </w:rPr>
        <w:t>、</w:t>
      </w:r>
      <w:r w:rsidR="00940B99" w:rsidRPr="003F4A5E">
        <w:rPr>
          <w:rFonts w:ascii="標楷體" w:eastAsia="標楷體" w:hAnsi="標楷體" w:hint="eastAsia"/>
        </w:rPr>
        <w:t>使用</w:t>
      </w:r>
      <w:r w:rsidRPr="003F4A5E">
        <w:rPr>
          <w:rFonts w:ascii="標楷體" w:eastAsia="標楷體" w:hAnsi="標楷體"/>
        </w:rPr>
        <w:t>健康 App</w:t>
      </w:r>
      <w:r w:rsidR="00940B99" w:rsidRPr="003F4A5E">
        <w:rPr>
          <w:rFonts w:ascii="標楷體" w:eastAsia="標楷體" w:hAnsi="標楷體" w:hint="eastAsia"/>
        </w:rPr>
        <w:t xml:space="preserve"> (紀錄、查詢)</w:t>
      </w:r>
      <w:r w:rsidRPr="003F4A5E">
        <w:rPr>
          <w:rFonts w:ascii="標楷體" w:eastAsia="標楷體" w:hAnsi="標楷體"/>
        </w:rPr>
        <w:t>、</w:t>
      </w:r>
      <w:r w:rsidR="00940B99" w:rsidRPr="003F4A5E">
        <w:rPr>
          <w:rFonts w:ascii="標楷體" w:eastAsia="標楷體" w:hAnsi="標楷體" w:hint="eastAsia"/>
        </w:rPr>
        <w:t>經常瀏覽</w:t>
      </w:r>
      <w:r w:rsidRPr="003F4A5E">
        <w:rPr>
          <w:rFonts w:ascii="標楷體" w:eastAsia="標楷體" w:hAnsi="標楷體"/>
        </w:rPr>
        <w:t>社群媒體</w:t>
      </w:r>
    </w:p>
    <w:p w14:paraId="22C5DB3A" w14:textId="5553E648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背景故事</w:t>
      </w:r>
    </w:p>
    <w:p w14:paraId="688F9C70" w14:textId="52661A4C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林</w:t>
      </w:r>
      <w:r w:rsidRPr="003F4A5E">
        <w:rPr>
          <w:rFonts w:ascii="標楷體" w:eastAsia="標楷體" w:hAnsi="標楷體"/>
        </w:rPr>
        <w:t>雅婷</w:t>
      </w:r>
      <w:r w:rsidR="00940B99" w:rsidRPr="003F4A5E">
        <w:rPr>
          <w:rFonts w:ascii="標楷體" w:eastAsia="標楷體" w:hAnsi="標楷體" w:hint="eastAsia"/>
        </w:rPr>
        <w:t>是一位</w:t>
      </w:r>
      <w:r w:rsidRPr="003F4A5E">
        <w:rPr>
          <w:rFonts w:ascii="標楷體" w:eastAsia="標楷體" w:hAnsi="標楷體"/>
        </w:rPr>
        <w:t>在科技公司</w:t>
      </w:r>
      <w:r w:rsidR="00940B99" w:rsidRPr="003F4A5E">
        <w:rPr>
          <w:rFonts w:ascii="標楷體" w:eastAsia="標楷體" w:hAnsi="標楷體" w:hint="eastAsia"/>
        </w:rPr>
        <w:t>任職的行銷專員</w:t>
      </w:r>
      <w:r w:rsidRPr="003F4A5E">
        <w:rPr>
          <w:rFonts w:ascii="標楷體" w:eastAsia="標楷體" w:hAnsi="標楷體"/>
        </w:rPr>
        <w:t>工作，平常工作忙碌</w:t>
      </w:r>
      <w:r w:rsidR="00940B99" w:rsidRPr="003F4A5E">
        <w:rPr>
          <w:rFonts w:ascii="標楷體" w:eastAsia="標楷體" w:hAnsi="標楷體" w:hint="eastAsia"/>
        </w:rPr>
        <w:t>、工作壓力大</w:t>
      </w:r>
      <w:r w:rsidRPr="003F4A5E">
        <w:rPr>
          <w:rFonts w:ascii="標楷體" w:eastAsia="標楷體" w:hAnsi="標楷體"/>
        </w:rPr>
        <w:t>。</w:t>
      </w:r>
      <w:r w:rsidR="00940B99" w:rsidRPr="003F4A5E">
        <w:rPr>
          <w:rFonts w:ascii="標楷體" w:eastAsia="標楷體" w:hAnsi="標楷體" w:hint="eastAsia"/>
        </w:rPr>
        <w:t>今年初，她發現自己懷孕了，</w:t>
      </w:r>
      <w:r w:rsidRPr="003F4A5E">
        <w:rPr>
          <w:rFonts w:ascii="標楷體" w:eastAsia="標楷體" w:hAnsi="標楷體"/>
        </w:rPr>
        <w:t>這是她的第一胎，</w:t>
      </w:r>
      <w:r w:rsidR="00E27E7D" w:rsidRPr="003F4A5E">
        <w:rPr>
          <w:rFonts w:ascii="標楷體" w:eastAsia="標楷體" w:hAnsi="標楷體" w:hint="eastAsia"/>
        </w:rPr>
        <w:t>做為一個新手孕婦，</w:t>
      </w:r>
      <w:r w:rsidR="001B3CC8" w:rsidRPr="003F4A5E">
        <w:rPr>
          <w:rFonts w:ascii="標楷體" w:eastAsia="標楷體" w:hAnsi="標楷體"/>
        </w:rPr>
        <w:t>她在期待新生命</w:t>
      </w:r>
      <w:r w:rsidR="001B3CC8" w:rsidRPr="003F4A5E">
        <w:rPr>
          <w:rFonts w:ascii="標楷體" w:eastAsia="標楷體" w:hAnsi="標楷體" w:hint="eastAsia"/>
        </w:rPr>
        <w:t>到來</w:t>
      </w:r>
      <w:r w:rsidR="001B3CC8" w:rsidRPr="003F4A5E">
        <w:rPr>
          <w:rFonts w:ascii="標楷體" w:eastAsia="標楷體" w:hAnsi="標楷體"/>
        </w:rPr>
        <w:t>的同時，</w:t>
      </w:r>
      <w:r w:rsidR="001B3CC8" w:rsidRPr="003F4A5E">
        <w:rPr>
          <w:rFonts w:ascii="標楷體" w:eastAsia="標楷體" w:hAnsi="標楷體" w:hint="eastAsia"/>
        </w:rPr>
        <w:t>心中</w:t>
      </w:r>
      <w:r w:rsidR="001B3CC8" w:rsidRPr="003F4A5E">
        <w:rPr>
          <w:rFonts w:ascii="標楷體" w:eastAsia="標楷體" w:hAnsi="標楷體"/>
        </w:rPr>
        <w:t>也充滿不確定與焦慮。</w:t>
      </w:r>
      <w:r w:rsidR="001B3CC8" w:rsidRPr="003F4A5E">
        <w:rPr>
          <w:rFonts w:ascii="標楷體" w:eastAsia="標楷體" w:hAnsi="標楷體" w:hint="eastAsia"/>
        </w:rPr>
        <w:t>由於缺乏懷孕經驗，</w:t>
      </w:r>
      <w:r w:rsidRPr="003F4A5E">
        <w:rPr>
          <w:rFonts w:ascii="標楷體" w:eastAsia="標楷體" w:hAnsi="標楷體"/>
        </w:rPr>
        <w:t>她</w:t>
      </w:r>
      <w:r w:rsidR="001B3CC8" w:rsidRPr="003F4A5E">
        <w:rPr>
          <w:rFonts w:ascii="標楷體" w:eastAsia="標楷體" w:hAnsi="標楷體" w:hint="eastAsia"/>
        </w:rPr>
        <w:t>經常</w:t>
      </w:r>
      <w:r w:rsidRPr="003F4A5E">
        <w:rPr>
          <w:rFonts w:ascii="標楷體" w:eastAsia="標楷體" w:hAnsi="標楷體"/>
        </w:rPr>
        <w:t>上網搜尋</w:t>
      </w:r>
      <w:r w:rsidR="001B3CC8" w:rsidRPr="003F4A5E">
        <w:rPr>
          <w:rFonts w:ascii="標楷體" w:eastAsia="標楷體" w:hAnsi="標楷體" w:hint="eastAsia"/>
        </w:rPr>
        <w:t>相關</w:t>
      </w:r>
      <w:r w:rsidRPr="003F4A5E">
        <w:rPr>
          <w:rFonts w:ascii="標楷體" w:eastAsia="標楷體" w:hAnsi="標楷體"/>
        </w:rPr>
        <w:t>資訊、</w:t>
      </w:r>
      <w:r w:rsidR="001B3CC8" w:rsidRPr="003F4A5E">
        <w:rPr>
          <w:rFonts w:ascii="標楷體" w:eastAsia="標楷體" w:hAnsi="標楷體" w:hint="eastAsia"/>
        </w:rPr>
        <w:t>並且</w:t>
      </w:r>
      <w:r w:rsidRPr="003F4A5E">
        <w:rPr>
          <w:rFonts w:ascii="標楷體" w:eastAsia="標楷體" w:hAnsi="標楷體"/>
        </w:rPr>
        <w:t>加入媽媽社團</w:t>
      </w:r>
      <w:r w:rsidR="001B3CC8" w:rsidRPr="003F4A5E">
        <w:rPr>
          <w:rFonts w:ascii="標楷體" w:eastAsia="標楷體" w:hAnsi="標楷體" w:hint="eastAsia"/>
        </w:rPr>
        <w:t>。然而，網路</w:t>
      </w:r>
      <w:r w:rsidRPr="003F4A5E">
        <w:rPr>
          <w:rFonts w:ascii="標楷體" w:eastAsia="標楷體" w:hAnsi="標楷體"/>
        </w:rPr>
        <w:t>資訊</w:t>
      </w:r>
      <w:r w:rsidR="001B3CC8" w:rsidRPr="003F4A5E">
        <w:rPr>
          <w:rFonts w:ascii="標楷體" w:eastAsia="標楷體" w:hAnsi="標楷體" w:hint="eastAsia"/>
        </w:rPr>
        <w:t>繁雜</w:t>
      </w:r>
      <w:r w:rsidRPr="003F4A5E">
        <w:rPr>
          <w:rFonts w:ascii="標楷體" w:eastAsia="標楷體" w:hAnsi="標楷體"/>
        </w:rPr>
        <w:t>且真假難辨</w:t>
      </w:r>
      <w:r w:rsidR="00E27E7D" w:rsidRPr="003F4A5E">
        <w:rPr>
          <w:rFonts w:ascii="標楷體" w:eastAsia="標楷體" w:hAnsi="標楷體" w:hint="eastAsia"/>
        </w:rPr>
        <w:t>，網路上</w:t>
      </w:r>
      <w:r w:rsidR="001B3CC8" w:rsidRPr="003F4A5E">
        <w:rPr>
          <w:rFonts w:ascii="標楷體" w:eastAsia="標楷體" w:hAnsi="標楷體" w:hint="eastAsia"/>
        </w:rPr>
        <w:t>有著從不同專業醫療建議到未經證實的偏方，使雅婷難以判斷其正確信。原是想尋求幫助卻反而增加心理負擔。</w:t>
      </w:r>
      <w:r w:rsidR="00E27E7D" w:rsidRPr="003F4A5E">
        <w:rPr>
          <w:rFonts w:ascii="標楷體" w:eastAsia="標楷體" w:hAnsi="標楷體" w:hint="eastAsia"/>
        </w:rPr>
        <w:t>因此，</w:t>
      </w:r>
      <w:r w:rsidRPr="003F4A5E">
        <w:rPr>
          <w:rFonts w:ascii="標楷體" w:eastAsia="標楷體" w:hAnsi="標楷體"/>
        </w:rPr>
        <w:t>她希望有一個</w:t>
      </w:r>
      <w:r w:rsidR="001B3CC8" w:rsidRPr="003F4A5E">
        <w:rPr>
          <w:rFonts w:ascii="標楷體" w:eastAsia="標楷體" w:hAnsi="標楷體" w:hint="eastAsia"/>
        </w:rPr>
        <w:t>可信賴、即時且個人化的工具，再</w:t>
      </w:r>
      <w:r w:rsidRPr="003F4A5E">
        <w:rPr>
          <w:rFonts w:ascii="標楷體" w:eastAsia="標楷體" w:hAnsi="標楷體"/>
        </w:rPr>
        <w:t>孕期</w:t>
      </w:r>
      <w:r w:rsidR="001B3CC8" w:rsidRPr="003F4A5E">
        <w:rPr>
          <w:rFonts w:ascii="標楷體" w:eastAsia="標楷體" w:hAnsi="標楷體" w:hint="eastAsia"/>
        </w:rPr>
        <w:t>間</w:t>
      </w:r>
      <w:r w:rsidRPr="003F4A5E">
        <w:rPr>
          <w:rFonts w:ascii="標楷體" w:eastAsia="標楷體" w:hAnsi="標楷體"/>
        </w:rPr>
        <w:t>提供</w:t>
      </w:r>
      <w:r w:rsidR="001B3CC8" w:rsidRPr="003F4A5E">
        <w:rPr>
          <w:rFonts w:ascii="標楷體" w:eastAsia="標楷體" w:hAnsi="標楷體" w:hint="eastAsia"/>
        </w:rPr>
        <w:t>專業建議與庭醒</w:t>
      </w:r>
      <w:r w:rsidRPr="003F4A5E">
        <w:rPr>
          <w:rFonts w:ascii="標楷體" w:eastAsia="標楷體" w:hAnsi="標楷體"/>
        </w:rPr>
        <w:t>，</w:t>
      </w:r>
      <w:r w:rsidR="00E27E7D" w:rsidRPr="003F4A5E">
        <w:rPr>
          <w:rFonts w:ascii="標楷體" w:eastAsia="標楷體" w:hAnsi="標楷體" w:hint="eastAsia"/>
        </w:rPr>
        <w:t>以</w:t>
      </w:r>
      <w:r w:rsidRPr="003F4A5E">
        <w:rPr>
          <w:rFonts w:ascii="標楷體" w:eastAsia="標楷體" w:hAnsi="標楷體"/>
        </w:rPr>
        <w:t>幫助她</w:t>
      </w:r>
      <w:r w:rsidR="001B3CC8" w:rsidRPr="003F4A5E">
        <w:rPr>
          <w:rFonts w:ascii="標楷體" w:eastAsia="標楷體" w:hAnsi="標楷體" w:hint="eastAsia"/>
        </w:rPr>
        <w:t>安心度過懷孕過程，並且</w:t>
      </w:r>
      <w:r w:rsidRPr="003F4A5E">
        <w:rPr>
          <w:rFonts w:ascii="標楷體" w:eastAsia="標楷體" w:hAnsi="標楷體"/>
        </w:rPr>
        <w:t>做好準備迎接</w:t>
      </w:r>
      <w:r w:rsidR="001B3CC8" w:rsidRPr="003F4A5E">
        <w:rPr>
          <w:rFonts w:ascii="標楷體" w:eastAsia="標楷體" w:hAnsi="標楷體" w:hint="eastAsia"/>
        </w:rPr>
        <w:t>新生兒的準備</w:t>
      </w:r>
      <w:r w:rsidRPr="003F4A5E">
        <w:rPr>
          <w:rFonts w:ascii="標楷體" w:eastAsia="標楷體" w:hAnsi="標楷體"/>
        </w:rPr>
        <w:t>。</w:t>
      </w:r>
    </w:p>
    <w:p w14:paraId="021B1D6A" w14:textId="3A795BE3" w:rsidR="00DC0E02" w:rsidRPr="003F4A5E" w:rsidRDefault="00C2474D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CC6DA1F" wp14:editId="0DD56DEB">
            <wp:extent cx="2672650" cy="2672650"/>
            <wp:effectExtent l="0" t="0" r="0" b="0"/>
            <wp:docPr id="2900892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89285" name="圖片 2900892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820" cy="26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44CC" w14:textId="19B33814" w:rsidR="0080072D" w:rsidRPr="003F4A5E" w:rsidRDefault="003F4A5E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008CA116" w14:textId="1C2C8619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lastRenderedPageBreak/>
        <w:t>SWOT 分析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E6808" w:rsidRPr="003F4A5E" w14:paraId="57B4F902" w14:textId="77777777" w:rsidTr="00F61E83">
        <w:tc>
          <w:tcPr>
            <w:tcW w:w="5097" w:type="dxa"/>
            <w:shd w:val="clear" w:color="auto" w:fill="D9D9D9" w:themeFill="background1" w:themeFillShade="D9"/>
          </w:tcPr>
          <w:p w14:paraId="0E0AE304" w14:textId="1199D544" w:rsidR="00EE6808" w:rsidRPr="003F4A5E" w:rsidRDefault="00EE6808" w:rsidP="00F61E83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優勢(Strengths)</w:t>
            </w:r>
          </w:p>
        </w:tc>
        <w:tc>
          <w:tcPr>
            <w:tcW w:w="5097" w:type="dxa"/>
            <w:shd w:val="clear" w:color="auto" w:fill="D9D9D9" w:themeFill="background1" w:themeFillShade="D9"/>
          </w:tcPr>
          <w:p w14:paraId="52B3D310" w14:textId="0369ACB8" w:rsidR="00EE6808" w:rsidRPr="003F4A5E" w:rsidRDefault="00EE6808" w:rsidP="00F61E83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劣勢(Weaknesses)</w:t>
            </w:r>
          </w:p>
        </w:tc>
      </w:tr>
      <w:tr w:rsidR="00EE6808" w:rsidRPr="003F4A5E" w14:paraId="7895F689" w14:textId="77777777" w:rsidTr="00EE6808">
        <w:tc>
          <w:tcPr>
            <w:tcW w:w="5097" w:type="dxa"/>
          </w:tcPr>
          <w:p w14:paraId="22EB6460" w14:textId="2D4BEB35" w:rsidR="00EE6808" w:rsidRPr="003F4A5E" w:rsidRDefault="00F61E83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本系統為</w:t>
            </w:r>
            <w:r w:rsidR="00EE6808" w:rsidRPr="003F4A5E">
              <w:rPr>
                <w:rFonts w:ascii="標楷體" w:eastAsia="標楷體" w:hAnsi="標楷體" w:hint="eastAsia"/>
              </w:rPr>
              <w:t>整合</w:t>
            </w:r>
            <w:r w:rsidRPr="003F4A5E">
              <w:rPr>
                <w:rFonts w:ascii="標楷體" w:eastAsia="標楷體" w:hAnsi="標楷體" w:hint="eastAsia"/>
              </w:rPr>
              <w:t>式平台，包含</w:t>
            </w:r>
            <w:r w:rsidR="00EE6808" w:rsidRPr="003F4A5E">
              <w:rPr>
                <w:rFonts w:ascii="標楷體" w:eastAsia="標楷體" w:hAnsi="標楷體" w:hint="eastAsia"/>
              </w:rPr>
              <w:t>孕期間及嬰幼兒</w:t>
            </w:r>
            <w:r w:rsidRPr="003F4A5E">
              <w:rPr>
                <w:rFonts w:ascii="標楷體" w:eastAsia="標楷體" w:hAnsi="標楷體" w:hint="eastAsia"/>
              </w:rPr>
              <w:t>的</w:t>
            </w:r>
            <w:r w:rsidR="00EE6808" w:rsidRPr="003F4A5E">
              <w:rPr>
                <w:rFonts w:ascii="標楷體" w:eastAsia="標楷體" w:hAnsi="標楷體" w:hint="eastAsia"/>
              </w:rPr>
              <w:t>出生紀錄</w:t>
            </w:r>
          </w:p>
          <w:p w14:paraId="54C1A6A7" w14:textId="153C4C81" w:rsidR="00EE6808" w:rsidRPr="003F4A5E" w:rsidRDefault="00EE6808" w:rsidP="00DC0E02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使用LINE作為平台切入點</w:t>
            </w:r>
            <w:r w:rsidR="00F61E83" w:rsidRPr="003F4A5E">
              <w:rPr>
                <w:rFonts w:ascii="標楷體" w:eastAsia="標楷體" w:hAnsi="標楷體" w:hint="eastAsia"/>
              </w:rPr>
              <w:t>，降低使用者學習成本</w:t>
            </w:r>
          </w:p>
        </w:tc>
        <w:tc>
          <w:tcPr>
            <w:tcW w:w="5097" w:type="dxa"/>
          </w:tcPr>
          <w:p w14:paraId="773672A8" w14:textId="06A07CE5" w:rsidR="00EE6808" w:rsidRPr="003F4A5E" w:rsidRDefault="00EE6808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本身非相關領域人員，因此缺乏護理相關知識與資源</w:t>
            </w:r>
          </w:p>
          <w:p w14:paraId="2AFE2F2C" w14:textId="77777777" w:rsidR="00EE6808" w:rsidRPr="003F4A5E" w:rsidRDefault="00EE6808" w:rsidP="00EE6808">
            <w:pPr>
              <w:rPr>
                <w:rFonts w:ascii="標楷體" w:eastAsia="標楷體" w:hAnsi="標楷體"/>
              </w:rPr>
            </w:pPr>
          </w:p>
          <w:p w14:paraId="24234836" w14:textId="77777777" w:rsidR="00EE6808" w:rsidRPr="003F4A5E" w:rsidRDefault="00EE6808" w:rsidP="00DC0E02">
            <w:pPr>
              <w:rPr>
                <w:rFonts w:ascii="標楷體" w:eastAsia="標楷體" w:hAnsi="標楷體"/>
              </w:rPr>
            </w:pPr>
          </w:p>
        </w:tc>
      </w:tr>
      <w:tr w:rsidR="00EE6808" w:rsidRPr="003F4A5E" w14:paraId="6B842465" w14:textId="77777777" w:rsidTr="00F61E83">
        <w:tc>
          <w:tcPr>
            <w:tcW w:w="5097" w:type="dxa"/>
            <w:shd w:val="clear" w:color="auto" w:fill="D9D9D9" w:themeFill="background1" w:themeFillShade="D9"/>
          </w:tcPr>
          <w:p w14:paraId="2C1FEB71" w14:textId="5AED9413" w:rsidR="00EE6808" w:rsidRPr="003F4A5E" w:rsidRDefault="00EE6808" w:rsidP="00F61E83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機會(Opportunities)</w:t>
            </w:r>
          </w:p>
        </w:tc>
        <w:tc>
          <w:tcPr>
            <w:tcW w:w="5097" w:type="dxa"/>
            <w:shd w:val="clear" w:color="auto" w:fill="D9D9D9" w:themeFill="background1" w:themeFillShade="D9"/>
          </w:tcPr>
          <w:p w14:paraId="5F9829B0" w14:textId="606424BC" w:rsidR="00EE6808" w:rsidRPr="003F4A5E" w:rsidRDefault="00EE6808" w:rsidP="00F61E83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威脅(Threats)</w:t>
            </w:r>
          </w:p>
        </w:tc>
      </w:tr>
      <w:tr w:rsidR="00EE6808" w:rsidRPr="003F4A5E" w14:paraId="5130AC90" w14:textId="77777777" w:rsidTr="00EE6808">
        <w:tc>
          <w:tcPr>
            <w:tcW w:w="5097" w:type="dxa"/>
          </w:tcPr>
          <w:p w14:paraId="66B0A87F" w14:textId="086B2D0A" w:rsidR="00EE6808" w:rsidRPr="003F4A5E" w:rsidRDefault="00F61E83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家庭</w:t>
            </w:r>
            <w:r w:rsidR="00EE6808" w:rsidRPr="003F4A5E">
              <w:rPr>
                <w:rFonts w:ascii="標楷體" w:eastAsia="標楷體" w:hAnsi="標楷體" w:hint="eastAsia"/>
              </w:rPr>
              <w:t>願意</w:t>
            </w:r>
            <w:r w:rsidRPr="003F4A5E">
              <w:rPr>
                <w:rFonts w:ascii="標楷體" w:eastAsia="標楷體" w:hAnsi="標楷體" w:hint="eastAsia"/>
              </w:rPr>
              <w:t>將資源</w:t>
            </w:r>
            <w:r w:rsidR="00EE6808" w:rsidRPr="003F4A5E">
              <w:rPr>
                <w:rFonts w:ascii="標楷體" w:eastAsia="標楷體" w:hAnsi="標楷體" w:hint="eastAsia"/>
              </w:rPr>
              <w:t>投入</w:t>
            </w:r>
            <w:r w:rsidRPr="003F4A5E">
              <w:rPr>
                <w:rFonts w:ascii="標楷體" w:eastAsia="標楷體" w:hAnsi="標楷體" w:hint="eastAsia"/>
              </w:rPr>
              <w:t>給</w:t>
            </w:r>
            <w:r w:rsidR="00EE6808" w:rsidRPr="003F4A5E">
              <w:rPr>
                <w:rFonts w:ascii="標楷體" w:eastAsia="標楷體" w:hAnsi="標楷體" w:hint="eastAsia"/>
              </w:rPr>
              <w:t>孩童</w:t>
            </w:r>
            <w:r w:rsidRPr="003F4A5E">
              <w:rPr>
                <w:rFonts w:ascii="標楷體" w:eastAsia="標楷體" w:hAnsi="標楷體" w:hint="eastAsia"/>
              </w:rPr>
              <w:t>的紀錄</w:t>
            </w:r>
          </w:p>
          <w:p w14:paraId="47752044" w14:textId="097DF3F8" w:rsidR="00EE6808" w:rsidRPr="003F4A5E" w:rsidRDefault="00F61E83" w:rsidP="00DC0E02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懷孕過程到嬰幼兒期間，有固定的時程，因此</w:t>
            </w:r>
            <w:r w:rsidR="00EE6808" w:rsidRPr="003F4A5E">
              <w:rPr>
                <w:rFonts w:ascii="標楷體" w:eastAsia="標楷體" w:hAnsi="標楷體" w:hint="eastAsia"/>
              </w:rPr>
              <w:t>，</w:t>
            </w:r>
            <w:r w:rsidRPr="003F4A5E">
              <w:rPr>
                <w:rFonts w:ascii="標楷體" w:eastAsia="標楷體" w:hAnsi="標楷體" w:hint="eastAsia"/>
              </w:rPr>
              <w:t>使用者黏</w:t>
            </w:r>
            <w:r w:rsidRPr="003F4A5E">
              <w:rPr>
                <w:rFonts w:ascii="標楷體" w:eastAsia="標楷體" w:hAnsi="標楷體" w:hint="eastAsia"/>
                <w:color w:val="EE0000"/>
              </w:rPr>
              <w:t>濁</w:t>
            </w:r>
            <w:r w:rsidRPr="003F4A5E">
              <w:rPr>
                <w:rFonts w:ascii="標楷體" w:eastAsia="標楷體" w:hAnsi="標楷體" w:hint="eastAsia"/>
              </w:rPr>
              <w:t>度高</w:t>
            </w:r>
          </w:p>
        </w:tc>
        <w:tc>
          <w:tcPr>
            <w:tcW w:w="5097" w:type="dxa"/>
          </w:tcPr>
          <w:p w14:paraId="3AB2C16D" w14:textId="7268F63E" w:rsidR="00EE6808" w:rsidRPr="003F4A5E" w:rsidRDefault="00EE6808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現今社會結構正處於構少子化的情形</w:t>
            </w:r>
          </w:p>
          <w:p w14:paraId="76B34624" w14:textId="4C1F6461" w:rsidR="00EE6808" w:rsidRPr="003F4A5E" w:rsidRDefault="00EE6808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資料安全</w:t>
            </w:r>
            <w:r w:rsidR="00F61E83" w:rsidRPr="003F4A5E">
              <w:rPr>
                <w:rFonts w:ascii="標楷體" w:eastAsia="標楷體" w:hAnsi="標楷體" w:hint="eastAsia"/>
              </w:rPr>
              <w:t>要與時俱進，以免使用者不願意使用</w:t>
            </w:r>
          </w:p>
          <w:p w14:paraId="7363A7FE" w14:textId="77777777" w:rsidR="00EE6808" w:rsidRPr="003F4A5E" w:rsidRDefault="00EE6808" w:rsidP="00DC0E02">
            <w:pPr>
              <w:rPr>
                <w:rFonts w:ascii="標楷體" w:eastAsia="標楷體" w:hAnsi="標楷體"/>
              </w:rPr>
            </w:pPr>
          </w:p>
        </w:tc>
      </w:tr>
    </w:tbl>
    <w:p w14:paraId="2E0C889C" w14:textId="0212655B" w:rsidR="00DC0E02" w:rsidRDefault="00DC0E02" w:rsidP="00DC0E02">
      <w:pPr>
        <w:rPr>
          <w:rFonts w:ascii="標楷體" w:eastAsia="標楷體" w:hAnsi="標楷體"/>
        </w:rPr>
      </w:pPr>
    </w:p>
    <w:p w14:paraId="0BF01A56" w14:textId="77777777" w:rsidR="003F4A5E" w:rsidRPr="003F4A5E" w:rsidRDefault="003F4A5E" w:rsidP="00DC0E02">
      <w:pPr>
        <w:rPr>
          <w:rFonts w:ascii="標楷體" w:eastAsia="標楷體" w:hAnsi="標楷體"/>
        </w:rPr>
      </w:pPr>
    </w:p>
    <w:p w14:paraId="4C9566F1" w14:textId="2500B27B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三、商業模式與創新</w:t>
      </w:r>
    </w:p>
    <w:p w14:paraId="1A9AFCAA" w14:textId="77777777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（1）經營創新</w:t>
      </w:r>
    </w:p>
    <w:p w14:paraId="46F0C35B" w14:textId="77777777" w:rsidR="00B37516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營運方式</w:t>
      </w:r>
      <w:r w:rsidRPr="003F4A5E">
        <w:rPr>
          <w:rFonts w:ascii="標楷體" w:eastAsia="標楷體" w:hAnsi="標楷體" w:hint="eastAsia"/>
        </w:rPr>
        <w:t>：</w:t>
      </w:r>
    </w:p>
    <w:p w14:paraId="46DBBE1B" w14:textId="495E6FB8" w:rsidR="00DC0E02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我們的</w:t>
      </w:r>
      <w:r w:rsidR="00B37516" w:rsidRPr="003F4A5E">
        <w:rPr>
          <w:rFonts w:ascii="標楷體" w:eastAsia="標楷體" w:hAnsi="標楷體" w:hint="eastAsia"/>
        </w:rPr>
        <w:t>系統採用</w:t>
      </w:r>
      <w:r w:rsidR="00B37516" w:rsidRPr="003F4A5E">
        <w:rPr>
          <w:rFonts w:ascii="標楷體" w:eastAsia="標楷體" w:hAnsi="標楷體"/>
        </w:rPr>
        <w:t>Freemium</w:t>
      </w:r>
      <w:r w:rsidR="00B37516" w:rsidRPr="003F4A5E">
        <w:rPr>
          <w:rFonts w:ascii="標楷體" w:eastAsia="標楷體" w:hAnsi="標楷體" w:hint="eastAsia"/>
        </w:rPr>
        <w:t xml:space="preserve"> </w:t>
      </w:r>
      <w:r w:rsidR="00B37516" w:rsidRPr="003F4A5E">
        <w:rPr>
          <w:rFonts w:ascii="標楷體" w:eastAsia="標楷體" w:hAnsi="標楷體"/>
        </w:rPr>
        <w:t>+ 訂閱制</w:t>
      </w:r>
      <w:r w:rsidR="00B37516" w:rsidRPr="003F4A5E">
        <w:rPr>
          <w:rFonts w:ascii="標楷體" w:eastAsia="標楷體" w:hAnsi="標楷體" w:hint="eastAsia"/>
        </w:rPr>
        <w:t>，的營運模式，</w:t>
      </w:r>
      <w:r w:rsidR="00527646" w:rsidRPr="003F4A5E">
        <w:rPr>
          <w:rFonts w:ascii="標楷體" w:eastAsia="標楷體" w:hAnsi="標楷體" w:hint="eastAsia"/>
        </w:rPr>
        <w:t>根據不同的使用者需求</w:t>
      </w:r>
      <w:r w:rsidR="00B37516" w:rsidRPr="003F4A5E">
        <w:rPr>
          <w:rFonts w:ascii="標楷體" w:eastAsia="標楷體" w:hAnsi="標楷體" w:hint="eastAsia"/>
        </w:rPr>
        <w:t>提供分級的服務。</w:t>
      </w:r>
    </w:p>
    <w:p w14:paraId="402D7633" w14:textId="152EFE88" w:rsidR="00B37516" w:rsidRPr="003F4A5E" w:rsidRDefault="00B37516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基礎功能免費</w:t>
      </w:r>
      <w:r w:rsidRPr="003F4A5E">
        <w:rPr>
          <w:rFonts w:ascii="標楷體" w:eastAsia="標楷體" w:hAnsi="標楷體" w:hint="eastAsia"/>
        </w:rPr>
        <w:t>(</w:t>
      </w:r>
      <w:r w:rsidRPr="003F4A5E">
        <w:rPr>
          <w:rFonts w:ascii="標楷體" w:eastAsia="標楷體" w:hAnsi="標楷體"/>
        </w:rPr>
        <w:t>基本資料紀錄）</w:t>
      </w:r>
      <w:r w:rsidRPr="003F4A5E">
        <w:rPr>
          <w:rFonts w:ascii="標楷體" w:eastAsia="標楷體" w:hAnsi="標楷體" w:hint="eastAsia"/>
        </w:rPr>
        <w:t>、</w:t>
      </w:r>
      <w:r w:rsidRPr="003F4A5E">
        <w:rPr>
          <w:rFonts w:ascii="標楷體" w:eastAsia="標楷體" w:hAnsi="標楷體"/>
        </w:rPr>
        <w:t>進階功能採訂閱制（</w:t>
      </w:r>
      <w:r w:rsidRPr="003F4A5E">
        <w:rPr>
          <w:rFonts w:ascii="標楷體" w:eastAsia="標楷體" w:hAnsi="標楷體" w:hint="eastAsia"/>
        </w:rPr>
        <w:t>雲端使用容量</w:t>
      </w:r>
      <w:r w:rsidRPr="003F4A5E">
        <w:rPr>
          <w:rFonts w:ascii="標楷體" w:eastAsia="標楷體" w:hAnsi="標楷體"/>
        </w:rPr>
        <w:t>）</w:t>
      </w:r>
      <w:r w:rsidRPr="003F4A5E">
        <w:rPr>
          <w:rFonts w:ascii="標楷體" w:eastAsia="標楷體" w:hAnsi="標楷體"/>
        </w:rPr>
        <w:br/>
        <w:t>透過此模式可降低使用門檻，同時提升付費轉換率。</w:t>
      </w:r>
    </w:p>
    <w:p w14:paraId="7718DC0F" w14:textId="62934687" w:rsidR="00DC0E02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數位化／AI</w:t>
      </w:r>
      <w:r w:rsidR="00527646" w:rsidRPr="003F4A5E">
        <w:rPr>
          <w:rFonts w:ascii="標楷體" w:eastAsia="標楷體" w:hAnsi="標楷體" w:hint="eastAsia"/>
        </w:rPr>
        <w:t>：</w:t>
      </w:r>
    </w:p>
    <w:p w14:paraId="036025A0" w14:textId="71E294B5" w:rsidR="00B37516" w:rsidRPr="003F4A5E" w:rsidRDefault="00B37516" w:rsidP="00B37516">
      <w:pPr>
        <w:ind w:leftChars="150"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導入AI技術進行數據分析與個人化建議(</w:t>
      </w:r>
      <w:r w:rsidRPr="003F4A5E">
        <w:rPr>
          <w:rFonts w:ascii="標楷體" w:eastAsia="標楷體" w:hAnsi="標楷體"/>
        </w:rPr>
        <w:t>懷孕週期追蹤與風險提醒</w:t>
      </w:r>
      <w:r w:rsidRPr="003F4A5E">
        <w:rPr>
          <w:rFonts w:ascii="標楷體" w:eastAsia="標楷體" w:hAnsi="標楷體" w:hint="eastAsia"/>
        </w:rPr>
        <w:t>)，提升服務精準度。</w:t>
      </w:r>
    </w:p>
    <w:p w14:paraId="08F99D3E" w14:textId="77777777" w:rsidR="00B37516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成本結構優化</w:t>
      </w:r>
      <w:r w:rsidRPr="003F4A5E">
        <w:rPr>
          <w:rFonts w:ascii="標楷體" w:eastAsia="標楷體" w:hAnsi="標楷體" w:hint="eastAsia"/>
        </w:rPr>
        <w:t>：</w:t>
      </w:r>
    </w:p>
    <w:p w14:paraId="3403171A" w14:textId="46E75E1B" w:rsidR="00DC0E02" w:rsidRPr="003F4A5E" w:rsidRDefault="00B37516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以</w:t>
      </w:r>
      <w:r w:rsidR="00DC0E02" w:rsidRPr="003F4A5E">
        <w:rPr>
          <w:rFonts w:ascii="標楷體" w:eastAsia="標楷體" w:hAnsi="標楷體" w:hint="eastAsia"/>
        </w:rPr>
        <w:t>LINE作為</w:t>
      </w:r>
      <w:r w:rsidRPr="003F4A5E">
        <w:rPr>
          <w:rFonts w:ascii="標楷體" w:eastAsia="標楷體" w:hAnsi="標楷體" w:hint="eastAsia"/>
        </w:rPr>
        <w:t>平台主要入口，無須額外下載應用程式，減少開發成本；利用既有的流量平排，降低行銷推廣成本。</w:t>
      </w:r>
    </w:p>
    <w:p w14:paraId="759A1B68" w14:textId="77777777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（2）產品創新</w:t>
      </w:r>
    </w:p>
    <w:p w14:paraId="341A5241" w14:textId="6F52621B" w:rsidR="00DC0E02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技術創新</w:t>
      </w:r>
      <w:r w:rsidR="00B37516" w:rsidRPr="003F4A5E">
        <w:rPr>
          <w:rFonts w:ascii="標楷體" w:eastAsia="標楷體" w:hAnsi="標楷體" w:hint="eastAsia"/>
        </w:rPr>
        <w:t>：</w:t>
      </w:r>
      <w:r w:rsidR="00B37516" w:rsidRPr="003F4A5E">
        <w:rPr>
          <w:rFonts w:ascii="標楷體" w:eastAsia="標楷體" w:hAnsi="標楷體"/>
        </w:rPr>
        <w:t>串接LINE API與雲端系統，打造數位服務</w:t>
      </w:r>
      <w:r w:rsidR="00B37516" w:rsidRPr="003F4A5E">
        <w:rPr>
          <w:rFonts w:ascii="標楷體" w:eastAsia="標楷體" w:hAnsi="標楷體" w:hint="eastAsia"/>
        </w:rPr>
        <w:t>。</w:t>
      </w:r>
    </w:p>
    <w:p w14:paraId="65830704" w14:textId="20FB6F7F" w:rsidR="00BA1E19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使用體驗提升（UX/UI）</w:t>
      </w:r>
      <w:r w:rsidR="00BA1E19" w:rsidRPr="003F4A5E">
        <w:rPr>
          <w:rFonts w:ascii="標楷體" w:eastAsia="標楷體" w:hAnsi="標楷體" w:hint="eastAsia"/>
        </w:rPr>
        <w:t>：</w:t>
      </w:r>
      <w:r w:rsidR="00B37516" w:rsidRPr="003F4A5E">
        <w:rPr>
          <w:rFonts w:ascii="標楷體" w:eastAsia="標楷體" w:hAnsi="標楷體" w:hint="eastAsia"/>
        </w:rPr>
        <w:t>以使用者熟悉且習</w:t>
      </w:r>
      <w:r w:rsidR="00BA1E19" w:rsidRPr="003F4A5E">
        <w:rPr>
          <w:rFonts w:ascii="標楷體" w:eastAsia="標楷體" w:hAnsi="標楷體" w:hint="eastAsia"/>
        </w:rPr>
        <w:t>慣的LINE</w:t>
      </w:r>
      <w:r w:rsidR="00B37516" w:rsidRPr="003F4A5E">
        <w:rPr>
          <w:rFonts w:ascii="標楷體" w:eastAsia="標楷體" w:hAnsi="標楷體" w:hint="eastAsia"/>
        </w:rPr>
        <w:t>介面作為主要操作入口</w:t>
      </w:r>
      <w:r w:rsidR="00BA1E19" w:rsidRPr="003F4A5E">
        <w:rPr>
          <w:rFonts w:ascii="標楷體" w:eastAsia="標楷體" w:hAnsi="標楷體" w:hint="eastAsia"/>
        </w:rPr>
        <w:t>，</w:t>
      </w:r>
      <w:r w:rsidR="00B37516" w:rsidRPr="003F4A5E">
        <w:rPr>
          <w:rFonts w:ascii="標楷體" w:eastAsia="標楷體" w:hAnsi="標楷體" w:hint="eastAsia"/>
        </w:rPr>
        <w:t>降低</w:t>
      </w:r>
      <w:r w:rsidR="00BA1E19" w:rsidRPr="003F4A5E">
        <w:rPr>
          <w:rFonts w:ascii="標楷體" w:eastAsia="標楷體" w:hAnsi="標楷體" w:hint="eastAsia"/>
        </w:rPr>
        <w:t>使用者</w:t>
      </w:r>
      <w:r w:rsidR="00455131" w:rsidRPr="003F4A5E">
        <w:rPr>
          <w:rFonts w:ascii="標楷體" w:eastAsia="標楷體" w:hAnsi="標楷體" w:hint="eastAsia"/>
        </w:rPr>
        <w:t>學習成本與使用門檻，並且提供直覺式的操作流程</w:t>
      </w:r>
    </w:p>
    <w:p w14:paraId="0E058B9F" w14:textId="05CA0ABD" w:rsid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差異化功能</w:t>
      </w:r>
    </w:p>
    <w:p w14:paraId="39124D35" w14:textId="77777777" w:rsidR="003F4A5E" w:rsidRDefault="003F4A5E" w:rsidP="00DC0E02">
      <w:pPr>
        <w:rPr>
          <w:rFonts w:ascii="標楷體" w:eastAsia="標楷體" w:hAnsi="標楷體"/>
        </w:rPr>
      </w:pPr>
    </w:p>
    <w:p w14:paraId="4E986BA3" w14:textId="77777777" w:rsidR="003F4A5E" w:rsidRPr="003F4A5E" w:rsidRDefault="003F4A5E" w:rsidP="00DC0E02">
      <w:pPr>
        <w:rPr>
          <w:rFonts w:ascii="標楷體" w:eastAsia="標楷體" w:hAnsi="標楷體"/>
        </w:rPr>
      </w:pPr>
    </w:p>
    <w:p w14:paraId="1999EC0E" w14:textId="2A3EE87C" w:rsidR="00940B99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lastRenderedPageBreak/>
        <w:t>（</w:t>
      </w:r>
      <w:r w:rsidR="00455131" w:rsidRPr="003F4A5E">
        <w:rPr>
          <w:rFonts w:ascii="標楷體" w:eastAsia="標楷體" w:hAnsi="標楷體" w:hint="eastAsia"/>
        </w:rPr>
        <w:t>3</w:t>
      </w:r>
      <w:r w:rsidRPr="003F4A5E">
        <w:rPr>
          <w:rFonts w:ascii="標楷體" w:eastAsia="標楷體" w:hAnsi="標楷體"/>
        </w:rPr>
        <w:t>）商業模式Business Model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3"/>
        <w:gridCol w:w="2126"/>
        <w:gridCol w:w="1989"/>
        <w:gridCol w:w="2026"/>
        <w:gridCol w:w="1830"/>
      </w:tblGrid>
      <w:tr w:rsidR="00DD2375" w:rsidRPr="003F4A5E" w14:paraId="3E746465" w14:textId="77777777" w:rsidTr="00940B99">
        <w:trPr>
          <w:trHeight w:val="420"/>
        </w:trPr>
        <w:tc>
          <w:tcPr>
            <w:tcW w:w="183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0F85F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關鍵合作夥伴</w:t>
            </w:r>
          </w:p>
          <w:p w14:paraId="2A02DEB0" w14:textId="77777777" w:rsidR="00DD2375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/>
              </w:rPr>
              <w:t>AI 技術供應商</w:t>
            </w:r>
          </w:p>
          <w:p w14:paraId="7FCDDE4E" w14:textId="77777777" w:rsidR="00940B99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/>
              </w:rPr>
              <w:t>LINE 平台合作</w:t>
            </w:r>
          </w:p>
          <w:p w14:paraId="4D953372" w14:textId="1E533573" w:rsidR="007A1201" w:rsidRPr="003F4A5E" w:rsidRDefault="007A1201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醫院</w:t>
            </w:r>
            <w:r w:rsidR="00455131" w:rsidRPr="003F4A5E">
              <w:rPr>
                <w:rFonts w:ascii="標楷體" w:eastAsia="標楷體" w:hAnsi="標楷體"/>
              </w:rPr>
              <w:t>與婦產科診所</w:t>
            </w: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37B92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關鍵活動</w:t>
            </w:r>
          </w:p>
          <w:p w14:paraId="6979ABDA" w14:textId="77777777" w:rsidR="00940B99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系統開發</w:t>
            </w:r>
          </w:p>
          <w:p w14:paraId="0508841B" w14:textId="3877DD83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功能優化</w:t>
            </w:r>
          </w:p>
          <w:p w14:paraId="32C0C139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系統開發維護管理</w:t>
            </w:r>
          </w:p>
        </w:tc>
        <w:tc>
          <w:tcPr>
            <w:tcW w:w="19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17123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價值主張</w:t>
            </w:r>
          </w:p>
          <w:p w14:paraId="431E25DB" w14:textId="01EE6202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提升使用者</w:t>
            </w:r>
            <w:r w:rsidR="00455131" w:rsidRPr="003F4A5E">
              <w:rPr>
                <w:rFonts w:ascii="標楷體" w:eastAsia="標楷體" w:hAnsi="標楷體" w:hint="eastAsia"/>
              </w:rPr>
              <w:t>健康管理</w:t>
            </w:r>
            <w:r w:rsidRPr="003F4A5E">
              <w:rPr>
                <w:rFonts w:ascii="標楷體" w:eastAsia="標楷體" w:hAnsi="標楷體" w:hint="eastAsia"/>
              </w:rPr>
              <w:t>效率</w:t>
            </w:r>
          </w:p>
          <w:p w14:paraId="769F09BD" w14:textId="70D26814" w:rsidR="00DD2375" w:rsidRPr="003F4A5E" w:rsidRDefault="00455131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提供</w:t>
            </w:r>
            <w:r w:rsidR="00DD2375" w:rsidRPr="003F4A5E">
              <w:rPr>
                <w:rFonts w:ascii="標楷體" w:eastAsia="標楷體" w:hAnsi="標楷體" w:hint="eastAsia"/>
              </w:rPr>
              <w:t>個性化</w:t>
            </w:r>
            <w:r w:rsidRPr="003F4A5E">
              <w:rPr>
                <w:rFonts w:ascii="標楷體" w:eastAsia="標楷體" w:hAnsi="標楷體" w:hint="eastAsia"/>
              </w:rPr>
              <w:t>孕期照護建議</w:t>
            </w:r>
          </w:p>
          <w:p w14:paraId="4E4586EE" w14:textId="1F72F3A0" w:rsidR="00DD2375" w:rsidRPr="003F4A5E" w:rsidRDefault="00455131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操作簡單、無須學習成本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62842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顧客關係</w:t>
            </w:r>
          </w:p>
          <w:p w14:paraId="705356F9" w14:textId="4FBCF567" w:rsidR="00DD2375" w:rsidRPr="003F4A5E" w:rsidRDefault="00455131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友善的操作</w:t>
            </w:r>
          </w:p>
          <w:p w14:paraId="483C76FB" w14:textId="7F0FA7B3" w:rsidR="00DD2375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視覺化數據</w:t>
            </w:r>
            <w:r w:rsidR="00455131" w:rsidRPr="003F4A5E">
              <w:rPr>
                <w:rFonts w:ascii="標楷體" w:eastAsia="標楷體" w:hAnsi="標楷體" w:hint="eastAsia"/>
              </w:rPr>
              <w:t>回塊</w:t>
            </w:r>
          </w:p>
          <w:p w14:paraId="52AD6402" w14:textId="3A62A70C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定期回饋和</w:t>
            </w:r>
            <w:r w:rsidR="00455131" w:rsidRPr="003F4A5E">
              <w:rPr>
                <w:rFonts w:ascii="標楷體" w:eastAsia="標楷體" w:hAnsi="標楷體" w:hint="eastAsia"/>
              </w:rPr>
              <w:t>優化</w:t>
            </w:r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27EFC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目標客群</w:t>
            </w:r>
          </w:p>
          <w:p w14:paraId="6C2E76B7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懷孕中的女性</w:t>
            </w:r>
          </w:p>
          <w:p w14:paraId="4D8D3D45" w14:textId="6944B90F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家中照顧者</w:t>
            </w:r>
            <w:r w:rsidR="00455131" w:rsidRPr="003F4A5E">
              <w:rPr>
                <w:rFonts w:ascii="標楷體" w:eastAsia="標楷體" w:hAnsi="標楷體" w:hint="eastAsia"/>
              </w:rPr>
              <w:t>(伴侶、家人)</w:t>
            </w:r>
          </w:p>
        </w:tc>
      </w:tr>
      <w:tr w:rsidR="00DD2375" w:rsidRPr="003F4A5E" w14:paraId="22C9BE98" w14:textId="77777777" w:rsidTr="00940B99">
        <w:trPr>
          <w:trHeight w:val="420"/>
        </w:trPr>
        <w:tc>
          <w:tcPr>
            <w:tcW w:w="183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3C58DA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954B9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關鍵資源</w:t>
            </w:r>
          </w:p>
          <w:p w14:paraId="3CA41985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雲端資料庫</w:t>
            </w:r>
          </w:p>
          <w:p w14:paraId="7E73D4C3" w14:textId="05A6538A" w:rsidR="00DD2375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AI模型</w:t>
            </w:r>
          </w:p>
        </w:tc>
        <w:tc>
          <w:tcPr>
            <w:tcW w:w="19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B627B0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D65AD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通路</w:t>
            </w:r>
          </w:p>
          <w:p w14:paraId="09D2766B" w14:textId="5CE247CA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LINE</w:t>
            </w:r>
            <w:r w:rsidR="00455131" w:rsidRPr="003F4A5E">
              <w:rPr>
                <w:rFonts w:ascii="標楷體" w:eastAsia="標楷體" w:hAnsi="標楷體" w:hint="eastAsia"/>
              </w:rPr>
              <w:t>官方帳號</w:t>
            </w:r>
          </w:p>
          <w:p w14:paraId="6A158ECE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網頁平台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146DEB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</w:p>
        </w:tc>
      </w:tr>
      <w:tr w:rsidR="00DD2375" w:rsidRPr="003F4A5E" w14:paraId="71A988FE" w14:textId="77777777" w:rsidTr="00940B99">
        <w:trPr>
          <w:trHeight w:val="420"/>
        </w:trPr>
        <w:tc>
          <w:tcPr>
            <w:tcW w:w="39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1881D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成本結構</w:t>
            </w:r>
          </w:p>
          <w:p w14:paraId="3FEF9188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開發人力成本</w:t>
            </w:r>
          </w:p>
          <w:p w14:paraId="4F35C561" w14:textId="7BD25722" w:rsidR="00940B99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AI</w:t>
            </w:r>
            <w:r w:rsidR="00455131" w:rsidRPr="003F4A5E">
              <w:rPr>
                <w:rFonts w:ascii="標楷體" w:eastAsia="標楷體" w:hAnsi="標楷體" w:hint="eastAsia"/>
              </w:rPr>
              <w:t>、API</w:t>
            </w:r>
            <w:r w:rsidRPr="003F4A5E">
              <w:rPr>
                <w:rFonts w:ascii="標楷體" w:eastAsia="標楷體" w:hAnsi="標楷體" w:hint="eastAsia"/>
              </w:rPr>
              <w:t>使用成本</w:t>
            </w:r>
          </w:p>
          <w:p w14:paraId="64AEF5CE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技術研發維護費用</w:t>
            </w:r>
          </w:p>
        </w:tc>
        <w:tc>
          <w:tcPr>
            <w:tcW w:w="58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8D327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收益流</w:t>
            </w:r>
          </w:p>
          <w:p w14:paraId="7E69478C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訂閱服務</w:t>
            </w:r>
          </w:p>
          <w:p w14:paraId="7DC2E67A" w14:textId="557ADD5C" w:rsidR="00940B99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/>
              </w:rPr>
              <w:t>Freemium（免費＋進階付費）</w:t>
            </w:r>
          </w:p>
          <w:p w14:paraId="27EAB188" w14:textId="61488916" w:rsidR="00DD2375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/>
              </w:rPr>
              <w:t>資料分析服務</w:t>
            </w:r>
            <w:r w:rsidRPr="003F4A5E">
              <w:rPr>
                <w:rFonts w:ascii="標楷體" w:eastAsia="標楷體" w:hAnsi="標楷體" w:hint="eastAsia"/>
              </w:rPr>
              <w:t>?</w:t>
            </w:r>
          </w:p>
        </w:tc>
      </w:tr>
    </w:tbl>
    <w:p w14:paraId="2711432B" w14:textId="77777777" w:rsidR="006E1B6B" w:rsidRPr="003F4A5E" w:rsidRDefault="006E1B6B" w:rsidP="00EE6808">
      <w:pPr>
        <w:rPr>
          <w:rFonts w:ascii="標楷體" w:eastAsia="標楷體" w:hAnsi="標楷體"/>
        </w:rPr>
      </w:pPr>
    </w:p>
    <w:sectPr w:rsidR="006E1B6B" w:rsidRPr="003F4A5E" w:rsidSect="00DD2375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B890A" w14:textId="77777777" w:rsidR="00D95A88" w:rsidRDefault="00D95A88" w:rsidP="00BA606D">
      <w:pPr>
        <w:spacing w:after="0" w:line="240" w:lineRule="auto"/>
      </w:pPr>
      <w:r>
        <w:separator/>
      </w:r>
    </w:p>
  </w:endnote>
  <w:endnote w:type="continuationSeparator" w:id="0">
    <w:p w14:paraId="111A7412" w14:textId="77777777" w:rsidR="00D95A88" w:rsidRDefault="00D95A88" w:rsidP="00BA6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EFFF" w14:textId="77777777" w:rsidR="00D95A88" w:rsidRDefault="00D95A88" w:rsidP="00BA606D">
      <w:pPr>
        <w:spacing w:after="0" w:line="240" w:lineRule="auto"/>
      </w:pPr>
      <w:r>
        <w:separator/>
      </w:r>
    </w:p>
  </w:footnote>
  <w:footnote w:type="continuationSeparator" w:id="0">
    <w:p w14:paraId="766D605D" w14:textId="77777777" w:rsidR="00D95A88" w:rsidRDefault="00D95A88" w:rsidP="00BA6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9DE"/>
    <w:multiLevelType w:val="multilevel"/>
    <w:tmpl w:val="C75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94B92"/>
    <w:multiLevelType w:val="multilevel"/>
    <w:tmpl w:val="E76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489C"/>
    <w:multiLevelType w:val="multilevel"/>
    <w:tmpl w:val="42F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63A36"/>
    <w:multiLevelType w:val="multilevel"/>
    <w:tmpl w:val="C2F4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4EE5"/>
    <w:multiLevelType w:val="multilevel"/>
    <w:tmpl w:val="BA3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B58DC"/>
    <w:multiLevelType w:val="multilevel"/>
    <w:tmpl w:val="8F4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22F61"/>
    <w:multiLevelType w:val="multilevel"/>
    <w:tmpl w:val="CC98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57CC9"/>
    <w:multiLevelType w:val="multilevel"/>
    <w:tmpl w:val="18A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9227F"/>
    <w:multiLevelType w:val="multilevel"/>
    <w:tmpl w:val="128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308EE"/>
    <w:multiLevelType w:val="hybridMultilevel"/>
    <w:tmpl w:val="BC6E6BF6"/>
    <w:lvl w:ilvl="0" w:tplc="0F9E6A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D093F4E"/>
    <w:multiLevelType w:val="hybridMultilevel"/>
    <w:tmpl w:val="0A8638C8"/>
    <w:lvl w:ilvl="0" w:tplc="B39C0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58B196A"/>
    <w:multiLevelType w:val="multilevel"/>
    <w:tmpl w:val="7746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94C9A"/>
    <w:multiLevelType w:val="multilevel"/>
    <w:tmpl w:val="DE2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53B8E"/>
    <w:multiLevelType w:val="hybridMultilevel"/>
    <w:tmpl w:val="A3B613DE"/>
    <w:lvl w:ilvl="0" w:tplc="207E0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7966840"/>
    <w:multiLevelType w:val="multilevel"/>
    <w:tmpl w:val="3C0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85F67"/>
    <w:multiLevelType w:val="multilevel"/>
    <w:tmpl w:val="6C7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26F3D"/>
    <w:multiLevelType w:val="multilevel"/>
    <w:tmpl w:val="B044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7B4411"/>
    <w:multiLevelType w:val="multilevel"/>
    <w:tmpl w:val="EFE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605F9"/>
    <w:multiLevelType w:val="multilevel"/>
    <w:tmpl w:val="A05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859203">
    <w:abstractNumId w:val="0"/>
  </w:num>
  <w:num w:numId="2" w16cid:durableId="707876610">
    <w:abstractNumId w:val="14"/>
  </w:num>
  <w:num w:numId="3" w16cid:durableId="452596360">
    <w:abstractNumId w:val="7"/>
  </w:num>
  <w:num w:numId="4" w16cid:durableId="2128770337">
    <w:abstractNumId w:val="2"/>
  </w:num>
  <w:num w:numId="5" w16cid:durableId="182401516">
    <w:abstractNumId w:val="12"/>
  </w:num>
  <w:num w:numId="6" w16cid:durableId="1395350618">
    <w:abstractNumId w:val="15"/>
  </w:num>
  <w:num w:numId="7" w16cid:durableId="85812314">
    <w:abstractNumId w:val="3"/>
  </w:num>
  <w:num w:numId="8" w16cid:durableId="957106258">
    <w:abstractNumId w:val="8"/>
  </w:num>
  <w:num w:numId="9" w16cid:durableId="2145157017">
    <w:abstractNumId w:val="11"/>
  </w:num>
  <w:num w:numId="10" w16cid:durableId="873537067">
    <w:abstractNumId w:val="17"/>
  </w:num>
  <w:num w:numId="11" w16cid:durableId="1758165384">
    <w:abstractNumId w:val="1"/>
  </w:num>
  <w:num w:numId="12" w16cid:durableId="506486554">
    <w:abstractNumId w:val="4"/>
  </w:num>
  <w:num w:numId="13" w16cid:durableId="1555893287">
    <w:abstractNumId w:val="5"/>
  </w:num>
  <w:num w:numId="14" w16cid:durableId="488596364">
    <w:abstractNumId w:val="16"/>
  </w:num>
  <w:num w:numId="15" w16cid:durableId="1713769024">
    <w:abstractNumId w:val="6"/>
  </w:num>
  <w:num w:numId="16" w16cid:durableId="1749308964">
    <w:abstractNumId w:val="9"/>
  </w:num>
  <w:num w:numId="17" w16cid:durableId="843321132">
    <w:abstractNumId w:val="18"/>
  </w:num>
  <w:num w:numId="18" w16cid:durableId="2097169808">
    <w:abstractNumId w:val="10"/>
  </w:num>
  <w:num w:numId="19" w16cid:durableId="5244901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16"/>
    <w:rsid w:val="0004358E"/>
    <w:rsid w:val="001B3CC8"/>
    <w:rsid w:val="00235452"/>
    <w:rsid w:val="00245642"/>
    <w:rsid w:val="002960DC"/>
    <w:rsid w:val="00344435"/>
    <w:rsid w:val="003C108F"/>
    <w:rsid w:val="003D5277"/>
    <w:rsid w:val="003F4A5E"/>
    <w:rsid w:val="00455131"/>
    <w:rsid w:val="004A41EF"/>
    <w:rsid w:val="00527646"/>
    <w:rsid w:val="00527D9B"/>
    <w:rsid w:val="005F736F"/>
    <w:rsid w:val="00681182"/>
    <w:rsid w:val="006E1B6B"/>
    <w:rsid w:val="00700616"/>
    <w:rsid w:val="0077084E"/>
    <w:rsid w:val="007A1201"/>
    <w:rsid w:val="0080072D"/>
    <w:rsid w:val="0086248F"/>
    <w:rsid w:val="008771DC"/>
    <w:rsid w:val="008A14DB"/>
    <w:rsid w:val="008F3A2C"/>
    <w:rsid w:val="00940B99"/>
    <w:rsid w:val="00976DB2"/>
    <w:rsid w:val="009C2D30"/>
    <w:rsid w:val="00B37516"/>
    <w:rsid w:val="00BA1E19"/>
    <w:rsid w:val="00BA606D"/>
    <w:rsid w:val="00BC37D2"/>
    <w:rsid w:val="00BF29B4"/>
    <w:rsid w:val="00BF5A8E"/>
    <w:rsid w:val="00C2474D"/>
    <w:rsid w:val="00C87372"/>
    <w:rsid w:val="00D30EB7"/>
    <w:rsid w:val="00D95A88"/>
    <w:rsid w:val="00DB5F6F"/>
    <w:rsid w:val="00DC0E02"/>
    <w:rsid w:val="00DD2375"/>
    <w:rsid w:val="00E27E7D"/>
    <w:rsid w:val="00E83E8C"/>
    <w:rsid w:val="00E85686"/>
    <w:rsid w:val="00E93520"/>
    <w:rsid w:val="00EE6808"/>
    <w:rsid w:val="00F2357C"/>
    <w:rsid w:val="00F61E83"/>
    <w:rsid w:val="00F67B5D"/>
    <w:rsid w:val="00F7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4F891"/>
  <w15:chartTrackingRefBased/>
  <w15:docId w15:val="{6EFAF3E7-9450-4E31-8DF6-467D6E9F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06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6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6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6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6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6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6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06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00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006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0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06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06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06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06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06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6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0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0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6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6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06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61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C0E02"/>
    <w:pPr>
      <w:widowControl w:val="0"/>
      <w:spacing w:after="0" w:line="240" w:lineRule="auto"/>
    </w:pPr>
    <w:rPr>
      <w:rFonts w:ascii="細明體" w:hAnsi="細明體" w:cs="細明體"/>
      <w:kern w:val="0"/>
      <w:sz w:val="22"/>
      <w:szCs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C0E02"/>
    <w:pPr>
      <w:spacing w:after="0" w:line="240" w:lineRule="auto"/>
    </w:pPr>
    <w:rPr>
      <w:rFonts w:ascii="細明體" w:eastAsia="細明體" w:hAnsi="細明體" w:cs="細明體"/>
      <w:kern w:val="0"/>
      <w:sz w:val="22"/>
      <w:szCs w:val="22"/>
      <w14:ligatures w14:val="none"/>
    </w:rPr>
  </w:style>
  <w:style w:type="table" w:styleId="ae">
    <w:name w:val="Table Grid"/>
    <w:basedOn w:val="a1"/>
    <w:uiPriority w:val="39"/>
    <w:rsid w:val="0052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A6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A606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A6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A60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9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21</cp:revision>
  <dcterms:created xsi:type="dcterms:W3CDTF">2026-03-16T04:21:00Z</dcterms:created>
  <dcterms:modified xsi:type="dcterms:W3CDTF">2026-03-28T11:21:00Z</dcterms:modified>
</cp:coreProperties>
</file>