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作业计划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经常需要搜索查找作业前后所涉及的作业计划问答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作业计划编号、作业状态、工作方式、风险等级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/>
                <w:color w:val="000000"/>
                <w:lang w:val="en-US" w:eastAsia="zh-CN"/>
              </w:rPr>
              <w:t>作业计划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作业状态、风险等级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、时间等。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工作方式、风险等级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域作业计划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作业状态、计划类型等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作业计划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用户提问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["作业计划"],  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"作业计划编号":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"计划类型":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"工作方式":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Kunpeng-920，内存 512GB。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接口url：“https://10.134.252.232:5030/dify/v1/chat-messages”。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作业计划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["作业计划"],  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"作业计划编号":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"作业状态":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"计划类型":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"工作方式":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"风险等级": []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作业计划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作业计划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安监域多种作业计划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833524E"/>
    <w:rsid w:val="09AC18D5"/>
    <w:rsid w:val="0A780CA9"/>
    <w:rsid w:val="0A960287"/>
    <w:rsid w:val="0C3F0EB2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2EC06275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4EB73D6A"/>
    <w:rsid w:val="51EC2821"/>
    <w:rsid w:val="56416F59"/>
    <w:rsid w:val="59981AA8"/>
    <w:rsid w:val="5AA45EB0"/>
    <w:rsid w:val="5B374AB3"/>
    <w:rsid w:val="5D8F6D1E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BDE0873"/>
    <w:rsid w:val="7ECBF75D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1389</Words>
  <Characters>1542</Characters>
  <Lines>77</Lines>
  <Paragraphs>91</Paragraphs>
  <TotalTime>4</TotalTime>
  <ScaleCrop>false</ScaleCrop>
  <LinksUpToDate>false</LinksUpToDate>
  <CharactersWithSpaces>2840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zengyuda</cp:lastModifiedBy>
  <dcterms:modified xsi:type="dcterms:W3CDTF">2026-03-16T03:13:56Z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eyJoZGlkIjoiNDMzZWM3NzhmODdjY2RlYWRiYTVhMDY5NmI3OTJmZGUiLCJ1c2VySWQiOiI1Nzc2ODYxODIifQ==</vt:lpwstr>
  </property>
</Properties>
</file>