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ind w:firstLine="420" w:firstLineChars="0"/>
        <w:jc w:val="center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="黑体" w:hAnsi="黑体"/>
          <w:sz w:val="52"/>
          <w:szCs w:val="52"/>
          <w:lang w:val="en-US" w:eastAsia="zh-CN"/>
        </w:rPr>
        <w:t>仓库系统APP设计文档</w:t>
      </w:r>
    </w:p>
    <w:p>
      <w:pPr>
        <w:pStyle w:val="2"/>
        <w:rPr>
          <w:rFonts w:hint="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一、仓库</w:t>
      </w:r>
      <w:r>
        <w:rPr>
          <w:rFonts w:hint="eastAsia" w:asciiTheme="minorEastAsia" w:hAnsiTheme="minorEastAsia" w:eastAsiaTheme="minorEastAsia" w:cstheme="minorEastAsia"/>
          <w:lang w:eastAsia="zh-CN"/>
        </w:rPr>
        <w:t>系统开发技术</w:t>
      </w:r>
      <w:r>
        <w:rPr>
          <w:rFonts w:hint="eastAsia"/>
          <w:lang w:eastAsia="zh-CN"/>
        </w:rPr>
        <w:t> 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本系统采用Java作为主要开发语言,应用于android系统手机设备。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本app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是为了简便用户操作，将手动录入调整为自动扫描录入的一套专业的移动应用系统，里面包括仓库的主要业务，如采购接收、入库上架、出库下架、库存盘点、移库移位、库存查询等。</w:t>
      </w: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开发、测试环境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使用开发工具为Android studio，开发及测试环境为系统是Android7.0的安卓手机</w:t>
      </w:r>
    </w:p>
    <w:p>
      <w:pPr>
        <w:pStyle w:val="2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系统功能模块</w:t>
      </w:r>
      <w:bookmarkStart w:id="0" w:name="_GoBack"/>
      <w:bookmarkEnd w:id="0"/>
      <w:r>
        <w:rPr>
          <w:rFonts w:hint="eastAsia"/>
          <w:lang w:val="en-US" w:eastAsia="zh-CN"/>
        </w:rPr>
        <w:t>设计</w:t>
      </w:r>
    </w:p>
    <w:p>
      <w:pPr>
        <w:rPr>
          <w:rFonts w:hint="eastAsia" w:asciiTheme="minorEastAsia" w:hAnsiTheme="minorEastAsia" w:cstheme="minorEastAsia"/>
          <w:sz w:val="32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32"/>
          <w:szCs w:val="32"/>
          <w:lang w:val="en-US" w:eastAsia="zh-CN"/>
        </w:rPr>
        <w:t>整体界面如图：</w:t>
      </w:r>
    </w:p>
    <w:p>
      <w:pPr>
        <w:jc w:val="center"/>
        <w:rPr>
          <w:rFonts w:hint="eastAsia" w:asciiTheme="minorEastAsia" w:hAnsiTheme="minorEastAsia" w:cstheme="minorEastAsia"/>
          <w:sz w:val="32"/>
          <w:szCs w:val="32"/>
          <w:lang w:val="en-US" w:eastAsia="zh-CN"/>
        </w:rPr>
      </w:pPr>
      <w:r>
        <w:rPr>
          <w:rFonts w:ascii="Times New Roman" w:hAnsi="Times New Roman"/>
          <w:szCs w:val="21"/>
        </w:rPr>
        <w:drawing>
          <wp:inline distT="0" distB="0" distL="0" distR="0">
            <wp:extent cx="2733675" cy="4648200"/>
            <wp:effectExtent l="0" t="0" r="9525" b="0"/>
            <wp:docPr id="17" name="图片 17" descr="C:\Users\Administrator\Desktop\手持操作截图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Administrator\Desktop\手持操作截图\3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1、用户登录</w:t>
      </w:r>
      <w:r>
        <w:rPr>
          <w:rFonts w:hint="eastAsia"/>
          <w:sz w:val="28"/>
          <w:szCs w:val="28"/>
          <w:lang w:val="en-US" w:eastAsia="zh-CN"/>
        </w:rPr>
        <w:t>：登录可记住密码，方便下次使用，为确保安全，可设置密码保存有效期，有效期过后需重新登录。</w:t>
      </w:r>
    </w:p>
    <w:p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2、</w:t>
      </w: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</w:rPr>
        <w:t>采购接收</w:t>
      </w:r>
      <w:r>
        <w:rPr>
          <w:rFonts w:hint="eastAsia" w:asciiTheme="minorEastAsia" w:hAnsiTheme="minorEastAsia" w:cstheme="minorEastAsia"/>
          <w:b/>
          <w:bCs/>
          <w:sz w:val="28"/>
          <w:szCs w:val="28"/>
          <w:lang w:eastAsia="zh-CN"/>
        </w:rPr>
        <w:t>：</w:t>
      </w:r>
    </w:p>
    <w:p>
      <w:pPr>
        <w:jc w:val="center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2570480" cy="2891790"/>
            <wp:effectExtent l="0" t="0" r="1270" b="3810"/>
            <wp:docPr id="2" name="图片 2" descr="Screenshot_20180417-100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creenshot_20180417-100758"/>
                    <pic:cNvPicPr>
                      <a:picLocks noChangeAspect="1"/>
                    </pic:cNvPicPr>
                  </pic:nvPicPr>
                  <pic:blipFill>
                    <a:blip r:embed="rId5"/>
                    <a:srcRect b="30504"/>
                    <a:stretch>
                      <a:fillRect/>
                    </a:stretch>
                  </pic:blipFill>
                  <pic:spPr>
                    <a:xfrm>
                      <a:off x="0" y="0"/>
                      <a:ext cx="257048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此页面分顶部导航栏和底部list，list可自定义一个下拉刷新的listview，每个list项目包含采购订单、供应商</w:t>
      </w:r>
    </w:p>
    <w:p>
      <w:pP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订单类型、发放号等信息，app从后台服务器获取数据列出来。导航栏中搜索框、两个按钮，搜索可按照搜索框中的内容筛选想要的订单；点击扫描可进入扫描界面，扫描获得的结果录入到搜索框中。扫描可以使用Google的zxing包，扫描二维码、条形码都可实现，也可生成二维码、条形码。</w:t>
      </w:r>
    </w:p>
    <w:p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点击Listview的每一项，首先向后台发送请求生成接收单，接收成功会跳转到接收单的详细界面，见需求中的下图，</w:t>
      </w:r>
    </w:p>
    <w:p>
      <w:pPr>
        <w:jc w:val="center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drawing>
          <wp:inline distT="0" distB="0" distL="0" distR="0">
            <wp:extent cx="2006600" cy="2743200"/>
            <wp:effectExtent l="0" t="0" r="12700" b="0"/>
            <wp:docPr id="37" name="图片 37" descr="C:\Users\Administrator\Desktop\手持操作截图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C:\Users\Administrator\Desktop\手持操作截图\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此页面有两个tab（接收列表、已接收列表），使用fragment实现；</w:t>
      </w:r>
    </w:p>
    <w:p>
      <w:pPr>
        <w:jc w:val="both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接收列表fragment：搜索功能、listview，点击listview每一项进入接收物料操作页面，如下图，</w:t>
      </w:r>
    </w:p>
    <w:p>
      <w:pPr>
        <w:jc w:val="center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drawing>
          <wp:inline distT="0" distB="0" distL="0" distR="0">
            <wp:extent cx="2457450" cy="2914650"/>
            <wp:effectExtent l="0" t="0" r="0" b="0"/>
            <wp:docPr id="78" name="图片 78" descr="C:\Users\Administrator\Desktop\手持操作截图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C:\Users\Administrator\Desktop\手持操作截图\1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是否是设备，是否启用序列号是checkbox可进行选则，接收数量是edit需要录入的；点击接收app会向后台服务器发送请求，将操作的采购订单下的物料进行接收；点击连接会连接蓝牙或wifi标签打印机；点击打印将控制打印机进行打印标签。</w:t>
      </w:r>
    </w:p>
    <w:p>
      <w:pPr>
        <w:ind w:firstLine="420" w:firstLineChars="0"/>
        <w:jc w:val="both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已接收列表fragment：搜索框+搜索+扫描、listview，只进行搜索查看已接收的物料信息。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3、入库上架</w:t>
      </w:r>
      <w:r>
        <w:rPr>
          <w:rFonts w:hint="eastAsia" w:asciiTheme="minorEastAsia" w:hAnsiTheme="minorEastAsia" w:cstheme="minorEastAsia"/>
          <w:b/>
          <w:bCs/>
          <w:sz w:val="28"/>
          <w:szCs w:val="28"/>
          <w:lang w:eastAsia="zh-CN"/>
        </w:rPr>
        <w:t>：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APP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eastAsia="zh-CN"/>
        </w:rPr>
        <w:t>通过物资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接收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eastAsia="zh-CN"/>
        </w:rPr>
        <w:t>标签及货位标签的扫描，实现物资的自动上架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入库。并且可以查看已入库列表信息。</w:t>
      </w:r>
    </w:p>
    <w:p>
      <w:pPr>
        <w:numPr>
          <w:ilvl w:val="0"/>
          <w:numId w:val="0"/>
        </w:numPr>
        <w:jc w:val="center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drawing>
          <wp:inline distT="0" distB="0" distL="0" distR="0">
            <wp:extent cx="1797050" cy="1771650"/>
            <wp:effectExtent l="0" t="0" r="12700" b="0"/>
            <wp:docPr id="83" name="图片 83" descr="C:\Users\Administrator\Desktop\手持操作截图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C:\Users\Administrator\Desktop\手持操作截图\1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说明：此处“搜索”按钮后面加个“扫描”按钮，方便进入扫描页面。</w:t>
      </w:r>
    </w:p>
    <w:p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此页面分顶部导航栏和底部list，list可自定义一个下拉刷新的listview，每个list项目包含接收单号、采购订单号、供应商、</w:t>
      </w:r>
    </w:p>
    <w:p>
      <w:pP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接收时间等信息，app从后台服务器获取到这些数据然后列出来。导航栏中搜索框、两个按钮，搜索可按照搜索框中的内容筛选想要的接收单；点击扫描可进入扫描界面，扫描获得的结果录入到搜索框中。扫描可以使用Google的zxing包，扫描二维码、条形码都可实现，也可生成二维码、条形码。</w:t>
      </w:r>
    </w:p>
    <w:p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点击Listview的每一项，app首先向后台发送请求生成入库单，接收成功会跳转到接收单的详细界面，见需求中的下图，</w:t>
      </w:r>
    </w:p>
    <w:p>
      <w:pPr>
        <w:numPr>
          <w:ilvl w:val="0"/>
          <w:numId w:val="0"/>
        </w:numPr>
        <w:jc w:val="center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drawing>
          <wp:inline distT="0" distB="0" distL="0" distR="0">
            <wp:extent cx="1885950" cy="2089150"/>
            <wp:effectExtent l="0" t="0" r="0" b="6350"/>
            <wp:docPr id="85" name="图片 85" descr="C:\Users\Administrator\Desktop\手持操作截图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C:\Users\Administrator\Desktop\手持操作截图\1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此页面有两个tab（入库列表、已入库列表），使用fragment实现。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接收列表fragment：搜索功能、listview，点击listview每一项进入物料入库上架操作页面，如下图，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drawing>
          <wp:inline distT="0" distB="0" distL="0" distR="0">
            <wp:extent cx="1706880" cy="2080260"/>
            <wp:effectExtent l="0" t="0" r="7620" b="15240"/>
            <wp:docPr id="53" name="图片 53" descr="C:\Users\Administrator\AppData\Roaming\Tencent\Users\295516182\TIM\WinTemp\RichOle\P%4N9F7$UH8(C6LEQ`$]2I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C:\Users\Administrator\AppData\Roaming\Tencent\Users\295516182\TIM\WinTemp\RichOle\P%4N9F7$UH8(C6LEQ`$]2IK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该页面会根据入库单号查询物料信息，包括接收数量、可入库数量、原始库位（该物资的历史货位信息），入库操作必须填入入库库位编码和物料入库数量，库位编码是要扫描录入的，此处可设计为点击edittext时隐藏光标直接进入扫描界面，扫描成功后返回到此页面并将扫描结果录入到库位编码处。点击保存按钮，app会向后台发送请求，将此物料入库到指定库位，并将后台返回的信息用toast显示出来。如果保存成功，“可入库数量”和“入库数量”变为0，设置保存按钮的Visibility为GONE，将其隐藏。</w:t>
      </w:r>
    </w:p>
    <w:p>
      <w:pPr>
        <w:ind w:firstLine="420" w:firstLineChars="0"/>
        <w:jc w:val="both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已入库列表fragment：搜索框+搜索+扫描、listview，只进行搜索查看已入库的物料信息。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3"/>
        </w:numPr>
        <w:spacing w:line="360" w:lineRule="auto"/>
        <w:rPr>
          <w:rFonts w:hint="eastAsia"/>
          <w:sz w:val="28"/>
          <w:szCs w:val="28"/>
          <w:lang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出库下架</w:t>
      </w:r>
      <w:r>
        <w:rPr>
          <w:rFonts w:hint="eastAsia" w:asciiTheme="minorEastAsia" w:hAnsiTheme="minorEastAsia" w:cstheme="minorEastAsia"/>
          <w:b/>
          <w:bCs/>
          <w:sz w:val="28"/>
          <w:szCs w:val="28"/>
          <w:lang w:eastAsia="zh-CN"/>
        </w:rPr>
        <w:t>：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APP</w:t>
      </w:r>
      <w:r>
        <w:rPr>
          <w:rFonts w:hint="eastAsia"/>
          <w:sz w:val="28"/>
          <w:szCs w:val="28"/>
        </w:rPr>
        <w:t>能够根据申领信息，自动提示该物资所对应的库位，同时在</w:t>
      </w:r>
      <w:r>
        <w:rPr>
          <w:rFonts w:hint="eastAsia"/>
          <w:sz w:val="28"/>
          <w:szCs w:val="28"/>
          <w:lang w:val="en-US" w:eastAsia="zh-CN"/>
        </w:rPr>
        <w:t>APP</w:t>
      </w:r>
      <w:r>
        <w:rPr>
          <w:rFonts w:hint="eastAsia"/>
          <w:sz w:val="28"/>
          <w:szCs w:val="28"/>
        </w:rPr>
        <w:t>扫描物资编码之后，</w:t>
      </w:r>
      <w:r>
        <w:rPr>
          <w:rFonts w:hint="eastAsia"/>
          <w:sz w:val="28"/>
          <w:szCs w:val="28"/>
          <w:lang w:val="en-US" w:eastAsia="zh-CN"/>
        </w:rPr>
        <w:t>APP</w:t>
      </w:r>
      <w:r>
        <w:rPr>
          <w:rFonts w:hint="eastAsia"/>
          <w:sz w:val="28"/>
          <w:szCs w:val="28"/>
        </w:rPr>
        <w:t>会提示所出物资是否正确，及可出库数量，并可在</w:t>
      </w:r>
      <w:r>
        <w:rPr>
          <w:rFonts w:hint="eastAsia"/>
          <w:sz w:val="28"/>
          <w:szCs w:val="28"/>
          <w:lang w:val="en-US" w:eastAsia="zh-CN"/>
        </w:rPr>
        <w:t>APP</w:t>
      </w:r>
      <w:r>
        <w:rPr>
          <w:rFonts w:hint="eastAsia"/>
          <w:sz w:val="28"/>
          <w:szCs w:val="28"/>
        </w:rPr>
        <w:t>中直接录入出库数量，这样不但减少了出库过程中物资的查找过程，同时实现了下线线上操作的同步，提高了数据的准确性</w:t>
      </w:r>
      <w:r>
        <w:rPr>
          <w:rFonts w:hint="eastAsia"/>
          <w:sz w:val="28"/>
          <w:szCs w:val="28"/>
          <w:lang w:eastAsia="zh-CN"/>
        </w:rPr>
        <w:t>。</w:t>
      </w:r>
    </w:p>
    <w:p>
      <w:pPr>
        <w:numPr>
          <w:ilvl w:val="0"/>
          <w:numId w:val="0"/>
        </w:numPr>
        <w:spacing w:line="360" w:lineRule="auto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具体实现：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App进入到出库下架页面时，先从服务器获取制单中的出库单，如果有制单中的出库单，页面会显示出出库单信息，用户可以继续进行出库，如果没有制单中的出库单，页面会显示添加出库单的按钮，如下图所示：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0" distR="0">
            <wp:extent cx="1727200" cy="2108200"/>
            <wp:effectExtent l="0" t="0" r="6350" b="6350"/>
            <wp:docPr id="9" name="图片 9" descr="C:\Users\Administrator\Desktop\手持操作截图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Administrator\Desktop\手持操作截图\2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点击“添加出库单”按钮，app从后台服务器查询到物料分管权限内所有可以出库的申领单。如下图所示：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0" distR="0">
            <wp:extent cx="1676400" cy="2051050"/>
            <wp:effectExtent l="0" t="0" r="0" b="6350"/>
            <wp:docPr id="5" name="图片 5" descr="C:\Users\Administrator\Desktop\手持操作截图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Administrator\Desktop\手持操作截图\2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此页面分顶部导航栏和底部list，list可自定义一个下拉刷新的listview，每个list项目包含申请单号、使用单位、申请时间等信息，app根据申请单号从后台服务器获取到这些数据然后列出来。导航栏中搜索框、两个按钮，搜索可按照搜索框中的内容筛选想要的接收单；点击扫描可进入扫描界面，扫描获得的结果录入到搜索框中。扫描可以使用Google的zxing包，扫描二维码、条形码都可实现，也可生成二维码、条形码。</w:t>
      </w:r>
    </w:p>
    <w:p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点击Listview的每一项，app首先向后台发送请求生成出库单，生成成功会跳转到出库单的详细界面，见需求中的下图，</w:t>
      </w:r>
    </w:p>
    <w:p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center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center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0" distR="0">
            <wp:extent cx="1689100" cy="2355850"/>
            <wp:effectExtent l="0" t="0" r="6350" b="6350"/>
            <wp:docPr id="6" name="图片 6" descr="C:\Users\Administrator\Desktop\手持操作截图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Administrator\Desktop\手持操作截图\2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此页面有两个tab（出库列表、已出库列表），使用fragment实现。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出库列表fragment：搜索功能、listview，点击Listview的每一项，app会向后台查询申领单信息和申领物料信息跳转到选择物料库存界面，见需求中的下图，</w:t>
      </w:r>
    </w:p>
    <w:p>
      <w:pPr>
        <w:numPr>
          <w:ilvl w:val="0"/>
          <w:numId w:val="0"/>
        </w:numPr>
        <w:spacing w:line="360" w:lineRule="auto"/>
        <w:ind w:firstLine="420" w:firstLineChars="0"/>
        <w:jc w:val="center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0" distR="0">
            <wp:extent cx="2108200" cy="2832100"/>
            <wp:effectExtent l="0" t="0" r="6350" b="6350"/>
            <wp:docPr id="4" name="图片 4" descr="C:\Users\Administrator\Desktop\手持操作截图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Administrator\Desktop\手持操作截图\2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此界面包含三部分：导航栏、申领信息、申领物料库存列表。</w:t>
      </w:r>
    </w:p>
    <w:p>
      <w:pPr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导航栏包括搜索框、搜索按钮、扫描按钮。扫描按钮进入扫描界面直接扫描想要出库的库位标签，扫描并搜索可查询到此库存信息，并在列表中显示此库存信息。</w:t>
      </w:r>
    </w:p>
    <w:p>
      <w:pPr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申领信息包括申领数量、未出库数量，如果申领物料都已出库，显示“没有相关内容”，未出库数量显示为0。</w:t>
      </w:r>
    </w:p>
    <w:p>
      <w:pPr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库存列表为普通listview，每一项为一个库存中此物料信息，点击想要出库的库存进入到出库操作界，如图，</w:t>
      </w:r>
    </w:p>
    <w:p>
      <w:pPr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center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0" distR="0">
            <wp:extent cx="2181860" cy="2707640"/>
            <wp:effectExtent l="0" t="0" r="8890" b="16510"/>
            <wp:docPr id="7" name="图片 7" descr="C:\Users\Administrator\Desktop\手持操作截图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Administrator\Desktop\手持操作截图\2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1860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该页面会根据出库单号查询申领物料的数量，并根据申请物料的编码向后台查询物料信息，包括可出库的数量、所属库房、库位信息等，出库操作必须填入出库数量，点击保存按钮，app会向后台发送请求，将此物料出库，并将后台返回的信息用toast显示出来。如果保存成功，“出库数量”变为0，设置保存按钮的Visibility为GONE，将其隐藏。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点击返回按钮返回到库存信息列表，显示未出库数量为0，则表示已全部出库。如下图所示：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0" distR="0">
            <wp:extent cx="1428750" cy="1663700"/>
            <wp:effectExtent l="0" t="0" r="0" b="12700"/>
            <wp:docPr id="10" name="图片 10" descr="C:\Users\Administrator\Desktop\手持操作截图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Administrator\Desktop\手持操作截图\29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已出库列表fragment：搜索框+搜索+扫描、listview，只进行搜索查看已出库的物料信息。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在所有物资出库之后，点击相应的出库单信息进入出库单详情页面，如图，</w:t>
      </w:r>
    </w:p>
    <w:p>
      <w:pPr>
        <w:numPr>
          <w:ilvl w:val="0"/>
          <w:numId w:val="0"/>
        </w:numPr>
        <w:spacing w:line="360" w:lineRule="auto"/>
        <w:ind w:firstLine="420" w:firstLineChars="0"/>
        <w:jc w:val="center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0" distR="0">
            <wp:extent cx="2171700" cy="2933700"/>
            <wp:effectExtent l="0" t="0" r="0" b="0"/>
            <wp:docPr id="8" name="图片 8" descr="C:\Users\Administrator\Desktop\手持操作截图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Administrator\Desktop\手持操作截图\3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该页面点击“拆单”（如果出库单内的物料所属不同的物料大类、不同的库房、不同的物料属性，必须进行拆单），app将发送请求到后台服务器，后台会将单据拆分成多个并返回数据，然后对每个出库单分别点击“提交”按钮发送请求给服务器，完成出库。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5、库存盘点</w:t>
      </w:r>
      <w:r>
        <w:rPr>
          <w:rFonts w:hint="eastAsia" w:asciiTheme="minorEastAsia" w:hAnsiTheme="minorEastAsia" w:cstheme="minorEastAsia"/>
          <w:b/>
          <w:bCs/>
          <w:sz w:val="28"/>
          <w:szCs w:val="28"/>
          <w:lang w:eastAsia="zh-CN"/>
        </w:rPr>
        <w:t>：</w:t>
      </w:r>
      <w:r>
        <w:rPr>
          <w:rFonts w:hint="eastAsia"/>
          <w:sz w:val="28"/>
          <w:szCs w:val="28"/>
        </w:rPr>
        <w:t>在手持盘点之前，首先在</w:t>
      </w:r>
      <w:r>
        <w:rPr>
          <w:sz w:val="28"/>
          <w:szCs w:val="28"/>
        </w:rPr>
        <w:t>数字化仓库系统中创建盘点单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并录入盘点明细。然后</w:t>
      </w:r>
      <w:r>
        <w:rPr>
          <w:rFonts w:hint="eastAsia"/>
          <w:sz w:val="28"/>
          <w:szCs w:val="28"/>
        </w:rPr>
        <w:t>登录</w:t>
      </w:r>
      <w:r>
        <w:rPr>
          <w:rFonts w:hint="eastAsia"/>
          <w:sz w:val="28"/>
          <w:szCs w:val="28"/>
          <w:lang w:val="en-US" w:eastAsia="zh-CN"/>
        </w:rPr>
        <w:t>次app进入</w:t>
      </w:r>
      <w:r>
        <w:rPr>
          <w:rFonts w:hint="eastAsia"/>
          <w:sz w:val="28"/>
          <w:szCs w:val="28"/>
        </w:rPr>
        <w:t>“库存</w:t>
      </w:r>
      <w:r>
        <w:rPr>
          <w:sz w:val="28"/>
          <w:szCs w:val="28"/>
        </w:rPr>
        <w:t>盘点</w:t>
      </w:r>
      <w:r>
        <w:rPr>
          <w:rFonts w:hint="eastAsia"/>
          <w:sz w:val="28"/>
          <w:szCs w:val="28"/>
        </w:rPr>
        <w:t>”</w:t>
      </w:r>
      <w:r>
        <w:rPr>
          <w:rFonts w:hint="eastAsia"/>
          <w:sz w:val="28"/>
          <w:szCs w:val="28"/>
          <w:lang w:eastAsia="zh-CN"/>
        </w:rPr>
        <w:t>。</w:t>
      </w:r>
      <w:r>
        <w:rPr>
          <w:rFonts w:hint="eastAsia"/>
          <w:sz w:val="28"/>
          <w:szCs w:val="28"/>
          <w:lang w:val="en-US" w:eastAsia="zh-CN"/>
        </w:rPr>
        <w:t>可查询盘点单下想要盘点的物料，核对信息无误可修改盘点状态。如果</w:t>
      </w:r>
      <w:r>
        <w:rPr>
          <w:sz w:val="28"/>
          <w:szCs w:val="28"/>
        </w:rPr>
        <w:t>货架上面有系统中</w:t>
      </w:r>
      <w:r>
        <w:rPr>
          <w:rFonts w:hint="eastAsia"/>
          <w:sz w:val="28"/>
          <w:szCs w:val="28"/>
        </w:rPr>
        <w:t>没有</w:t>
      </w:r>
      <w:r>
        <w:rPr>
          <w:sz w:val="28"/>
          <w:szCs w:val="28"/>
        </w:rPr>
        <w:t>的物料，</w:t>
      </w:r>
      <w:r>
        <w:rPr>
          <w:rFonts w:hint="eastAsia"/>
          <w:sz w:val="28"/>
          <w:szCs w:val="28"/>
        </w:rPr>
        <w:t>可以添加</w:t>
      </w:r>
      <w:r>
        <w:rPr>
          <w:sz w:val="28"/>
          <w:szCs w:val="28"/>
        </w:rPr>
        <w:t>盘盈数据</w:t>
      </w:r>
      <w:r>
        <w:rPr>
          <w:rFonts w:hint="eastAsia"/>
          <w:sz w:val="28"/>
          <w:szCs w:val="28"/>
          <w:lang w:eastAsia="zh-CN"/>
        </w:rPr>
        <w:t>。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具体实现：</w:t>
      </w:r>
    </w:p>
    <w:p>
      <w:pPr>
        <w:ind w:firstLine="420" w:firstLineChars="0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在</w:t>
      </w:r>
      <w:r>
        <w:rPr>
          <w:rFonts w:hint="eastAsia"/>
          <w:sz w:val="28"/>
          <w:szCs w:val="28"/>
          <w:lang w:val="en-US" w:eastAsia="zh-CN"/>
        </w:rPr>
        <w:t>APP</w:t>
      </w:r>
      <w:r>
        <w:rPr>
          <w:rFonts w:hint="eastAsia"/>
          <w:sz w:val="28"/>
          <w:szCs w:val="28"/>
          <w:lang w:eastAsia="zh-CN"/>
        </w:rPr>
        <w:t>盘点之前，首先在数字化仓库系统中创建盘点单，并录入盘点明细。盘点</w:t>
      </w:r>
      <w:r>
        <w:rPr>
          <w:rFonts w:hint="eastAsia"/>
          <w:sz w:val="28"/>
          <w:szCs w:val="28"/>
          <w:lang w:val="en-US" w:eastAsia="zh-CN"/>
        </w:rPr>
        <w:t>清</w:t>
      </w:r>
      <w:r>
        <w:rPr>
          <w:rFonts w:hint="eastAsia"/>
          <w:sz w:val="28"/>
          <w:szCs w:val="28"/>
          <w:lang w:eastAsia="zh-CN"/>
        </w:rPr>
        <w:t>单</w:t>
      </w:r>
      <w:r>
        <w:rPr>
          <w:rFonts w:hint="eastAsia"/>
          <w:sz w:val="28"/>
          <w:szCs w:val="28"/>
          <w:lang w:val="en-US" w:eastAsia="zh-CN"/>
        </w:rPr>
        <w:t>页面</w:t>
      </w:r>
      <w:r>
        <w:rPr>
          <w:rFonts w:hint="eastAsia"/>
          <w:sz w:val="28"/>
          <w:szCs w:val="28"/>
          <w:lang w:eastAsia="zh-CN"/>
        </w:rPr>
        <w:t>如下图所示：</w:t>
      </w:r>
    </w:p>
    <w:p>
      <w:pPr>
        <w:ind w:firstLine="420" w:firstLineChars="0"/>
        <w:jc w:val="center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drawing>
          <wp:inline distT="0" distB="0" distL="0" distR="0">
            <wp:extent cx="1612900" cy="1974850"/>
            <wp:effectExtent l="0" t="0" r="6350" b="6350"/>
            <wp:docPr id="21" name="图片 21" descr="C:\Users\Administrator\Desktop\手持操作截图\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Administrator\Desktop\手持操作截图\3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/>
          <w:sz w:val="28"/>
          <w:szCs w:val="28"/>
          <w:lang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此页面分顶部导航栏和底部list，list可自定义一个下拉刷新的listview，每个list项目包含单据编号、仓库位置、盘点单创建时间、盘点状态等信息，app从后台服务器获取到这些数据然后列出来。</w:t>
      </w:r>
    </w:p>
    <w:p>
      <w:pPr>
        <w:ind w:firstLine="420" w:firstLineChars="0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点击盘点单,进入盘点明细列表页面。</w:t>
      </w:r>
      <w:r>
        <w:rPr>
          <w:rFonts w:hint="eastAsia"/>
          <w:sz w:val="28"/>
          <w:szCs w:val="28"/>
          <w:lang w:val="en-US" w:eastAsia="zh-CN"/>
        </w:rPr>
        <w:t>需求</w:t>
      </w:r>
      <w:r>
        <w:rPr>
          <w:rFonts w:hint="eastAsia"/>
          <w:sz w:val="28"/>
          <w:szCs w:val="28"/>
          <w:lang w:eastAsia="zh-CN"/>
        </w:rPr>
        <w:t>如下图所示：</w:t>
      </w:r>
    </w:p>
    <w:p>
      <w:pPr>
        <w:ind w:firstLine="420" w:firstLineChars="0"/>
        <w:jc w:val="center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drawing>
          <wp:inline distT="0" distB="0" distL="0" distR="0">
            <wp:extent cx="1619250" cy="2152650"/>
            <wp:effectExtent l="0" t="0" r="0" b="0"/>
            <wp:docPr id="23" name="图片 23" descr="C:\Users\Administrator\Desktop\手持操作截图\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Administrator\Desktop\手持操作截图\3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此页面要做成两个tab（已盘点列表、未盘点列表），使用fragment实现，左侧是未盘点tab，右侧为已盘点tab，tab上显示盘点的个数。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未盘点fragment：搜索功能、listview，搜索可扫描物料标签或货位标签来进行搜索筛选。点击listview一项进入物料盘点操作页面，如下图，</w:t>
      </w:r>
    </w:p>
    <w:p>
      <w:pPr>
        <w:ind w:firstLine="420" w:firstLineChars="0"/>
        <w:jc w:val="center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drawing>
          <wp:inline distT="0" distB="0" distL="0" distR="0">
            <wp:extent cx="1600200" cy="2076450"/>
            <wp:effectExtent l="0" t="0" r="0" b="0"/>
            <wp:docPr id="27" name="图片 27" descr="C:\Users\Administrator\Desktop\手持操作截图\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C:\Users\Administrator\Desktop\手持操作截图\37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val="en-US" w:eastAsia="zh-CN"/>
        </w:rPr>
        <w:t>实际数量是edittext，需要手动录入，</w:t>
      </w:r>
      <w:r>
        <w:rPr>
          <w:rFonts w:hint="eastAsia"/>
          <w:sz w:val="28"/>
          <w:szCs w:val="28"/>
          <w:lang w:eastAsia="zh-CN"/>
        </w:rPr>
        <w:t>点击“修改”，</w:t>
      </w:r>
      <w:r>
        <w:rPr>
          <w:rFonts w:hint="eastAsia"/>
          <w:sz w:val="28"/>
          <w:szCs w:val="28"/>
          <w:lang w:val="en-US" w:eastAsia="zh-CN"/>
        </w:rPr>
        <w:t>提交数据给后台，提交成功后设置按钮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Visibility为GONE，将其隐藏。</w:t>
      </w:r>
    </w:p>
    <w:p>
      <w:pPr>
        <w:ind w:firstLine="420" w:firstLineChars="0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val="en-US" w:eastAsia="zh-CN"/>
        </w:rPr>
        <w:t>所有物料盘点完成后</w:t>
      </w:r>
      <w:r>
        <w:rPr>
          <w:rFonts w:hint="eastAsia"/>
          <w:sz w:val="28"/>
          <w:szCs w:val="28"/>
          <w:lang w:eastAsia="zh-CN"/>
        </w:rPr>
        <w:t>如果发现在货架上面有系统中没有的物料</w:t>
      </w:r>
      <w:r>
        <w:rPr>
          <w:rFonts w:hint="eastAsia"/>
          <w:sz w:val="28"/>
          <w:szCs w:val="28"/>
          <w:lang w:val="en-US" w:eastAsia="zh-CN"/>
        </w:rPr>
        <w:t>情况下有</w:t>
      </w:r>
      <w:r>
        <w:rPr>
          <w:rFonts w:hint="eastAsia"/>
          <w:sz w:val="28"/>
          <w:szCs w:val="28"/>
          <w:lang w:eastAsia="zh-CN"/>
        </w:rPr>
        <w:t>添加盘盈数据</w:t>
      </w:r>
      <w:r>
        <w:rPr>
          <w:rFonts w:hint="eastAsia"/>
          <w:sz w:val="28"/>
          <w:szCs w:val="28"/>
          <w:lang w:val="en-US" w:eastAsia="zh-CN"/>
        </w:rPr>
        <w:t>功能，</w:t>
      </w:r>
      <w:r>
        <w:rPr>
          <w:rFonts w:hint="eastAsia"/>
          <w:sz w:val="28"/>
          <w:szCs w:val="28"/>
          <w:lang w:eastAsia="zh-CN"/>
        </w:rPr>
        <w:t>如下图所示：</w:t>
      </w:r>
    </w:p>
    <w:p>
      <w:pPr>
        <w:ind w:firstLine="420" w:firstLineChars="0"/>
        <w:jc w:val="center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drawing>
          <wp:inline distT="0" distB="0" distL="0" distR="0">
            <wp:extent cx="1784350" cy="1892300"/>
            <wp:effectExtent l="0" t="0" r="6350" b="12700"/>
            <wp:docPr id="16" name="图片 16" descr="C:\Users\Administrator\Desktop\手持操作截图\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Administrator\Desktop\手持操作截图\4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435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此页面物料编码一栏，点击时直接跳转到扫描界面，扫描物料标签录入物料信息（物料编码、物料描述、单位、库房）。原位编码一栏，点击时直接进入到扫描界面，扫描货位标签录入货位信息（库位编码），上架数量一栏手动录入。</w:t>
      </w:r>
    </w:p>
    <w:p>
      <w:pPr>
        <w:ind w:firstLine="420" w:firstLineChars="0"/>
        <w:jc w:val="left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点击“保存”按钮，</w:t>
      </w:r>
      <w:r>
        <w:rPr>
          <w:rFonts w:hint="eastAsia"/>
          <w:sz w:val="28"/>
          <w:szCs w:val="28"/>
          <w:lang w:val="en-US" w:eastAsia="zh-CN"/>
        </w:rPr>
        <w:t>app提交数据给后台服务器</w:t>
      </w:r>
      <w:r>
        <w:rPr>
          <w:rFonts w:hint="eastAsia"/>
          <w:sz w:val="28"/>
          <w:szCs w:val="28"/>
          <w:lang w:eastAsia="zh-CN"/>
        </w:rPr>
        <w:t>完成盘盈数据的添加。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6、移库移位</w:t>
      </w:r>
      <w:r>
        <w:rPr>
          <w:rFonts w:hint="eastAsia" w:asciiTheme="minorEastAsia" w:hAnsiTheme="minorEastAsia" w:cstheme="minorEastAsia"/>
          <w:b/>
          <w:bCs/>
          <w:sz w:val="28"/>
          <w:szCs w:val="28"/>
          <w:lang w:eastAsia="zh-CN"/>
        </w:rPr>
        <w:t>：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App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eastAsia="zh-CN"/>
        </w:rPr>
        <w:t>用户可以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对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eastAsia="zh-CN"/>
        </w:rPr>
        <w:t>未完成的移库移位单据继续进行移库移位，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也可以添加移库移位单。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具体实现：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移库移位页面，app从后台服务器获取并显示未完成的移库移位单，用户可以点击相应的单据继续进行移库移位。如下图所示：</w:t>
      </w:r>
    </w:p>
    <w:p>
      <w:pPr>
        <w:numPr>
          <w:ilvl w:val="0"/>
          <w:numId w:val="0"/>
        </w:numPr>
        <w:ind w:leftChars="0"/>
        <w:jc w:val="center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drawing>
          <wp:inline distT="0" distB="0" distL="0" distR="0">
            <wp:extent cx="1682750" cy="2387600"/>
            <wp:effectExtent l="0" t="0" r="12700" b="12700"/>
            <wp:docPr id="35" name="图片 35" descr="C:\Users\Administrator\Desktop\手持操作截图\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C:\Users\Administrator\Desktop\手持操作截图\45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275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此页面分顶部导航栏、添加移库移位单按钮和底部list，list可自定义一个下拉刷新的listview，每个list项目包含单据编号、制单人、制单时间等信息，app根据申请单号从后台服务器获取到这些数据然后列出来。导航栏中搜索框、搜索按钮，搜索可按照搜索框中的内容筛选想要的单据。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点击Listview的一项，继续操作移库移位。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添加移库移位功能，如图；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drawing>
          <wp:inline distT="0" distB="0" distL="0" distR="0">
            <wp:extent cx="1511300" cy="1866900"/>
            <wp:effectExtent l="0" t="0" r="12700" b="0"/>
            <wp:docPr id="36" name="图片 36" descr="C:\Users\Administrator\Desktop\手持操作截图\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C:\Users\Administrator\Desktop\手持操作截图\46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drawing>
          <wp:inline distT="0" distB="0" distL="0" distR="0">
            <wp:extent cx="1631950" cy="1866900"/>
            <wp:effectExtent l="0" t="0" r="6350" b="0"/>
            <wp:docPr id="38" name="图片 38" descr="C:\Users\Administrator\Desktop\手持操作截图\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C:\Users\Administrator\Desktop\手持操作截图\47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19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选择库房可使用ExpandableListView组件，所有库房是从后台获取到所有库房信息，然后在ExpandableListView中罗列出来，选择库房后，点击保存App会发送请求给后台服务器创建移库移位单，并跳转到移出列表页面。App会查询选择的库房中登录人管辖物料范围内的所有物料并使用list显示出来。如下图所示：</w:t>
      </w:r>
    </w:p>
    <w:p>
      <w:pPr>
        <w:numPr>
          <w:ilvl w:val="0"/>
          <w:numId w:val="0"/>
        </w:numPr>
        <w:ind w:leftChars="0"/>
        <w:jc w:val="center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drawing>
          <wp:inline distT="0" distB="0" distL="0" distR="0">
            <wp:extent cx="1625600" cy="1917700"/>
            <wp:effectExtent l="0" t="0" r="12700" b="6350"/>
            <wp:docPr id="39" name="图片 39" descr="C:\Users\Administrator\Desktop\手持操作截图\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C:\Users\Administrator\Desktop\手持操作截图\48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此页面有三个tab（移出列表、移入列表、已完成列表），使用fragment实现。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移出fragment：搜索功能、listview，点击listview一项进入到移出操作页面，如图：</w:t>
      </w:r>
    </w:p>
    <w:p>
      <w:pPr>
        <w:numPr>
          <w:ilvl w:val="0"/>
          <w:numId w:val="0"/>
        </w:numPr>
        <w:ind w:leftChars="0"/>
        <w:jc w:val="center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drawing>
          <wp:inline distT="0" distB="0" distL="0" distR="0">
            <wp:extent cx="1739900" cy="2203450"/>
            <wp:effectExtent l="0" t="0" r="12700" b="6350"/>
            <wp:docPr id="41" name="图片 41" descr="C:\Users\Administrator\Desktop\手持操作截图\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C:\Users\Administrator\Desktop\手持操作截图\50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移动数量使用edittext，手动录入，点击“保存”提交数据给后台服务器完成物资移出操作，移出完成之后，设置“保存”按钮Visibility属性为GONE，将其隐藏。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移入fragment：搜索功能、listview，listview中的数据是从后台获取的移出库的物料信息，点击listview一项进入到移入操作页面，如图：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drawing>
          <wp:inline distT="0" distB="0" distL="0" distR="0">
            <wp:extent cx="1727200" cy="2025650"/>
            <wp:effectExtent l="0" t="0" r="6350" b="12700"/>
            <wp:docPr id="11" name="图片 11" descr="C:\Users\Administrator\Desktop\手持操作截图\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Administrator\Desktop\手持操作截图\54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点击目标库位的edittext，直接进入扫描界面，扫描想要移入的库位标签，录入目标库位的编码，移动数量使用edittext，手动录入，点击“保存”提交数据给后台服务器完成物资移出操作，移出完成之后，设置“保存”按钮Visibility属性为GONE，将其隐藏。</w:t>
      </w:r>
    </w:p>
    <w:p>
      <w:pPr>
        <w:numPr>
          <w:ilvl w:val="0"/>
          <w:numId w:val="0"/>
        </w:numPr>
        <w:ind w:leftChars="0"/>
        <w:jc w:val="left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已完成列表fragment：app查询并使用listview列出移库移位单所有已经移出移入完毕的物料信息。如下图所示：</w:t>
      </w:r>
    </w:p>
    <w:p>
      <w:pPr>
        <w:numPr>
          <w:ilvl w:val="0"/>
          <w:numId w:val="0"/>
        </w:numPr>
        <w:ind w:leftChars="0"/>
        <w:jc w:val="center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drawing>
          <wp:inline distT="0" distB="0" distL="0" distR="0">
            <wp:extent cx="1498600" cy="1809750"/>
            <wp:effectExtent l="0" t="0" r="6350" b="0"/>
            <wp:docPr id="49" name="图片 49" descr="C:\Users\Administrator\Desktop\手持操作截图\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C:\Users\Administrator\Desktop\手持操作截图\57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Chars="0"/>
        <w:jc w:val="both"/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库存查询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在工作台页面点击“库存查询”按钮，进入库存查询页面。库存查询页面列出了登录人所属库存组织下的所有物料信息。如下图所示：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drawing>
          <wp:inline distT="0" distB="0" distL="0" distR="0">
            <wp:extent cx="2106930" cy="2895600"/>
            <wp:effectExtent l="0" t="0" r="7620" b="0"/>
            <wp:docPr id="50" name="图片 50" descr="C:\Users\Administrator\Desktop\手持操作截图\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C:\Users\Administrator\Desktop\手持操作截图\58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693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此页面分顶部导航栏和底部list，list可自定义一个下拉刷新的listview，每个list项目包含物料编码、物料描述、所属库房、库位、单位、数量、拥有方等信息，app从后台服务器获取数据列出来。导航栏中搜索框、搜索按钮、扫描按钮，搜索可按照搜索框中的内容筛选想要的信息；点击扫描可进入扫描界面，扫描获得的结果录入到搜索框中。扫描可以使用Google的zxing包，扫描二维码、条形码都可实现，也可生成二维码、条形码。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drawing>
          <wp:inline distT="0" distB="0" distL="0" distR="0">
            <wp:extent cx="1879600" cy="2520950"/>
            <wp:effectExtent l="0" t="0" r="6350" b="12700"/>
            <wp:docPr id="51" name="图片 51" descr="C:\Users\Administrator\Desktop\手持操作截图\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C:\Users\Administrator\Desktop\手持操作截图\59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drawing>
          <wp:inline distT="0" distB="0" distL="0" distR="0">
            <wp:extent cx="1841500" cy="2514600"/>
            <wp:effectExtent l="0" t="0" r="6350" b="0"/>
            <wp:docPr id="52" name="图片 52" descr="C:\Users\Administrator\Desktop\手持操作截图\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C:\Users\Administrator\Desktop\手持操作截图\60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  <w:t>变量说明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所有功能操作的都是物料，物料类申明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/**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 xml:space="preserve"> * 物料编码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 xml:space="preserve"> */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private String encode;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/**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 xml:space="preserve"> * 物料描述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 xml:space="preserve">  */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private String describe;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/**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 xml:space="preserve"> * 供应商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 xml:space="preserve"> */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private String provider;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/**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 xml:space="preserve"> * 采购数量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 xml:space="preserve"> */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private String buyNum;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/**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 xml:space="preserve"> * 可接收数量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 xml:space="preserve"> */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private String canReceiveNum;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/**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 xml:space="preserve"> * 已接收数量/入库中的接收数量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 xml:space="preserve"> */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private String receivedNum;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/**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 xml:space="preserve"> * 可入库数量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 xml:space="preserve"> */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private String canPutawayNum;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/**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 xml:space="preserve"> * 已入库数量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 xml:space="preserve"> */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private String putawayNum;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/**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 xml:space="preserve"> * 库存数量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 xml:space="preserve"> */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private String stockNum;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/**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 xml:space="preserve"> * 申请出库数量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 xml:space="preserve"> */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private String applyoutNum;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/**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 xml:space="preserve"> * 申请出库未出库数量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 xml:space="preserve"> */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private String applyNooutNum;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/**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 xml:space="preserve"> * 申请出库已出库数量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 xml:space="preserve"> */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private String applyHasoutNum;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/**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 xml:space="preserve"> * 单位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 xml:space="preserve"> */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private String unit;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/**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 xml:space="preserve"> * 启用序列号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 xml:space="preserve"> */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private String isSerial;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/**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 xml:space="preserve"> * 寄售类型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 xml:space="preserve"> */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private String salesType;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/**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 xml:space="preserve"> * 库房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 xml:space="preserve"> */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private String storeName;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/**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 xml:space="preserve"> * 库位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 xml:space="preserve"> */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private String storeLocation;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  <w:t>APP接口说明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登录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1、采购接收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获取接收单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创建接收单（待接收状态）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查待接收物料信息、查询已接收物料（输入参数：接收单单号、采购订单号、接收状态，返回数据：物料编码、物料描述、单位、采购数量和可接收数量/已接收数量等）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查询物料接收详情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更新接收单（将接收状态修改为已接受）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2、入库上架：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查询未完成的入库单据（实际就是已接收单但未入库的单）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新建入库单（待入库状态）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查询待入库物料信息、查询已入库物料信息（输入参数：入库单号、入库状态，返回数据：物料编码、物料描述、单位、接收数量、可入库数量/已入库数量、原始库位）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更新入库单（修改为已入库状态）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3、出库下架：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查询未出库的申领单（参数：物料分管权限）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新建出库单（待出库状态）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查询需出库的物料信息、查询已出库的物料信息（输入参数：申领单号、出库状态，返回信息：物料基本信息、申领数量、可出库数量/已出库数量）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查询库存详情（输入参数：物料编码）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查询可出库的库存（输入参数：货位标签）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更新出库单（修改出库状态、出库数量）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出库单拆单（物料所属不同的物料大类、不同的库房、不同的物料属性新建出库单，并修改原出库单的信息）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4、库存盘点：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查询所有盘点单据（自己负责物料）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查询盘点单详情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查询盘点下物料信息（输入参数：物料编码或货位码）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修改盘点单下的物料信息（输入参数：盘点单号、物料编码、实际数量）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添加盘点单下的盘盈数据（货架上面有系统中没有的物料信息）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5、移库移位：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查询移库移位单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查询所有库房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创建移库移位单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查询移库库房自己管辖的所有已移出未入库/未移出/已入库的物料信息（输入参数：库房、权限、移动状态）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查询物料的库存信息（输入参数：物料编码）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修改移库库房物料信息（移动出库）（输入参数：移出数量、移出状态）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修改移库库房物料信息（移动入库）（输入参数：目标库位、移入数量、移入状态）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6、库存查询：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查询登录人所属库存组织下的所有物料信息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（模糊搜索）（本地实现搜索功能，后期可根据需求也可改为从后台获取搜索的信息）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63D29D7"/>
    <w:multiLevelType w:val="singleLevel"/>
    <w:tmpl w:val="863D29D7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88CD2119"/>
    <w:multiLevelType w:val="singleLevel"/>
    <w:tmpl w:val="88CD2119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D34DD5FC"/>
    <w:multiLevelType w:val="singleLevel"/>
    <w:tmpl w:val="D34DD5FC"/>
    <w:lvl w:ilvl="0" w:tentative="0">
      <w:start w:val="4"/>
      <w:numFmt w:val="decimal"/>
      <w:suff w:val="nothing"/>
      <w:lvlText w:val="%1、"/>
      <w:lvlJc w:val="left"/>
    </w:lvl>
  </w:abstractNum>
  <w:abstractNum w:abstractNumId="3">
    <w:nsid w:val="EC651905"/>
    <w:multiLevelType w:val="singleLevel"/>
    <w:tmpl w:val="EC651905"/>
    <w:lvl w:ilvl="0" w:tentative="0">
      <w:start w:val="7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2140232"/>
    <w:rsid w:val="12EE7FC8"/>
    <w:rsid w:val="213138CB"/>
    <w:rsid w:val="58502013"/>
    <w:rsid w:val="64FF3669"/>
    <w:rsid w:val="6A0A618D"/>
    <w:rsid w:val="73C12B36"/>
    <w:rsid w:val="7AD20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6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脚印科技004</cp:lastModifiedBy>
  <dcterms:modified xsi:type="dcterms:W3CDTF">2018-04-25T01:12:12Z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