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3EE" w:rsidRDefault="008403EE">
      <w:pPr>
        <w:tabs>
          <w:tab w:val="left" w:pos="5040"/>
        </w:tabs>
        <w:jc w:val="right"/>
      </w:pPr>
      <w:r>
        <w:rPr>
          <w:rFonts w:hint="eastAsia"/>
        </w:rPr>
        <w:t>文档编号：</w:t>
      </w:r>
      <w:r>
        <w:rPr>
          <w:rFonts w:hint="eastAsia"/>
        </w:rPr>
        <w:t>____________</w:t>
      </w:r>
    </w:p>
    <w:p w:rsidR="008403EE" w:rsidRDefault="008403EE">
      <w:pPr>
        <w:jc w:val="right"/>
      </w:pPr>
      <w:r>
        <w:rPr>
          <w:rFonts w:hint="eastAsia"/>
        </w:rPr>
        <w:t>保密级别：</w:t>
      </w:r>
      <w:r>
        <w:rPr>
          <w:rFonts w:hint="eastAsia"/>
        </w:rPr>
        <w:t>____________</w:t>
      </w:r>
    </w:p>
    <w:p w:rsidR="008403EE" w:rsidRDefault="008403EE"/>
    <w:p w:rsidR="008403EE" w:rsidRDefault="008403EE"/>
    <w:p w:rsidR="008403EE" w:rsidRDefault="008403EE"/>
    <w:p w:rsidR="008403EE" w:rsidRDefault="008403EE"/>
    <w:p w:rsidR="008403EE" w:rsidRPr="009F73D5" w:rsidRDefault="008403EE"/>
    <w:p w:rsidR="008403EE" w:rsidRDefault="008403EE"/>
    <w:p w:rsidR="008403EE" w:rsidRDefault="008403EE"/>
    <w:p w:rsidR="00EB612C" w:rsidRDefault="00EB612C">
      <w:pPr>
        <w:jc w:val="center"/>
        <w:rPr>
          <w:b/>
          <w:sz w:val="52"/>
        </w:rPr>
      </w:pPr>
      <w:r>
        <w:rPr>
          <w:rFonts w:hint="eastAsia"/>
          <w:b/>
          <w:sz w:val="52"/>
        </w:rPr>
        <w:t>宁波</w:t>
      </w:r>
      <w:r>
        <w:rPr>
          <w:rFonts w:hint="eastAsia"/>
          <w:b/>
          <w:sz w:val="52"/>
        </w:rPr>
        <w:t>2</w:t>
      </w:r>
      <w:r>
        <w:rPr>
          <w:rFonts w:hint="eastAsia"/>
          <w:b/>
          <w:sz w:val="52"/>
        </w:rPr>
        <w:t>号线</w:t>
      </w:r>
      <w:r w:rsidR="000925A7">
        <w:rPr>
          <w:b/>
          <w:sz w:val="52"/>
        </w:rPr>
        <w:fldChar w:fldCharType="begin"/>
      </w:r>
      <w:r w:rsidR="008403EE">
        <w:rPr>
          <w:b/>
          <w:sz w:val="52"/>
        </w:rPr>
        <w:instrText xml:space="preserve"> TITLE  \* MERGEFORMAT </w:instrText>
      </w:r>
      <w:r w:rsidR="000925A7">
        <w:rPr>
          <w:b/>
          <w:sz w:val="52"/>
        </w:rPr>
        <w:fldChar w:fldCharType="separate"/>
      </w:r>
      <w:r w:rsidR="007B7DF1">
        <w:rPr>
          <w:rFonts w:hint="eastAsia"/>
          <w:b/>
          <w:sz w:val="52"/>
        </w:rPr>
        <w:t>数字</w:t>
      </w:r>
      <w:r w:rsidR="007B7DF1">
        <w:rPr>
          <w:rFonts w:hint="eastAsia"/>
          <w:b/>
          <w:sz w:val="52"/>
        </w:rPr>
        <w:t>PIS</w:t>
      </w:r>
    </w:p>
    <w:p w:rsidR="00047BB0" w:rsidRDefault="007B7DF1">
      <w:pPr>
        <w:jc w:val="center"/>
        <w:rPr>
          <w:b/>
          <w:sz w:val="52"/>
        </w:rPr>
      </w:pPr>
      <w:r>
        <w:rPr>
          <w:rFonts w:hint="eastAsia"/>
          <w:b/>
          <w:sz w:val="52"/>
        </w:rPr>
        <w:t>紧急报警器</w:t>
      </w:r>
    </w:p>
    <w:p w:rsidR="008403EE" w:rsidRDefault="00315537">
      <w:pPr>
        <w:jc w:val="center"/>
        <w:rPr>
          <w:b/>
          <w:sz w:val="52"/>
        </w:rPr>
      </w:pPr>
      <w:r>
        <w:rPr>
          <w:rFonts w:hint="eastAsia"/>
          <w:b/>
          <w:sz w:val="52"/>
        </w:rPr>
        <w:t>概要</w:t>
      </w:r>
      <w:r w:rsidR="008403EE">
        <w:rPr>
          <w:rFonts w:hint="eastAsia"/>
          <w:b/>
          <w:sz w:val="52"/>
        </w:rPr>
        <w:t>设计说明书</w:t>
      </w:r>
      <w:r w:rsidR="000925A7">
        <w:rPr>
          <w:b/>
          <w:sz w:val="52"/>
        </w:rPr>
        <w:fldChar w:fldCharType="end"/>
      </w:r>
    </w:p>
    <w:p w:rsidR="008403EE" w:rsidRDefault="008403EE"/>
    <w:p w:rsidR="008403EE" w:rsidRDefault="008403EE"/>
    <w:p w:rsidR="008403EE" w:rsidRDefault="008403EE"/>
    <w:p w:rsidR="008403EE" w:rsidRDefault="008403EE"/>
    <w:p w:rsidR="008403EE" w:rsidRDefault="008403EE"/>
    <w:p w:rsidR="008403EE" w:rsidRDefault="008403EE"/>
    <w:p w:rsidR="008403EE" w:rsidRDefault="008403EE"/>
    <w:p w:rsidR="008403EE" w:rsidRPr="005638F6" w:rsidRDefault="008403EE"/>
    <w:p w:rsidR="008403EE" w:rsidRDefault="008403EE">
      <w:pPr>
        <w:ind w:left="720"/>
        <w:rPr>
          <w:b/>
          <w:sz w:val="28"/>
        </w:rPr>
      </w:pPr>
      <w:r>
        <w:rPr>
          <w:rFonts w:hint="eastAsia"/>
          <w:b/>
          <w:sz w:val="28"/>
        </w:rPr>
        <w:t>所属项目：</w:t>
      </w:r>
      <w:r w:rsidR="00EA3A9F">
        <w:rPr>
          <w:rFonts w:hint="eastAsia"/>
          <w:b/>
          <w:sz w:val="28"/>
          <w:u w:val="single"/>
        </w:rPr>
        <w:t xml:space="preserve">          </w:t>
      </w:r>
      <w:r w:rsidR="00E2275E">
        <w:rPr>
          <w:rFonts w:hint="eastAsia"/>
          <w:b/>
          <w:sz w:val="28"/>
          <w:u w:val="single"/>
        </w:rPr>
        <w:t>宁波</w:t>
      </w:r>
      <w:r w:rsidR="00E2275E">
        <w:rPr>
          <w:rFonts w:hint="eastAsia"/>
          <w:b/>
          <w:sz w:val="28"/>
          <w:u w:val="single"/>
        </w:rPr>
        <w:t>2</w:t>
      </w:r>
      <w:r w:rsidR="00E2275E">
        <w:rPr>
          <w:rFonts w:hint="eastAsia"/>
          <w:b/>
          <w:sz w:val="28"/>
          <w:u w:val="single"/>
        </w:rPr>
        <w:t>号线</w:t>
      </w:r>
      <w:r w:rsidR="00E2275E">
        <w:rPr>
          <w:rFonts w:hint="eastAsia"/>
          <w:b/>
          <w:sz w:val="28"/>
          <w:u w:val="single"/>
        </w:rPr>
        <w:t>PIS</w:t>
      </w:r>
      <w:r w:rsidR="005638F6">
        <w:rPr>
          <w:rFonts w:hint="eastAsia"/>
          <w:b/>
          <w:sz w:val="28"/>
          <w:u w:val="single"/>
        </w:rPr>
        <w:t xml:space="preserve">   </w:t>
      </w:r>
      <w:r w:rsidR="00E13C12">
        <w:rPr>
          <w:rFonts w:hint="eastAsia"/>
          <w:b/>
          <w:sz w:val="28"/>
          <w:u w:val="single"/>
        </w:rPr>
        <w:t xml:space="preserve">       </w:t>
      </w:r>
      <w:r w:rsidR="00EA3A9F">
        <w:rPr>
          <w:rFonts w:hint="eastAsia"/>
          <w:b/>
          <w:sz w:val="28"/>
          <w:u w:val="single"/>
        </w:rPr>
        <w:t xml:space="preserve"> </w:t>
      </w:r>
      <w:r>
        <w:rPr>
          <w:rFonts w:hint="eastAsia"/>
          <w:b/>
          <w:sz w:val="28"/>
          <w:u w:val="single"/>
        </w:rPr>
        <w:t xml:space="preserve">       </w:t>
      </w:r>
      <w:r w:rsidR="00047BB0">
        <w:rPr>
          <w:rFonts w:hint="eastAsia"/>
          <w:b/>
          <w:sz w:val="28"/>
          <w:u w:val="single"/>
        </w:rPr>
        <w:t xml:space="preserve">    </w:t>
      </w:r>
      <w:r>
        <w:rPr>
          <w:rFonts w:hint="eastAsia"/>
          <w:b/>
          <w:sz w:val="28"/>
          <w:u w:val="single"/>
        </w:rPr>
        <w:t xml:space="preserve"> </w:t>
      </w:r>
    </w:p>
    <w:p w:rsidR="008403EE" w:rsidRDefault="008403EE">
      <w:pPr>
        <w:ind w:left="720"/>
        <w:rPr>
          <w:b/>
          <w:sz w:val="28"/>
        </w:rPr>
      </w:pPr>
      <w:r>
        <w:rPr>
          <w:rFonts w:hint="eastAsia"/>
          <w:b/>
          <w:sz w:val="28"/>
        </w:rPr>
        <w:t>文件类别：</w:t>
      </w:r>
      <w:r>
        <w:rPr>
          <w:rFonts w:hint="eastAsia"/>
          <w:b/>
          <w:sz w:val="28"/>
          <w:u w:val="single"/>
        </w:rPr>
        <w:t xml:space="preserve">                                         </w:t>
      </w:r>
    </w:p>
    <w:p w:rsidR="008403EE" w:rsidRDefault="008403EE">
      <w:pPr>
        <w:ind w:left="720"/>
        <w:rPr>
          <w:b/>
          <w:sz w:val="28"/>
        </w:rPr>
      </w:pPr>
      <w:r>
        <w:rPr>
          <w:rFonts w:hint="eastAsia"/>
          <w:b/>
          <w:sz w:val="28"/>
        </w:rPr>
        <w:t>版</w:t>
      </w:r>
      <w:r>
        <w:rPr>
          <w:rFonts w:hint="eastAsia"/>
          <w:b/>
          <w:sz w:val="28"/>
        </w:rPr>
        <w:t xml:space="preserve"> </w:t>
      </w:r>
      <w:r>
        <w:rPr>
          <w:rFonts w:hint="eastAsia"/>
          <w:b/>
          <w:sz w:val="28"/>
        </w:rPr>
        <w:t>本</w:t>
      </w:r>
      <w:r>
        <w:rPr>
          <w:rFonts w:hint="eastAsia"/>
          <w:b/>
          <w:sz w:val="28"/>
        </w:rPr>
        <w:t xml:space="preserve"> </w:t>
      </w:r>
      <w:r>
        <w:rPr>
          <w:rFonts w:hint="eastAsia"/>
          <w:b/>
          <w:sz w:val="28"/>
        </w:rPr>
        <w:t>号：</w:t>
      </w:r>
      <w:r>
        <w:rPr>
          <w:rFonts w:hint="eastAsia"/>
          <w:b/>
          <w:sz w:val="28"/>
          <w:u w:val="single"/>
        </w:rPr>
        <w:t xml:space="preserve">               </w:t>
      </w:r>
      <w:r w:rsidR="00A14AD5">
        <w:rPr>
          <w:rFonts w:hint="eastAsia"/>
          <w:b/>
          <w:sz w:val="28"/>
          <w:u w:val="single"/>
        </w:rPr>
        <w:t>V</w:t>
      </w:r>
      <w:r w:rsidR="00E13C12">
        <w:rPr>
          <w:rFonts w:hint="eastAsia"/>
          <w:b/>
          <w:sz w:val="28"/>
          <w:u w:val="single"/>
        </w:rPr>
        <w:t>1.0</w:t>
      </w:r>
      <w:r>
        <w:rPr>
          <w:rFonts w:hint="eastAsia"/>
          <w:b/>
          <w:sz w:val="28"/>
          <w:u w:val="single"/>
        </w:rPr>
        <w:t xml:space="preserve">                      </w:t>
      </w:r>
    </w:p>
    <w:p w:rsidR="008403EE" w:rsidRDefault="008403EE">
      <w:pPr>
        <w:ind w:left="720"/>
        <w:rPr>
          <w:b/>
          <w:sz w:val="28"/>
        </w:rPr>
      </w:pPr>
      <w:r>
        <w:rPr>
          <w:rFonts w:hint="eastAsia"/>
          <w:b/>
          <w:sz w:val="28"/>
        </w:rPr>
        <w:t>编</w:t>
      </w:r>
      <w:r>
        <w:rPr>
          <w:rFonts w:hint="eastAsia"/>
          <w:b/>
          <w:sz w:val="28"/>
        </w:rPr>
        <w:t xml:space="preserve"> </w:t>
      </w:r>
      <w:r>
        <w:rPr>
          <w:rFonts w:hint="eastAsia"/>
          <w:b/>
          <w:sz w:val="28"/>
        </w:rPr>
        <w:t>写</w:t>
      </w:r>
      <w:r>
        <w:rPr>
          <w:rFonts w:hint="eastAsia"/>
          <w:b/>
          <w:sz w:val="28"/>
        </w:rPr>
        <w:t xml:space="preserve"> </w:t>
      </w:r>
      <w:r>
        <w:rPr>
          <w:rFonts w:hint="eastAsia"/>
          <w:b/>
          <w:sz w:val="28"/>
        </w:rPr>
        <w:t>者：</w:t>
      </w:r>
      <w:r>
        <w:rPr>
          <w:rFonts w:hint="eastAsia"/>
          <w:b/>
          <w:sz w:val="28"/>
          <w:u w:val="single"/>
        </w:rPr>
        <w:t xml:space="preserve">           </w:t>
      </w:r>
      <w:r w:rsidR="00E13C12">
        <w:rPr>
          <w:rFonts w:hint="eastAsia"/>
          <w:b/>
          <w:sz w:val="28"/>
          <w:u w:val="single"/>
        </w:rPr>
        <w:t xml:space="preserve"> </w:t>
      </w:r>
      <w:r>
        <w:rPr>
          <w:rFonts w:hint="eastAsia"/>
          <w:b/>
          <w:sz w:val="28"/>
          <w:u w:val="single"/>
        </w:rPr>
        <w:t xml:space="preserve">  </w:t>
      </w:r>
      <w:r w:rsidR="000B33A9">
        <w:rPr>
          <w:rFonts w:hint="eastAsia"/>
          <w:b/>
          <w:sz w:val="28"/>
          <w:u w:val="single"/>
        </w:rPr>
        <w:t>唐磊</w:t>
      </w:r>
      <w:r>
        <w:rPr>
          <w:rFonts w:hint="eastAsia"/>
          <w:b/>
          <w:sz w:val="28"/>
          <w:u w:val="single"/>
        </w:rPr>
        <w:t xml:space="preserve">                     </w:t>
      </w:r>
    </w:p>
    <w:p w:rsidR="008403EE" w:rsidRDefault="008403EE">
      <w:pPr>
        <w:ind w:left="720"/>
        <w:rPr>
          <w:b/>
          <w:sz w:val="28"/>
        </w:rPr>
      </w:pPr>
      <w:r>
        <w:rPr>
          <w:rFonts w:hint="eastAsia"/>
          <w:b/>
          <w:sz w:val="28"/>
        </w:rPr>
        <w:t>审</w:t>
      </w:r>
      <w:r>
        <w:rPr>
          <w:rFonts w:hint="eastAsia"/>
          <w:b/>
          <w:sz w:val="28"/>
        </w:rPr>
        <w:t xml:space="preserve"> </w:t>
      </w:r>
      <w:r>
        <w:rPr>
          <w:rFonts w:hint="eastAsia"/>
          <w:b/>
          <w:sz w:val="28"/>
        </w:rPr>
        <w:t>核</w:t>
      </w:r>
      <w:r>
        <w:rPr>
          <w:rFonts w:hint="eastAsia"/>
          <w:b/>
          <w:sz w:val="28"/>
        </w:rPr>
        <w:t xml:space="preserve"> </w:t>
      </w:r>
      <w:r>
        <w:rPr>
          <w:rFonts w:hint="eastAsia"/>
          <w:b/>
          <w:sz w:val="28"/>
        </w:rPr>
        <w:t>者：</w:t>
      </w:r>
      <w:r>
        <w:rPr>
          <w:rFonts w:hint="eastAsia"/>
          <w:b/>
          <w:sz w:val="28"/>
          <w:u w:val="single"/>
        </w:rPr>
        <w:t xml:space="preserve">                                         </w:t>
      </w:r>
    </w:p>
    <w:p w:rsidR="008403EE" w:rsidRDefault="008403EE">
      <w:pPr>
        <w:ind w:left="720"/>
        <w:rPr>
          <w:b/>
          <w:sz w:val="28"/>
        </w:rPr>
      </w:pPr>
      <w:r>
        <w:rPr>
          <w:rFonts w:hint="eastAsia"/>
          <w:b/>
          <w:sz w:val="28"/>
        </w:rPr>
        <w:t>批</w:t>
      </w:r>
      <w:r>
        <w:rPr>
          <w:rFonts w:hint="eastAsia"/>
          <w:b/>
          <w:sz w:val="28"/>
        </w:rPr>
        <w:t xml:space="preserve"> </w:t>
      </w:r>
      <w:r>
        <w:rPr>
          <w:rFonts w:hint="eastAsia"/>
          <w:b/>
          <w:sz w:val="28"/>
        </w:rPr>
        <w:t>准</w:t>
      </w:r>
      <w:r>
        <w:rPr>
          <w:rFonts w:hint="eastAsia"/>
          <w:b/>
          <w:sz w:val="28"/>
        </w:rPr>
        <w:t xml:space="preserve"> </w:t>
      </w:r>
      <w:r>
        <w:rPr>
          <w:rFonts w:hint="eastAsia"/>
          <w:b/>
          <w:sz w:val="28"/>
        </w:rPr>
        <w:t>者：</w:t>
      </w:r>
      <w:r>
        <w:rPr>
          <w:rFonts w:hint="eastAsia"/>
          <w:b/>
          <w:sz w:val="28"/>
          <w:u w:val="single"/>
        </w:rPr>
        <w:t xml:space="preserve">                                         </w:t>
      </w:r>
    </w:p>
    <w:p w:rsidR="008403EE" w:rsidRDefault="008403EE"/>
    <w:p w:rsidR="0099640C" w:rsidRPr="0099640C" w:rsidRDefault="008403EE" w:rsidP="0099640C">
      <w:pPr>
        <w:jc w:val="center"/>
        <w:rPr>
          <w:sz w:val="32"/>
        </w:rPr>
      </w:pPr>
      <w:r>
        <w:rPr>
          <w:rFonts w:hint="eastAsia"/>
          <w:sz w:val="32"/>
        </w:rPr>
        <w:lastRenderedPageBreak/>
        <w:t>目</w:t>
      </w:r>
      <w:r>
        <w:rPr>
          <w:rFonts w:hint="eastAsia"/>
          <w:sz w:val="32"/>
        </w:rPr>
        <w:t xml:space="preserve">  </w:t>
      </w:r>
      <w:r>
        <w:rPr>
          <w:rFonts w:hint="eastAsia"/>
          <w:sz w:val="32"/>
        </w:rPr>
        <w:t>录</w:t>
      </w:r>
    </w:p>
    <w:p w:rsidR="00C87DDF" w:rsidRDefault="000925A7">
      <w:pPr>
        <w:pStyle w:val="10"/>
        <w:tabs>
          <w:tab w:val="right" w:leader="dot" w:pos="8296"/>
        </w:tabs>
        <w:rPr>
          <w:rFonts w:asciiTheme="minorHAnsi" w:eastAsiaTheme="minorEastAsia" w:hAnsiTheme="minorHAnsi" w:cstheme="minorBidi"/>
          <w:b w:val="0"/>
          <w:caps w:val="0"/>
          <w:noProof/>
          <w:sz w:val="21"/>
          <w:szCs w:val="22"/>
        </w:rPr>
      </w:pPr>
      <w:r w:rsidRPr="000925A7">
        <w:fldChar w:fldCharType="begin"/>
      </w:r>
      <w:r w:rsidR="0099640C">
        <w:instrText xml:space="preserve"> TOC \o "1-3" \h \z \u </w:instrText>
      </w:r>
      <w:r w:rsidRPr="000925A7">
        <w:fldChar w:fldCharType="separate"/>
      </w:r>
      <w:hyperlink w:anchor="_Toc322950037" w:history="1">
        <w:r w:rsidR="00C87DDF" w:rsidRPr="005F0C44">
          <w:rPr>
            <w:rStyle w:val="af2"/>
            <w:noProof/>
          </w:rPr>
          <w:t>1</w:t>
        </w:r>
        <w:r w:rsidR="00C87DDF" w:rsidRPr="005F0C44">
          <w:rPr>
            <w:rStyle w:val="af2"/>
            <w:rFonts w:hint="eastAsia"/>
            <w:noProof/>
          </w:rPr>
          <w:t>引言</w:t>
        </w:r>
        <w:r w:rsidR="00C87DDF">
          <w:rPr>
            <w:noProof/>
            <w:webHidden/>
          </w:rPr>
          <w:tab/>
        </w:r>
        <w:r>
          <w:rPr>
            <w:noProof/>
            <w:webHidden/>
          </w:rPr>
          <w:fldChar w:fldCharType="begin"/>
        </w:r>
        <w:r w:rsidR="00C87DDF">
          <w:rPr>
            <w:noProof/>
            <w:webHidden/>
          </w:rPr>
          <w:instrText xml:space="preserve"> PAGEREF _Toc322950037 \h </w:instrText>
        </w:r>
        <w:r>
          <w:rPr>
            <w:noProof/>
            <w:webHidden/>
          </w:rPr>
        </w:r>
        <w:r>
          <w:rPr>
            <w:noProof/>
            <w:webHidden/>
          </w:rPr>
          <w:fldChar w:fldCharType="separate"/>
        </w:r>
        <w:r w:rsidR="00C87DDF">
          <w:rPr>
            <w:noProof/>
            <w:webHidden/>
          </w:rPr>
          <w:t>1</w:t>
        </w:r>
        <w:r>
          <w:rPr>
            <w:noProof/>
            <w:webHidden/>
          </w:rPr>
          <w:fldChar w:fldCharType="end"/>
        </w:r>
      </w:hyperlink>
    </w:p>
    <w:p w:rsidR="00C87DDF" w:rsidRDefault="000925A7">
      <w:pPr>
        <w:pStyle w:val="20"/>
        <w:tabs>
          <w:tab w:val="right" w:leader="dot" w:pos="8296"/>
        </w:tabs>
        <w:rPr>
          <w:rFonts w:asciiTheme="minorHAnsi" w:eastAsiaTheme="minorEastAsia" w:hAnsiTheme="minorHAnsi" w:cstheme="minorBidi"/>
          <w:smallCaps w:val="0"/>
          <w:noProof/>
          <w:sz w:val="21"/>
          <w:szCs w:val="22"/>
        </w:rPr>
      </w:pPr>
      <w:hyperlink w:anchor="_Toc322950038" w:history="1">
        <w:r w:rsidR="00C87DDF" w:rsidRPr="005F0C44">
          <w:rPr>
            <w:rStyle w:val="af2"/>
            <w:noProof/>
          </w:rPr>
          <w:t>1.1</w:t>
        </w:r>
        <w:r w:rsidR="00C87DDF" w:rsidRPr="005F0C44">
          <w:rPr>
            <w:rStyle w:val="af2"/>
            <w:rFonts w:hint="eastAsia"/>
            <w:noProof/>
          </w:rPr>
          <w:t>目的</w:t>
        </w:r>
        <w:r w:rsidR="00C87DDF">
          <w:rPr>
            <w:noProof/>
            <w:webHidden/>
          </w:rPr>
          <w:tab/>
        </w:r>
        <w:r>
          <w:rPr>
            <w:noProof/>
            <w:webHidden/>
          </w:rPr>
          <w:fldChar w:fldCharType="begin"/>
        </w:r>
        <w:r w:rsidR="00C87DDF">
          <w:rPr>
            <w:noProof/>
            <w:webHidden/>
          </w:rPr>
          <w:instrText xml:space="preserve"> PAGEREF _Toc322950038 \h </w:instrText>
        </w:r>
        <w:r>
          <w:rPr>
            <w:noProof/>
            <w:webHidden/>
          </w:rPr>
        </w:r>
        <w:r>
          <w:rPr>
            <w:noProof/>
            <w:webHidden/>
          </w:rPr>
          <w:fldChar w:fldCharType="separate"/>
        </w:r>
        <w:r w:rsidR="00C87DDF">
          <w:rPr>
            <w:noProof/>
            <w:webHidden/>
          </w:rPr>
          <w:t>1</w:t>
        </w:r>
        <w:r>
          <w:rPr>
            <w:noProof/>
            <w:webHidden/>
          </w:rPr>
          <w:fldChar w:fldCharType="end"/>
        </w:r>
      </w:hyperlink>
    </w:p>
    <w:p w:rsidR="00C87DDF" w:rsidRDefault="000925A7">
      <w:pPr>
        <w:pStyle w:val="20"/>
        <w:tabs>
          <w:tab w:val="right" w:leader="dot" w:pos="8296"/>
        </w:tabs>
        <w:rPr>
          <w:rFonts w:asciiTheme="minorHAnsi" w:eastAsiaTheme="minorEastAsia" w:hAnsiTheme="minorHAnsi" w:cstheme="minorBidi"/>
          <w:smallCaps w:val="0"/>
          <w:noProof/>
          <w:sz w:val="21"/>
          <w:szCs w:val="22"/>
        </w:rPr>
      </w:pPr>
      <w:hyperlink w:anchor="_Toc322950039" w:history="1">
        <w:r w:rsidR="00C87DDF" w:rsidRPr="005F0C44">
          <w:rPr>
            <w:rStyle w:val="af2"/>
            <w:noProof/>
          </w:rPr>
          <w:t>1.2</w:t>
        </w:r>
        <w:r w:rsidR="00C87DDF" w:rsidRPr="005F0C44">
          <w:rPr>
            <w:rStyle w:val="af2"/>
            <w:rFonts w:hint="eastAsia"/>
            <w:noProof/>
          </w:rPr>
          <w:t>背景</w:t>
        </w:r>
        <w:r w:rsidR="00C87DDF">
          <w:rPr>
            <w:noProof/>
            <w:webHidden/>
          </w:rPr>
          <w:tab/>
        </w:r>
        <w:r>
          <w:rPr>
            <w:noProof/>
            <w:webHidden/>
          </w:rPr>
          <w:fldChar w:fldCharType="begin"/>
        </w:r>
        <w:r w:rsidR="00C87DDF">
          <w:rPr>
            <w:noProof/>
            <w:webHidden/>
          </w:rPr>
          <w:instrText xml:space="preserve"> PAGEREF _Toc322950039 \h </w:instrText>
        </w:r>
        <w:r>
          <w:rPr>
            <w:noProof/>
            <w:webHidden/>
          </w:rPr>
        </w:r>
        <w:r>
          <w:rPr>
            <w:noProof/>
            <w:webHidden/>
          </w:rPr>
          <w:fldChar w:fldCharType="separate"/>
        </w:r>
        <w:r w:rsidR="00C87DDF">
          <w:rPr>
            <w:noProof/>
            <w:webHidden/>
          </w:rPr>
          <w:t>1</w:t>
        </w:r>
        <w:r>
          <w:rPr>
            <w:noProof/>
            <w:webHidden/>
          </w:rPr>
          <w:fldChar w:fldCharType="end"/>
        </w:r>
      </w:hyperlink>
    </w:p>
    <w:p w:rsidR="00C87DDF" w:rsidRDefault="000925A7">
      <w:pPr>
        <w:pStyle w:val="10"/>
        <w:tabs>
          <w:tab w:val="right" w:leader="dot" w:pos="8296"/>
        </w:tabs>
        <w:rPr>
          <w:rFonts w:asciiTheme="minorHAnsi" w:eastAsiaTheme="minorEastAsia" w:hAnsiTheme="minorHAnsi" w:cstheme="minorBidi"/>
          <w:b w:val="0"/>
          <w:caps w:val="0"/>
          <w:noProof/>
          <w:sz w:val="21"/>
          <w:szCs w:val="22"/>
        </w:rPr>
      </w:pPr>
      <w:hyperlink w:anchor="_Toc322950040" w:history="1">
        <w:r w:rsidR="00C87DDF" w:rsidRPr="005F0C44">
          <w:rPr>
            <w:rStyle w:val="af2"/>
            <w:noProof/>
          </w:rPr>
          <w:t xml:space="preserve">2 </w:t>
        </w:r>
        <w:r w:rsidR="00C87DDF" w:rsidRPr="005F0C44">
          <w:rPr>
            <w:rStyle w:val="af2"/>
            <w:rFonts w:hint="eastAsia"/>
            <w:noProof/>
          </w:rPr>
          <w:t>总体设计</w:t>
        </w:r>
        <w:r w:rsidR="00C87DDF">
          <w:rPr>
            <w:noProof/>
            <w:webHidden/>
          </w:rPr>
          <w:tab/>
        </w:r>
        <w:r>
          <w:rPr>
            <w:noProof/>
            <w:webHidden/>
          </w:rPr>
          <w:fldChar w:fldCharType="begin"/>
        </w:r>
        <w:r w:rsidR="00C87DDF">
          <w:rPr>
            <w:noProof/>
            <w:webHidden/>
          </w:rPr>
          <w:instrText xml:space="preserve"> PAGEREF _Toc322950040 \h </w:instrText>
        </w:r>
        <w:r>
          <w:rPr>
            <w:noProof/>
            <w:webHidden/>
          </w:rPr>
        </w:r>
        <w:r>
          <w:rPr>
            <w:noProof/>
            <w:webHidden/>
          </w:rPr>
          <w:fldChar w:fldCharType="separate"/>
        </w:r>
        <w:r w:rsidR="00C87DDF">
          <w:rPr>
            <w:noProof/>
            <w:webHidden/>
          </w:rPr>
          <w:t>1</w:t>
        </w:r>
        <w:r>
          <w:rPr>
            <w:noProof/>
            <w:webHidden/>
          </w:rPr>
          <w:fldChar w:fldCharType="end"/>
        </w:r>
      </w:hyperlink>
    </w:p>
    <w:p w:rsidR="00C87DDF" w:rsidRDefault="000925A7">
      <w:pPr>
        <w:pStyle w:val="20"/>
        <w:tabs>
          <w:tab w:val="right" w:leader="dot" w:pos="8296"/>
        </w:tabs>
        <w:rPr>
          <w:rFonts w:asciiTheme="minorHAnsi" w:eastAsiaTheme="minorEastAsia" w:hAnsiTheme="minorHAnsi" w:cstheme="minorBidi"/>
          <w:smallCaps w:val="0"/>
          <w:noProof/>
          <w:sz w:val="21"/>
          <w:szCs w:val="22"/>
        </w:rPr>
      </w:pPr>
      <w:hyperlink w:anchor="_Toc322950041" w:history="1">
        <w:r w:rsidR="00C87DDF" w:rsidRPr="005F0C44">
          <w:rPr>
            <w:rStyle w:val="af2"/>
            <w:noProof/>
          </w:rPr>
          <w:t xml:space="preserve">2.1 </w:t>
        </w:r>
        <w:r w:rsidR="00C87DDF" w:rsidRPr="005F0C44">
          <w:rPr>
            <w:rStyle w:val="af2"/>
            <w:rFonts w:hint="eastAsia"/>
            <w:noProof/>
          </w:rPr>
          <w:t>基本设计概念和处理流程</w:t>
        </w:r>
        <w:r w:rsidR="00C87DDF">
          <w:rPr>
            <w:noProof/>
            <w:webHidden/>
          </w:rPr>
          <w:tab/>
        </w:r>
        <w:r>
          <w:rPr>
            <w:noProof/>
            <w:webHidden/>
          </w:rPr>
          <w:fldChar w:fldCharType="begin"/>
        </w:r>
        <w:r w:rsidR="00C87DDF">
          <w:rPr>
            <w:noProof/>
            <w:webHidden/>
          </w:rPr>
          <w:instrText xml:space="preserve"> PAGEREF _Toc322950041 \h </w:instrText>
        </w:r>
        <w:r>
          <w:rPr>
            <w:noProof/>
            <w:webHidden/>
          </w:rPr>
        </w:r>
        <w:r>
          <w:rPr>
            <w:noProof/>
            <w:webHidden/>
          </w:rPr>
          <w:fldChar w:fldCharType="separate"/>
        </w:r>
        <w:r w:rsidR="00C87DDF">
          <w:rPr>
            <w:noProof/>
            <w:webHidden/>
          </w:rPr>
          <w:t>1</w:t>
        </w:r>
        <w:r>
          <w:rPr>
            <w:noProof/>
            <w:webHidden/>
          </w:rPr>
          <w:fldChar w:fldCharType="end"/>
        </w:r>
      </w:hyperlink>
    </w:p>
    <w:p w:rsidR="00C87DDF" w:rsidRDefault="000925A7">
      <w:pPr>
        <w:pStyle w:val="30"/>
        <w:tabs>
          <w:tab w:val="right" w:leader="dot" w:pos="8296"/>
        </w:tabs>
        <w:rPr>
          <w:rFonts w:asciiTheme="minorHAnsi" w:eastAsiaTheme="minorEastAsia" w:hAnsiTheme="minorHAnsi" w:cstheme="minorBidi"/>
          <w:i w:val="0"/>
          <w:noProof/>
          <w:sz w:val="21"/>
          <w:szCs w:val="22"/>
        </w:rPr>
      </w:pPr>
      <w:hyperlink w:anchor="_Toc322950042" w:history="1">
        <w:r w:rsidR="00C87DDF" w:rsidRPr="005F0C44">
          <w:rPr>
            <w:rStyle w:val="af2"/>
            <w:noProof/>
          </w:rPr>
          <w:t>2.1.1</w:t>
        </w:r>
        <w:r w:rsidR="00C87DDF" w:rsidRPr="005F0C44">
          <w:rPr>
            <w:rStyle w:val="af2"/>
            <w:rFonts w:hint="eastAsia"/>
            <w:noProof/>
          </w:rPr>
          <w:t>应用层设计：</w:t>
        </w:r>
        <w:r w:rsidR="00C87DDF">
          <w:rPr>
            <w:noProof/>
            <w:webHidden/>
          </w:rPr>
          <w:tab/>
        </w:r>
        <w:r>
          <w:rPr>
            <w:noProof/>
            <w:webHidden/>
          </w:rPr>
          <w:fldChar w:fldCharType="begin"/>
        </w:r>
        <w:r w:rsidR="00C87DDF">
          <w:rPr>
            <w:noProof/>
            <w:webHidden/>
          </w:rPr>
          <w:instrText xml:space="preserve"> PAGEREF _Toc322950042 \h </w:instrText>
        </w:r>
        <w:r>
          <w:rPr>
            <w:noProof/>
            <w:webHidden/>
          </w:rPr>
        </w:r>
        <w:r>
          <w:rPr>
            <w:noProof/>
            <w:webHidden/>
          </w:rPr>
          <w:fldChar w:fldCharType="separate"/>
        </w:r>
        <w:r w:rsidR="00C87DDF">
          <w:rPr>
            <w:noProof/>
            <w:webHidden/>
          </w:rPr>
          <w:t>1</w:t>
        </w:r>
        <w:r>
          <w:rPr>
            <w:noProof/>
            <w:webHidden/>
          </w:rPr>
          <w:fldChar w:fldCharType="end"/>
        </w:r>
      </w:hyperlink>
    </w:p>
    <w:p w:rsidR="00C87DDF" w:rsidRDefault="000925A7">
      <w:pPr>
        <w:pStyle w:val="30"/>
        <w:tabs>
          <w:tab w:val="right" w:leader="dot" w:pos="8296"/>
        </w:tabs>
        <w:rPr>
          <w:rFonts w:asciiTheme="minorHAnsi" w:eastAsiaTheme="minorEastAsia" w:hAnsiTheme="minorHAnsi" w:cstheme="minorBidi"/>
          <w:i w:val="0"/>
          <w:noProof/>
          <w:sz w:val="21"/>
          <w:szCs w:val="22"/>
        </w:rPr>
      </w:pPr>
      <w:hyperlink w:anchor="_Toc322950043" w:history="1">
        <w:r w:rsidR="00C87DDF" w:rsidRPr="005F0C44">
          <w:rPr>
            <w:rStyle w:val="af2"/>
            <w:noProof/>
          </w:rPr>
          <w:t>2.1.2</w:t>
        </w:r>
        <w:r w:rsidR="00C87DDF" w:rsidRPr="005F0C44">
          <w:rPr>
            <w:rStyle w:val="af2"/>
            <w:rFonts w:hint="eastAsia"/>
            <w:noProof/>
          </w:rPr>
          <w:t>总体框图</w:t>
        </w:r>
        <w:r w:rsidR="00C87DDF">
          <w:rPr>
            <w:noProof/>
            <w:webHidden/>
          </w:rPr>
          <w:tab/>
        </w:r>
        <w:r>
          <w:rPr>
            <w:noProof/>
            <w:webHidden/>
          </w:rPr>
          <w:fldChar w:fldCharType="begin"/>
        </w:r>
        <w:r w:rsidR="00C87DDF">
          <w:rPr>
            <w:noProof/>
            <w:webHidden/>
          </w:rPr>
          <w:instrText xml:space="preserve"> PAGEREF _Toc322950043 \h </w:instrText>
        </w:r>
        <w:r>
          <w:rPr>
            <w:noProof/>
            <w:webHidden/>
          </w:rPr>
        </w:r>
        <w:r>
          <w:rPr>
            <w:noProof/>
            <w:webHidden/>
          </w:rPr>
          <w:fldChar w:fldCharType="separate"/>
        </w:r>
        <w:r w:rsidR="00C87DDF">
          <w:rPr>
            <w:noProof/>
            <w:webHidden/>
          </w:rPr>
          <w:t>3</w:t>
        </w:r>
        <w:r>
          <w:rPr>
            <w:noProof/>
            <w:webHidden/>
          </w:rPr>
          <w:fldChar w:fldCharType="end"/>
        </w:r>
      </w:hyperlink>
    </w:p>
    <w:p w:rsidR="00C87DDF" w:rsidRDefault="000925A7">
      <w:pPr>
        <w:pStyle w:val="30"/>
        <w:tabs>
          <w:tab w:val="right" w:leader="dot" w:pos="8296"/>
        </w:tabs>
        <w:rPr>
          <w:rFonts w:asciiTheme="minorHAnsi" w:eastAsiaTheme="minorEastAsia" w:hAnsiTheme="minorHAnsi" w:cstheme="minorBidi"/>
          <w:i w:val="0"/>
          <w:noProof/>
          <w:sz w:val="21"/>
          <w:szCs w:val="22"/>
        </w:rPr>
      </w:pPr>
      <w:hyperlink w:anchor="_Toc322950044" w:history="1">
        <w:r w:rsidR="00C87DDF" w:rsidRPr="005F0C44">
          <w:rPr>
            <w:rStyle w:val="af2"/>
            <w:noProof/>
          </w:rPr>
          <w:t>2.1.3</w:t>
        </w:r>
        <w:r w:rsidR="00C87DDF" w:rsidRPr="005F0C44">
          <w:rPr>
            <w:rStyle w:val="af2"/>
            <w:rFonts w:hint="eastAsia"/>
            <w:noProof/>
          </w:rPr>
          <w:t>处理流程</w:t>
        </w:r>
        <w:r w:rsidR="00C87DDF">
          <w:rPr>
            <w:noProof/>
            <w:webHidden/>
          </w:rPr>
          <w:tab/>
        </w:r>
        <w:r>
          <w:rPr>
            <w:noProof/>
            <w:webHidden/>
          </w:rPr>
          <w:fldChar w:fldCharType="begin"/>
        </w:r>
        <w:r w:rsidR="00C87DDF">
          <w:rPr>
            <w:noProof/>
            <w:webHidden/>
          </w:rPr>
          <w:instrText xml:space="preserve"> PAGEREF _Toc322950044 \h </w:instrText>
        </w:r>
        <w:r>
          <w:rPr>
            <w:noProof/>
            <w:webHidden/>
          </w:rPr>
        </w:r>
        <w:r>
          <w:rPr>
            <w:noProof/>
            <w:webHidden/>
          </w:rPr>
          <w:fldChar w:fldCharType="separate"/>
        </w:r>
        <w:r w:rsidR="00C87DDF">
          <w:rPr>
            <w:noProof/>
            <w:webHidden/>
          </w:rPr>
          <w:t>4</w:t>
        </w:r>
        <w:r>
          <w:rPr>
            <w:noProof/>
            <w:webHidden/>
          </w:rPr>
          <w:fldChar w:fldCharType="end"/>
        </w:r>
      </w:hyperlink>
    </w:p>
    <w:p w:rsidR="00C87DDF" w:rsidRDefault="000925A7">
      <w:pPr>
        <w:pStyle w:val="10"/>
        <w:tabs>
          <w:tab w:val="right" w:leader="dot" w:pos="8296"/>
        </w:tabs>
        <w:rPr>
          <w:rFonts w:asciiTheme="minorHAnsi" w:eastAsiaTheme="minorEastAsia" w:hAnsiTheme="minorHAnsi" w:cstheme="minorBidi"/>
          <w:b w:val="0"/>
          <w:caps w:val="0"/>
          <w:noProof/>
          <w:sz w:val="21"/>
          <w:szCs w:val="22"/>
        </w:rPr>
      </w:pPr>
      <w:hyperlink w:anchor="_Toc322950045" w:history="1">
        <w:r w:rsidR="00C87DDF" w:rsidRPr="005F0C44">
          <w:rPr>
            <w:rStyle w:val="af2"/>
            <w:noProof/>
          </w:rPr>
          <w:t>3</w:t>
        </w:r>
        <w:r w:rsidR="00C87DDF" w:rsidRPr="005F0C44">
          <w:rPr>
            <w:rStyle w:val="af2"/>
            <w:rFonts w:hint="eastAsia"/>
            <w:noProof/>
          </w:rPr>
          <w:t>接口设计</w:t>
        </w:r>
        <w:r w:rsidR="00C87DDF">
          <w:rPr>
            <w:noProof/>
            <w:webHidden/>
          </w:rPr>
          <w:tab/>
        </w:r>
        <w:r>
          <w:rPr>
            <w:noProof/>
            <w:webHidden/>
          </w:rPr>
          <w:fldChar w:fldCharType="begin"/>
        </w:r>
        <w:r w:rsidR="00C87DDF">
          <w:rPr>
            <w:noProof/>
            <w:webHidden/>
          </w:rPr>
          <w:instrText xml:space="preserve"> PAGEREF _Toc322950045 \h </w:instrText>
        </w:r>
        <w:r>
          <w:rPr>
            <w:noProof/>
            <w:webHidden/>
          </w:rPr>
        </w:r>
        <w:r>
          <w:rPr>
            <w:noProof/>
            <w:webHidden/>
          </w:rPr>
          <w:fldChar w:fldCharType="separate"/>
        </w:r>
        <w:r w:rsidR="00C87DDF">
          <w:rPr>
            <w:noProof/>
            <w:webHidden/>
          </w:rPr>
          <w:t>7</w:t>
        </w:r>
        <w:r>
          <w:rPr>
            <w:noProof/>
            <w:webHidden/>
          </w:rPr>
          <w:fldChar w:fldCharType="end"/>
        </w:r>
      </w:hyperlink>
    </w:p>
    <w:p w:rsidR="00C87DDF" w:rsidRDefault="000925A7">
      <w:pPr>
        <w:pStyle w:val="20"/>
        <w:tabs>
          <w:tab w:val="right" w:leader="dot" w:pos="8296"/>
        </w:tabs>
        <w:rPr>
          <w:rFonts w:asciiTheme="minorHAnsi" w:eastAsiaTheme="minorEastAsia" w:hAnsiTheme="minorHAnsi" w:cstheme="minorBidi"/>
          <w:smallCaps w:val="0"/>
          <w:noProof/>
          <w:sz w:val="21"/>
          <w:szCs w:val="22"/>
        </w:rPr>
      </w:pPr>
      <w:hyperlink w:anchor="_Toc322950046" w:history="1">
        <w:r w:rsidR="00C87DDF" w:rsidRPr="005F0C44">
          <w:rPr>
            <w:rStyle w:val="af2"/>
            <w:noProof/>
          </w:rPr>
          <w:t xml:space="preserve">3.1 </w:t>
        </w:r>
        <w:r w:rsidR="00C87DDF" w:rsidRPr="005F0C44">
          <w:rPr>
            <w:rStyle w:val="af2"/>
            <w:rFonts w:hint="eastAsia"/>
            <w:noProof/>
          </w:rPr>
          <w:t>外部接口</w:t>
        </w:r>
        <w:r w:rsidR="00C87DDF">
          <w:rPr>
            <w:noProof/>
            <w:webHidden/>
          </w:rPr>
          <w:tab/>
        </w:r>
        <w:r>
          <w:rPr>
            <w:noProof/>
            <w:webHidden/>
          </w:rPr>
          <w:fldChar w:fldCharType="begin"/>
        </w:r>
        <w:r w:rsidR="00C87DDF">
          <w:rPr>
            <w:noProof/>
            <w:webHidden/>
          </w:rPr>
          <w:instrText xml:space="preserve"> PAGEREF _Toc322950046 \h </w:instrText>
        </w:r>
        <w:r>
          <w:rPr>
            <w:noProof/>
            <w:webHidden/>
          </w:rPr>
        </w:r>
        <w:r>
          <w:rPr>
            <w:noProof/>
            <w:webHidden/>
          </w:rPr>
          <w:fldChar w:fldCharType="separate"/>
        </w:r>
        <w:r w:rsidR="00C87DDF">
          <w:rPr>
            <w:noProof/>
            <w:webHidden/>
          </w:rPr>
          <w:t>7</w:t>
        </w:r>
        <w:r>
          <w:rPr>
            <w:noProof/>
            <w:webHidden/>
          </w:rPr>
          <w:fldChar w:fldCharType="end"/>
        </w:r>
      </w:hyperlink>
    </w:p>
    <w:p w:rsidR="00C87DDF" w:rsidRDefault="000925A7">
      <w:pPr>
        <w:pStyle w:val="20"/>
        <w:tabs>
          <w:tab w:val="right" w:leader="dot" w:pos="8296"/>
        </w:tabs>
        <w:rPr>
          <w:rFonts w:asciiTheme="minorHAnsi" w:eastAsiaTheme="minorEastAsia" w:hAnsiTheme="minorHAnsi" w:cstheme="minorBidi"/>
          <w:smallCaps w:val="0"/>
          <w:noProof/>
          <w:sz w:val="21"/>
          <w:szCs w:val="22"/>
        </w:rPr>
      </w:pPr>
      <w:hyperlink w:anchor="_Toc322950047" w:history="1">
        <w:r w:rsidR="00C87DDF" w:rsidRPr="005F0C44">
          <w:rPr>
            <w:rStyle w:val="af2"/>
            <w:noProof/>
          </w:rPr>
          <w:t xml:space="preserve">3.2 </w:t>
        </w:r>
        <w:r w:rsidR="00C87DDF" w:rsidRPr="005F0C44">
          <w:rPr>
            <w:rStyle w:val="af2"/>
            <w:rFonts w:hint="eastAsia"/>
            <w:noProof/>
          </w:rPr>
          <w:t>内部接口</w:t>
        </w:r>
        <w:r w:rsidR="00C87DDF">
          <w:rPr>
            <w:noProof/>
            <w:webHidden/>
          </w:rPr>
          <w:tab/>
        </w:r>
        <w:r>
          <w:rPr>
            <w:noProof/>
            <w:webHidden/>
          </w:rPr>
          <w:fldChar w:fldCharType="begin"/>
        </w:r>
        <w:r w:rsidR="00C87DDF">
          <w:rPr>
            <w:noProof/>
            <w:webHidden/>
          </w:rPr>
          <w:instrText xml:space="preserve"> PAGEREF _Toc322950047 \h </w:instrText>
        </w:r>
        <w:r>
          <w:rPr>
            <w:noProof/>
            <w:webHidden/>
          </w:rPr>
        </w:r>
        <w:r>
          <w:rPr>
            <w:noProof/>
            <w:webHidden/>
          </w:rPr>
          <w:fldChar w:fldCharType="separate"/>
        </w:r>
        <w:r w:rsidR="00C87DDF">
          <w:rPr>
            <w:noProof/>
            <w:webHidden/>
          </w:rPr>
          <w:t>7</w:t>
        </w:r>
        <w:r>
          <w:rPr>
            <w:noProof/>
            <w:webHidden/>
          </w:rPr>
          <w:fldChar w:fldCharType="end"/>
        </w:r>
      </w:hyperlink>
    </w:p>
    <w:p w:rsidR="00C87DDF" w:rsidRDefault="000925A7">
      <w:pPr>
        <w:pStyle w:val="30"/>
        <w:tabs>
          <w:tab w:val="right" w:leader="dot" w:pos="8296"/>
        </w:tabs>
        <w:rPr>
          <w:rFonts w:asciiTheme="minorHAnsi" w:eastAsiaTheme="minorEastAsia" w:hAnsiTheme="minorHAnsi" w:cstheme="minorBidi"/>
          <w:i w:val="0"/>
          <w:noProof/>
          <w:sz w:val="21"/>
          <w:szCs w:val="22"/>
        </w:rPr>
      </w:pPr>
      <w:hyperlink w:anchor="_Toc322950048" w:history="1">
        <w:r w:rsidR="00C87DDF" w:rsidRPr="005F0C44">
          <w:rPr>
            <w:rStyle w:val="af2"/>
            <w:noProof/>
          </w:rPr>
          <w:t>3.2.1</w:t>
        </w:r>
        <w:r w:rsidR="00C87DDF" w:rsidRPr="005F0C44">
          <w:rPr>
            <w:rStyle w:val="af2"/>
            <w:rFonts w:hint="eastAsia"/>
            <w:noProof/>
          </w:rPr>
          <w:t>功能实现型函数</w:t>
        </w:r>
        <w:r w:rsidR="00C87DDF">
          <w:rPr>
            <w:noProof/>
            <w:webHidden/>
          </w:rPr>
          <w:tab/>
        </w:r>
        <w:r>
          <w:rPr>
            <w:noProof/>
            <w:webHidden/>
          </w:rPr>
          <w:fldChar w:fldCharType="begin"/>
        </w:r>
        <w:r w:rsidR="00C87DDF">
          <w:rPr>
            <w:noProof/>
            <w:webHidden/>
          </w:rPr>
          <w:instrText xml:space="preserve"> PAGEREF _Toc322950048 \h </w:instrText>
        </w:r>
        <w:r>
          <w:rPr>
            <w:noProof/>
            <w:webHidden/>
          </w:rPr>
        </w:r>
        <w:r>
          <w:rPr>
            <w:noProof/>
            <w:webHidden/>
          </w:rPr>
          <w:fldChar w:fldCharType="separate"/>
        </w:r>
        <w:r w:rsidR="00C87DDF">
          <w:rPr>
            <w:noProof/>
            <w:webHidden/>
          </w:rPr>
          <w:t>8</w:t>
        </w:r>
        <w:r>
          <w:rPr>
            <w:noProof/>
            <w:webHidden/>
          </w:rPr>
          <w:fldChar w:fldCharType="end"/>
        </w:r>
      </w:hyperlink>
    </w:p>
    <w:p w:rsidR="00C87DDF" w:rsidRDefault="000925A7">
      <w:pPr>
        <w:pStyle w:val="30"/>
        <w:tabs>
          <w:tab w:val="right" w:leader="dot" w:pos="8296"/>
        </w:tabs>
        <w:rPr>
          <w:rFonts w:asciiTheme="minorHAnsi" w:eastAsiaTheme="minorEastAsia" w:hAnsiTheme="minorHAnsi" w:cstheme="minorBidi"/>
          <w:i w:val="0"/>
          <w:noProof/>
          <w:sz w:val="21"/>
          <w:szCs w:val="22"/>
        </w:rPr>
      </w:pPr>
      <w:hyperlink w:anchor="_Toc322950049" w:history="1">
        <w:r w:rsidR="00C87DDF" w:rsidRPr="005F0C44">
          <w:rPr>
            <w:rStyle w:val="af2"/>
            <w:noProof/>
          </w:rPr>
          <w:t xml:space="preserve">3.2.2 </w:t>
        </w:r>
        <w:r w:rsidR="00C87DDF" w:rsidRPr="005F0C44">
          <w:rPr>
            <w:rStyle w:val="af2"/>
            <w:rFonts w:hint="eastAsia"/>
            <w:noProof/>
          </w:rPr>
          <w:t>数据操作型函数</w:t>
        </w:r>
        <w:r w:rsidR="00C87DDF">
          <w:rPr>
            <w:noProof/>
            <w:webHidden/>
          </w:rPr>
          <w:tab/>
        </w:r>
        <w:r>
          <w:rPr>
            <w:noProof/>
            <w:webHidden/>
          </w:rPr>
          <w:fldChar w:fldCharType="begin"/>
        </w:r>
        <w:r w:rsidR="00C87DDF">
          <w:rPr>
            <w:noProof/>
            <w:webHidden/>
          </w:rPr>
          <w:instrText xml:space="preserve"> PAGEREF _Toc322950049 \h </w:instrText>
        </w:r>
        <w:r>
          <w:rPr>
            <w:noProof/>
            <w:webHidden/>
          </w:rPr>
        </w:r>
        <w:r>
          <w:rPr>
            <w:noProof/>
            <w:webHidden/>
          </w:rPr>
          <w:fldChar w:fldCharType="separate"/>
        </w:r>
        <w:r w:rsidR="00C87DDF">
          <w:rPr>
            <w:noProof/>
            <w:webHidden/>
          </w:rPr>
          <w:t>8</w:t>
        </w:r>
        <w:r>
          <w:rPr>
            <w:noProof/>
            <w:webHidden/>
          </w:rPr>
          <w:fldChar w:fldCharType="end"/>
        </w:r>
      </w:hyperlink>
    </w:p>
    <w:p w:rsidR="00C87DDF" w:rsidRDefault="000925A7">
      <w:pPr>
        <w:pStyle w:val="10"/>
        <w:tabs>
          <w:tab w:val="right" w:leader="dot" w:pos="8296"/>
        </w:tabs>
        <w:rPr>
          <w:rFonts w:asciiTheme="minorHAnsi" w:eastAsiaTheme="minorEastAsia" w:hAnsiTheme="minorHAnsi" w:cstheme="minorBidi"/>
          <w:b w:val="0"/>
          <w:caps w:val="0"/>
          <w:noProof/>
          <w:sz w:val="21"/>
          <w:szCs w:val="22"/>
        </w:rPr>
      </w:pPr>
      <w:hyperlink w:anchor="_Toc322950050" w:history="1">
        <w:r w:rsidR="00C87DDF" w:rsidRPr="005F0C44">
          <w:rPr>
            <w:rStyle w:val="af2"/>
            <w:noProof/>
          </w:rPr>
          <w:t>4  </w:t>
        </w:r>
        <w:r w:rsidR="00C87DDF" w:rsidRPr="005F0C44">
          <w:rPr>
            <w:rStyle w:val="af2"/>
            <w:rFonts w:hint="eastAsia"/>
            <w:noProof/>
          </w:rPr>
          <w:t>各模块状态变迁</w:t>
        </w:r>
        <w:r w:rsidR="00C87DDF">
          <w:rPr>
            <w:noProof/>
            <w:webHidden/>
          </w:rPr>
          <w:tab/>
        </w:r>
        <w:r>
          <w:rPr>
            <w:noProof/>
            <w:webHidden/>
          </w:rPr>
          <w:fldChar w:fldCharType="begin"/>
        </w:r>
        <w:r w:rsidR="00C87DDF">
          <w:rPr>
            <w:noProof/>
            <w:webHidden/>
          </w:rPr>
          <w:instrText xml:space="preserve"> PAGEREF _Toc322950050 \h </w:instrText>
        </w:r>
        <w:r>
          <w:rPr>
            <w:noProof/>
            <w:webHidden/>
          </w:rPr>
        </w:r>
        <w:r>
          <w:rPr>
            <w:noProof/>
            <w:webHidden/>
          </w:rPr>
          <w:fldChar w:fldCharType="separate"/>
        </w:r>
        <w:r w:rsidR="00C87DDF">
          <w:rPr>
            <w:noProof/>
            <w:webHidden/>
          </w:rPr>
          <w:t>10</w:t>
        </w:r>
        <w:r>
          <w:rPr>
            <w:noProof/>
            <w:webHidden/>
          </w:rPr>
          <w:fldChar w:fldCharType="end"/>
        </w:r>
      </w:hyperlink>
    </w:p>
    <w:p w:rsidR="00C87DDF" w:rsidRDefault="000925A7">
      <w:pPr>
        <w:pStyle w:val="20"/>
        <w:tabs>
          <w:tab w:val="right" w:leader="dot" w:pos="8296"/>
        </w:tabs>
        <w:rPr>
          <w:rFonts w:asciiTheme="minorHAnsi" w:eastAsiaTheme="minorEastAsia" w:hAnsiTheme="minorHAnsi" w:cstheme="minorBidi"/>
          <w:smallCaps w:val="0"/>
          <w:noProof/>
          <w:sz w:val="21"/>
          <w:szCs w:val="22"/>
        </w:rPr>
      </w:pPr>
      <w:hyperlink w:anchor="_Toc322950051" w:history="1">
        <w:r w:rsidR="00C87DDF" w:rsidRPr="005F0C44">
          <w:rPr>
            <w:rStyle w:val="af2"/>
            <w:noProof/>
          </w:rPr>
          <w:t xml:space="preserve">4.1 </w:t>
        </w:r>
        <w:r w:rsidR="00C87DDF" w:rsidRPr="005F0C44">
          <w:rPr>
            <w:rStyle w:val="af2"/>
            <w:rFonts w:hint="eastAsia"/>
            <w:noProof/>
          </w:rPr>
          <w:t>分发与转发模块</w:t>
        </w:r>
        <w:r w:rsidR="00C87DDF">
          <w:rPr>
            <w:noProof/>
            <w:webHidden/>
          </w:rPr>
          <w:tab/>
        </w:r>
        <w:r>
          <w:rPr>
            <w:noProof/>
            <w:webHidden/>
          </w:rPr>
          <w:fldChar w:fldCharType="begin"/>
        </w:r>
        <w:r w:rsidR="00C87DDF">
          <w:rPr>
            <w:noProof/>
            <w:webHidden/>
          </w:rPr>
          <w:instrText xml:space="preserve"> PAGEREF _Toc322950051 \h </w:instrText>
        </w:r>
        <w:r>
          <w:rPr>
            <w:noProof/>
            <w:webHidden/>
          </w:rPr>
        </w:r>
        <w:r>
          <w:rPr>
            <w:noProof/>
            <w:webHidden/>
          </w:rPr>
          <w:fldChar w:fldCharType="separate"/>
        </w:r>
        <w:r w:rsidR="00C87DDF">
          <w:rPr>
            <w:noProof/>
            <w:webHidden/>
          </w:rPr>
          <w:t>10</w:t>
        </w:r>
        <w:r>
          <w:rPr>
            <w:noProof/>
            <w:webHidden/>
          </w:rPr>
          <w:fldChar w:fldCharType="end"/>
        </w:r>
      </w:hyperlink>
    </w:p>
    <w:p w:rsidR="00C87DDF" w:rsidRDefault="000925A7">
      <w:pPr>
        <w:pStyle w:val="20"/>
        <w:tabs>
          <w:tab w:val="right" w:leader="dot" w:pos="8296"/>
        </w:tabs>
        <w:rPr>
          <w:rFonts w:asciiTheme="minorHAnsi" w:eastAsiaTheme="minorEastAsia" w:hAnsiTheme="minorHAnsi" w:cstheme="minorBidi"/>
          <w:smallCaps w:val="0"/>
          <w:noProof/>
          <w:sz w:val="21"/>
          <w:szCs w:val="22"/>
        </w:rPr>
      </w:pPr>
      <w:hyperlink w:anchor="_Toc322950052" w:history="1">
        <w:r w:rsidR="00C87DDF" w:rsidRPr="005F0C44">
          <w:rPr>
            <w:rStyle w:val="af2"/>
            <w:noProof/>
          </w:rPr>
          <w:t xml:space="preserve">4.2 </w:t>
        </w:r>
        <w:r w:rsidR="00C87DDF" w:rsidRPr="005F0C44">
          <w:rPr>
            <w:rStyle w:val="af2"/>
            <w:rFonts w:hint="eastAsia"/>
            <w:noProof/>
          </w:rPr>
          <w:t>模块工作状态</w:t>
        </w:r>
        <w:r w:rsidR="00C87DDF">
          <w:rPr>
            <w:noProof/>
            <w:webHidden/>
          </w:rPr>
          <w:tab/>
        </w:r>
        <w:r>
          <w:rPr>
            <w:noProof/>
            <w:webHidden/>
          </w:rPr>
          <w:fldChar w:fldCharType="begin"/>
        </w:r>
        <w:r w:rsidR="00C87DDF">
          <w:rPr>
            <w:noProof/>
            <w:webHidden/>
          </w:rPr>
          <w:instrText xml:space="preserve"> PAGEREF _Toc322950052 \h </w:instrText>
        </w:r>
        <w:r>
          <w:rPr>
            <w:noProof/>
            <w:webHidden/>
          </w:rPr>
        </w:r>
        <w:r>
          <w:rPr>
            <w:noProof/>
            <w:webHidden/>
          </w:rPr>
          <w:fldChar w:fldCharType="separate"/>
        </w:r>
        <w:r w:rsidR="00C87DDF">
          <w:rPr>
            <w:noProof/>
            <w:webHidden/>
          </w:rPr>
          <w:t>10</w:t>
        </w:r>
        <w:r>
          <w:rPr>
            <w:noProof/>
            <w:webHidden/>
          </w:rPr>
          <w:fldChar w:fldCharType="end"/>
        </w:r>
      </w:hyperlink>
    </w:p>
    <w:p w:rsidR="00C87DDF" w:rsidRDefault="000925A7">
      <w:pPr>
        <w:pStyle w:val="30"/>
        <w:tabs>
          <w:tab w:val="right" w:leader="dot" w:pos="8296"/>
        </w:tabs>
        <w:rPr>
          <w:rFonts w:asciiTheme="minorHAnsi" w:eastAsiaTheme="minorEastAsia" w:hAnsiTheme="minorHAnsi" w:cstheme="minorBidi"/>
          <w:i w:val="0"/>
          <w:noProof/>
          <w:sz w:val="21"/>
          <w:szCs w:val="22"/>
        </w:rPr>
      </w:pPr>
      <w:hyperlink w:anchor="_Toc322950053" w:history="1">
        <w:r w:rsidR="00C87DDF" w:rsidRPr="005F0C44">
          <w:rPr>
            <w:rStyle w:val="af2"/>
            <w:rFonts w:ascii="黑体" w:eastAsia="黑体"/>
            <w:b/>
            <w:noProof/>
          </w:rPr>
          <w:t xml:space="preserve">4.2.1 </w:t>
        </w:r>
        <w:r w:rsidR="00C87DDF" w:rsidRPr="005F0C44">
          <w:rPr>
            <w:rStyle w:val="af2"/>
            <w:rFonts w:ascii="黑体" w:eastAsia="黑体" w:hint="eastAsia"/>
            <w:b/>
            <w:noProof/>
          </w:rPr>
          <w:t>指令丢弃状态的工作变迁</w:t>
        </w:r>
        <w:r w:rsidR="00C87DDF" w:rsidRPr="005F0C44">
          <w:rPr>
            <w:rStyle w:val="af2"/>
            <w:rFonts w:ascii="黑体" w:eastAsia="黑体"/>
            <w:b/>
            <w:noProof/>
          </w:rPr>
          <w:t>:</w:t>
        </w:r>
        <w:r w:rsidR="00C87DDF">
          <w:rPr>
            <w:noProof/>
            <w:webHidden/>
          </w:rPr>
          <w:tab/>
        </w:r>
        <w:r>
          <w:rPr>
            <w:noProof/>
            <w:webHidden/>
          </w:rPr>
          <w:fldChar w:fldCharType="begin"/>
        </w:r>
        <w:r w:rsidR="00C87DDF">
          <w:rPr>
            <w:noProof/>
            <w:webHidden/>
          </w:rPr>
          <w:instrText xml:space="preserve"> PAGEREF _Toc322950053 \h </w:instrText>
        </w:r>
        <w:r>
          <w:rPr>
            <w:noProof/>
            <w:webHidden/>
          </w:rPr>
        </w:r>
        <w:r>
          <w:rPr>
            <w:noProof/>
            <w:webHidden/>
          </w:rPr>
          <w:fldChar w:fldCharType="separate"/>
        </w:r>
        <w:r w:rsidR="00C87DDF">
          <w:rPr>
            <w:noProof/>
            <w:webHidden/>
          </w:rPr>
          <w:t>10</w:t>
        </w:r>
        <w:r>
          <w:rPr>
            <w:noProof/>
            <w:webHidden/>
          </w:rPr>
          <w:fldChar w:fldCharType="end"/>
        </w:r>
      </w:hyperlink>
    </w:p>
    <w:p w:rsidR="00C87DDF" w:rsidRDefault="000925A7">
      <w:pPr>
        <w:pStyle w:val="30"/>
        <w:tabs>
          <w:tab w:val="right" w:leader="dot" w:pos="8296"/>
        </w:tabs>
        <w:rPr>
          <w:rFonts w:asciiTheme="minorHAnsi" w:eastAsiaTheme="minorEastAsia" w:hAnsiTheme="minorHAnsi" w:cstheme="minorBidi"/>
          <w:i w:val="0"/>
          <w:noProof/>
          <w:sz w:val="21"/>
          <w:szCs w:val="22"/>
        </w:rPr>
      </w:pPr>
      <w:hyperlink w:anchor="_Toc322950054" w:history="1">
        <w:r w:rsidR="00C87DDF" w:rsidRPr="005F0C44">
          <w:rPr>
            <w:rStyle w:val="af2"/>
            <w:rFonts w:ascii="黑体" w:eastAsia="黑体"/>
            <w:b/>
            <w:noProof/>
          </w:rPr>
          <w:t xml:space="preserve">4.2.2 </w:t>
        </w:r>
        <w:r w:rsidR="00C87DDF" w:rsidRPr="005F0C44">
          <w:rPr>
            <w:rStyle w:val="af2"/>
            <w:rFonts w:ascii="黑体" w:eastAsia="黑体" w:hint="eastAsia"/>
            <w:b/>
            <w:noProof/>
          </w:rPr>
          <w:t>恢复状态的工作变迁</w:t>
        </w:r>
        <w:r w:rsidR="00C87DDF" w:rsidRPr="005F0C44">
          <w:rPr>
            <w:rStyle w:val="af2"/>
            <w:rFonts w:ascii="黑体" w:eastAsia="黑体"/>
            <w:b/>
            <w:noProof/>
          </w:rPr>
          <w:t>:</w:t>
        </w:r>
        <w:r w:rsidR="00C87DDF">
          <w:rPr>
            <w:noProof/>
            <w:webHidden/>
          </w:rPr>
          <w:tab/>
        </w:r>
        <w:r>
          <w:rPr>
            <w:noProof/>
            <w:webHidden/>
          </w:rPr>
          <w:fldChar w:fldCharType="begin"/>
        </w:r>
        <w:r w:rsidR="00C87DDF">
          <w:rPr>
            <w:noProof/>
            <w:webHidden/>
          </w:rPr>
          <w:instrText xml:space="preserve"> PAGEREF _Toc322950054 \h </w:instrText>
        </w:r>
        <w:r>
          <w:rPr>
            <w:noProof/>
            <w:webHidden/>
          </w:rPr>
        </w:r>
        <w:r>
          <w:rPr>
            <w:noProof/>
            <w:webHidden/>
          </w:rPr>
          <w:fldChar w:fldCharType="separate"/>
        </w:r>
        <w:r w:rsidR="00C87DDF">
          <w:rPr>
            <w:noProof/>
            <w:webHidden/>
          </w:rPr>
          <w:t>11</w:t>
        </w:r>
        <w:r>
          <w:rPr>
            <w:noProof/>
            <w:webHidden/>
          </w:rPr>
          <w:fldChar w:fldCharType="end"/>
        </w:r>
      </w:hyperlink>
    </w:p>
    <w:p w:rsidR="00C87DDF" w:rsidRDefault="000925A7">
      <w:pPr>
        <w:pStyle w:val="10"/>
        <w:tabs>
          <w:tab w:val="right" w:leader="dot" w:pos="8296"/>
        </w:tabs>
        <w:rPr>
          <w:rFonts w:asciiTheme="minorHAnsi" w:eastAsiaTheme="minorEastAsia" w:hAnsiTheme="minorHAnsi" w:cstheme="minorBidi"/>
          <w:b w:val="0"/>
          <w:caps w:val="0"/>
          <w:noProof/>
          <w:sz w:val="21"/>
          <w:szCs w:val="22"/>
        </w:rPr>
      </w:pPr>
      <w:hyperlink w:anchor="_Toc322950055" w:history="1">
        <w:r w:rsidR="00C87DDF" w:rsidRPr="005F0C44">
          <w:rPr>
            <w:rStyle w:val="af2"/>
            <w:noProof/>
          </w:rPr>
          <w:t xml:space="preserve">5 </w:t>
        </w:r>
        <w:r w:rsidR="00C87DDF" w:rsidRPr="005F0C44">
          <w:rPr>
            <w:rStyle w:val="af2"/>
            <w:rFonts w:hint="eastAsia"/>
            <w:noProof/>
          </w:rPr>
          <w:t>命名规则</w:t>
        </w:r>
        <w:r w:rsidR="00C87DDF">
          <w:rPr>
            <w:noProof/>
            <w:webHidden/>
          </w:rPr>
          <w:tab/>
        </w:r>
        <w:r>
          <w:rPr>
            <w:noProof/>
            <w:webHidden/>
          </w:rPr>
          <w:fldChar w:fldCharType="begin"/>
        </w:r>
        <w:r w:rsidR="00C87DDF">
          <w:rPr>
            <w:noProof/>
            <w:webHidden/>
          </w:rPr>
          <w:instrText xml:space="preserve"> PAGEREF _Toc322950055 \h </w:instrText>
        </w:r>
        <w:r>
          <w:rPr>
            <w:noProof/>
            <w:webHidden/>
          </w:rPr>
        </w:r>
        <w:r>
          <w:rPr>
            <w:noProof/>
            <w:webHidden/>
          </w:rPr>
          <w:fldChar w:fldCharType="separate"/>
        </w:r>
        <w:r w:rsidR="00C87DDF">
          <w:rPr>
            <w:noProof/>
            <w:webHidden/>
          </w:rPr>
          <w:t>12</w:t>
        </w:r>
        <w:r>
          <w:rPr>
            <w:noProof/>
            <w:webHidden/>
          </w:rPr>
          <w:fldChar w:fldCharType="end"/>
        </w:r>
      </w:hyperlink>
    </w:p>
    <w:p w:rsidR="00C87DDF" w:rsidRDefault="000925A7">
      <w:pPr>
        <w:pStyle w:val="20"/>
        <w:tabs>
          <w:tab w:val="right" w:leader="dot" w:pos="8296"/>
        </w:tabs>
        <w:rPr>
          <w:rFonts w:asciiTheme="minorHAnsi" w:eastAsiaTheme="minorEastAsia" w:hAnsiTheme="minorHAnsi" w:cstheme="minorBidi"/>
          <w:smallCaps w:val="0"/>
          <w:noProof/>
          <w:sz w:val="21"/>
          <w:szCs w:val="22"/>
        </w:rPr>
      </w:pPr>
      <w:hyperlink w:anchor="_Toc322950056" w:history="1">
        <w:r w:rsidR="00C87DDF" w:rsidRPr="005F0C44">
          <w:rPr>
            <w:rStyle w:val="af2"/>
            <w:noProof/>
          </w:rPr>
          <w:t>5.1</w:t>
        </w:r>
        <w:r w:rsidR="00C87DDF" w:rsidRPr="005F0C44">
          <w:rPr>
            <w:rStyle w:val="af2"/>
            <w:rFonts w:hint="eastAsia"/>
            <w:noProof/>
          </w:rPr>
          <w:t>函数命名</w:t>
        </w:r>
        <w:r w:rsidR="00C87DDF" w:rsidRPr="005F0C44">
          <w:rPr>
            <w:rStyle w:val="af2"/>
            <w:noProof/>
          </w:rPr>
          <w:t>:</w:t>
        </w:r>
        <w:r w:rsidR="00C87DDF">
          <w:rPr>
            <w:noProof/>
            <w:webHidden/>
          </w:rPr>
          <w:tab/>
        </w:r>
        <w:r>
          <w:rPr>
            <w:noProof/>
            <w:webHidden/>
          </w:rPr>
          <w:fldChar w:fldCharType="begin"/>
        </w:r>
        <w:r w:rsidR="00C87DDF">
          <w:rPr>
            <w:noProof/>
            <w:webHidden/>
          </w:rPr>
          <w:instrText xml:space="preserve"> PAGEREF _Toc322950056 \h </w:instrText>
        </w:r>
        <w:r>
          <w:rPr>
            <w:noProof/>
            <w:webHidden/>
          </w:rPr>
        </w:r>
        <w:r>
          <w:rPr>
            <w:noProof/>
            <w:webHidden/>
          </w:rPr>
          <w:fldChar w:fldCharType="separate"/>
        </w:r>
        <w:r w:rsidR="00C87DDF">
          <w:rPr>
            <w:noProof/>
            <w:webHidden/>
          </w:rPr>
          <w:t>12</w:t>
        </w:r>
        <w:r>
          <w:rPr>
            <w:noProof/>
            <w:webHidden/>
          </w:rPr>
          <w:fldChar w:fldCharType="end"/>
        </w:r>
      </w:hyperlink>
    </w:p>
    <w:p w:rsidR="00C87DDF" w:rsidRDefault="000925A7">
      <w:pPr>
        <w:pStyle w:val="20"/>
        <w:tabs>
          <w:tab w:val="right" w:leader="dot" w:pos="8296"/>
        </w:tabs>
        <w:rPr>
          <w:rFonts w:asciiTheme="minorHAnsi" w:eastAsiaTheme="minorEastAsia" w:hAnsiTheme="minorHAnsi" w:cstheme="minorBidi"/>
          <w:smallCaps w:val="0"/>
          <w:noProof/>
          <w:sz w:val="21"/>
          <w:szCs w:val="22"/>
        </w:rPr>
      </w:pPr>
      <w:hyperlink w:anchor="_Toc322950057" w:history="1">
        <w:r w:rsidR="00C87DDF" w:rsidRPr="005F0C44">
          <w:rPr>
            <w:rStyle w:val="af2"/>
            <w:noProof/>
          </w:rPr>
          <w:t>5.2</w:t>
        </w:r>
        <w:r w:rsidR="00C87DDF" w:rsidRPr="005F0C44">
          <w:rPr>
            <w:rStyle w:val="af2"/>
            <w:rFonts w:hint="eastAsia"/>
            <w:noProof/>
          </w:rPr>
          <w:t>数据类型命名</w:t>
        </w:r>
        <w:r w:rsidR="00C87DDF" w:rsidRPr="005F0C44">
          <w:rPr>
            <w:rStyle w:val="af2"/>
            <w:noProof/>
          </w:rPr>
          <w:t>:</w:t>
        </w:r>
        <w:r w:rsidR="00C87DDF">
          <w:rPr>
            <w:noProof/>
            <w:webHidden/>
          </w:rPr>
          <w:tab/>
        </w:r>
        <w:r>
          <w:rPr>
            <w:noProof/>
            <w:webHidden/>
          </w:rPr>
          <w:fldChar w:fldCharType="begin"/>
        </w:r>
        <w:r w:rsidR="00C87DDF">
          <w:rPr>
            <w:noProof/>
            <w:webHidden/>
          </w:rPr>
          <w:instrText xml:space="preserve"> PAGEREF _Toc322950057 \h </w:instrText>
        </w:r>
        <w:r>
          <w:rPr>
            <w:noProof/>
            <w:webHidden/>
          </w:rPr>
        </w:r>
        <w:r>
          <w:rPr>
            <w:noProof/>
            <w:webHidden/>
          </w:rPr>
          <w:fldChar w:fldCharType="separate"/>
        </w:r>
        <w:r w:rsidR="00C87DDF">
          <w:rPr>
            <w:noProof/>
            <w:webHidden/>
          </w:rPr>
          <w:t>12</w:t>
        </w:r>
        <w:r>
          <w:rPr>
            <w:noProof/>
            <w:webHidden/>
          </w:rPr>
          <w:fldChar w:fldCharType="end"/>
        </w:r>
      </w:hyperlink>
    </w:p>
    <w:p w:rsidR="00C87DDF" w:rsidRDefault="000925A7">
      <w:pPr>
        <w:pStyle w:val="10"/>
        <w:tabs>
          <w:tab w:val="right" w:leader="dot" w:pos="8296"/>
        </w:tabs>
        <w:rPr>
          <w:rFonts w:asciiTheme="minorHAnsi" w:eastAsiaTheme="minorEastAsia" w:hAnsiTheme="minorHAnsi" w:cstheme="minorBidi"/>
          <w:b w:val="0"/>
          <w:caps w:val="0"/>
          <w:noProof/>
          <w:sz w:val="21"/>
          <w:szCs w:val="22"/>
        </w:rPr>
      </w:pPr>
      <w:hyperlink w:anchor="_Toc322950058" w:history="1">
        <w:r w:rsidR="00C87DDF" w:rsidRPr="005F0C44">
          <w:rPr>
            <w:rStyle w:val="af2"/>
            <w:noProof/>
          </w:rPr>
          <w:t>6</w:t>
        </w:r>
        <w:r w:rsidR="00C87DDF" w:rsidRPr="005F0C44">
          <w:rPr>
            <w:rStyle w:val="af2"/>
            <w:rFonts w:hint="eastAsia"/>
            <w:noProof/>
          </w:rPr>
          <w:t>出错处理及维护设计</w:t>
        </w:r>
        <w:r w:rsidR="00C87DDF">
          <w:rPr>
            <w:noProof/>
            <w:webHidden/>
          </w:rPr>
          <w:tab/>
        </w:r>
        <w:r>
          <w:rPr>
            <w:noProof/>
            <w:webHidden/>
          </w:rPr>
          <w:fldChar w:fldCharType="begin"/>
        </w:r>
        <w:r w:rsidR="00C87DDF">
          <w:rPr>
            <w:noProof/>
            <w:webHidden/>
          </w:rPr>
          <w:instrText xml:space="preserve"> PAGEREF _Toc322950058 \h </w:instrText>
        </w:r>
        <w:r>
          <w:rPr>
            <w:noProof/>
            <w:webHidden/>
          </w:rPr>
        </w:r>
        <w:r>
          <w:rPr>
            <w:noProof/>
            <w:webHidden/>
          </w:rPr>
          <w:fldChar w:fldCharType="separate"/>
        </w:r>
        <w:r w:rsidR="00C87DDF">
          <w:rPr>
            <w:noProof/>
            <w:webHidden/>
          </w:rPr>
          <w:t>13</w:t>
        </w:r>
        <w:r>
          <w:rPr>
            <w:noProof/>
            <w:webHidden/>
          </w:rPr>
          <w:fldChar w:fldCharType="end"/>
        </w:r>
      </w:hyperlink>
    </w:p>
    <w:p w:rsidR="00C87DDF" w:rsidRDefault="000925A7">
      <w:pPr>
        <w:pStyle w:val="20"/>
        <w:tabs>
          <w:tab w:val="right" w:leader="dot" w:pos="8296"/>
        </w:tabs>
        <w:rPr>
          <w:rFonts w:asciiTheme="minorHAnsi" w:eastAsiaTheme="minorEastAsia" w:hAnsiTheme="minorHAnsi" w:cstheme="minorBidi"/>
          <w:smallCaps w:val="0"/>
          <w:noProof/>
          <w:sz w:val="21"/>
          <w:szCs w:val="22"/>
        </w:rPr>
      </w:pPr>
      <w:hyperlink w:anchor="_Toc322950059" w:history="1">
        <w:r w:rsidR="00C87DDF" w:rsidRPr="005F0C44">
          <w:rPr>
            <w:rStyle w:val="af2"/>
            <w:noProof/>
          </w:rPr>
          <w:t>6.1</w:t>
        </w:r>
        <w:r w:rsidR="00C87DDF" w:rsidRPr="005F0C44">
          <w:rPr>
            <w:rStyle w:val="af2"/>
            <w:rFonts w:hint="eastAsia"/>
            <w:noProof/>
          </w:rPr>
          <w:t>维护设计</w:t>
        </w:r>
        <w:r w:rsidR="00C87DDF">
          <w:rPr>
            <w:noProof/>
            <w:webHidden/>
          </w:rPr>
          <w:tab/>
        </w:r>
        <w:r>
          <w:rPr>
            <w:noProof/>
            <w:webHidden/>
          </w:rPr>
          <w:fldChar w:fldCharType="begin"/>
        </w:r>
        <w:r w:rsidR="00C87DDF">
          <w:rPr>
            <w:noProof/>
            <w:webHidden/>
          </w:rPr>
          <w:instrText xml:space="preserve"> PAGEREF _Toc322950059 \h </w:instrText>
        </w:r>
        <w:r>
          <w:rPr>
            <w:noProof/>
            <w:webHidden/>
          </w:rPr>
        </w:r>
        <w:r>
          <w:rPr>
            <w:noProof/>
            <w:webHidden/>
          </w:rPr>
          <w:fldChar w:fldCharType="separate"/>
        </w:r>
        <w:r w:rsidR="00C87DDF">
          <w:rPr>
            <w:noProof/>
            <w:webHidden/>
          </w:rPr>
          <w:t>13</w:t>
        </w:r>
        <w:r>
          <w:rPr>
            <w:noProof/>
            <w:webHidden/>
          </w:rPr>
          <w:fldChar w:fldCharType="end"/>
        </w:r>
      </w:hyperlink>
    </w:p>
    <w:p w:rsidR="0099640C" w:rsidRDefault="000925A7">
      <w:r>
        <w:fldChar w:fldCharType="end"/>
      </w:r>
    </w:p>
    <w:p w:rsidR="008403EE" w:rsidRDefault="008403EE">
      <w:pPr>
        <w:rPr>
          <w:smallCaps/>
          <w:sz w:val="20"/>
        </w:rPr>
      </w:pPr>
    </w:p>
    <w:p w:rsidR="002746ED" w:rsidRDefault="00D404C3">
      <w:pPr>
        <w:rPr>
          <w:smallCaps/>
          <w:sz w:val="20"/>
        </w:rPr>
      </w:pPr>
      <w:r>
        <w:rPr>
          <w:smallCaps/>
          <w:sz w:val="20"/>
        </w:rPr>
        <w:br w:type="page"/>
      </w:r>
    </w:p>
    <w:p w:rsidR="002746ED" w:rsidRDefault="002746ED" w:rsidP="002746ED">
      <w:pPr>
        <w:rPr>
          <w:b/>
          <w:smallCaps/>
          <w:sz w:val="32"/>
          <w:szCs w:val="32"/>
        </w:rPr>
      </w:pPr>
      <w:r w:rsidRPr="006C3861">
        <w:rPr>
          <w:rFonts w:hint="eastAsia"/>
          <w:b/>
          <w:smallCaps/>
          <w:sz w:val="32"/>
          <w:szCs w:val="32"/>
        </w:rPr>
        <w:lastRenderedPageBreak/>
        <w:t>变更履历</w:t>
      </w:r>
      <w:r>
        <w:rPr>
          <w:rFonts w:hint="eastAsia"/>
          <w:b/>
          <w:smallCaps/>
          <w:sz w:val="32"/>
          <w:szCs w:val="3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1134"/>
        <w:gridCol w:w="3873"/>
        <w:gridCol w:w="2131"/>
      </w:tblGrid>
      <w:tr w:rsidR="002746ED" w:rsidRPr="002746ED" w:rsidTr="002746ED">
        <w:tc>
          <w:tcPr>
            <w:tcW w:w="1384" w:type="dxa"/>
          </w:tcPr>
          <w:p w:rsidR="002746ED" w:rsidRPr="002746ED" w:rsidRDefault="002746ED" w:rsidP="002746ED">
            <w:pPr>
              <w:jc w:val="center"/>
              <w:rPr>
                <w:smallCaps/>
                <w:sz w:val="30"/>
                <w:szCs w:val="30"/>
              </w:rPr>
            </w:pPr>
            <w:r w:rsidRPr="002746ED">
              <w:rPr>
                <w:rFonts w:hint="eastAsia"/>
                <w:smallCaps/>
                <w:sz w:val="30"/>
                <w:szCs w:val="30"/>
              </w:rPr>
              <w:t>日期</w:t>
            </w:r>
          </w:p>
        </w:tc>
        <w:tc>
          <w:tcPr>
            <w:tcW w:w="1134" w:type="dxa"/>
          </w:tcPr>
          <w:p w:rsidR="002746ED" w:rsidRPr="002746ED" w:rsidRDefault="002746ED" w:rsidP="002746ED">
            <w:pPr>
              <w:jc w:val="center"/>
              <w:rPr>
                <w:smallCaps/>
                <w:sz w:val="30"/>
                <w:szCs w:val="30"/>
              </w:rPr>
            </w:pPr>
            <w:r w:rsidRPr="002746ED">
              <w:rPr>
                <w:rFonts w:hint="eastAsia"/>
                <w:smallCaps/>
                <w:sz w:val="30"/>
                <w:szCs w:val="30"/>
              </w:rPr>
              <w:t>作者</w:t>
            </w:r>
          </w:p>
        </w:tc>
        <w:tc>
          <w:tcPr>
            <w:tcW w:w="3873" w:type="dxa"/>
          </w:tcPr>
          <w:p w:rsidR="002746ED" w:rsidRPr="002746ED" w:rsidRDefault="002746ED" w:rsidP="002746ED">
            <w:pPr>
              <w:jc w:val="center"/>
              <w:rPr>
                <w:smallCaps/>
                <w:sz w:val="30"/>
                <w:szCs w:val="30"/>
              </w:rPr>
            </w:pPr>
            <w:r w:rsidRPr="002746ED">
              <w:rPr>
                <w:rFonts w:hint="eastAsia"/>
                <w:smallCaps/>
                <w:sz w:val="30"/>
                <w:szCs w:val="30"/>
              </w:rPr>
              <w:t>变更内容</w:t>
            </w:r>
          </w:p>
        </w:tc>
        <w:tc>
          <w:tcPr>
            <w:tcW w:w="2131" w:type="dxa"/>
          </w:tcPr>
          <w:p w:rsidR="002746ED" w:rsidRPr="002746ED" w:rsidRDefault="002746ED" w:rsidP="002746ED">
            <w:pPr>
              <w:jc w:val="center"/>
              <w:rPr>
                <w:smallCaps/>
                <w:sz w:val="30"/>
                <w:szCs w:val="30"/>
              </w:rPr>
            </w:pPr>
            <w:r w:rsidRPr="002746ED">
              <w:rPr>
                <w:rFonts w:hint="eastAsia"/>
                <w:smallCaps/>
                <w:sz w:val="30"/>
                <w:szCs w:val="30"/>
              </w:rPr>
              <w:t>备注</w:t>
            </w:r>
          </w:p>
        </w:tc>
      </w:tr>
      <w:tr w:rsidR="002746ED" w:rsidRPr="002746ED" w:rsidTr="002746ED">
        <w:tc>
          <w:tcPr>
            <w:tcW w:w="1384" w:type="dxa"/>
          </w:tcPr>
          <w:p w:rsidR="002746ED" w:rsidRPr="002746ED" w:rsidRDefault="002746ED" w:rsidP="00E13C12">
            <w:pPr>
              <w:rPr>
                <w:smallCaps/>
                <w:szCs w:val="24"/>
              </w:rPr>
            </w:pPr>
            <w:r w:rsidRPr="002746ED">
              <w:rPr>
                <w:rFonts w:hint="eastAsia"/>
                <w:smallCaps/>
                <w:szCs w:val="24"/>
              </w:rPr>
              <w:t>201</w:t>
            </w:r>
            <w:r w:rsidR="00165AB9">
              <w:rPr>
                <w:rFonts w:hint="eastAsia"/>
                <w:smallCaps/>
                <w:szCs w:val="24"/>
              </w:rPr>
              <w:t>3</w:t>
            </w:r>
            <w:r w:rsidRPr="002746ED">
              <w:rPr>
                <w:rFonts w:hint="eastAsia"/>
                <w:smallCaps/>
                <w:szCs w:val="24"/>
              </w:rPr>
              <w:t>.</w:t>
            </w:r>
            <w:r w:rsidR="00E13C12">
              <w:rPr>
                <w:rFonts w:hint="eastAsia"/>
                <w:smallCaps/>
                <w:szCs w:val="24"/>
              </w:rPr>
              <w:t>4</w:t>
            </w:r>
            <w:r w:rsidRPr="002746ED">
              <w:rPr>
                <w:rFonts w:hint="eastAsia"/>
                <w:smallCaps/>
                <w:szCs w:val="24"/>
              </w:rPr>
              <w:t>.</w:t>
            </w:r>
            <w:r w:rsidR="000B33A9">
              <w:rPr>
                <w:rFonts w:hint="eastAsia"/>
                <w:smallCaps/>
                <w:szCs w:val="24"/>
              </w:rPr>
              <w:t>2</w:t>
            </w:r>
            <w:r w:rsidR="00E13C12">
              <w:rPr>
                <w:rFonts w:hint="eastAsia"/>
                <w:smallCaps/>
                <w:szCs w:val="24"/>
              </w:rPr>
              <w:t>3</w:t>
            </w:r>
          </w:p>
        </w:tc>
        <w:tc>
          <w:tcPr>
            <w:tcW w:w="1134" w:type="dxa"/>
          </w:tcPr>
          <w:p w:rsidR="002746ED" w:rsidRPr="002746ED" w:rsidRDefault="000B33A9" w:rsidP="00287B7A">
            <w:pPr>
              <w:rPr>
                <w:smallCaps/>
                <w:szCs w:val="24"/>
              </w:rPr>
            </w:pPr>
            <w:r>
              <w:rPr>
                <w:rFonts w:hint="eastAsia"/>
                <w:smallCaps/>
                <w:szCs w:val="24"/>
              </w:rPr>
              <w:t>唐磊</w:t>
            </w:r>
          </w:p>
        </w:tc>
        <w:tc>
          <w:tcPr>
            <w:tcW w:w="3873" w:type="dxa"/>
          </w:tcPr>
          <w:p w:rsidR="002746ED" w:rsidRPr="002746ED" w:rsidRDefault="002746ED" w:rsidP="00287B7A">
            <w:pPr>
              <w:rPr>
                <w:smallCaps/>
                <w:szCs w:val="24"/>
              </w:rPr>
            </w:pPr>
            <w:r w:rsidRPr="002746ED">
              <w:rPr>
                <w:rFonts w:hint="eastAsia"/>
                <w:smallCaps/>
                <w:szCs w:val="24"/>
              </w:rPr>
              <w:t>创建</w:t>
            </w: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bl>
    <w:p w:rsidR="002746ED" w:rsidRDefault="002746ED">
      <w:pPr>
        <w:sectPr w:rsidR="002746ED">
          <w:headerReference w:type="default" r:id="rId7"/>
          <w:footerReference w:type="default" r:id="rId8"/>
          <w:pgSz w:w="11906" w:h="16838"/>
          <w:pgMar w:top="1440" w:right="1800" w:bottom="1440" w:left="1800" w:header="851" w:footer="992" w:gutter="0"/>
          <w:pgNumType w:fmt="upperRoman" w:start="1"/>
          <w:cols w:space="425"/>
          <w:docGrid w:type="lines" w:linePitch="312"/>
        </w:sectPr>
      </w:pPr>
    </w:p>
    <w:p w:rsidR="008403EE" w:rsidRDefault="008403EE" w:rsidP="00941CA1">
      <w:pPr>
        <w:pStyle w:val="1"/>
        <w:jc w:val="both"/>
      </w:pPr>
      <w:bookmarkStart w:id="0" w:name="_Toc322441728"/>
      <w:bookmarkStart w:id="1" w:name="_Toc322950037"/>
      <w:r>
        <w:rPr>
          <w:rFonts w:hint="eastAsia"/>
        </w:rPr>
        <w:lastRenderedPageBreak/>
        <w:t>1</w:t>
      </w:r>
      <w:r>
        <w:rPr>
          <w:rFonts w:hint="eastAsia"/>
        </w:rPr>
        <w:t>引言</w:t>
      </w:r>
      <w:bookmarkEnd w:id="0"/>
      <w:bookmarkEnd w:id="1"/>
    </w:p>
    <w:p w:rsidR="008403EE" w:rsidRDefault="008403EE" w:rsidP="00D928D8">
      <w:pPr>
        <w:pStyle w:val="2"/>
      </w:pPr>
      <w:bookmarkStart w:id="2" w:name="_Toc322441729"/>
      <w:bookmarkStart w:id="3" w:name="_Toc322950038"/>
      <w:r>
        <w:rPr>
          <w:rFonts w:hint="eastAsia"/>
        </w:rPr>
        <w:t>1.1</w:t>
      </w:r>
      <w:r>
        <w:rPr>
          <w:rFonts w:hint="eastAsia"/>
        </w:rPr>
        <w:t>目的</w:t>
      </w:r>
      <w:bookmarkEnd w:id="2"/>
      <w:bookmarkEnd w:id="3"/>
    </w:p>
    <w:p w:rsidR="008403EE" w:rsidRDefault="00FB59A2" w:rsidP="00E91FD5">
      <w:pPr>
        <w:ind w:left="425" w:firstLineChars="225" w:firstLine="540"/>
      </w:pPr>
      <w:r>
        <w:rPr>
          <w:rFonts w:hint="eastAsia"/>
        </w:rPr>
        <w:t>为了适应数字化信息时代潮流，对现有广播产品系列重新规划，使公司提供产品方案领先于竞争对手，决定开发数字</w:t>
      </w:r>
      <w:r w:rsidR="00A51360">
        <w:rPr>
          <w:rFonts w:hint="eastAsia"/>
        </w:rPr>
        <w:t>PIS</w:t>
      </w:r>
      <w:r>
        <w:rPr>
          <w:rFonts w:hint="eastAsia"/>
        </w:rPr>
        <w:t>。本模块为数字</w:t>
      </w:r>
      <w:r w:rsidR="00A51360">
        <w:rPr>
          <w:rFonts w:hint="eastAsia"/>
        </w:rPr>
        <w:t>PIS</w:t>
      </w:r>
      <w:r>
        <w:rPr>
          <w:rFonts w:hint="eastAsia"/>
        </w:rPr>
        <w:t>方案中的</w:t>
      </w:r>
      <w:r w:rsidR="00A51360">
        <w:rPr>
          <w:rFonts w:hint="eastAsia"/>
        </w:rPr>
        <w:t>紧急报警器</w:t>
      </w:r>
      <w:r>
        <w:rPr>
          <w:rFonts w:hint="eastAsia"/>
        </w:rPr>
        <w:t>。</w:t>
      </w:r>
      <w:r w:rsidR="00D91BDE">
        <w:rPr>
          <w:rFonts w:hint="eastAsia"/>
        </w:rPr>
        <w:t>宁波</w:t>
      </w:r>
      <w:r w:rsidR="00D91BDE">
        <w:rPr>
          <w:rFonts w:hint="eastAsia"/>
        </w:rPr>
        <w:t>2</w:t>
      </w:r>
      <w:r w:rsidR="00D91BDE">
        <w:rPr>
          <w:rFonts w:hint="eastAsia"/>
        </w:rPr>
        <w:t>号线采用数字</w:t>
      </w:r>
      <w:r w:rsidR="00D91BDE">
        <w:rPr>
          <w:rFonts w:hint="eastAsia"/>
        </w:rPr>
        <w:t>PIS</w:t>
      </w:r>
      <w:r w:rsidR="00D91BDE">
        <w:rPr>
          <w:rFonts w:hint="eastAsia"/>
        </w:rPr>
        <w:t>平台。</w:t>
      </w:r>
    </w:p>
    <w:p w:rsidR="008403EE" w:rsidRDefault="008403EE" w:rsidP="00D928D8">
      <w:pPr>
        <w:pStyle w:val="2"/>
      </w:pPr>
      <w:bookmarkStart w:id="4" w:name="_Toc322441730"/>
      <w:bookmarkStart w:id="5" w:name="_Toc322950039"/>
      <w:r>
        <w:rPr>
          <w:rFonts w:hint="eastAsia"/>
        </w:rPr>
        <w:t>1.2</w:t>
      </w:r>
      <w:r>
        <w:rPr>
          <w:rFonts w:hint="eastAsia"/>
        </w:rPr>
        <w:t>背景</w:t>
      </w:r>
      <w:bookmarkEnd w:id="4"/>
      <w:bookmarkEnd w:id="5"/>
    </w:p>
    <w:p w:rsidR="008539F7" w:rsidRDefault="001D2C4F" w:rsidP="001D2C4F">
      <w:pPr>
        <w:ind w:left="425" w:firstLineChars="225" w:firstLine="540"/>
      </w:pPr>
      <w:r>
        <w:rPr>
          <w:rFonts w:hint="eastAsia"/>
        </w:rPr>
        <w:t>为了实现数字</w:t>
      </w:r>
      <w:r w:rsidR="00DA24D4">
        <w:rPr>
          <w:rFonts w:hint="eastAsia"/>
        </w:rPr>
        <w:t>PIS</w:t>
      </w:r>
      <w:r>
        <w:rPr>
          <w:rFonts w:hint="eastAsia"/>
        </w:rPr>
        <w:t>的功能需求，根据既定方案制作</w:t>
      </w:r>
      <w:r w:rsidR="002B7EE5">
        <w:rPr>
          <w:rFonts w:hint="eastAsia"/>
        </w:rPr>
        <w:t>紧急报警器</w:t>
      </w:r>
      <w:r>
        <w:rPr>
          <w:rFonts w:hint="eastAsia"/>
        </w:rPr>
        <w:t>的要求，对数字</w:t>
      </w:r>
      <w:r w:rsidR="002B7EE5">
        <w:rPr>
          <w:rFonts w:hint="eastAsia"/>
        </w:rPr>
        <w:t>PIS</w:t>
      </w:r>
      <w:r>
        <w:rPr>
          <w:rFonts w:hint="eastAsia"/>
        </w:rPr>
        <w:t>系统中的</w:t>
      </w:r>
      <w:r w:rsidR="002B7EE5">
        <w:rPr>
          <w:rFonts w:hint="eastAsia"/>
        </w:rPr>
        <w:t>紧急报警器</w:t>
      </w:r>
      <w:r>
        <w:rPr>
          <w:rFonts w:hint="eastAsia"/>
        </w:rPr>
        <w:t>进行全新的开发。</w:t>
      </w:r>
    </w:p>
    <w:p w:rsidR="008403EE" w:rsidRDefault="008403EE" w:rsidP="00D40355">
      <w:pPr>
        <w:pStyle w:val="1"/>
        <w:jc w:val="both"/>
      </w:pPr>
      <w:bookmarkStart w:id="6" w:name="_Toc322441731"/>
      <w:bookmarkStart w:id="7" w:name="_Toc322950040"/>
      <w:r>
        <w:rPr>
          <w:rFonts w:hint="eastAsia"/>
        </w:rPr>
        <w:t xml:space="preserve">2 </w:t>
      </w:r>
      <w:r>
        <w:rPr>
          <w:rFonts w:hint="eastAsia"/>
        </w:rPr>
        <w:t>总体设计</w:t>
      </w:r>
      <w:bookmarkEnd w:id="6"/>
      <w:bookmarkEnd w:id="7"/>
    </w:p>
    <w:p w:rsidR="008403EE" w:rsidRDefault="008403EE" w:rsidP="00D928D8">
      <w:pPr>
        <w:pStyle w:val="2"/>
      </w:pPr>
      <w:bookmarkStart w:id="8" w:name="_Toc439563627"/>
      <w:bookmarkStart w:id="9" w:name="_Toc322441732"/>
      <w:bookmarkStart w:id="10" w:name="_Toc322950041"/>
      <w:r>
        <w:rPr>
          <w:rFonts w:hint="eastAsia"/>
        </w:rPr>
        <w:t>2.</w:t>
      </w:r>
      <w:r w:rsidR="00424D03">
        <w:rPr>
          <w:rFonts w:hint="eastAsia"/>
        </w:rPr>
        <w:t>1</w:t>
      </w:r>
      <w:r w:rsidR="00D928D8">
        <w:rPr>
          <w:rFonts w:hint="eastAsia"/>
        </w:rPr>
        <w:t xml:space="preserve"> </w:t>
      </w:r>
      <w:r>
        <w:rPr>
          <w:rFonts w:hint="eastAsia"/>
        </w:rPr>
        <w:t>基本设计概念和处理流程</w:t>
      </w:r>
      <w:bookmarkEnd w:id="8"/>
      <w:bookmarkEnd w:id="9"/>
      <w:bookmarkEnd w:id="10"/>
    </w:p>
    <w:p w:rsidR="008539F7" w:rsidRDefault="00BF20CD" w:rsidP="00BF20CD">
      <w:pPr>
        <w:pStyle w:val="3"/>
        <w:ind w:left="425" w:firstLine="425"/>
      </w:pPr>
      <w:bookmarkStart w:id="11" w:name="_Toc322441733"/>
      <w:bookmarkStart w:id="12" w:name="_Toc322950042"/>
      <w:r>
        <w:rPr>
          <w:rFonts w:hint="eastAsia"/>
        </w:rPr>
        <w:t>2.1.1</w:t>
      </w:r>
      <w:r w:rsidR="0006070F">
        <w:rPr>
          <w:rFonts w:hint="eastAsia"/>
        </w:rPr>
        <w:t>应用层</w:t>
      </w:r>
      <w:r w:rsidR="000A0CBF">
        <w:rPr>
          <w:rFonts w:hint="eastAsia"/>
        </w:rPr>
        <w:t>设计</w:t>
      </w:r>
      <w:r w:rsidR="0006070F">
        <w:rPr>
          <w:rFonts w:hint="eastAsia"/>
        </w:rPr>
        <w:t>：</w:t>
      </w:r>
      <w:bookmarkEnd w:id="11"/>
      <w:bookmarkEnd w:id="12"/>
    </w:p>
    <w:p w:rsidR="008539F7" w:rsidRDefault="00824DE8" w:rsidP="00E91FD5">
      <w:pPr>
        <w:ind w:left="850" w:firstLine="425"/>
      </w:pPr>
      <w:r>
        <w:rPr>
          <w:rFonts w:hint="eastAsia"/>
        </w:rPr>
        <w:t>紧急报警器</w:t>
      </w:r>
      <w:r w:rsidR="008539F7">
        <w:rPr>
          <w:rFonts w:hint="eastAsia"/>
        </w:rPr>
        <w:t>总体分为</w:t>
      </w:r>
      <w:r w:rsidR="00804FE1">
        <w:rPr>
          <w:rFonts w:hint="eastAsia"/>
        </w:rPr>
        <w:t>2</w:t>
      </w:r>
      <w:r w:rsidR="00804FE1">
        <w:rPr>
          <w:rFonts w:hint="eastAsia"/>
        </w:rPr>
        <w:t>层，数据采集层</w:t>
      </w:r>
      <w:r w:rsidR="00155D77">
        <w:rPr>
          <w:rFonts w:hint="eastAsia"/>
        </w:rPr>
        <w:t>和</w:t>
      </w:r>
      <w:r w:rsidR="00804FE1">
        <w:rPr>
          <w:rFonts w:hint="eastAsia"/>
        </w:rPr>
        <w:t>业务处理层</w:t>
      </w:r>
      <w:r w:rsidR="008539F7">
        <w:rPr>
          <w:rFonts w:hint="eastAsia"/>
        </w:rPr>
        <w:t>。</w:t>
      </w:r>
    </w:p>
    <w:p w:rsidR="008539F7" w:rsidRDefault="00A07A63" w:rsidP="00E91FD5">
      <w:pPr>
        <w:ind w:left="850" w:firstLine="425"/>
      </w:pPr>
      <w:r>
        <w:rPr>
          <w:rFonts w:hint="eastAsia"/>
        </w:rPr>
        <w:t>数据采集层</w:t>
      </w:r>
      <w:r w:rsidR="008539F7">
        <w:rPr>
          <w:rFonts w:hint="eastAsia"/>
        </w:rPr>
        <w:t>：用来接收和发送外部数据指令</w:t>
      </w:r>
      <w:r w:rsidR="00CF6A56">
        <w:rPr>
          <w:rFonts w:hint="eastAsia"/>
        </w:rPr>
        <w:t>，以提供操作部分实现广播</w:t>
      </w:r>
      <w:r w:rsidR="009E7E3C">
        <w:rPr>
          <w:rFonts w:hint="eastAsia"/>
        </w:rPr>
        <w:t>。</w:t>
      </w:r>
    </w:p>
    <w:p w:rsidR="0006070F" w:rsidRPr="0006070F" w:rsidRDefault="00A07A63" w:rsidP="00A07A63">
      <w:pPr>
        <w:ind w:left="850" w:firstLine="425"/>
      </w:pPr>
      <w:r>
        <w:rPr>
          <w:rFonts w:hint="eastAsia"/>
        </w:rPr>
        <w:t>业务处理层</w:t>
      </w:r>
      <w:r w:rsidR="00222BEB">
        <w:rPr>
          <w:rFonts w:hint="eastAsia"/>
        </w:rPr>
        <w:t>：</w:t>
      </w:r>
      <w:r>
        <w:rPr>
          <w:rFonts w:hint="eastAsia"/>
        </w:rPr>
        <w:t>通过数据采集层采集的数据，根据功能需求，进行业务处理。</w:t>
      </w:r>
      <w:r w:rsidRPr="0006070F">
        <w:rPr>
          <w:rFonts w:hint="eastAsia"/>
        </w:rPr>
        <w:t xml:space="preserve"> </w:t>
      </w:r>
    </w:p>
    <w:p w:rsidR="00222BEB" w:rsidRDefault="00222BEB" w:rsidP="007C406E">
      <w:pPr>
        <w:ind w:firstLineChars="150" w:firstLine="360"/>
      </w:pPr>
    </w:p>
    <w:p w:rsidR="00222BEB" w:rsidRDefault="000925A7" w:rsidP="00DA3B24">
      <w:pPr>
        <w:ind w:firstLineChars="550" w:firstLine="1320"/>
        <w:rPr>
          <w:sz w:val="18"/>
          <w:szCs w:val="24"/>
        </w:rPr>
      </w:pPr>
      <w:r w:rsidRPr="000925A7">
        <w:pict>
          <v:group id="_x0000_s2482" editas="canvas" style="width:196.35pt;height:93.6pt;mso-position-horizontal-relative:char;mso-position-vertical-relative:line" coordorigin="2961,-4234" coordsize="3927,18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83" type="#_x0000_t75" style="position:absolute;left:2961;top:-4234;width:3927;height:1872" o:preferrelative="f">
              <v:fill o:detectmouseclick="t"/>
              <v:path o:extrusionok="t" o:connecttype="none"/>
              <o:lock v:ext="edit" text="t"/>
            </v:shape>
            <v:roundrect id="圆角矩形 19" o:spid="_x0000_s2474" style="position:absolute;left:2972;top:-3979;width:1439;height:1606" arcsize="4320f" o:regroupid="2" fillcolor="aqua">
              <v:fill color2="#ffed88" rotate="t"/>
              <v:shadow color="black" opacity="28180f"/>
              <o:extrusion v:ext="view" on="t"/>
              <v:textbox style="mso-next-textbox:#圆角矩形 19;mso-rotate-with-shape:t" inset="1.85419mm,.92711mm,1.85419mm,.92711mm">
                <w:txbxContent>
                  <w:p w:rsidR="0099640C" w:rsidRDefault="0099640C" w:rsidP="00A83322">
                    <w:pPr>
                      <w:jc w:val="center"/>
                      <w:rPr>
                        <w:szCs w:val="24"/>
                      </w:rPr>
                    </w:pPr>
                  </w:p>
                  <w:p w:rsidR="0099640C" w:rsidRDefault="0099640C" w:rsidP="00A83322">
                    <w:pPr>
                      <w:jc w:val="center"/>
                      <w:rPr>
                        <w:szCs w:val="24"/>
                      </w:rPr>
                    </w:pPr>
                    <w:r>
                      <w:rPr>
                        <w:rFonts w:hint="eastAsia"/>
                        <w:szCs w:val="24"/>
                      </w:rPr>
                      <w:t>数据采</w:t>
                    </w:r>
                  </w:p>
                  <w:p w:rsidR="0099640C" w:rsidRPr="00AE5FE6" w:rsidRDefault="0099640C" w:rsidP="00A83322">
                    <w:pPr>
                      <w:jc w:val="center"/>
                      <w:rPr>
                        <w:szCs w:val="24"/>
                      </w:rPr>
                    </w:pPr>
                    <w:r>
                      <w:rPr>
                        <w:rFonts w:hint="eastAsia"/>
                        <w:szCs w:val="24"/>
                      </w:rPr>
                      <w:t>集层</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36" o:spid="_x0000_s2508" type="#_x0000_t70" style="position:absolute;left:4627;top:-3738;width:468;height:900;rotation:270;v-text-anchor:middle" o:regroupid="2" adj="5212,6921" fillcolor="#b8d1e8">
              <v:fill color2="fill darken(118)" rotate="t" method="linear sigma" focus="100%" type="gradient"/>
              <v:shadow color="black" opacity="28180f"/>
              <o:extrusion v:ext="view" specularity="80000f" diffusity="43712f" backdepth="5pt" on="t"/>
              <v:textbox style="mso-next-textbox:#上下箭头 36;mso-rotate-with-shape:t" inset="1.85419mm,.92711mm,1.85419mm,.92711mm">
                <w:txbxContent>
                  <w:p w:rsidR="0099640C" w:rsidRPr="002E5E5B" w:rsidRDefault="0099640C" w:rsidP="00DA3B24">
                    <w:pPr>
                      <w:autoSpaceDE w:val="0"/>
                      <w:autoSpaceDN w:val="0"/>
                      <w:adjustRightInd w:val="0"/>
                      <w:rPr>
                        <w:sz w:val="18"/>
                        <w:szCs w:val="24"/>
                      </w:rPr>
                    </w:pPr>
                  </w:p>
                </w:txbxContent>
              </v:textbox>
            </v:shape>
            <v:roundrect id="圆角矩形 19" o:spid="_x0000_s2505" style="position:absolute;left:5311;top:-3979;width:1322;height:1606" arcsize="4320f" o:regroupid="2" fillcolor="#8db3e2">
              <v:fill color2="#ffed88" rotate="t"/>
              <v:shadow color="black" opacity="28180f"/>
              <o:extrusion v:ext="view" on="t"/>
              <v:textbox style="mso-rotate-with-shape:t" inset="1.85419mm,.92711mm,1.85419mm,.92711mm">
                <w:txbxContent>
                  <w:p w:rsidR="0099640C" w:rsidRDefault="0099640C" w:rsidP="00A83322">
                    <w:pPr>
                      <w:jc w:val="center"/>
                      <w:rPr>
                        <w:szCs w:val="24"/>
                      </w:rPr>
                    </w:pPr>
                  </w:p>
                  <w:p w:rsidR="0099640C" w:rsidRDefault="0099640C" w:rsidP="00A83322">
                    <w:pPr>
                      <w:jc w:val="center"/>
                      <w:rPr>
                        <w:szCs w:val="24"/>
                      </w:rPr>
                    </w:pPr>
                    <w:r>
                      <w:rPr>
                        <w:rFonts w:hint="eastAsia"/>
                        <w:szCs w:val="24"/>
                      </w:rPr>
                      <w:t>业务处</w:t>
                    </w:r>
                  </w:p>
                  <w:p w:rsidR="0099640C" w:rsidRPr="00AE5FE6" w:rsidRDefault="0099640C" w:rsidP="00A83322">
                    <w:pPr>
                      <w:jc w:val="center"/>
                      <w:rPr>
                        <w:szCs w:val="24"/>
                      </w:rPr>
                    </w:pPr>
                    <w:r>
                      <w:rPr>
                        <w:rFonts w:hint="eastAsia"/>
                        <w:szCs w:val="24"/>
                      </w:rPr>
                      <w:t>理层</w:t>
                    </w:r>
                  </w:p>
                </w:txbxContent>
              </v:textbox>
            </v:roundrect>
            <w10:wrap type="none"/>
            <w10:anchorlock/>
          </v:group>
        </w:pict>
      </w:r>
    </w:p>
    <w:p w:rsidR="00222BEB" w:rsidRDefault="00222BEB" w:rsidP="00222BEB">
      <w:pPr>
        <w:ind w:firstLineChars="150" w:firstLine="270"/>
        <w:rPr>
          <w:sz w:val="18"/>
          <w:szCs w:val="24"/>
        </w:rPr>
      </w:pPr>
    </w:p>
    <w:p w:rsidR="004778E9" w:rsidRDefault="00BF20CD" w:rsidP="00BF20CD">
      <w:pPr>
        <w:pStyle w:val="4"/>
        <w:ind w:left="425" w:firstLine="425"/>
      </w:pPr>
      <w:bookmarkStart w:id="13" w:name="_Toc322441734"/>
      <w:r>
        <w:rPr>
          <w:rFonts w:hint="eastAsia"/>
        </w:rPr>
        <w:t>2.1.1.1</w:t>
      </w:r>
      <w:r w:rsidR="0054111C">
        <w:rPr>
          <w:rFonts w:hint="eastAsia"/>
        </w:rPr>
        <w:t>数据</w:t>
      </w:r>
      <w:r w:rsidR="002A5D7B">
        <w:rPr>
          <w:rFonts w:hint="eastAsia"/>
        </w:rPr>
        <w:t>采集层</w:t>
      </w:r>
      <w:r w:rsidR="00270FF8">
        <w:rPr>
          <w:rFonts w:hint="eastAsia"/>
        </w:rPr>
        <w:t>模块</w:t>
      </w:r>
      <w:r w:rsidR="0054111C">
        <w:rPr>
          <w:rFonts w:hint="eastAsia"/>
        </w:rPr>
        <w:t>划分</w:t>
      </w:r>
      <w:bookmarkEnd w:id="13"/>
    </w:p>
    <w:p w:rsidR="0054111C" w:rsidRDefault="00E13C12" w:rsidP="00F02E7F">
      <w:pPr>
        <w:numPr>
          <w:ilvl w:val="0"/>
          <w:numId w:val="8"/>
        </w:numPr>
      </w:pPr>
      <w:r>
        <w:rPr>
          <w:rFonts w:hint="eastAsia"/>
        </w:rPr>
        <w:t>IO</w:t>
      </w:r>
      <w:r>
        <w:rPr>
          <w:rFonts w:hint="eastAsia"/>
        </w:rPr>
        <w:t>接口</w:t>
      </w:r>
      <w:r w:rsidR="0054111C">
        <w:rPr>
          <w:rFonts w:hint="eastAsia"/>
        </w:rPr>
        <w:t>模块：用来接收和发送</w:t>
      </w:r>
      <w:r>
        <w:rPr>
          <w:rFonts w:hint="eastAsia"/>
        </w:rPr>
        <w:t>相关</w:t>
      </w:r>
      <w:r>
        <w:rPr>
          <w:rFonts w:hint="eastAsia"/>
        </w:rPr>
        <w:t>IO</w:t>
      </w:r>
      <w:r>
        <w:rPr>
          <w:rFonts w:hint="eastAsia"/>
        </w:rPr>
        <w:t>口的状态</w:t>
      </w:r>
      <w:r w:rsidR="00C84831">
        <w:rPr>
          <w:rFonts w:hint="eastAsia"/>
        </w:rPr>
        <w:t>。</w:t>
      </w:r>
      <w:r w:rsidR="00A33A03">
        <w:rPr>
          <w:rFonts w:hint="eastAsia"/>
        </w:rPr>
        <w:t>这些</w:t>
      </w:r>
      <w:r w:rsidR="00A33A03">
        <w:rPr>
          <w:rFonts w:hint="eastAsia"/>
        </w:rPr>
        <w:t>IO</w:t>
      </w:r>
      <w:r w:rsidR="00A33A03">
        <w:rPr>
          <w:rFonts w:hint="eastAsia"/>
        </w:rPr>
        <w:t>接口是与</w:t>
      </w:r>
      <w:r w:rsidR="00702D5A">
        <w:rPr>
          <w:rFonts w:hint="eastAsia"/>
        </w:rPr>
        <w:t>按键指</w:t>
      </w:r>
      <w:r w:rsidR="00702D5A">
        <w:rPr>
          <w:rFonts w:hint="eastAsia"/>
        </w:rPr>
        <w:lastRenderedPageBreak/>
        <w:t>示灯等部件</w:t>
      </w:r>
      <w:r w:rsidR="00A33A03">
        <w:rPr>
          <w:rFonts w:hint="eastAsia"/>
        </w:rPr>
        <w:t>的接口。</w:t>
      </w:r>
    </w:p>
    <w:p w:rsidR="005F3E27" w:rsidRDefault="0054111C" w:rsidP="00F02E7F">
      <w:pPr>
        <w:numPr>
          <w:ilvl w:val="0"/>
          <w:numId w:val="8"/>
        </w:numPr>
      </w:pPr>
      <w:r>
        <w:rPr>
          <w:rFonts w:hint="eastAsia"/>
        </w:rPr>
        <w:t>网络接</w:t>
      </w:r>
      <w:r w:rsidR="00800AC7">
        <w:rPr>
          <w:rFonts w:hint="eastAsia"/>
        </w:rPr>
        <w:t>口</w:t>
      </w:r>
      <w:r>
        <w:rPr>
          <w:rFonts w:hint="eastAsia"/>
        </w:rPr>
        <w:t>模块：用来接收和发送所有网络</w:t>
      </w:r>
      <w:r w:rsidR="00800AC7">
        <w:rPr>
          <w:rFonts w:hint="eastAsia"/>
        </w:rPr>
        <w:t>传送</w:t>
      </w:r>
      <w:r>
        <w:rPr>
          <w:rFonts w:hint="eastAsia"/>
        </w:rPr>
        <w:t>的指令</w:t>
      </w:r>
      <w:r w:rsidR="00800AC7">
        <w:rPr>
          <w:rFonts w:hint="eastAsia"/>
        </w:rPr>
        <w:t>和数据</w:t>
      </w:r>
      <w:r w:rsidR="005F3E27">
        <w:rPr>
          <w:rFonts w:hint="eastAsia"/>
        </w:rPr>
        <w:t>。</w:t>
      </w:r>
    </w:p>
    <w:p w:rsidR="00BA1878" w:rsidRDefault="00BA1878" w:rsidP="00F02E7F">
      <w:pPr>
        <w:numPr>
          <w:ilvl w:val="0"/>
          <w:numId w:val="8"/>
        </w:numPr>
      </w:pPr>
      <w:r>
        <w:rPr>
          <w:rFonts w:hint="eastAsia"/>
        </w:rPr>
        <w:t>音频</w:t>
      </w:r>
      <w:r w:rsidR="00800AC7">
        <w:rPr>
          <w:rFonts w:hint="eastAsia"/>
        </w:rPr>
        <w:t>接口</w:t>
      </w:r>
      <w:r>
        <w:rPr>
          <w:rFonts w:hint="eastAsia"/>
        </w:rPr>
        <w:t>模块，用来采集或发送</w:t>
      </w:r>
      <w:r>
        <w:rPr>
          <w:rFonts w:hint="eastAsia"/>
        </w:rPr>
        <w:t>I2S</w:t>
      </w:r>
      <w:r>
        <w:rPr>
          <w:rFonts w:hint="eastAsia"/>
        </w:rPr>
        <w:t>音频信号，</w:t>
      </w:r>
    </w:p>
    <w:p w:rsidR="00024293" w:rsidRDefault="00BF20CD" w:rsidP="00BF20CD">
      <w:pPr>
        <w:pStyle w:val="4"/>
        <w:ind w:left="425" w:firstLine="425"/>
      </w:pPr>
      <w:bookmarkStart w:id="14" w:name="_Toc322441735"/>
      <w:r>
        <w:rPr>
          <w:rFonts w:hint="eastAsia"/>
        </w:rPr>
        <w:t>2.1.1.2</w:t>
      </w:r>
      <w:r w:rsidR="0001480F">
        <w:rPr>
          <w:rFonts w:hint="eastAsia"/>
        </w:rPr>
        <w:t>业务处理层</w:t>
      </w:r>
      <w:r w:rsidR="00270FF8">
        <w:rPr>
          <w:rFonts w:hint="eastAsia"/>
        </w:rPr>
        <w:t>模块</w:t>
      </w:r>
      <w:r w:rsidR="00024293">
        <w:rPr>
          <w:rFonts w:hint="eastAsia"/>
        </w:rPr>
        <w:t>划分</w:t>
      </w:r>
      <w:bookmarkEnd w:id="14"/>
    </w:p>
    <w:p w:rsidR="004778E9" w:rsidRDefault="002C441E" w:rsidP="00F02E7F">
      <w:pPr>
        <w:numPr>
          <w:ilvl w:val="0"/>
          <w:numId w:val="10"/>
        </w:numPr>
      </w:pPr>
      <w:r>
        <w:rPr>
          <w:rFonts w:hint="eastAsia"/>
        </w:rPr>
        <w:t>状态数据管理模块</w:t>
      </w:r>
      <w:r w:rsidR="00DA3B24">
        <w:rPr>
          <w:rFonts w:hint="eastAsia"/>
        </w:rPr>
        <w:t>：</w:t>
      </w:r>
      <w:r>
        <w:rPr>
          <w:rFonts w:hint="eastAsia"/>
        </w:rPr>
        <w:t>管理本地数据状态</w:t>
      </w:r>
      <w:r w:rsidR="005D06F0">
        <w:rPr>
          <w:rFonts w:hint="eastAsia"/>
        </w:rPr>
        <w:t>；</w:t>
      </w:r>
    </w:p>
    <w:p w:rsidR="005D06F0" w:rsidRDefault="002C441E" w:rsidP="00F02E7F">
      <w:pPr>
        <w:numPr>
          <w:ilvl w:val="0"/>
          <w:numId w:val="10"/>
        </w:numPr>
      </w:pPr>
      <w:r>
        <w:rPr>
          <w:rFonts w:hint="eastAsia"/>
        </w:rPr>
        <w:t>业务处理模块</w:t>
      </w:r>
      <w:r w:rsidR="00D02514">
        <w:rPr>
          <w:rFonts w:hint="eastAsia"/>
        </w:rPr>
        <w:t>：操作处理，用于维护与协调状态数据</w:t>
      </w:r>
      <w:r w:rsidR="005D06F0">
        <w:rPr>
          <w:rFonts w:hint="eastAsia"/>
        </w:rPr>
        <w:t>；</w:t>
      </w:r>
    </w:p>
    <w:p w:rsidR="00D14EE8" w:rsidRDefault="00D14EE8" w:rsidP="00F02E7F">
      <w:pPr>
        <w:numPr>
          <w:ilvl w:val="0"/>
          <w:numId w:val="10"/>
        </w:numPr>
      </w:pPr>
      <w:r>
        <w:rPr>
          <w:rFonts w:hint="eastAsia"/>
        </w:rPr>
        <w:t>数据分发与处理模块：将采集数据分发给相应处理模块，进行处理。</w:t>
      </w:r>
    </w:p>
    <w:p w:rsidR="00585AD1" w:rsidRDefault="00585AD1" w:rsidP="00585AD1">
      <w:pPr>
        <w:tabs>
          <w:tab w:val="left" w:pos="3332"/>
        </w:tabs>
        <w:ind w:left="850" w:firstLine="425"/>
      </w:pPr>
      <w:r>
        <w:tab/>
      </w:r>
    </w:p>
    <w:p w:rsidR="00585AD1" w:rsidRDefault="00585AD1" w:rsidP="00585AD1"/>
    <w:p w:rsidR="00EF24C2" w:rsidRPr="00BA1878" w:rsidRDefault="00EF24C2" w:rsidP="00585AD1">
      <w:pPr>
        <w:sectPr w:rsidR="00EF24C2" w:rsidRPr="00BA1878" w:rsidSect="00C70993">
          <w:headerReference w:type="default" r:id="rId9"/>
          <w:footerReference w:type="default" r:id="rId10"/>
          <w:pgSz w:w="11907" w:h="16840" w:code="9"/>
          <w:pgMar w:top="1440" w:right="1797" w:bottom="1440" w:left="1797" w:header="851" w:footer="992" w:gutter="0"/>
          <w:pgNumType w:start="1"/>
          <w:cols w:space="425"/>
          <w:docGrid w:linePitch="326"/>
        </w:sectPr>
      </w:pPr>
    </w:p>
    <w:p w:rsidR="00EF24C2" w:rsidRPr="003953BD" w:rsidRDefault="00BF20CD" w:rsidP="0099640C">
      <w:pPr>
        <w:pStyle w:val="3"/>
      </w:pPr>
      <w:bookmarkStart w:id="15" w:name="_Toc322441736"/>
      <w:bookmarkStart w:id="16" w:name="_Toc322950043"/>
      <w:r>
        <w:rPr>
          <w:rFonts w:hint="eastAsia"/>
        </w:rPr>
        <w:lastRenderedPageBreak/>
        <w:t>2.1.</w:t>
      </w:r>
      <w:r w:rsidR="0099640C">
        <w:rPr>
          <w:rFonts w:hint="eastAsia"/>
        </w:rPr>
        <w:t>2</w:t>
      </w:r>
      <w:r w:rsidR="005A0E4D">
        <w:rPr>
          <w:rFonts w:hint="eastAsia"/>
        </w:rPr>
        <w:t>总体</w:t>
      </w:r>
      <w:r w:rsidR="00EF24C2">
        <w:rPr>
          <w:rFonts w:hint="eastAsia"/>
        </w:rPr>
        <w:t>框图</w:t>
      </w:r>
      <w:bookmarkEnd w:id="15"/>
      <w:bookmarkEnd w:id="16"/>
    </w:p>
    <w:p w:rsidR="00C70993" w:rsidRDefault="00C70993" w:rsidP="00494F5D">
      <w:pPr>
        <w:ind w:left="850" w:firstLine="425"/>
      </w:pPr>
    </w:p>
    <w:p w:rsidR="00160142" w:rsidRDefault="000925A7" w:rsidP="00494F5D">
      <w:pPr>
        <w:ind w:left="850" w:firstLine="425"/>
      </w:pPr>
      <w:r>
        <w:rPr>
          <w:noProof/>
        </w:rPr>
        <w:pict>
          <v:roundrect id="_x0000_s2523" style="position:absolute;left:0;text-align:left;margin-left:21.9pt;margin-top:11.4pt;width:407.25pt;height:469.2pt;z-index:251668992" arcsize="10923f" o:regroupid="11" strokecolor="#8064a2" strokeweight="2.5pt">
            <v:fill rotate="t"/>
            <v:shadow color="#868686"/>
            <v:textbox style="mso-next-textbox:#_x0000_s2523;mso-rotate-with-shape:t" inset="1.85419mm,0,1.85419mm,.92711mm">
              <w:txbxContent>
                <w:p w:rsidR="0099640C" w:rsidRDefault="00F24C05" w:rsidP="00160142">
                  <w:pPr>
                    <w:jc w:val="center"/>
                  </w:pPr>
                  <w:r>
                    <w:rPr>
                      <w:rFonts w:hint="eastAsia"/>
                    </w:rPr>
                    <w:t>紧急报警器</w:t>
                  </w:r>
                  <w:r w:rsidR="0099640C">
                    <w:rPr>
                      <w:rFonts w:hint="eastAsia"/>
                    </w:rPr>
                    <w:t>软件结构</w:t>
                  </w:r>
                </w:p>
              </w:txbxContent>
            </v:textbox>
          </v:roundrect>
        </w:pict>
      </w: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0925A7" w:rsidP="00494F5D">
      <w:pPr>
        <w:ind w:left="850" w:firstLine="425"/>
      </w:pPr>
      <w:r>
        <w:rPr>
          <w:noProof/>
        </w:rPr>
        <w:pict>
          <v:roundrect id="_x0000_s2531" style="position:absolute;left:0;text-align:left;margin-left:42.9pt;margin-top:.05pt;width:366pt;height:180.75pt;z-index:251670016" arcsize="10923f" o:regroupid="11" strokecolor="#b2a1c7" strokeweight="1pt">
            <v:fill color2="#ccc0d9" rotate="t" focusposition="1" focussize="" focus="100%" type="gradient"/>
            <v:shadow on="t" type="perspective" color="#3f3151" opacity=".5" offset="1pt" offset2="-3pt"/>
            <v:textbox style="mso-next-textbox:#_x0000_s2531;mso-rotate-with-shape:t" inset="1.85419mm,0,1.85419mm,.92711mm">
              <w:txbxContent>
                <w:p w:rsidR="0099640C" w:rsidRDefault="0099640C"/>
                <w:p w:rsidR="0099640C" w:rsidRDefault="0099640C"/>
                <w:p w:rsidR="0099640C" w:rsidRDefault="0099640C"/>
                <w:p w:rsidR="0099640C" w:rsidRDefault="0099640C"/>
                <w:p w:rsidR="0099640C" w:rsidRDefault="0099640C"/>
                <w:p w:rsidR="0099640C" w:rsidRDefault="0099640C"/>
                <w:p w:rsidR="0099640C" w:rsidRDefault="0099640C"/>
                <w:p w:rsidR="0099640C" w:rsidRDefault="0099640C"/>
                <w:p w:rsidR="0099640C" w:rsidRDefault="0099640C">
                  <w:r>
                    <w:rPr>
                      <w:rFonts w:hint="eastAsia"/>
                    </w:rPr>
                    <w:t>业务处理层</w:t>
                  </w:r>
                </w:p>
              </w:txbxContent>
            </v:textbox>
          </v:roundrect>
        </w:pict>
      </w:r>
    </w:p>
    <w:p w:rsidR="00160142" w:rsidRDefault="000925A7" w:rsidP="00494F5D">
      <w:pPr>
        <w:ind w:left="850" w:firstLine="425"/>
      </w:pPr>
      <w:r>
        <w:rPr>
          <w:noProof/>
        </w:rPr>
        <w:pict>
          <v:roundrect id="_x0000_s2533" style="position:absolute;left:0;text-align:left;margin-left:251.6pt;margin-top:4.45pt;width:131.1pt;height:33pt;z-index:251677184" arcsize="10923f" o:regroupid="11" strokecolor="#95b3d7" strokeweight="1pt">
            <v:fill color2="#b8cce4" rotate="t" focusposition="1" focussize="" focus="100%" type="gradient"/>
            <v:shadow on="t" type="perspective" color="#243f60" opacity=".5" offset="1pt" offset2="-3pt"/>
            <v:textbox style="mso-next-textbox:#_x0000_s2533;mso-rotate-with-shape:t" inset="1.85419mm,.92711mm,1.85419mm,.92711mm">
              <w:txbxContent>
                <w:p w:rsidR="0099640C" w:rsidRPr="00386300" w:rsidRDefault="0099640C" w:rsidP="0058685D">
                  <w:pPr>
                    <w:jc w:val="center"/>
                    <w:rPr>
                      <w:sz w:val="28"/>
                      <w:szCs w:val="28"/>
                    </w:rPr>
                  </w:pPr>
                  <w:r>
                    <w:rPr>
                      <w:rFonts w:hint="eastAsia"/>
                      <w:sz w:val="28"/>
                      <w:szCs w:val="28"/>
                    </w:rPr>
                    <w:t>状态数据管理</w:t>
                  </w:r>
                  <w:r w:rsidRPr="00386300">
                    <w:rPr>
                      <w:rFonts w:hint="eastAsia"/>
                      <w:sz w:val="28"/>
                      <w:szCs w:val="28"/>
                    </w:rPr>
                    <w:t>模块</w:t>
                  </w:r>
                </w:p>
              </w:txbxContent>
            </v:textbox>
          </v:roundrect>
        </w:pict>
      </w:r>
      <w:r>
        <w:rPr>
          <w:noProof/>
        </w:rPr>
        <w:pict>
          <v:roundrect id="_x0000_s2542" style="position:absolute;left:0;text-align:left;margin-left:72.15pt;margin-top:4.45pt;width:134.25pt;height:33pt;z-index:251678208" arcsize="10923f" o:regroupid="11" strokecolor="#95b3d7" strokeweight="1pt">
            <v:fill color2="#b8cce4" rotate="t" focusposition="1" focussize="" focus="100%" type="gradient"/>
            <v:shadow on="t" type="perspective" color="#243f60" opacity=".5" offset="1pt" offset2="-3pt"/>
            <v:textbox style="mso-next-textbox:#_x0000_s2542;mso-rotate-with-shape:t" inset="1.85419mm,.92711mm,1.85419mm,.92711mm">
              <w:txbxContent>
                <w:p w:rsidR="0099640C" w:rsidRPr="00386300" w:rsidRDefault="0099640C" w:rsidP="00386300">
                  <w:pPr>
                    <w:jc w:val="center"/>
                    <w:rPr>
                      <w:sz w:val="28"/>
                      <w:szCs w:val="28"/>
                    </w:rPr>
                  </w:pPr>
                  <w:r>
                    <w:rPr>
                      <w:rFonts w:hint="eastAsia"/>
                      <w:sz w:val="28"/>
                      <w:szCs w:val="28"/>
                    </w:rPr>
                    <w:t>业务处理模块</w:t>
                  </w:r>
                </w:p>
              </w:txbxContent>
            </v:textbox>
          </v:roundrect>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709" type="#_x0000_t69" style="position:absolute;left:0;text-align:left;margin-left:214.35pt;margin-top:17.95pt;width:30.15pt;height:10.5pt;z-index:251679232" o:regroupid="11"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58" type="#_x0000_t69" style="position:absolute;left:0;text-align:left;margin-left:294.3pt;margin-top:51.4pt;width:47.5pt;height:23.85pt;rotation:270;z-index:251684352"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57" type="#_x0000_t69" style="position:absolute;left:0;text-align:left;margin-left:113.55pt;margin-top:51.4pt;width:47.5pt;height:23.85pt;rotation:270;z-index:251683328" fillcolor="#666" strokeweight="1pt">
            <v:fill color2="black" rotate="t" focusposition="1" focussize="" focus="50%" type="gradient"/>
            <v:shadow on="t" type="perspective" color="#7f7f7f" offset="1pt" offset2="-3pt"/>
            <v:textbox style="mso-rotate-with-shape:t" inset="1.85419mm,.92711mm,1.85419mm,.92711mm"/>
          </v:shape>
        </w:pict>
      </w:r>
      <w:r>
        <w:rPr>
          <w:noProof/>
        </w:rPr>
        <w:pict>
          <v:roundrect id="_x0000_s2534" style="position:absolute;left:0;text-align:left;margin-left:72.15pt;margin-top:87.1pt;width:315pt;height:35.1pt;z-index:251671040" arcsize="10923f" o:regroupid="11" strokecolor="#95b3d7" strokeweight="1pt">
            <v:fill color2="#b8cce4" rotate="t" focusposition="1" focussize="" focus="100%" type="gradient"/>
            <v:shadow on="t" type="perspective" color="#243f60" opacity=".5" offset="1pt" offset2="-3pt"/>
            <v:textbox style="mso-next-textbox:#_x0000_s2534;mso-rotate-with-shape:t" inset="1.85419mm,.92711mm,1.85419mm,.92711mm">
              <w:txbxContent>
                <w:p w:rsidR="0099640C" w:rsidRPr="00386300" w:rsidRDefault="0099640C" w:rsidP="006E7000">
                  <w:pPr>
                    <w:jc w:val="center"/>
                    <w:rPr>
                      <w:sz w:val="28"/>
                      <w:szCs w:val="28"/>
                    </w:rPr>
                  </w:pPr>
                  <w:r>
                    <w:rPr>
                      <w:rFonts w:hint="eastAsia"/>
                      <w:sz w:val="28"/>
                      <w:szCs w:val="28"/>
                    </w:rPr>
                    <w:t>数据分发与处理模块</w:t>
                  </w:r>
                </w:p>
              </w:txbxContent>
            </v:textbox>
          </v:roundrect>
        </w:pict>
      </w: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0925A7" w:rsidP="00494F5D">
      <w:pPr>
        <w:ind w:left="850" w:firstLine="425"/>
      </w:pPr>
      <w:r>
        <w:rPr>
          <w:noProof/>
        </w:rPr>
        <w:pict>
          <v:shape id="_x0000_s2755" type="#_x0000_t69" style="position:absolute;left:0;text-align:left;margin-left:216.65pt;margin-top:15.25pt;width:30pt;height:23.85pt;rotation:270;z-index:251682304" fillcolor="#666" strokeweight="1pt">
            <v:fill color2="black" rotate="t" focusposition="1" focussize="" focus="50%" type="gradient"/>
            <v:shadow on="t" type="perspective" color="#7f7f7f" offset="1pt" offset2="-3pt"/>
            <v:textbox style="mso-rotate-with-shape:t" inset="1.85419mm,.92711mm,1.85419mm,.92711mm"/>
          </v:shape>
        </w:pict>
      </w:r>
    </w:p>
    <w:p w:rsidR="00160142" w:rsidRDefault="000925A7" w:rsidP="00494F5D">
      <w:pPr>
        <w:ind w:left="850" w:firstLine="425"/>
      </w:pPr>
      <w:r>
        <w:rPr>
          <w:noProof/>
        </w:rPr>
        <w:pict>
          <v:shapetype id="_x0000_t32" coordsize="21600,21600" o:spt="32" o:oned="t" path="m,l21600,21600e" filled="f">
            <v:path arrowok="t" fillok="f" o:connecttype="none"/>
            <o:lock v:ext="edit" shapetype="t"/>
          </v:shapetype>
          <v:shape id="_x0000_s2768" type="#_x0000_t32" style="position:absolute;left:0;text-align:left;margin-left:47.25pt;margin-top:10pt;width:354.9pt;height:0;z-index:251688448" o:connectortype="straight" strokeweight="1.25pt">
            <v:stroke dashstyle="dash"/>
            <v:shadow color="#868686"/>
          </v:shape>
        </w:pict>
      </w:r>
    </w:p>
    <w:p w:rsidR="00160142" w:rsidRDefault="000925A7" w:rsidP="00494F5D">
      <w:pPr>
        <w:ind w:left="850" w:firstLine="425"/>
      </w:pPr>
      <w:r>
        <w:rPr>
          <w:noProof/>
        </w:rPr>
        <w:pict>
          <v:roundrect id="_x0000_s2524" style="position:absolute;left:0;text-align:left;margin-left:47.25pt;margin-top:7.75pt;width:361.65pt;height:148.5pt;z-index:251672064" arcsize="10923f" o:regroupid="11" strokecolor="#d99594" strokeweight="1pt">
            <v:fill color2="#e5b8b7" rotate="t" focusposition="1" focussize="" focus="100%" type="gradient"/>
            <v:shadow on="t" type="perspective" color="#622423" opacity=".5" offset="1pt" offset2="-3pt"/>
            <v:textbox style="mso-next-textbox:#_x0000_s2524;mso-rotate-with-shape:t" inset="1.85419mm,.92711mm,1.85419mm,.92711mm">
              <w:txbxContent>
                <w:p w:rsidR="0099640C" w:rsidRDefault="0099640C">
                  <w:r>
                    <w:rPr>
                      <w:rFonts w:hint="eastAsia"/>
                    </w:rPr>
                    <w:t>数据采集层</w:t>
                  </w:r>
                </w:p>
              </w:txbxContent>
            </v:textbox>
          </v:roundrect>
        </w:pict>
      </w:r>
    </w:p>
    <w:p w:rsidR="00160142" w:rsidRDefault="00160142" w:rsidP="00494F5D">
      <w:pPr>
        <w:ind w:left="850" w:firstLine="425"/>
      </w:pPr>
    </w:p>
    <w:p w:rsidR="00160142" w:rsidRDefault="000925A7" w:rsidP="00494F5D">
      <w:pPr>
        <w:ind w:left="850" w:firstLine="425"/>
      </w:pPr>
      <w:r>
        <w:rPr>
          <w:noProof/>
        </w:rPr>
        <w:pict>
          <v:roundrect id="_x0000_s2525" style="position:absolute;left:0;text-align:left;margin-left:297.15pt;margin-top:16.05pt;width:78pt;height:61.5pt;z-index:251673088" arcsize="10923f" o:regroupid="11" strokecolor="#95b3d7" strokeweight="1pt">
            <v:fill color2="#b8cce4" rotate="t" focusposition="1" focussize="" focus="100%" type="gradient"/>
            <v:shadow on="t" type="perspective" color="#243f60" opacity=".5" offset="1pt" offset2="-3pt"/>
            <v:textbox style="mso-next-textbox:#_x0000_s2525;mso-rotate-with-shape:t" inset="1.85419mm,.92711mm,1.85419mm,.92711mm">
              <w:txbxContent>
                <w:p w:rsidR="0099640C" w:rsidRPr="00386300" w:rsidRDefault="0099640C" w:rsidP="00386300">
                  <w:pPr>
                    <w:jc w:val="center"/>
                    <w:rPr>
                      <w:sz w:val="28"/>
                      <w:szCs w:val="28"/>
                    </w:rPr>
                  </w:pPr>
                  <w:r>
                    <w:rPr>
                      <w:rFonts w:hint="eastAsia"/>
                      <w:sz w:val="28"/>
                      <w:szCs w:val="28"/>
                    </w:rPr>
                    <w:t>音频采集</w:t>
                  </w:r>
                  <w:r>
                    <w:rPr>
                      <w:rFonts w:hint="eastAsia"/>
                      <w:sz w:val="28"/>
                      <w:szCs w:val="28"/>
                    </w:rPr>
                    <w:t>/</w:t>
                  </w:r>
                  <w:r>
                    <w:rPr>
                      <w:rFonts w:hint="eastAsia"/>
                      <w:sz w:val="28"/>
                      <w:szCs w:val="28"/>
                    </w:rPr>
                    <w:t>播放</w:t>
                  </w:r>
                  <w:r w:rsidRPr="00386300">
                    <w:rPr>
                      <w:rFonts w:hint="eastAsia"/>
                      <w:sz w:val="28"/>
                      <w:szCs w:val="28"/>
                    </w:rPr>
                    <w:t>模块</w:t>
                  </w:r>
                </w:p>
              </w:txbxContent>
            </v:textbox>
          </v:roundrect>
        </w:pict>
      </w:r>
      <w:r>
        <w:rPr>
          <w:noProof/>
        </w:rPr>
        <w:pict>
          <v:roundrect id="_x0000_s2527" style="position:absolute;left:0;text-align:left;margin-left:195.9pt;margin-top:16.05pt;width:78pt;height:61.5pt;z-index:251674112" arcsize="10923f" o:regroupid="11" strokecolor="#95b3d7" strokeweight="1pt">
            <v:fill color2="#b8cce4" rotate="t" focusposition="1" focussize="" focus="100%" type="gradient"/>
            <v:shadow on="t" type="perspective" color="#243f60" opacity=".5" offset="1pt" offset2="-3pt"/>
            <v:textbox style="mso-next-textbox:#_x0000_s2527;mso-rotate-with-shape:t" inset="1.85419mm,.92711mm,1.85419mm,.92711mm">
              <w:txbxContent>
                <w:p w:rsidR="0099640C" w:rsidRPr="00386300" w:rsidRDefault="0099640C" w:rsidP="00B40249">
                  <w:pPr>
                    <w:jc w:val="center"/>
                    <w:rPr>
                      <w:sz w:val="28"/>
                      <w:szCs w:val="28"/>
                    </w:rPr>
                  </w:pPr>
                  <w:r>
                    <w:rPr>
                      <w:rFonts w:hint="eastAsia"/>
                      <w:sz w:val="28"/>
                      <w:szCs w:val="28"/>
                    </w:rPr>
                    <w:t>网络收发</w:t>
                  </w:r>
                  <w:r w:rsidRPr="00386300">
                    <w:rPr>
                      <w:rFonts w:hint="eastAsia"/>
                      <w:sz w:val="28"/>
                      <w:szCs w:val="28"/>
                    </w:rPr>
                    <w:t>模块</w:t>
                  </w:r>
                </w:p>
              </w:txbxContent>
            </v:textbox>
          </v:roundrect>
        </w:pict>
      </w:r>
      <w:r>
        <w:rPr>
          <w:noProof/>
        </w:rPr>
        <w:pict>
          <v:roundrect id="_x0000_s2751" style="position:absolute;left:0;text-align:left;margin-left:92.4pt;margin-top:16.05pt;width:78pt;height:61.5pt;z-index:251680256" arcsize="10923f" strokecolor="#95b3d7" strokeweight="1pt">
            <v:fill color2="#b8cce4" rotate="t" focusposition="1" focussize="" focus="100%" type="gradient"/>
            <v:shadow on="t" type="perspective" color="#243f60" opacity=".5" offset="1pt" offset2="-3pt"/>
            <v:textbox style="mso-next-textbox:#_x0000_s2751;mso-rotate-with-shape:t" inset="1.85419mm,.92711mm,1.85419mm,.92711mm">
              <w:txbxContent>
                <w:p w:rsidR="0099640C" w:rsidRPr="00386300" w:rsidRDefault="0099640C" w:rsidP="00CF7646">
                  <w:pPr>
                    <w:jc w:val="center"/>
                    <w:rPr>
                      <w:sz w:val="28"/>
                      <w:szCs w:val="28"/>
                    </w:rPr>
                  </w:pPr>
                  <w:r>
                    <w:rPr>
                      <w:rFonts w:hint="eastAsia"/>
                      <w:sz w:val="28"/>
                      <w:szCs w:val="28"/>
                    </w:rPr>
                    <w:t>IO</w:t>
                  </w:r>
                  <w:r w:rsidRPr="00386300">
                    <w:rPr>
                      <w:rFonts w:hint="eastAsia"/>
                      <w:sz w:val="28"/>
                      <w:szCs w:val="28"/>
                    </w:rPr>
                    <w:t>接</w:t>
                  </w:r>
                </w:p>
                <w:p w:rsidR="0099640C" w:rsidRPr="00386300" w:rsidRDefault="0099640C" w:rsidP="00CF7646">
                  <w:pPr>
                    <w:jc w:val="center"/>
                    <w:rPr>
                      <w:sz w:val="28"/>
                      <w:szCs w:val="28"/>
                    </w:rPr>
                  </w:pPr>
                  <w:r>
                    <w:rPr>
                      <w:rFonts w:hint="eastAsia"/>
                      <w:sz w:val="28"/>
                      <w:szCs w:val="28"/>
                    </w:rPr>
                    <w:t>口</w:t>
                  </w:r>
                  <w:r w:rsidRPr="00386300">
                    <w:rPr>
                      <w:rFonts w:hint="eastAsia"/>
                      <w:sz w:val="28"/>
                      <w:szCs w:val="28"/>
                    </w:rPr>
                    <w:t>模块</w:t>
                  </w:r>
                </w:p>
              </w:txbxContent>
            </v:textbox>
          </v:roundrect>
        </w:pict>
      </w: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EF24C2" w:rsidRDefault="00EF24C2" w:rsidP="00494F5D">
      <w:pPr>
        <w:ind w:left="850" w:firstLine="425"/>
      </w:pPr>
    </w:p>
    <w:p w:rsidR="00EF24C2" w:rsidRDefault="00EF24C2" w:rsidP="00494F5D">
      <w:pPr>
        <w:ind w:left="850" w:firstLine="425"/>
      </w:pPr>
    </w:p>
    <w:p w:rsidR="00975E99" w:rsidRDefault="00975E99" w:rsidP="00494F5D">
      <w:pPr>
        <w:ind w:left="850" w:firstLine="425"/>
      </w:pPr>
    </w:p>
    <w:p w:rsidR="00975E99" w:rsidRDefault="000925A7" w:rsidP="00494F5D">
      <w:pPr>
        <w:ind w:left="850" w:firstLine="425"/>
      </w:pPr>
      <w:r>
        <w:rPr>
          <w:noProof/>
        </w:rPr>
        <w:pict>
          <v:shape id="_x0000_s2759" type="#_x0000_t69" style="position:absolute;left:0;text-align:left;margin-left:105.35pt;margin-top:15pt;width:47.5pt;height:23.85pt;rotation:270;z-index:251685376"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61" type="#_x0000_t69" style="position:absolute;left:0;text-align:left;margin-left:312.5pt;margin-top:15pt;width:47.5pt;height:23.85pt;rotation:270;z-index:251687424"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60" type="#_x0000_t69" style="position:absolute;left:0;text-align:left;margin-left:207.9pt;margin-top:15pt;width:47.5pt;height:23.85pt;rotation:270;z-index:251686400" fillcolor="#666" strokeweight="1pt">
            <v:fill color2="black" rotate="t" focusposition="1" focussize="" focus="50%" type="gradient"/>
            <v:shadow on="t" type="perspective" color="#7f7f7f" offset="1pt" offset2="-3pt"/>
            <v:textbox style="mso-rotate-with-shape:t" inset="1.85419mm,.92711mm,1.85419mm,.92711mm"/>
          </v:shape>
        </w:pict>
      </w:r>
    </w:p>
    <w:p w:rsidR="00975E99" w:rsidRDefault="00975E99" w:rsidP="00494F5D">
      <w:pPr>
        <w:ind w:left="850" w:firstLine="425"/>
      </w:pPr>
    </w:p>
    <w:p w:rsidR="00975E99" w:rsidRDefault="00975E99" w:rsidP="00494F5D">
      <w:pPr>
        <w:ind w:left="850" w:firstLine="425"/>
      </w:pPr>
    </w:p>
    <w:p w:rsidR="00975E99" w:rsidRDefault="000925A7" w:rsidP="00494F5D">
      <w:pPr>
        <w:ind w:left="850" w:firstLine="425"/>
      </w:pPr>
      <w:r>
        <w:rPr>
          <w:noProof/>
        </w:rPr>
        <w:pict>
          <v:shapetype id="_x0000_t202" coordsize="21600,21600" o:spt="202" path="m,l,21600r21600,l21600,xe">
            <v:stroke joinstyle="miter"/>
            <v:path gradientshapeok="t" o:connecttype="rect"/>
          </v:shapetype>
          <v:shape id="_x0000_s2753" type="#_x0000_t202" style="position:absolute;left:0;text-align:left;margin-left:318.4pt;margin-top:9.95pt;width:41.7pt;height:24.45pt;z-index:251681280;mso-height-percent:200;mso-height-percent:200;mso-width-relative:margin;mso-height-relative:margin" stroked="f">
            <v:textbox style="mso-next-textbox:#_x0000_s2753;mso-fit-shape-to-text:t">
              <w:txbxContent>
                <w:p w:rsidR="0099640C" w:rsidRPr="00BA1878" w:rsidRDefault="0099640C" w:rsidP="00CF7646">
                  <w:r>
                    <w:rPr>
                      <w:rFonts w:hint="eastAsia"/>
                    </w:rPr>
                    <w:t>I2S</w:t>
                  </w:r>
                </w:p>
              </w:txbxContent>
            </v:textbox>
          </v:shape>
        </w:pict>
      </w:r>
      <w:r>
        <w:rPr>
          <w:noProof/>
        </w:rPr>
        <w:pict>
          <v:shape id="_x0000_s2565" type="#_x0000_t202" style="position:absolute;left:0;text-align:left;margin-left:206.4pt;margin-top:9.95pt;width:57.15pt;height:24.45pt;z-index:251676160;mso-width-relative:margin;mso-height-relative:margin" o:regroupid="11" stroked="f">
            <v:textbox style="mso-next-textbox:#_x0000_s2565;mso-fit-shape-to-text:t">
              <w:txbxContent>
                <w:p w:rsidR="0099640C" w:rsidRDefault="0099640C">
                  <w:r>
                    <w:rPr>
                      <w:rFonts w:hint="eastAsia"/>
                    </w:rPr>
                    <w:t>Ethernet</w:t>
                  </w:r>
                </w:p>
              </w:txbxContent>
            </v:textbox>
          </v:shape>
        </w:pict>
      </w:r>
      <w:r>
        <w:rPr>
          <w:noProof/>
        </w:rPr>
        <w:pict>
          <v:shape id="_x0000_s2563" type="#_x0000_t202" style="position:absolute;left:0;text-align:left;margin-left:117.15pt;margin-top:9.95pt;width:32.05pt;height:24.45pt;z-index:251675136;mso-height-percent:200;mso-height-percent:200;mso-width-relative:margin;mso-height-relative:margin" o:regroupid="11" stroked="f">
            <v:textbox style="mso-next-textbox:#_x0000_s2563;mso-fit-shape-to-text:t">
              <w:txbxContent>
                <w:p w:rsidR="0099640C" w:rsidRPr="00BA1878" w:rsidRDefault="0099640C" w:rsidP="00BA1878">
                  <w:r>
                    <w:rPr>
                      <w:rFonts w:hint="eastAsia"/>
                    </w:rPr>
                    <w:t>I/O</w:t>
                  </w:r>
                </w:p>
              </w:txbxContent>
            </v:textbox>
          </v:shape>
        </w:pict>
      </w:r>
    </w:p>
    <w:p w:rsidR="00975E99" w:rsidRDefault="00975E99" w:rsidP="00494F5D">
      <w:pPr>
        <w:ind w:left="850" w:firstLine="425"/>
        <w:sectPr w:rsidR="00975E99" w:rsidSect="00C92D3E">
          <w:pgSz w:w="11907" w:h="16839" w:code="9"/>
          <w:pgMar w:top="1440" w:right="1797" w:bottom="1440" w:left="1797" w:header="851" w:footer="992" w:gutter="0"/>
          <w:cols w:space="425"/>
          <w:docGrid w:linePitch="326"/>
        </w:sectPr>
      </w:pPr>
    </w:p>
    <w:p w:rsidR="00222BEB" w:rsidRDefault="0099640C" w:rsidP="00CB62A9">
      <w:pPr>
        <w:pStyle w:val="3"/>
        <w:ind w:left="425" w:firstLine="425"/>
      </w:pPr>
      <w:bookmarkStart w:id="17" w:name="_Toc322441737"/>
      <w:bookmarkStart w:id="18" w:name="_Toc322950044"/>
      <w:r>
        <w:rPr>
          <w:rFonts w:hint="eastAsia"/>
        </w:rPr>
        <w:lastRenderedPageBreak/>
        <w:t>2.1.3</w:t>
      </w:r>
      <w:r w:rsidR="004A6FEB">
        <w:rPr>
          <w:rFonts w:hint="eastAsia"/>
        </w:rPr>
        <w:t>处理流程</w:t>
      </w:r>
      <w:bookmarkEnd w:id="17"/>
      <w:bookmarkEnd w:id="18"/>
    </w:p>
    <w:p w:rsidR="004A6FEB" w:rsidRDefault="00DC3D8B" w:rsidP="00CB62A9">
      <w:pPr>
        <w:ind w:left="850" w:firstLine="425"/>
      </w:pPr>
      <w:r>
        <w:rPr>
          <w:rFonts w:hint="eastAsia"/>
        </w:rPr>
        <w:t>数据采集层的各模块分别采集</w:t>
      </w:r>
      <w:r>
        <w:rPr>
          <w:rFonts w:hint="eastAsia"/>
        </w:rPr>
        <w:t>IO</w:t>
      </w:r>
      <w:r>
        <w:rPr>
          <w:rFonts w:hint="eastAsia"/>
        </w:rPr>
        <w:t>口、以太网口和声卡接口的相关数据，为业务处理层的数据分发与处理模块提供数据。同时将</w:t>
      </w:r>
      <w:r w:rsidR="00B7216E">
        <w:rPr>
          <w:rFonts w:hint="eastAsia"/>
        </w:rPr>
        <w:t>需要向</w:t>
      </w:r>
      <w:r w:rsidR="00B7216E">
        <w:rPr>
          <w:rFonts w:hint="eastAsia"/>
        </w:rPr>
        <w:t>IO</w:t>
      </w:r>
      <w:r w:rsidR="00B7216E">
        <w:rPr>
          <w:rFonts w:hint="eastAsia"/>
        </w:rPr>
        <w:t>口、以太网口和声卡接口发送的数据通过本层各模块发送到相应端口。</w:t>
      </w:r>
    </w:p>
    <w:p w:rsidR="004A6FEB" w:rsidRPr="004A6FEB" w:rsidRDefault="00B7216E" w:rsidP="00CB62A9">
      <w:pPr>
        <w:ind w:left="850" w:firstLine="425"/>
      </w:pPr>
      <w:r>
        <w:rPr>
          <w:rFonts w:hint="eastAsia"/>
        </w:rPr>
        <w:t>业务处理层中的数据分发与处理模块接收采集层提供的数据，经过命令解析和处理</w:t>
      </w:r>
      <w:r w:rsidR="00ED2500">
        <w:rPr>
          <w:rFonts w:hint="eastAsia"/>
        </w:rPr>
        <w:t>，</w:t>
      </w:r>
      <w:r>
        <w:rPr>
          <w:rFonts w:hint="eastAsia"/>
        </w:rPr>
        <w:t>分发</w:t>
      </w:r>
      <w:r w:rsidR="00ED2500">
        <w:rPr>
          <w:rFonts w:hint="eastAsia"/>
        </w:rPr>
        <w:t>给相应操作模块。各操作模块按相关协议执行相应操作。各操作模块产生的需要向外传送的数据和命令序列由数据分发与处理模块向下传送，经数据采集层的相关模块发送到外部接口，完成相应操作。</w:t>
      </w:r>
    </w:p>
    <w:p w:rsidR="00EA2286" w:rsidRDefault="00E67102" w:rsidP="00EA2286">
      <w:pPr>
        <w:ind w:firstLineChars="150" w:firstLine="360"/>
      </w:pPr>
      <w:r>
        <w:rPr>
          <w:rFonts w:hint="eastAsia"/>
        </w:rPr>
        <w:tab/>
      </w:r>
      <w:r>
        <w:rPr>
          <w:rFonts w:hint="eastAsia"/>
        </w:rPr>
        <w:tab/>
      </w:r>
    </w:p>
    <w:p w:rsidR="0026244D" w:rsidRDefault="00EA2286" w:rsidP="00433977">
      <w:pPr>
        <w:ind w:firstLineChars="150" w:firstLine="360"/>
      </w:pPr>
      <w:r>
        <w:br w:type="page"/>
      </w:r>
    </w:p>
    <w:p w:rsidR="00E67102" w:rsidRDefault="00E67102" w:rsidP="0099640C">
      <w:pPr>
        <w:pStyle w:val="4"/>
        <w:ind w:left="425" w:firstLine="425"/>
      </w:pPr>
      <w:r>
        <w:rPr>
          <w:rFonts w:hint="eastAsia"/>
        </w:rPr>
        <w:lastRenderedPageBreak/>
        <w:t>数据操作流程</w:t>
      </w:r>
      <w:r w:rsidR="00CB62A9">
        <w:rPr>
          <w:rFonts w:hint="eastAsia"/>
        </w:rPr>
        <w:t>:</w:t>
      </w:r>
    </w:p>
    <w:p w:rsidR="00433977" w:rsidRPr="004A6FEB" w:rsidRDefault="00433977" w:rsidP="00433977">
      <w:pPr>
        <w:ind w:firstLineChars="150" w:firstLine="360"/>
      </w:pPr>
    </w:p>
    <w:p w:rsidR="00222BEB" w:rsidRDefault="000925A7" w:rsidP="007C406E">
      <w:pPr>
        <w:ind w:firstLineChars="150" w:firstLine="360"/>
      </w:pPr>
      <w:r>
        <w:rPr>
          <w:noProof/>
        </w:rPr>
        <w:pict>
          <v:shape id="_x0000_s2578" type="#_x0000_t202" style="position:absolute;left:0;text-align:left;margin-left:90.9pt;margin-top:-.2pt;width:99.9pt;height:22.25pt;z-index:251620864;mso-width-relative:margin;mso-height-relative:margin" stroked="f">
            <v:textbox style="mso-next-textbox:#_x0000_s2578">
              <w:txbxContent>
                <w:p w:rsidR="0099640C" w:rsidRDefault="0099640C">
                  <w:r>
                    <w:rPr>
                      <w:rFonts w:hint="eastAsia"/>
                    </w:rPr>
                    <w:t>数据采集层</w:t>
                  </w:r>
                </w:p>
              </w:txbxContent>
            </v:textbox>
          </v:shape>
        </w:pict>
      </w:r>
      <w:r>
        <w:rPr>
          <w:noProof/>
        </w:rPr>
        <w:pict>
          <v:shape id="_x0000_s2580" type="#_x0000_t202" style="position:absolute;left:0;text-align:left;margin-left:303.55pt;margin-top:-.2pt;width:86.9pt;height:22.25pt;z-index:251621888;mso-width-relative:margin;mso-height-relative:margin" stroked="f">
            <v:textbox style="mso-next-textbox:#_x0000_s2580">
              <w:txbxContent>
                <w:p w:rsidR="0099640C" w:rsidRDefault="0099640C" w:rsidP="00E67102">
                  <w:r>
                    <w:rPr>
                      <w:rFonts w:hint="eastAsia"/>
                    </w:rPr>
                    <w:t>业务处理层</w:t>
                  </w:r>
                </w:p>
              </w:txbxContent>
            </v:textbox>
          </v:shape>
        </w:pict>
      </w:r>
    </w:p>
    <w:p w:rsidR="00222BEB" w:rsidRDefault="000925A7" w:rsidP="00E67102">
      <w:pPr>
        <w:tabs>
          <w:tab w:val="center" w:pos="4336"/>
        </w:tabs>
        <w:ind w:firstLineChars="150" w:firstLine="360"/>
      </w:pPr>
      <w:r>
        <w:rPr>
          <w:noProof/>
        </w:rPr>
        <w:pict>
          <v:shape id="_x0000_s2585" type="#_x0000_t32" style="position:absolute;left:0;text-align:left;margin-left:350.5pt;margin-top:11pt;width:0;height:272.6pt;z-index:251623936" o:connectortype="straight" strokeweight="1.25pt">
            <v:shadow color="#868686"/>
          </v:shape>
        </w:pict>
      </w:r>
      <w:r>
        <w:rPr>
          <w:noProof/>
        </w:rPr>
        <w:pict>
          <v:shape id="_x0000_s2581" type="#_x0000_t32" style="position:absolute;left:0;text-align:left;margin-left:138.15pt;margin-top:11.05pt;width:0;height:272.55pt;z-index:251622912" o:connectortype="straight" strokeweight="1.25pt">
            <v:shadow color="#868686"/>
          </v:shape>
        </w:pict>
      </w:r>
      <w:r>
        <w:rPr>
          <w:noProof/>
        </w:rPr>
        <w:pict>
          <v:shape id="_x0000_s2577" type="#_x0000_t32" style="position:absolute;left:0;text-align:left;margin-left:90.9pt;margin-top:11pt;width:341.25pt;height:.05pt;z-index:251619840" o:connectortype="straight" strokeweight="5pt">
            <v:shadow color="#868686"/>
          </v:shape>
        </w:pict>
      </w:r>
      <w:r w:rsidR="00E67102">
        <w:tab/>
      </w:r>
    </w:p>
    <w:p w:rsidR="00222BEB" w:rsidRDefault="00222BEB" w:rsidP="007C406E">
      <w:pPr>
        <w:ind w:firstLineChars="150" w:firstLine="360"/>
      </w:pPr>
    </w:p>
    <w:p w:rsidR="00222BEB" w:rsidRDefault="000925A7" w:rsidP="007C406E">
      <w:pPr>
        <w:ind w:firstLineChars="150" w:firstLine="360"/>
      </w:pPr>
      <w:r>
        <w:rPr>
          <w:noProof/>
        </w:rPr>
        <w:pict>
          <v:shape id="_x0000_s2588" type="#_x0000_t202" style="position:absolute;left:0;text-align:left;margin-left:49.15pt;margin-top:4.8pt;width:73.1pt;height:22.25pt;z-index:251627008;mso-width-relative:margin;mso-height-relative:margin" filled="f" stroked="f">
            <v:textbox style="mso-next-textbox:#_x0000_s2588">
              <w:txbxContent>
                <w:p w:rsidR="0099640C" w:rsidRDefault="0099640C" w:rsidP="000336EE">
                  <w:r>
                    <w:rPr>
                      <w:rFonts w:hint="eastAsia"/>
                    </w:rPr>
                    <w:t>外部数据</w:t>
                  </w:r>
                </w:p>
              </w:txbxContent>
            </v:textbox>
          </v:shape>
        </w:pict>
      </w:r>
      <w:r>
        <w:rPr>
          <w:noProof/>
        </w:rPr>
        <w:pict>
          <v:rect id="_x0000_s2586" style="position:absolute;left:0;text-align:left;margin-left:132.15pt;margin-top:4.8pt;width:12pt;height:82.7pt;z-index:251624960" strokeweight="1.25pt">
            <v:shadow color="#868686"/>
            <v:textbox style="mso-rotate-with-shape:t" inset="1.85419mm,.92711mm,1.85419mm,.92711mm"/>
          </v:rect>
        </w:pict>
      </w:r>
    </w:p>
    <w:p w:rsidR="00A173A5" w:rsidRDefault="000925A7" w:rsidP="007C406E">
      <w:pPr>
        <w:ind w:firstLineChars="150" w:firstLine="360"/>
      </w:pPr>
      <w:r>
        <w:rPr>
          <w:noProof/>
        </w:rPr>
        <w:pict>
          <v:shape id="_x0000_s2587" type="#_x0000_t32" style="position:absolute;left:0;text-align:left;margin-left:49.15pt;margin-top:9.8pt;width:77.05pt;height:0;z-index:251625984" o:connectortype="straight" strokeweight="1.25pt">
            <v:stroke endarrow="block"/>
            <v:shadow color="#868686"/>
          </v:shape>
        </w:pict>
      </w:r>
    </w:p>
    <w:p w:rsidR="00A173A5" w:rsidRDefault="00A173A5" w:rsidP="007C406E">
      <w:pPr>
        <w:ind w:firstLineChars="150" w:firstLine="360"/>
      </w:pPr>
    </w:p>
    <w:p w:rsidR="00A173A5" w:rsidRDefault="00A173A5" w:rsidP="007C406E">
      <w:pPr>
        <w:ind w:firstLineChars="150" w:firstLine="360"/>
      </w:pPr>
    </w:p>
    <w:p w:rsidR="00A173A5" w:rsidRDefault="000925A7" w:rsidP="007C406E">
      <w:pPr>
        <w:ind w:firstLineChars="150" w:firstLine="360"/>
      </w:pPr>
      <w:r>
        <w:rPr>
          <w:noProof/>
        </w:rPr>
        <w:pict>
          <v:shape id="_x0000_s2593" type="#_x0000_t32" style="position:absolute;left:0;text-align:left;margin-left:144.15pt;margin-top:8.7pt;width:199.7pt;height:.05pt;z-index:251629056" o:connectortype="straight" strokeweight="1.25pt">
            <v:stroke endarrow="block"/>
            <v:shadow color="#868686"/>
          </v:shape>
        </w:pict>
      </w:r>
      <w:r>
        <w:rPr>
          <w:noProof/>
        </w:rPr>
        <w:pict>
          <v:rect id="_x0000_s2591" style="position:absolute;left:0;text-align:left;margin-left:343.85pt;margin-top:2pt;width:11.7pt;height:77.85pt;z-index:251628032" strokeweight="1.25pt">
            <v:shadow color="#868686"/>
            <v:textbox style="mso-rotate-with-shape:t" inset="1.85419mm,.92711mm,1.85419mm,.92711mm"/>
          </v:rect>
        </w:pict>
      </w:r>
    </w:p>
    <w:p w:rsidR="00A173A5" w:rsidRDefault="00A173A5" w:rsidP="007C406E">
      <w:pPr>
        <w:ind w:firstLineChars="150" w:firstLine="360"/>
      </w:pPr>
    </w:p>
    <w:p w:rsidR="00A173A5" w:rsidRDefault="00A173A5" w:rsidP="007C406E">
      <w:pPr>
        <w:ind w:firstLineChars="150" w:firstLine="360"/>
      </w:pPr>
    </w:p>
    <w:p w:rsidR="00A173A5" w:rsidRDefault="000925A7" w:rsidP="007C406E">
      <w:pPr>
        <w:ind w:firstLineChars="150" w:firstLine="360"/>
      </w:pPr>
      <w:r>
        <w:rPr>
          <w:noProof/>
        </w:rPr>
        <w:pict>
          <v:rect id="_x0000_s2596" style="position:absolute;left:0;text-align:left;margin-left:132.15pt;margin-top:13.3pt;width:11.7pt;height:81pt;z-index:251631104" strokeweight="1.25pt">
            <v:shadow color="#868686"/>
            <v:textbox style="mso-rotate-with-shape:t" inset="1.85419mm,.92711mm,1.85419mm,.92711mm"/>
          </v:rect>
        </w:pict>
      </w:r>
    </w:p>
    <w:p w:rsidR="00A173A5" w:rsidRDefault="000925A7" w:rsidP="007C406E">
      <w:pPr>
        <w:ind w:firstLineChars="150" w:firstLine="360"/>
      </w:pPr>
      <w:r>
        <w:rPr>
          <w:noProof/>
        </w:rPr>
        <w:pict>
          <v:shape id="_x0000_s2595" type="#_x0000_t32" style="position:absolute;left:0;text-align:left;margin-left:144.15pt;margin-top:7.35pt;width:199.7pt;height:0;flip:x;z-index:251630080" o:connectortype="straight" strokeweight="1.25pt">
            <v:stroke endarrow="block"/>
            <v:shadow color="#868686"/>
          </v:shape>
        </w:pict>
      </w:r>
    </w:p>
    <w:p w:rsidR="00A173A5" w:rsidRDefault="00A173A5" w:rsidP="007C406E">
      <w:pPr>
        <w:ind w:firstLineChars="150" w:firstLine="360"/>
      </w:pPr>
    </w:p>
    <w:p w:rsidR="00A173A5" w:rsidRDefault="000925A7" w:rsidP="007C406E">
      <w:pPr>
        <w:ind w:firstLineChars="150" w:firstLine="360"/>
      </w:pPr>
      <w:r>
        <w:rPr>
          <w:noProof/>
        </w:rPr>
        <w:pict>
          <v:shape id="_x0000_s2599" type="#_x0000_t202" style="position:absolute;left:0;text-align:left;margin-left:49.15pt;margin-top:.5pt;width:73.1pt;height:22.25pt;z-index:251633152;mso-width-relative:margin;mso-height-relative:margin" filled="f" stroked="f">
            <v:textbox style="mso-next-textbox:#_x0000_s2599">
              <w:txbxContent>
                <w:p w:rsidR="0099640C" w:rsidRDefault="0099640C" w:rsidP="007A0B51">
                  <w:r>
                    <w:rPr>
                      <w:rFonts w:hint="eastAsia"/>
                    </w:rPr>
                    <w:t>外部数据</w:t>
                  </w:r>
                </w:p>
              </w:txbxContent>
            </v:textbox>
          </v:shape>
        </w:pict>
      </w:r>
    </w:p>
    <w:p w:rsidR="00A173A5" w:rsidRDefault="000925A7" w:rsidP="007C406E">
      <w:pPr>
        <w:ind w:firstLineChars="150" w:firstLine="360"/>
      </w:pPr>
      <w:r>
        <w:rPr>
          <w:noProof/>
        </w:rPr>
        <w:pict>
          <v:shape id="_x0000_s2598" type="#_x0000_t32" style="position:absolute;left:0;text-align:left;margin-left:49.15pt;margin-top:10.75pt;width:83.2pt;height:0;flip:x;z-index:251632128" o:connectortype="straight" strokeweight="1.25pt">
            <v:stroke endarrow="block"/>
            <v:shadow color="#868686"/>
          </v:shape>
        </w:pict>
      </w:r>
    </w:p>
    <w:p w:rsidR="00A173A5" w:rsidRDefault="00A173A5" w:rsidP="007C406E">
      <w:pPr>
        <w:ind w:firstLineChars="150" w:firstLine="360"/>
      </w:pPr>
    </w:p>
    <w:p w:rsidR="00A173A5" w:rsidRDefault="00A173A5"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26244D" w:rsidRDefault="0026244D" w:rsidP="00433977"/>
    <w:p w:rsidR="00573E3D" w:rsidRDefault="00433977" w:rsidP="0099640C">
      <w:pPr>
        <w:pStyle w:val="4"/>
        <w:ind w:left="425" w:firstLine="425"/>
      </w:pPr>
      <w:r>
        <w:rPr>
          <w:rFonts w:hint="eastAsia"/>
        </w:rPr>
        <w:lastRenderedPageBreak/>
        <w:t>业务处理</w:t>
      </w:r>
      <w:r w:rsidR="007A0B51">
        <w:rPr>
          <w:rFonts w:hint="eastAsia"/>
        </w:rPr>
        <w:t>层操作流程</w:t>
      </w:r>
      <w:r w:rsidR="00CB62A9">
        <w:rPr>
          <w:rFonts w:hint="eastAsia"/>
        </w:rPr>
        <w:t>:</w:t>
      </w:r>
    </w:p>
    <w:p w:rsidR="00433977" w:rsidRDefault="00433977" w:rsidP="00433977"/>
    <w:p w:rsidR="00433977" w:rsidRDefault="00433977" w:rsidP="00433977"/>
    <w:p w:rsidR="00433977" w:rsidRDefault="00433977" w:rsidP="00433977"/>
    <w:p w:rsidR="00573E3D" w:rsidRDefault="000925A7" w:rsidP="007C406E">
      <w:pPr>
        <w:ind w:firstLineChars="150" w:firstLine="360"/>
      </w:pPr>
      <w:r>
        <w:rPr>
          <w:noProof/>
        </w:rPr>
        <w:pict>
          <v:shape id="_x0000_s2622" type="#_x0000_t202" style="position:absolute;left:0;text-align:left;margin-left:133.65pt;margin-top:.45pt;width:79.45pt;height:22.25pt;z-index:251636224;mso-width-relative:margin;mso-height-relative:margin" stroked="f">
            <v:textbox style="mso-next-textbox:#_x0000_s2622">
              <w:txbxContent>
                <w:p w:rsidR="0099640C" w:rsidRDefault="0099640C" w:rsidP="00573E3D">
                  <w:r>
                    <w:rPr>
                      <w:rFonts w:hint="eastAsia"/>
                    </w:rPr>
                    <w:t>分发与发送</w:t>
                  </w:r>
                </w:p>
              </w:txbxContent>
            </v:textbox>
          </v:shape>
        </w:pict>
      </w:r>
      <w:r>
        <w:rPr>
          <w:noProof/>
        </w:rPr>
        <w:pict>
          <v:shape id="_x0000_s2640" type="#_x0000_t202" style="position:absolute;left:0;text-align:left;margin-left:374.9pt;margin-top:.45pt;width:67.55pt;height:22.25pt;z-index:251654656;mso-width-relative:margin;mso-height-relative:margin" stroked="f">
            <v:textbox style="mso-next-textbox:#_x0000_s2640">
              <w:txbxContent>
                <w:p w:rsidR="0099640C" w:rsidRDefault="0099640C" w:rsidP="00573E3D">
                  <w:r>
                    <w:rPr>
                      <w:rFonts w:hint="eastAsia"/>
                    </w:rPr>
                    <w:t>数据管理</w:t>
                  </w:r>
                </w:p>
              </w:txbxContent>
            </v:textbox>
          </v:shape>
        </w:pict>
      </w:r>
      <w:r>
        <w:rPr>
          <w:noProof/>
        </w:rPr>
        <w:pict>
          <v:shape id="_x0000_s2623" type="#_x0000_t202" style="position:absolute;left:0;text-align:left;margin-left:266.1pt;margin-top:.45pt;width:67.55pt;height:22.25pt;z-index:251637248;mso-width-relative:margin;mso-height-relative:margin" stroked="f">
            <v:textbox style="mso-next-textbox:#_x0000_s2623">
              <w:txbxContent>
                <w:p w:rsidR="0099640C" w:rsidRDefault="0099640C" w:rsidP="00573E3D">
                  <w:r>
                    <w:rPr>
                      <w:rFonts w:hint="eastAsia"/>
                    </w:rPr>
                    <w:t>数据处理</w:t>
                  </w:r>
                </w:p>
              </w:txbxContent>
            </v:textbox>
          </v:shape>
        </w:pict>
      </w:r>
      <w:r>
        <w:rPr>
          <w:noProof/>
        </w:rPr>
        <w:pict>
          <v:rect id="_x0000_s2627" style="position:absolute;left:0;text-align:left;margin-left:64.8pt;margin-top:57.15pt;width:11.7pt;height:44.4pt;z-index:251641344" strokeweight="1.25pt">
            <v:shadow color="#868686"/>
            <v:textbox style="mso-rotate-with-shape:t" inset="1.85419mm,.92711mm,1.85419mm,.92711mm"/>
          </v:rect>
        </w:pict>
      </w:r>
      <w:r>
        <w:rPr>
          <w:noProof/>
        </w:rPr>
        <w:pict>
          <v:shape id="_x0000_s2621" type="#_x0000_t202" style="position:absolute;left:0;text-align:left;margin-left:25.45pt;margin-top:.45pt;width:99.9pt;height:22.25pt;z-index:251635200;mso-width-relative:margin;mso-height-relative:margin" stroked="f">
            <v:textbox style="mso-next-textbox:#_x0000_s2621">
              <w:txbxContent>
                <w:p w:rsidR="0099640C" w:rsidRDefault="0099640C" w:rsidP="00573E3D">
                  <w:r>
                    <w:rPr>
                      <w:rFonts w:hint="eastAsia"/>
                    </w:rPr>
                    <w:t>数据采集模组</w:t>
                  </w:r>
                </w:p>
              </w:txbxContent>
            </v:textbox>
          </v:shape>
        </w:pict>
      </w:r>
      <w:r w:rsidR="00573E3D">
        <w:rPr>
          <w:rFonts w:hint="eastAsia"/>
        </w:rPr>
        <w:tab/>
      </w:r>
      <w:r w:rsidR="00573E3D">
        <w:rPr>
          <w:rFonts w:hint="eastAsia"/>
        </w:rPr>
        <w:tab/>
      </w:r>
    </w:p>
    <w:p w:rsidR="00573E3D" w:rsidRDefault="000925A7" w:rsidP="007C406E">
      <w:pPr>
        <w:ind w:firstLineChars="150" w:firstLine="360"/>
      </w:pPr>
      <w:r>
        <w:rPr>
          <w:noProof/>
        </w:rPr>
        <w:pict>
          <v:shape id="_x0000_s2620" type="#_x0000_t32" style="position:absolute;left:0;text-align:left;margin-left:25.45pt;margin-top:11.65pt;width:408.95pt;height:0;z-index:251634176" o:connectortype="straight" strokeweight="5pt">
            <v:shadow color="#868686"/>
          </v:shape>
        </w:pict>
      </w:r>
      <w:r>
        <w:rPr>
          <w:noProof/>
        </w:rPr>
        <w:pict>
          <v:shape id="_x0000_s2641" type="#_x0000_t32" style="position:absolute;left:0;text-align:left;margin-left:406.3pt;margin-top:11.65pt;width:0;height:315.65pt;z-index:251655680" o:connectortype="straight" strokeweight="1.25pt">
            <v:shadow color="#868686"/>
          </v:shape>
        </w:pict>
      </w:r>
      <w:r>
        <w:rPr>
          <w:noProof/>
        </w:rPr>
        <w:pict>
          <v:shape id="_x0000_s2626" type="#_x0000_t32" style="position:absolute;left:0;text-align:left;margin-left:297.65pt;margin-top:11.65pt;width:0;height:315.65pt;z-index:251640320" o:connectortype="straight" strokeweight="1.25pt">
            <v:shadow color="#868686"/>
          </v:shape>
        </w:pict>
      </w:r>
      <w:r>
        <w:rPr>
          <w:noProof/>
        </w:rPr>
        <w:pict>
          <v:shape id="_x0000_s2625" type="#_x0000_t32" style="position:absolute;left:0;text-align:left;margin-left:175.55pt;margin-top:11.65pt;width:0;height:315.65pt;z-index:251639296" o:connectortype="straight" strokeweight="1.25pt">
            <v:shadow color="#868686"/>
          </v:shape>
        </w:pict>
      </w:r>
      <w:r>
        <w:rPr>
          <w:noProof/>
        </w:rPr>
        <w:pict>
          <v:shape id="_x0000_s2624" type="#_x0000_t32" style="position:absolute;left:0;text-align:left;margin-left:70.65pt;margin-top:11.65pt;width:0;height:315.65pt;z-index:251638272" o:connectortype="straight" strokeweight="1.25pt">
            <v:shadow color="#868686"/>
          </v:shape>
        </w:pict>
      </w:r>
    </w:p>
    <w:p w:rsidR="00573E3D" w:rsidRDefault="000925A7" w:rsidP="007C406E">
      <w:pPr>
        <w:ind w:firstLineChars="150" w:firstLine="360"/>
      </w:pPr>
      <w:r>
        <w:rPr>
          <w:noProof/>
        </w:rPr>
        <w:pict>
          <v:shape id="_x0000_s2629" type="#_x0000_t202" style="position:absolute;left:0;text-align:left;margin-left:-2.45pt;margin-top:10.5pt;width:73.1pt;height:22.25pt;z-index:251643392;mso-width-relative:margin;mso-height-relative:margin" filled="f" stroked="f">
            <v:textbox style="mso-next-textbox:#_x0000_s2629">
              <w:txbxContent>
                <w:p w:rsidR="0099640C" w:rsidRDefault="0099640C" w:rsidP="00573E3D">
                  <w:r>
                    <w:rPr>
                      <w:rFonts w:hint="eastAsia"/>
                    </w:rPr>
                    <w:t>外部数据</w:t>
                  </w:r>
                </w:p>
              </w:txbxContent>
            </v:textbox>
          </v:shape>
        </w:pict>
      </w:r>
    </w:p>
    <w:p w:rsidR="00573E3D" w:rsidRDefault="000925A7" w:rsidP="007C406E">
      <w:pPr>
        <w:ind w:firstLineChars="150" w:firstLine="360"/>
      </w:pPr>
      <w:r>
        <w:rPr>
          <w:noProof/>
        </w:rPr>
        <w:pict>
          <v:shape id="_x0000_s2628" type="#_x0000_t32" style="position:absolute;left:0;text-align:left;margin-left:3.15pt;margin-top:15.5pt;width:61.65pt;height:.05pt;z-index:251642368" o:connectortype="straight" strokeweight="1.25pt">
            <v:stroke endarrow="block"/>
            <v:shadow color="#868686"/>
          </v:shape>
        </w:pict>
      </w:r>
    </w:p>
    <w:p w:rsidR="00573E3D" w:rsidRDefault="00573E3D" w:rsidP="007C406E">
      <w:pPr>
        <w:ind w:firstLineChars="150" w:firstLine="360"/>
      </w:pPr>
    </w:p>
    <w:p w:rsidR="00A173A5" w:rsidRDefault="000925A7" w:rsidP="007C406E">
      <w:pPr>
        <w:ind w:firstLineChars="150" w:firstLine="360"/>
      </w:pPr>
      <w:r>
        <w:rPr>
          <w:noProof/>
        </w:rPr>
        <w:pict>
          <v:shape id="_x0000_s2631" type="#_x0000_t32" style="position:absolute;left:0;text-align:left;margin-left:76.5pt;margin-top:10.3pt;width:94.1pt;height:0;z-index:251645440" o:connectortype="straight" strokeweight="1.25pt">
            <v:stroke endarrow="block"/>
            <v:shadow color="#868686"/>
          </v:shape>
        </w:pict>
      </w:r>
      <w:r>
        <w:rPr>
          <w:noProof/>
        </w:rPr>
        <w:pict>
          <v:rect id="_x0000_s2630" style="position:absolute;left:0;text-align:left;margin-left:170.6pt;margin-top:-.6pt;width:11.7pt;height:44.4pt;z-index:251644416" strokeweight="1.25pt">
            <v:shadow color="#868686"/>
            <v:textbox style="mso-rotate-with-shape:t" inset="1.85419mm,.92711mm,1.85419mm,.92711mm"/>
          </v:rect>
        </w:pict>
      </w:r>
    </w:p>
    <w:p w:rsidR="00A173A5" w:rsidRDefault="000925A7" w:rsidP="007C406E">
      <w:pPr>
        <w:ind w:firstLineChars="150" w:firstLine="360"/>
      </w:pPr>
      <w:r>
        <w:rPr>
          <w:noProof/>
        </w:rPr>
        <w:pict>
          <v:rect id="_x0000_s2632" style="position:absolute;left:0;text-align:left;margin-left:292.6pt;margin-top:10.35pt;width:11.7pt;height:77.85pt;z-index:251646464" strokeweight="1.25pt">
            <v:shadow color="#868686"/>
            <v:textbox style="mso-rotate-with-shape:t" inset="1.85419mm,.92711mm,1.85419mm,.92711mm"/>
          </v:rect>
        </w:pict>
      </w:r>
    </w:p>
    <w:p w:rsidR="00A173A5" w:rsidRDefault="000925A7" w:rsidP="007C406E">
      <w:pPr>
        <w:ind w:firstLineChars="150" w:firstLine="360"/>
      </w:pPr>
      <w:r>
        <w:rPr>
          <w:noProof/>
        </w:rPr>
        <w:pict>
          <v:rect id="_x0000_s2642" style="position:absolute;left:0;text-align:left;margin-left:401.4pt;margin-top:9.35pt;width:11.65pt;height:113.25pt;z-index:251656704" strokeweight="1.25pt">
            <v:shadow color="#868686"/>
            <v:textbox style="mso-rotate-with-shape:t" inset="1.85419mm,.92711mm,1.85419mm,.92711mm"/>
          </v:rect>
        </w:pict>
      </w:r>
      <w:r>
        <w:rPr>
          <w:noProof/>
        </w:rPr>
        <w:pict>
          <v:shape id="_x0000_s2643" type="#_x0000_t32" style="position:absolute;left:0;text-align:left;margin-left:304.15pt;margin-top:14.65pt;width:97.25pt;height:0;z-index:251657728" o:connectortype="straight" strokeweight="1.25pt">
            <v:stroke endarrow="block"/>
            <v:shadow color="#868686"/>
          </v:shape>
        </w:pict>
      </w:r>
      <w:r>
        <w:rPr>
          <w:noProof/>
        </w:rPr>
        <w:pict>
          <v:shape id="_x0000_s2633" type="#_x0000_t32" style="position:absolute;left:0;text-align:left;margin-left:183.35pt;margin-top:2.65pt;width:109.25pt;height:0;z-index:251647488" o:connectortype="straight" strokeweight="1.25pt">
            <v:stroke endarrow="block"/>
            <v:shadow color="#868686"/>
          </v:shape>
        </w:pict>
      </w:r>
    </w:p>
    <w:p w:rsidR="00A173A5" w:rsidRDefault="000925A7" w:rsidP="007C406E">
      <w:pPr>
        <w:ind w:firstLineChars="150" w:firstLine="360"/>
      </w:pPr>
      <w:r>
        <w:rPr>
          <w:noProof/>
        </w:rPr>
        <w:pict>
          <v:shape id="_x0000_s2652" type="#_x0000_t202" style="position:absolute;left:0;text-align:left;margin-left:329.7pt;margin-top:6.25pt;width:41.2pt;height:39.65pt;z-index:251661824;mso-width-relative:margin;mso-height-relative:margin" filled="f" stroked="f">
            <v:textbox style="mso-next-textbox:#_x0000_s2652">
              <w:txbxContent>
                <w:p w:rsidR="0099640C" w:rsidRDefault="0099640C" w:rsidP="005C5272">
                  <w:r>
                    <w:rPr>
                      <w:rFonts w:hint="eastAsia"/>
                    </w:rPr>
                    <w:t>状态记忆</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650" type="#_x0000_t34" style="position:absolute;left:0;text-align:left;margin-left:309.4pt;margin-top:14.1pt;width:24.2pt;height:22.65pt;z-index:251660800" o:connectortype="elbow" adj="22046,-265065,-356355" strokeweight="1.25pt">
            <v:shadow color="#868686"/>
          </v:shape>
        </w:pict>
      </w:r>
      <w:r>
        <w:rPr>
          <w:noProof/>
        </w:rPr>
        <w:pict>
          <v:rect id="_x0000_s2644" style="position:absolute;left:0;text-align:left;margin-left:297.7pt;margin-top:4.1pt;width:11.7pt;height:41.8pt;z-index:251658752" strokeweight="1.25pt">
            <v:shadow color="#868686"/>
            <v:textbox style="mso-rotate-with-shape:t" inset="1.85419mm,.92711mm,1.85419mm,.92711mm"/>
          </v:rect>
        </w:pict>
      </w:r>
    </w:p>
    <w:p w:rsidR="00A173A5" w:rsidRDefault="000925A7" w:rsidP="007C406E">
      <w:pPr>
        <w:ind w:firstLineChars="150" w:firstLine="360"/>
      </w:pPr>
      <w:r>
        <w:rPr>
          <w:noProof/>
        </w:rPr>
        <w:pict>
          <v:rect id="_x0000_s2634" style="position:absolute;left:0;text-align:left;margin-left:169.55pt;margin-top:14.6pt;width:11.7pt;height:39.3pt;z-index:251648512" strokeweight="1.25pt">
            <v:shadow color="#868686"/>
            <v:textbox style="mso-rotate-with-shape:t" inset="1.85419mm,.92711mm,1.85419mm,.92711mm"/>
          </v:rect>
        </w:pict>
      </w:r>
    </w:p>
    <w:p w:rsidR="00A173A5" w:rsidRDefault="000925A7" w:rsidP="007C406E">
      <w:pPr>
        <w:ind w:firstLineChars="150" w:firstLine="360"/>
      </w:pPr>
      <w:r>
        <w:rPr>
          <w:noProof/>
        </w:rPr>
        <w:pict>
          <v:shape id="_x0000_s2635" type="#_x0000_t32" style="position:absolute;left:0;text-align:left;margin-left:183.35pt;margin-top:11.5pt;width:105.85pt;height:0;flip:x;z-index:251649536" o:connectortype="straight" strokeweight="1.25pt">
            <v:stroke endarrow="block"/>
            <v:shadow color="#868686"/>
          </v:shape>
        </w:pict>
      </w:r>
      <w:r>
        <w:rPr>
          <w:noProof/>
        </w:rPr>
        <w:pict>
          <v:rect id="_x0000_s2653" style="position:absolute;left:0;text-align:left;margin-left:64.8pt;margin-top:2.3pt;width:11.7pt;height:44.4pt;z-index:251662848" strokeweight="1.25pt">
            <v:shadow color="#868686"/>
            <v:textbox style="mso-rotate-with-shape:t" inset="1.85419mm,.92711mm,1.85419mm,.92711mm"/>
          </v:rect>
        </w:pict>
      </w:r>
      <w:r>
        <w:rPr>
          <w:noProof/>
        </w:rPr>
        <w:pict>
          <v:shape id="_x0000_s2649" type="#_x0000_t32" style="position:absolute;left:0;text-align:left;margin-left:309.4pt;margin-top:2.25pt;width:24.25pt;height:.05pt;flip:x;z-index:251659776" o:connectortype="straight" strokeweight="1.25pt">
            <v:stroke endarrow="block"/>
            <v:shadow color="#868686"/>
          </v:shape>
        </w:pict>
      </w:r>
    </w:p>
    <w:p w:rsidR="00A173A5" w:rsidRDefault="000925A7" w:rsidP="007C406E">
      <w:pPr>
        <w:ind w:firstLineChars="150" w:firstLine="360"/>
      </w:pPr>
      <w:r>
        <w:rPr>
          <w:noProof/>
        </w:rPr>
        <w:pict>
          <v:shape id="_x0000_s2655" type="#_x0000_t202" style="position:absolute;left:0;text-align:left;margin-left:.95pt;margin-top:2.05pt;width:73.1pt;height:22.25pt;z-index:251664896;mso-width-relative:margin;mso-height-relative:margin" filled="f" stroked="f">
            <v:textbox style="mso-next-textbox:#_x0000_s2655">
              <w:txbxContent>
                <w:p w:rsidR="0099640C" w:rsidRDefault="0099640C" w:rsidP="005C5272">
                  <w:r>
                    <w:rPr>
                      <w:rFonts w:hint="eastAsia"/>
                    </w:rPr>
                    <w:t>外部数据</w:t>
                  </w:r>
                </w:p>
              </w:txbxContent>
            </v:textbox>
          </v:shape>
        </w:pict>
      </w:r>
      <w:r>
        <w:rPr>
          <w:noProof/>
        </w:rPr>
        <w:pict>
          <v:shape id="_x0000_s2656" type="#_x0000_t32" style="position:absolute;left:0;text-align:left;margin-left:74.05pt;margin-top:16pt;width:88.4pt;height:.05pt;flip:x;z-index:251665920" o:connectortype="straight" strokeweight="1.25pt">
            <v:stroke endarrow="block"/>
            <v:shadow color="#868686"/>
          </v:shape>
        </w:pict>
      </w:r>
    </w:p>
    <w:p w:rsidR="00A173A5" w:rsidRDefault="000925A7" w:rsidP="007C406E">
      <w:pPr>
        <w:ind w:firstLineChars="150" w:firstLine="360"/>
      </w:pPr>
      <w:r>
        <w:rPr>
          <w:noProof/>
        </w:rPr>
        <w:pict>
          <v:shape id="_x0000_s2654" type="#_x0000_t32" style="position:absolute;left:0;text-align:left;margin-left:3.15pt;margin-top:7.1pt;width:59.1pt;height:0;flip:x;z-index:251663872" o:connectortype="straight" strokeweight="1.25pt">
            <v:stroke endarrow="block"/>
            <v:shadow color="#868686"/>
          </v:shape>
        </w:pict>
      </w:r>
      <w:r>
        <w:rPr>
          <w:noProof/>
        </w:rPr>
        <w:pict>
          <v:rect id="_x0000_s2657" style="position:absolute;left:0;text-align:left;margin-left:169.55pt;margin-top:13.95pt;width:11.7pt;height:58.45pt;z-index:251666944" strokeweight="1.25pt">
            <v:shadow color="#868686"/>
            <v:textbox style="mso-rotate-with-shape:t" inset="1.85419mm,.92711mm,1.85419mm,.92711mm"/>
          </v:rect>
        </w:pict>
      </w:r>
    </w:p>
    <w:p w:rsidR="00A173A5" w:rsidRDefault="000925A7" w:rsidP="007C406E">
      <w:pPr>
        <w:ind w:firstLineChars="150" w:firstLine="360"/>
      </w:pPr>
      <w:r>
        <w:rPr>
          <w:noProof/>
        </w:rPr>
        <w:pict>
          <v:shape id="_x0000_s2637" type="#_x0000_t32" style="position:absolute;left:0;text-align:left;margin-left:181.25pt;margin-top:4.1pt;width:216.55pt;height:0;flip:x;z-index:251651584" o:connectortype="straight" strokeweight="1.25pt">
            <v:stroke endarrow="block"/>
            <v:shadow color="#868686"/>
          </v:shape>
        </w:pict>
      </w:r>
    </w:p>
    <w:p w:rsidR="00222BEB" w:rsidRDefault="00222BEB" w:rsidP="007C406E">
      <w:pPr>
        <w:ind w:firstLineChars="150" w:firstLine="360"/>
      </w:pPr>
    </w:p>
    <w:p w:rsidR="00222BEB" w:rsidRDefault="000925A7" w:rsidP="007C406E">
      <w:pPr>
        <w:ind w:firstLineChars="150" w:firstLine="360"/>
      </w:pPr>
      <w:r>
        <w:rPr>
          <w:noProof/>
        </w:rPr>
        <w:pict>
          <v:shape id="_x0000_s2639" type="#_x0000_t202" style="position:absolute;left:0;text-align:left;margin-left:-2.45pt;margin-top:16pt;width:73.1pt;height:22.25pt;z-index:251653632;mso-width-relative:margin;mso-height-relative:margin" filled="f" stroked="f">
            <v:textbox style="mso-next-textbox:#_x0000_s2639">
              <w:txbxContent>
                <w:p w:rsidR="0099640C" w:rsidRDefault="0099640C" w:rsidP="00573E3D">
                  <w:r>
                    <w:rPr>
                      <w:rFonts w:hint="eastAsia"/>
                    </w:rPr>
                    <w:t>外部数据</w:t>
                  </w:r>
                </w:p>
              </w:txbxContent>
            </v:textbox>
          </v:shape>
        </w:pict>
      </w:r>
      <w:r>
        <w:rPr>
          <w:noProof/>
        </w:rPr>
        <w:pict>
          <v:shape id="_x0000_s2658" type="#_x0000_t32" style="position:absolute;left:0;text-align:left;margin-left:77.15pt;margin-top:13.4pt;width:88.4pt;height:.05pt;flip:x;z-index:251667968" o:connectortype="straight" strokeweight="1.25pt">
            <v:stroke endarrow="block"/>
            <v:shadow color="#868686"/>
          </v:shape>
        </w:pict>
      </w:r>
      <w:r>
        <w:rPr>
          <w:noProof/>
        </w:rPr>
        <w:pict>
          <v:rect id="_x0000_s2636" style="position:absolute;left:0;text-align:left;margin-left:64.8pt;margin-top:7.35pt;width:11.7pt;height:44.4pt;z-index:251650560" strokeweight="1.25pt">
            <v:shadow color="#868686"/>
            <v:textbox style="mso-rotate-with-shape:t" inset="1.85419mm,.92711mm,1.85419mm,.92711mm"/>
          </v:rect>
        </w:pict>
      </w:r>
    </w:p>
    <w:p w:rsidR="00222BEB" w:rsidRDefault="00222BEB" w:rsidP="007C406E">
      <w:pPr>
        <w:ind w:firstLineChars="150" w:firstLine="360"/>
      </w:pPr>
    </w:p>
    <w:p w:rsidR="00222BEB" w:rsidRDefault="000925A7" w:rsidP="007C406E">
      <w:pPr>
        <w:ind w:firstLineChars="150" w:firstLine="360"/>
      </w:pPr>
      <w:r>
        <w:rPr>
          <w:noProof/>
        </w:rPr>
        <w:pict>
          <v:shape id="_x0000_s2638" type="#_x0000_t32" style="position:absolute;left:0;text-align:left;margin-left:3.15pt;margin-top:3.8pt;width:59.1pt;height:0;flip:x;z-index:251652608" o:connectortype="straight" strokeweight="1.25pt">
            <v:stroke endarrow="block"/>
            <v:shadow color="#868686"/>
          </v:shape>
        </w:pict>
      </w:r>
    </w:p>
    <w:p w:rsidR="00222BEB" w:rsidRDefault="00222BEB" w:rsidP="007C406E">
      <w:pPr>
        <w:ind w:firstLineChars="150" w:firstLine="360"/>
      </w:pPr>
    </w:p>
    <w:p w:rsidR="00222BEB" w:rsidRDefault="00222BEB" w:rsidP="007C406E">
      <w:pPr>
        <w:ind w:firstLineChars="150" w:firstLine="360"/>
      </w:pPr>
    </w:p>
    <w:p w:rsidR="00CA50A3" w:rsidRDefault="003C72BF" w:rsidP="00CA50A3">
      <w:pPr>
        <w:ind w:firstLineChars="150" w:firstLine="360"/>
      </w:pPr>
      <w:r>
        <w:rPr>
          <w:rFonts w:hint="eastAsia"/>
        </w:rPr>
        <w:tab/>
      </w:r>
      <w:r w:rsidR="00CA50A3">
        <w:rPr>
          <w:rFonts w:hint="eastAsia"/>
        </w:rPr>
        <w:tab/>
      </w:r>
      <w:r w:rsidR="00CA50A3">
        <w:rPr>
          <w:rFonts w:hint="eastAsia"/>
        </w:rPr>
        <w:tab/>
      </w:r>
    </w:p>
    <w:p w:rsidR="00433977" w:rsidRDefault="00433977" w:rsidP="00CA50A3">
      <w:pPr>
        <w:ind w:firstLineChars="150" w:firstLine="360"/>
      </w:pPr>
    </w:p>
    <w:p w:rsidR="00433977" w:rsidRDefault="00433977" w:rsidP="00CA50A3">
      <w:pPr>
        <w:ind w:firstLineChars="150" w:firstLine="360"/>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3C72BF" w:rsidRDefault="003C72BF" w:rsidP="0099640C">
      <w:pPr>
        <w:pStyle w:val="4"/>
        <w:ind w:left="425" w:firstLine="425"/>
      </w:pPr>
      <w:r>
        <w:rPr>
          <w:rFonts w:hint="eastAsia"/>
        </w:rPr>
        <w:lastRenderedPageBreak/>
        <w:t>软件启动流程：</w:t>
      </w:r>
      <w:r w:rsidR="0099640C">
        <w:rPr>
          <w:rFonts w:hint="eastAsia"/>
        </w:rPr>
        <w:t>·</w:t>
      </w:r>
    </w:p>
    <w:p w:rsidR="00BE0EBD" w:rsidRDefault="000925A7" w:rsidP="00695C5D">
      <w:pPr>
        <w:ind w:firstLineChars="150" w:firstLine="360"/>
        <w:jc w:val="center"/>
      </w:pPr>
      <w:r>
        <w:pict>
          <v:group id="_x0000_s2659" editas="canvas" style="width:199.85pt;height:288.6pt;mso-position-horizontal-relative:char;mso-position-vertical-relative:line" coordorigin="4463,4637" coordsize="3997,5772">
            <o:lock v:ext="edit" aspectratio="t"/>
            <v:shape id="_x0000_s2660" type="#_x0000_t75" style="position:absolute;left:4463;top:4637;width:3997;height:5772" o:preferrelative="f">
              <v:fill o:detectmouseclick="t"/>
              <v:path o:extrusionok="t" o:connecttype="none"/>
              <o:lock v:ext="edit" text="t"/>
            </v:shape>
            <v:group id="_x0000_s2661" style="position:absolute;left:4650;top:4949;width:3810;height:4992" coordorigin="4650,4949" coordsize="3810,4992">
              <v:shapetype id="_x0000_t116" coordsize="21600,21600" o:spt="116" path="m3475,qx,10800,3475,21600l18125,21600qx21600,10800,18125,xe">
                <v:stroke joinstyle="miter"/>
                <v:path gradientshapeok="t" o:connecttype="rect" textboxrect="1018,3163,20582,18437"/>
              </v:shapetype>
              <v:shape id="_x0000_s2662" type="#_x0000_t116" style="position:absolute;left:5220;top:4949;width:1080;height:624" filled="f" fillcolor="#deb845">
                <v:fill color2="#ffed88" rotate="t"/>
                <v:shadow color="black" opacity="28180f"/>
                <v:textbox style="mso-next-textbox:#_x0000_s2662;mso-rotate-with-shape:t" inset="1.85419mm,.92711mm,1.85419mm,.92711mm">
                  <w:txbxContent>
                    <w:p w:rsidR="0099640C" w:rsidRPr="00813ABE" w:rsidRDefault="0099640C" w:rsidP="003C72BF">
                      <w:pPr>
                        <w:jc w:val="center"/>
                        <w:rPr>
                          <w:sz w:val="21"/>
                          <w:szCs w:val="21"/>
                        </w:rPr>
                      </w:pPr>
                      <w:r w:rsidRPr="00813ABE">
                        <w:rPr>
                          <w:rFonts w:hint="eastAsia"/>
                          <w:sz w:val="21"/>
                          <w:szCs w:val="21"/>
                        </w:rPr>
                        <w:t>开始</w:t>
                      </w:r>
                    </w:p>
                  </w:txbxContent>
                </v:textbox>
              </v:shape>
              <v:shapetype id="_x0000_t109" coordsize="21600,21600" o:spt="109" path="m,l,21600r21600,l21600,xe">
                <v:stroke joinstyle="miter"/>
                <v:path gradientshapeok="t" o:connecttype="rect"/>
              </v:shapetype>
              <v:shape id="_x0000_s2663" type="#_x0000_t109" style="position:absolute;left:4950;top:6152;width:1620;height:468" filled="f" fillcolor="#deb845">
                <v:fill color2="#ffed88" rotate="t"/>
                <v:shadow color="black" opacity="28180f"/>
                <v:textbox style="mso-next-textbox:#_x0000_s2663;mso-rotate-with-shape:t" inset="1.85419mm,.92711mm,1.85419mm,.92711mm">
                  <w:txbxContent>
                    <w:p w:rsidR="0099640C" w:rsidRPr="00813ABE" w:rsidRDefault="0099640C" w:rsidP="003C72BF">
                      <w:pPr>
                        <w:jc w:val="center"/>
                        <w:rPr>
                          <w:sz w:val="21"/>
                          <w:szCs w:val="21"/>
                        </w:rPr>
                      </w:pPr>
                      <w:r w:rsidRPr="00813ABE">
                        <w:rPr>
                          <w:rFonts w:hint="eastAsia"/>
                          <w:sz w:val="21"/>
                          <w:szCs w:val="21"/>
                        </w:rPr>
                        <w:t>设备初始化</w:t>
                      </w:r>
                    </w:p>
                  </w:txbxContent>
                </v:textbox>
              </v:shape>
              <v:shape id="_x0000_s2664" type="#_x0000_t109" style="position:absolute;left:4950;top:7133;width:1620;height:468" filled="f" fillcolor="#deb845">
                <v:fill color2="#ffed88" rotate="t"/>
                <v:shadow color="black" opacity="28180f"/>
                <v:textbox style="mso-next-textbox:#_x0000_s2664;mso-rotate-with-shape:t" inset="1.85419mm,.92711mm,1.85419mm,.92711mm">
                  <w:txbxContent>
                    <w:p w:rsidR="0099640C" w:rsidRPr="00813ABE" w:rsidRDefault="0099640C" w:rsidP="003C72BF">
                      <w:pPr>
                        <w:jc w:val="center"/>
                        <w:rPr>
                          <w:sz w:val="21"/>
                          <w:szCs w:val="21"/>
                        </w:rPr>
                      </w:pPr>
                      <w:r w:rsidRPr="00813ABE">
                        <w:rPr>
                          <w:rFonts w:hint="eastAsia"/>
                          <w:sz w:val="21"/>
                          <w:szCs w:val="21"/>
                        </w:rPr>
                        <w:t>等待数据</w:t>
                      </w:r>
                    </w:p>
                  </w:txbxContent>
                </v:textbox>
              </v:shape>
              <v:shapetype id="_x0000_t110" coordsize="21600,21600" o:spt="110" path="m10800,l,10800,10800,21600,21600,10800xe">
                <v:stroke joinstyle="miter"/>
                <v:path gradientshapeok="t" o:connecttype="rect" textboxrect="5400,5400,16200,16200"/>
              </v:shapetype>
              <v:shape id="_x0000_s2665" type="#_x0000_t110" style="position:absolute;left:4650;top:8120;width:2220;height:780" filled="f" fillcolor="#deb845">
                <v:fill color2="#ffed88" rotate="t"/>
                <v:shadow color="black" opacity="28180f"/>
                <v:textbox style="mso-next-textbox:#_x0000_s2665;mso-rotate-with-shape:t" inset="1.85419mm,.92711mm,1.85419mm,.92711mm">
                  <w:txbxContent>
                    <w:p w:rsidR="0099640C" w:rsidRPr="00813ABE" w:rsidRDefault="0099640C" w:rsidP="003C72BF">
                      <w:pPr>
                        <w:rPr>
                          <w:sz w:val="21"/>
                          <w:szCs w:val="21"/>
                        </w:rPr>
                      </w:pPr>
                      <w:r w:rsidRPr="00813ABE">
                        <w:rPr>
                          <w:rFonts w:hint="eastAsia"/>
                          <w:sz w:val="21"/>
                          <w:szCs w:val="21"/>
                        </w:rPr>
                        <w:t>判断数据</w:t>
                      </w:r>
                    </w:p>
                  </w:txbxContent>
                </v:textbox>
              </v:shape>
              <v:shape id="_x0000_s2666" type="#_x0000_t34" style="position:absolute;left:6570;top:7367;width:300;height:1143;flip:x y" o:connectortype="elbow" adj="-25920,241946,494640">
                <v:stroke endarrow="block"/>
                <v:shadow color="black" opacity="28180f"/>
              </v:shape>
              <v:shape id="_x0000_s2667" type="#_x0000_t32" style="position:absolute;left:5760;top:5573;width:1;height:579" o:connectortype="straight">
                <v:stroke endarrow="block"/>
                <v:shadow color="black" opacity="28180f"/>
              </v:shape>
              <v:shape id="_x0000_s2668" type="#_x0000_t32" style="position:absolute;left:5760;top:6620;width:1;height:513" o:connectortype="straight">
                <v:stroke endarrow="block"/>
                <v:shadow color="black" opacity="28180f"/>
              </v:shape>
              <v:shape id="_x0000_s2669" type="#_x0000_t32" style="position:absolute;left:5760;top:7601;width:1;height:519" o:connectortype="straight">
                <v:stroke endarrow="block"/>
                <v:shadow color="black" opacity="28180f"/>
              </v:shape>
              <v:shape id="_x0000_s2670" type="#_x0000_t202" style="position:absolute;left:7200;top:7679;width:1260;height:468" filled="f" fillcolor="#deb845" stroked="f">
                <v:fill color2="#ffed88" rotate="t"/>
                <v:shadow color="black" opacity="28180f"/>
                <v:textbox style="mso-next-textbox:#_x0000_s2670;mso-rotate-with-shape:t" inset="1.85419mm,.92711mm,1.85419mm,.92711mm">
                  <w:txbxContent>
                    <w:p w:rsidR="0099640C" w:rsidRPr="00813ABE" w:rsidRDefault="0099640C" w:rsidP="003C72BF">
                      <w:pPr>
                        <w:rPr>
                          <w:sz w:val="21"/>
                          <w:szCs w:val="21"/>
                        </w:rPr>
                      </w:pPr>
                      <w:r w:rsidRPr="00813ABE">
                        <w:rPr>
                          <w:rFonts w:hint="eastAsia"/>
                          <w:sz w:val="21"/>
                          <w:szCs w:val="21"/>
                        </w:rPr>
                        <w:t>无效数据</w:t>
                      </w:r>
                    </w:p>
                  </w:txbxContent>
                </v:textbox>
              </v:shape>
              <v:shape id="_x0000_s2671" type="#_x0000_t109" style="position:absolute;left:4965;top:9473;width:1620;height:468" filled="f" fillcolor="#deb845">
                <v:fill color2="#ffed88" rotate="t"/>
                <v:shadow color="black" opacity="28180f"/>
                <v:textbox style="mso-next-textbox:#_x0000_s2671;mso-rotate-with-shape:t" inset="1.85419mm,.92711mm,1.85419mm,.92711mm">
                  <w:txbxContent>
                    <w:p w:rsidR="0099640C" w:rsidRPr="00813ABE" w:rsidRDefault="0099640C" w:rsidP="003C72BF">
                      <w:pPr>
                        <w:jc w:val="center"/>
                        <w:rPr>
                          <w:sz w:val="21"/>
                          <w:szCs w:val="21"/>
                        </w:rPr>
                      </w:pPr>
                      <w:r>
                        <w:rPr>
                          <w:rFonts w:hint="eastAsia"/>
                          <w:sz w:val="21"/>
                          <w:szCs w:val="21"/>
                        </w:rPr>
                        <w:t>功能函数调用调用</w:t>
                      </w:r>
                    </w:p>
                  </w:txbxContent>
                </v:textbox>
              </v:shape>
              <v:shape id="_x0000_s2672" type="#_x0000_t32" style="position:absolute;left:5760;top:8900;width:15;height:573" o:connectortype="straight">
                <v:stroke endarrow="block"/>
                <v:shadow color="black" opacity="28180f"/>
              </v:shape>
              <v:shape id="_x0000_s2673" type="#_x0000_t202" style="position:absolute;left:6120;top:8849;width:1260;height:468" filled="f" fillcolor="#deb845" stroked="f">
                <v:fill color2="#ffed88" rotate="t"/>
                <v:shadow color="black" opacity="28180f"/>
                <v:textbox style="mso-next-textbox:#_x0000_s2673;mso-rotate-with-shape:t" inset="1.85419mm,.92711mm,1.85419mm,.92711mm">
                  <w:txbxContent>
                    <w:p w:rsidR="0099640C" w:rsidRPr="00813ABE" w:rsidRDefault="0099640C" w:rsidP="003C72BF">
                      <w:pPr>
                        <w:rPr>
                          <w:sz w:val="21"/>
                          <w:szCs w:val="21"/>
                        </w:rPr>
                      </w:pPr>
                      <w:r w:rsidRPr="00813ABE">
                        <w:rPr>
                          <w:rFonts w:hint="eastAsia"/>
                          <w:sz w:val="21"/>
                          <w:szCs w:val="21"/>
                        </w:rPr>
                        <w:t>数据</w:t>
                      </w:r>
                      <w:r>
                        <w:rPr>
                          <w:rFonts w:hint="eastAsia"/>
                          <w:sz w:val="21"/>
                          <w:szCs w:val="21"/>
                        </w:rPr>
                        <w:t>有效</w:t>
                      </w:r>
                    </w:p>
                  </w:txbxContent>
                </v:textbox>
              </v:shape>
              <v:shape id="_x0000_s2674" type="#_x0000_t34" style="position:absolute;left:6570;top:7367;width:15;height:2340;flip:x y" o:connectortype="elbow" adj="-2399040,129231,9482400">
                <v:stroke endarrow="block"/>
                <v:shadow color="black" opacity="28180f"/>
              </v:shape>
            </v:group>
            <w10:wrap type="none"/>
            <w10:anchorlock/>
          </v:group>
        </w:pict>
      </w:r>
    </w:p>
    <w:p w:rsidR="004C1395" w:rsidRDefault="004C1395" w:rsidP="007C406E">
      <w:pPr>
        <w:ind w:firstLineChars="150" w:firstLine="360"/>
      </w:pPr>
    </w:p>
    <w:p w:rsidR="004C1395" w:rsidRDefault="004C1395" w:rsidP="007C406E">
      <w:pPr>
        <w:ind w:firstLineChars="150" w:firstLine="360"/>
      </w:pPr>
    </w:p>
    <w:p w:rsidR="008403EE" w:rsidRDefault="008403EE" w:rsidP="00EE1D9C">
      <w:pPr>
        <w:pStyle w:val="1"/>
        <w:jc w:val="both"/>
      </w:pPr>
      <w:bookmarkStart w:id="19" w:name="_Toc322441738"/>
      <w:bookmarkStart w:id="20" w:name="_Toc322950045"/>
      <w:r>
        <w:rPr>
          <w:rFonts w:hint="eastAsia"/>
        </w:rPr>
        <w:t>3</w:t>
      </w:r>
      <w:r>
        <w:rPr>
          <w:rFonts w:hint="eastAsia"/>
        </w:rPr>
        <w:t>接口设计</w:t>
      </w:r>
      <w:bookmarkEnd w:id="19"/>
      <w:bookmarkEnd w:id="20"/>
      <w:r>
        <w:rPr>
          <w:rFonts w:hint="eastAsia"/>
        </w:rPr>
        <w:t xml:space="preserve"> </w:t>
      </w:r>
    </w:p>
    <w:p w:rsidR="008403EE" w:rsidRDefault="008403EE" w:rsidP="00CB62A9">
      <w:pPr>
        <w:pStyle w:val="2"/>
        <w:ind w:firstLine="425"/>
      </w:pPr>
      <w:bookmarkStart w:id="21" w:name="_Toc439563634"/>
      <w:bookmarkStart w:id="22" w:name="_Toc322441739"/>
      <w:bookmarkStart w:id="23" w:name="_Toc322950046"/>
      <w:r>
        <w:rPr>
          <w:rFonts w:hint="eastAsia"/>
        </w:rPr>
        <w:t>3.</w:t>
      </w:r>
      <w:r w:rsidR="00251F57">
        <w:rPr>
          <w:rFonts w:hint="eastAsia"/>
        </w:rPr>
        <w:t>1</w:t>
      </w:r>
      <w:r>
        <w:rPr>
          <w:rFonts w:hint="eastAsia"/>
        </w:rPr>
        <w:t xml:space="preserve"> </w:t>
      </w:r>
      <w:r>
        <w:rPr>
          <w:rFonts w:hint="eastAsia"/>
        </w:rPr>
        <w:t>外部接口</w:t>
      </w:r>
      <w:bookmarkEnd w:id="21"/>
      <w:bookmarkEnd w:id="22"/>
      <w:bookmarkEnd w:id="23"/>
    </w:p>
    <w:p w:rsidR="008403EE" w:rsidRDefault="00251F57" w:rsidP="00CB62A9">
      <w:pPr>
        <w:ind w:left="425" w:firstLine="425"/>
      </w:pPr>
      <w:r>
        <w:rPr>
          <w:rFonts w:hint="eastAsia"/>
        </w:rPr>
        <w:t>本模块与系统其他模块通信采用</w:t>
      </w:r>
      <w:r w:rsidR="009869E0">
        <w:rPr>
          <w:rFonts w:hint="eastAsia"/>
        </w:rPr>
        <w:t>IO</w:t>
      </w:r>
      <w:r>
        <w:rPr>
          <w:rFonts w:hint="eastAsia"/>
        </w:rPr>
        <w:t>接口</w:t>
      </w:r>
      <w:r w:rsidR="00A23E47">
        <w:rPr>
          <w:rFonts w:hint="eastAsia"/>
        </w:rPr>
        <w:t>，音频</w:t>
      </w:r>
      <w:r w:rsidR="00A23E47">
        <w:rPr>
          <w:rFonts w:hint="eastAsia"/>
        </w:rPr>
        <w:t>I2S</w:t>
      </w:r>
      <w:r w:rsidR="00A23E47">
        <w:rPr>
          <w:rFonts w:hint="eastAsia"/>
        </w:rPr>
        <w:t>接口</w:t>
      </w:r>
      <w:r w:rsidR="00A26A16">
        <w:rPr>
          <w:rFonts w:hint="eastAsia"/>
        </w:rPr>
        <w:t>及</w:t>
      </w:r>
      <w:r w:rsidR="005A0E4D">
        <w:rPr>
          <w:rFonts w:hint="eastAsia"/>
        </w:rPr>
        <w:t>Ethernet</w:t>
      </w:r>
      <w:r w:rsidR="00A26A16">
        <w:rPr>
          <w:rFonts w:hint="eastAsia"/>
        </w:rPr>
        <w:t>接口</w:t>
      </w:r>
      <w:r>
        <w:rPr>
          <w:rFonts w:hint="eastAsia"/>
        </w:rPr>
        <w:t>进行通信，按照《</w:t>
      </w:r>
      <w:r w:rsidR="00614208">
        <w:rPr>
          <w:rFonts w:hint="eastAsia"/>
        </w:rPr>
        <w:t>数字</w:t>
      </w:r>
      <w:r w:rsidR="0090591F">
        <w:rPr>
          <w:rFonts w:hint="eastAsia"/>
        </w:rPr>
        <w:t>PIS</w:t>
      </w:r>
      <w:r w:rsidR="00A26A16">
        <w:rPr>
          <w:rFonts w:hint="eastAsia"/>
        </w:rPr>
        <w:t>系统通信协议</w:t>
      </w:r>
      <w:r>
        <w:rPr>
          <w:rFonts w:hint="eastAsia"/>
        </w:rPr>
        <w:t>》规定内容进行数据收发，</w:t>
      </w:r>
      <w:r w:rsidR="00E73D03">
        <w:rPr>
          <w:rFonts w:hint="eastAsia"/>
        </w:rPr>
        <w:t>其他模块的操作控制</w:t>
      </w:r>
      <w:r>
        <w:rPr>
          <w:rFonts w:hint="eastAsia"/>
        </w:rPr>
        <w:t>。</w:t>
      </w:r>
    </w:p>
    <w:p w:rsidR="008403EE" w:rsidRDefault="008403EE" w:rsidP="00CB62A9">
      <w:pPr>
        <w:pStyle w:val="2"/>
        <w:ind w:firstLine="425"/>
      </w:pPr>
      <w:bookmarkStart w:id="24" w:name="_Toc439563635"/>
      <w:bookmarkStart w:id="25" w:name="_Toc322441740"/>
      <w:bookmarkStart w:id="26" w:name="_Toc322950047"/>
      <w:r>
        <w:rPr>
          <w:rFonts w:hint="eastAsia"/>
        </w:rPr>
        <w:t>3.</w:t>
      </w:r>
      <w:r w:rsidR="00674155">
        <w:rPr>
          <w:rFonts w:hint="eastAsia"/>
        </w:rPr>
        <w:t>2</w:t>
      </w:r>
      <w:r>
        <w:rPr>
          <w:rFonts w:hint="eastAsia"/>
        </w:rPr>
        <w:t xml:space="preserve"> </w:t>
      </w:r>
      <w:r>
        <w:rPr>
          <w:rFonts w:hint="eastAsia"/>
        </w:rPr>
        <w:t>内部接口</w:t>
      </w:r>
      <w:bookmarkEnd w:id="24"/>
      <w:bookmarkEnd w:id="25"/>
      <w:bookmarkEnd w:id="26"/>
      <w:r>
        <w:rPr>
          <w:rFonts w:hint="eastAsia"/>
        </w:rPr>
        <w:t xml:space="preserve"> </w:t>
      </w:r>
    </w:p>
    <w:p w:rsidR="008403EE" w:rsidRDefault="00251F57" w:rsidP="00CB62A9">
      <w:pPr>
        <w:ind w:left="425" w:firstLine="425"/>
      </w:pPr>
      <w:r>
        <w:rPr>
          <w:rFonts w:hint="eastAsia"/>
        </w:rPr>
        <w:t>数据采集</w:t>
      </w:r>
      <w:r w:rsidR="00444F58">
        <w:rPr>
          <w:rFonts w:hint="eastAsia"/>
        </w:rPr>
        <w:t>模组采用中断与查询相结合的方式</w:t>
      </w:r>
      <w:r>
        <w:rPr>
          <w:rFonts w:hint="eastAsia"/>
        </w:rPr>
        <w:t>，其</w:t>
      </w:r>
      <w:r w:rsidR="00444F58">
        <w:rPr>
          <w:rFonts w:hint="eastAsia"/>
        </w:rPr>
        <w:t>它</w:t>
      </w:r>
      <w:r>
        <w:rPr>
          <w:rFonts w:hint="eastAsia"/>
        </w:rPr>
        <w:t>模块均采用封装后的</w:t>
      </w:r>
      <w:r w:rsidR="00444F58">
        <w:rPr>
          <w:rFonts w:hint="eastAsia"/>
        </w:rPr>
        <w:t>函数</w:t>
      </w:r>
      <w:r>
        <w:rPr>
          <w:rFonts w:hint="eastAsia"/>
        </w:rPr>
        <w:t>进行调用</w:t>
      </w:r>
    </w:p>
    <w:p w:rsidR="008403EE" w:rsidRDefault="00A50A28" w:rsidP="00A50A28">
      <w:pPr>
        <w:ind w:firstLine="425"/>
      </w:pPr>
      <w:r>
        <w:rPr>
          <w:rFonts w:hint="eastAsia"/>
        </w:rPr>
        <w:t>其中</w:t>
      </w:r>
      <w:r w:rsidR="00444F58">
        <w:rPr>
          <w:rFonts w:hint="eastAsia"/>
        </w:rPr>
        <w:t>函数</w:t>
      </w:r>
      <w:r>
        <w:rPr>
          <w:rFonts w:hint="eastAsia"/>
        </w:rPr>
        <w:t>分为两种类型</w:t>
      </w:r>
    </w:p>
    <w:p w:rsidR="00A50A28" w:rsidRDefault="00A50A28" w:rsidP="00A50A28">
      <w:pPr>
        <w:numPr>
          <w:ilvl w:val="0"/>
          <w:numId w:val="7"/>
        </w:numPr>
      </w:pPr>
      <w:r>
        <w:rPr>
          <w:rFonts w:hint="eastAsia"/>
        </w:rPr>
        <w:t>功能实现</w:t>
      </w:r>
      <w:r w:rsidR="00B95906">
        <w:rPr>
          <w:rFonts w:hint="eastAsia"/>
        </w:rPr>
        <w:t>型</w:t>
      </w:r>
      <w:r w:rsidR="00444F58">
        <w:rPr>
          <w:rFonts w:hint="eastAsia"/>
        </w:rPr>
        <w:t>函数</w:t>
      </w:r>
    </w:p>
    <w:p w:rsidR="00A50A28" w:rsidRDefault="00A50A28" w:rsidP="00A50A28">
      <w:pPr>
        <w:numPr>
          <w:ilvl w:val="0"/>
          <w:numId w:val="7"/>
        </w:numPr>
      </w:pPr>
      <w:r>
        <w:rPr>
          <w:rFonts w:hint="eastAsia"/>
        </w:rPr>
        <w:t>数据操作</w:t>
      </w:r>
      <w:r w:rsidR="00B95906">
        <w:rPr>
          <w:rFonts w:hint="eastAsia"/>
        </w:rPr>
        <w:t>型</w:t>
      </w:r>
      <w:r w:rsidR="00444F58">
        <w:rPr>
          <w:rFonts w:hint="eastAsia"/>
        </w:rPr>
        <w:t>函数</w:t>
      </w:r>
    </w:p>
    <w:p w:rsidR="00A50A28" w:rsidRDefault="00A50A28" w:rsidP="00CB62A9">
      <w:pPr>
        <w:pStyle w:val="3"/>
        <w:ind w:left="360" w:firstLine="425"/>
      </w:pPr>
      <w:bookmarkStart w:id="27" w:name="_Toc322441741"/>
      <w:bookmarkStart w:id="28" w:name="_Toc322950048"/>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3.2.1</w:t>
        </w:r>
      </w:smartTag>
      <w:r>
        <w:rPr>
          <w:rFonts w:hint="eastAsia"/>
        </w:rPr>
        <w:t>功能实现</w:t>
      </w:r>
      <w:r w:rsidR="00B95906">
        <w:rPr>
          <w:rFonts w:hint="eastAsia"/>
        </w:rPr>
        <w:t>型</w:t>
      </w:r>
      <w:r w:rsidR="00444F58">
        <w:rPr>
          <w:rFonts w:hint="eastAsia"/>
        </w:rPr>
        <w:t>函数</w:t>
      </w:r>
      <w:bookmarkEnd w:id="27"/>
      <w:bookmarkEnd w:id="28"/>
    </w:p>
    <w:p w:rsidR="00A50A28" w:rsidRDefault="00A50A28" w:rsidP="00CB62A9">
      <w:pPr>
        <w:ind w:left="850" w:firstLine="425"/>
      </w:pPr>
      <w:r w:rsidRPr="00A50A28">
        <w:rPr>
          <w:rFonts w:hint="eastAsia"/>
        </w:rPr>
        <w:t>该类型</w:t>
      </w:r>
      <w:r w:rsidR="00444F58">
        <w:rPr>
          <w:rFonts w:hint="eastAsia"/>
        </w:rPr>
        <w:t>函数</w:t>
      </w:r>
      <w:r w:rsidRPr="00A50A28">
        <w:rPr>
          <w:rFonts w:hint="eastAsia"/>
        </w:rPr>
        <w:t>的类型为功能实现</w:t>
      </w:r>
      <w:r w:rsidRPr="00A50A28">
        <w:rPr>
          <w:rFonts w:hint="eastAsia"/>
        </w:rPr>
        <w:t>(TDF,TODO Function)</w:t>
      </w:r>
      <w:r w:rsidRPr="00A50A28">
        <w:rPr>
          <w:rFonts w:hint="eastAsia"/>
        </w:rPr>
        <w:t>。</w:t>
      </w:r>
    </w:p>
    <w:p w:rsidR="00A50A28" w:rsidRDefault="00A50A28" w:rsidP="00CB62A9">
      <w:pPr>
        <w:ind w:left="850" w:firstLine="425"/>
      </w:pPr>
      <w:r w:rsidRPr="00A50A28">
        <w:rPr>
          <w:rFonts w:hint="eastAsia"/>
        </w:rPr>
        <w:t>该类型</w:t>
      </w:r>
      <w:r w:rsidR="00444F58">
        <w:rPr>
          <w:rFonts w:hint="eastAsia"/>
        </w:rPr>
        <w:t>函数</w:t>
      </w:r>
      <w:r w:rsidRPr="00A50A28">
        <w:rPr>
          <w:rFonts w:hint="eastAsia"/>
        </w:rPr>
        <w:t>对模块维护的数据进行简单数据设置操作，这类</w:t>
      </w:r>
      <w:r w:rsidR="00444F58">
        <w:rPr>
          <w:rFonts w:hint="eastAsia"/>
        </w:rPr>
        <w:t>函数</w:t>
      </w:r>
      <w:r w:rsidRPr="00A50A28">
        <w:rPr>
          <w:rFonts w:hint="eastAsia"/>
        </w:rPr>
        <w:t>实现某项功能，如数据属性的设置等功能。</w:t>
      </w:r>
    </w:p>
    <w:p w:rsidR="00A50A28" w:rsidRDefault="00A50A28" w:rsidP="00A50A28">
      <w:pPr>
        <w:ind w:left="425"/>
      </w:pPr>
    </w:p>
    <w:p w:rsidR="00A50A28" w:rsidRDefault="000925A7" w:rsidP="00A50A28">
      <w:pPr>
        <w:ind w:left="425"/>
      </w:pPr>
      <w:r>
        <w:pict>
          <v:group id="_x0000_s2346" editas="canvas" style="width:415.65pt;height:244.4pt;mso-position-horizontal-relative:char;mso-position-vertical-relative:line" coordorigin="2230,7041" coordsize="8313,4888">
            <o:lock v:ext="edit" aspectratio="t"/>
            <v:shape id="_x0000_s2345" type="#_x0000_t75" style="position:absolute;left:2230;top:7041;width:8313;height:4888" o:preferrelative="f">
              <v:fill o:detectmouseclick="t"/>
              <v:path o:extrusionok="t" o:connecttype="none"/>
              <o:lock v:ext="edit" text="t"/>
            </v:shape>
            <v:rect id="_x0000_s2330" style="position:absolute;left:5001;top:7041;width:5542;height:4874" fillcolor="#ff9"/>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2331" type="#_x0000_t10" style="position:absolute;left:2230;top:7319;width:1824;height:668">
              <v:textbox style="mso-next-textbox:#_x0000_s2331" inset="2.36219mm,1.1811mm,2.36219mm,1.1811mm">
                <w:txbxContent>
                  <w:p w:rsidR="0099640C" w:rsidRPr="0087629B" w:rsidRDefault="0099640C" w:rsidP="00A50A28">
                    <w:pPr>
                      <w:rPr>
                        <w:sz w:val="20"/>
                      </w:rPr>
                    </w:pPr>
                    <w:r>
                      <w:rPr>
                        <w:sz w:val="22"/>
                        <w:szCs w:val="24"/>
                      </w:rPr>
                      <w:t>函数</w:t>
                    </w:r>
                    <w:r w:rsidRPr="0087629B">
                      <w:rPr>
                        <w:sz w:val="22"/>
                        <w:szCs w:val="24"/>
                      </w:rPr>
                      <w:t xml:space="preserve"> INVOKER TASK</w:t>
                    </w:r>
                  </w:p>
                </w:txbxContent>
              </v:textbox>
            </v:shape>
            <v:line id="_x0000_s2332" style="position:absolute" from="3080,7987" to="3094,11135"/>
            <v:rect id="_x0000_s2333" style="position:absolute;left:5322;top:7278;width:1615;height:654">
              <v:stroke dashstyle="dash"/>
              <v:textbox style="mso-next-textbox:#_x0000_s2333" inset="2.36219mm,1.1811mm,2.36219mm,1.1811mm">
                <w:txbxContent>
                  <w:p w:rsidR="0099640C" w:rsidRPr="0087629B" w:rsidRDefault="0099640C" w:rsidP="00A50A28">
                    <w:pPr>
                      <w:rPr>
                        <w:sz w:val="20"/>
                      </w:rPr>
                    </w:pPr>
                    <w:r w:rsidRPr="0087629B">
                      <w:rPr>
                        <w:sz w:val="22"/>
                        <w:szCs w:val="24"/>
                      </w:rPr>
                      <w:t xml:space="preserve">TODO </w:t>
                    </w:r>
                    <w:r>
                      <w:rPr>
                        <w:sz w:val="22"/>
                        <w:szCs w:val="24"/>
                      </w:rPr>
                      <w:t>函数</w:t>
                    </w:r>
                  </w:p>
                </w:txbxContent>
              </v:textbox>
            </v:rect>
            <v:line id="_x0000_s2334" style="position:absolute" from="6101,7918" to="6115,11066"/>
            <v:line id="_x0000_s2335" style="position:absolute;flip:y" from="3080,8364" to="6018,8378">
              <v:stroke dashstyle="dash" endarrow="block"/>
            </v:line>
            <v:shape id="_x0000_s2336" type="#_x0000_t202" style="position:absolute;left:3670;top:8289;width:3091;height:488" filled="f" stroked="f">
              <v:textbox style="mso-next-textbox:#_x0000_s2336" inset="2.36219mm,1.1811mm,2.36219mm,1.1811mm">
                <w:txbxContent>
                  <w:p w:rsidR="0099640C" w:rsidRPr="0087629B" w:rsidRDefault="0099640C" w:rsidP="00A50A28">
                    <w:pPr>
                      <w:rPr>
                        <w:sz w:val="20"/>
                      </w:rPr>
                    </w:pPr>
                    <w:r w:rsidRPr="0087629B">
                      <w:rPr>
                        <w:rFonts w:hint="eastAsia"/>
                        <w:sz w:val="22"/>
                        <w:szCs w:val="24"/>
                      </w:rPr>
                      <w:t>调用</w:t>
                    </w:r>
                  </w:p>
                </w:txbxContent>
              </v:textbox>
            </v:shape>
            <v:rect id="_x0000_s2337" style="position:absolute;left:6004;top:8322;width:180;height:1184"/>
            <v:line id="_x0000_s2338" style="position:absolute;flip:x" from="3080,9534" to="6018,9548">
              <v:stroke dashstyle="dash" endarrow="block"/>
            </v:line>
            <v:shape id="_x0000_s2339" type="#_x0000_t202" style="position:absolute;left:3330;top:9069;width:2534;height:465" filled="f" stroked="f">
              <v:textbox style="mso-next-textbox:#_x0000_s2339" inset="2.36219mm,1.1811mm,2.36219mm,1.1811mm">
                <w:txbxContent>
                  <w:p w:rsidR="0099640C" w:rsidRPr="0087629B" w:rsidRDefault="0099640C" w:rsidP="00A50A28">
                    <w:pPr>
                      <w:rPr>
                        <w:sz w:val="20"/>
                      </w:rPr>
                    </w:pPr>
                    <w:r w:rsidRPr="0087629B">
                      <w:rPr>
                        <w:rFonts w:hint="eastAsia"/>
                        <w:sz w:val="22"/>
                        <w:szCs w:val="24"/>
                      </w:rPr>
                      <w:t>返回</w:t>
                    </w:r>
                  </w:p>
                </w:txbxContent>
              </v:textbox>
            </v:shape>
            <v:rect id="_x0000_s2340" style="position:absolute;left:2718;top:11135;width:765;height:112"/>
            <v:shape id="_x0000_s2341" type="#_x0000_t202" style="position:absolute;left:7090;top:11253;width:1800;height:468" filled="f" stroked="f">
              <v:textbox style="mso-next-textbox:#_x0000_s2341" inset="2.36219mm,1.1811mm,2.36219mm,1.1811mm">
                <w:txbxContent>
                  <w:p w:rsidR="0099640C" w:rsidRPr="0087629B" w:rsidRDefault="0099640C" w:rsidP="00A50A28">
                    <w:pPr>
                      <w:rPr>
                        <w:sz w:val="20"/>
                      </w:rPr>
                    </w:pPr>
                    <w:r w:rsidRPr="0087629B">
                      <w:rPr>
                        <w:rFonts w:hint="eastAsia"/>
                        <w:sz w:val="22"/>
                        <w:szCs w:val="24"/>
                      </w:rPr>
                      <w:t>属于同一模块</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342" type="#_x0000_t22" style="position:absolute;left:7953;top:8350;width:1754;height:2424">
              <v:textbox style="mso-next-textbox:#_x0000_s2342" inset="2.36219mm,1.1811mm,2.36219mm,1.1811mm">
                <w:txbxContent>
                  <w:p w:rsidR="0099640C" w:rsidRPr="0087629B" w:rsidRDefault="0099640C" w:rsidP="00A50A28">
                    <w:pPr>
                      <w:autoSpaceDE w:val="0"/>
                      <w:autoSpaceDN w:val="0"/>
                      <w:adjustRightInd w:val="0"/>
                      <w:rPr>
                        <w:sz w:val="22"/>
                        <w:szCs w:val="24"/>
                      </w:rPr>
                    </w:pPr>
                    <w:r w:rsidRPr="0087629B">
                      <w:rPr>
                        <w:sz w:val="22"/>
                        <w:szCs w:val="24"/>
                      </w:rPr>
                      <w:t>Data</w:t>
                    </w:r>
                  </w:p>
                  <w:p w:rsidR="0099640C" w:rsidRPr="0087629B" w:rsidRDefault="0099640C" w:rsidP="00A50A28">
                    <w:pPr>
                      <w:rPr>
                        <w:sz w:val="20"/>
                      </w:rPr>
                    </w:pPr>
                    <w:r w:rsidRPr="0087629B">
                      <w:rPr>
                        <w:sz w:val="22"/>
                        <w:szCs w:val="24"/>
                      </w:rPr>
                      <w:t>(RAM</w:t>
                    </w:r>
                    <w:r>
                      <w:rPr>
                        <w:rFonts w:hint="eastAsia"/>
                        <w:sz w:val="22"/>
                        <w:szCs w:val="24"/>
                      </w:rPr>
                      <w:t>或片内外设端口</w:t>
                    </w:r>
                    <w:r w:rsidRPr="0087629B">
                      <w:rPr>
                        <w:sz w:val="22"/>
                        <w:szCs w:val="24"/>
                      </w:rPr>
                      <w:t>)</w:t>
                    </w:r>
                  </w:p>
                </w:txbxContent>
              </v:textbox>
            </v:shape>
            <v:line id="_x0000_s2343" style="position:absolute" from="6198,9297" to="7953,9311">
              <v:stroke dashstyle="dash" endarrow="block"/>
            </v:line>
            <v:shape id="_x0000_s2344" type="#_x0000_t202" style="position:absolute;left:6370;top:8757;width:1560;height:468" filled="f" stroked="f">
              <v:textbox style="mso-next-textbox:#_x0000_s2344" inset="2.36219mm,1.1811mm,2.36219mm,1.1811mm">
                <w:txbxContent>
                  <w:p w:rsidR="0099640C" w:rsidRPr="0087629B" w:rsidRDefault="0099640C" w:rsidP="00A50A28">
                    <w:pPr>
                      <w:rPr>
                        <w:sz w:val="20"/>
                      </w:rPr>
                    </w:pPr>
                    <w:r w:rsidRPr="0087629B">
                      <w:rPr>
                        <w:rFonts w:hint="eastAsia"/>
                        <w:sz w:val="22"/>
                        <w:szCs w:val="24"/>
                      </w:rPr>
                      <w:t>设置数据</w:t>
                    </w:r>
                  </w:p>
                </w:txbxContent>
              </v:textbox>
            </v:shape>
            <w10:wrap type="none"/>
            <w10:anchorlock/>
          </v:group>
        </w:pict>
      </w: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Pr="00B95906" w:rsidRDefault="00B95906" w:rsidP="00B95906">
      <w:pPr>
        <w:pStyle w:val="a0"/>
      </w:pPr>
    </w:p>
    <w:p w:rsidR="00B73D59" w:rsidRDefault="00B73D59" w:rsidP="00CB62A9">
      <w:pPr>
        <w:pStyle w:val="3"/>
        <w:ind w:left="425" w:firstLine="425"/>
      </w:pPr>
      <w:bookmarkStart w:id="29" w:name="_Toc322441742"/>
      <w:bookmarkStart w:id="30" w:name="_Toc322950049"/>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 xml:space="preserve"> </w:t>
      </w:r>
      <w:r>
        <w:rPr>
          <w:rFonts w:hint="eastAsia"/>
        </w:rPr>
        <w:t>数据操作型</w:t>
      </w:r>
      <w:r w:rsidR="00444F58">
        <w:rPr>
          <w:rFonts w:hint="eastAsia"/>
        </w:rPr>
        <w:t>函数</w:t>
      </w:r>
      <w:bookmarkEnd w:id="29"/>
      <w:bookmarkEnd w:id="30"/>
    </w:p>
    <w:p w:rsidR="00B73D59" w:rsidRDefault="00B73D59" w:rsidP="00CB62A9">
      <w:pPr>
        <w:ind w:left="850" w:firstLine="425"/>
      </w:pPr>
      <w:r w:rsidRPr="00B73D59">
        <w:rPr>
          <w:rFonts w:hint="eastAsia"/>
        </w:rPr>
        <w:t>该类型</w:t>
      </w:r>
      <w:r w:rsidR="00444F58">
        <w:rPr>
          <w:rFonts w:hint="eastAsia"/>
        </w:rPr>
        <w:t>函数</w:t>
      </w:r>
      <w:r w:rsidRPr="00B73D59">
        <w:rPr>
          <w:rFonts w:hint="eastAsia"/>
        </w:rPr>
        <w:t>的类型为数据获取</w:t>
      </w:r>
      <w:r w:rsidRPr="00B73D59">
        <w:rPr>
          <w:rFonts w:hint="eastAsia"/>
        </w:rPr>
        <w:t>(GET,Data Getting)</w:t>
      </w:r>
      <w:r w:rsidRPr="00B73D59">
        <w:rPr>
          <w:rFonts w:hint="eastAsia"/>
        </w:rPr>
        <w:t>。</w:t>
      </w:r>
    </w:p>
    <w:p w:rsidR="00B73D59" w:rsidRDefault="00B73D59" w:rsidP="00CB62A9">
      <w:pPr>
        <w:ind w:left="850" w:firstLine="425"/>
      </w:pPr>
      <w:r w:rsidRPr="00B73D59">
        <w:rPr>
          <w:rFonts w:hint="eastAsia"/>
        </w:rPr>
        <w:lastRenderedPageBreak/>
        <w:t>该类型</w:t>
      </w:r>
      <w:r w:rsidR="00444F58">
        <w:rPr>
          <w:rFonts w:hint="eastAsia"/>
        </w:rPr>
        <w:t>函数</w:t>
      </w:r>
      <w:r w:rsidRPr="00B73D59">
        <w:rPr>
          <w:rFonts w:hint="eastAsia"/>
        </w:rPr>
        <w:t>对模块维护的数据进行数据提取</w:t>
      </w:r>
      <w:r w:rsidR="00237C73">
        <w:rPr>
          <w:rFonts w:hint="eastAsia"/>
        </w:rPr>
        <w:t>（或写入）</w:t>
      </w:r>
      <w:r w:rsidRPr="00B73D59">
        <w:rPr>
          <w:rFonts w:hint="eastAsia"/>
        </w:rPr>
        <w:t>操作，这类</w:t>
      </w:r>
      <w:r w:rsidR="00444F58">
        <w:rPr>
          <w:rFonts w:hint="eastAsia"/>
        </w:rPr>
        <w:t>函数</w:t>
      </w:r>
      <w:r w:rsidRPr="00B73D59">
        <w:rPr>
          <w:rFonts w:hint="eastAsia"/>
        </w:rPr>
        <w:t>通过遍历数据结构获得信息</w:t>
      </w:r>
      <w:r w:rsidR="00237C73">
        <w:rPr>
          <w:rFonts w:hint="eastAsia"/>
        </w:rPr>
        <w:t>（或写入）</w:t>
      </w:r>
      <w:r w:rsidRPr="00B73D59">
        <w:rPr>
          <w:rFonts w:hint="eastAsia"/>
        </w:rPr>
        <w:t>并整理后向上提交。</w:t>
      </w:r>
    </w:p>
    <w:p w:rsidR="00B73D59" w:rsidRDefault="000925A7" w:rsidP="00A50A28">
      <w:pPr>
        <w:ind w:left="425"/>
      </w:pPr>
      <w:r>
        <w:pict>
          <v:group id="_x0000_s2363" editas="canvas" style="width:415.65pt;height:244.4pt;mso-position-horizontal-relative:char;mso-position-vertical-relative:line" coordorigin="2185,8628" coordsize="7787,4586">
            <o:lock v:ext="edit" aspectratio="t"/>
            <v:shape id="_x0000_s2362" type="#_x0000_t75" style="position:absolute;left:2185;top:8628;width:7787;height:4586" o:preferrelative="f">
              <v:fill o:detectmouseclick="t"/>
              <v:path o:extrusionok="t" o:connecttype="none"/>
              <o:lock v:ext="edit" text="t"/>
            </v:shape>
            <v:rect id="_x0000_s2347" style="position:absolute;left:4781;top:8628;width:5191;height:4573" fillcolor="#ff9"/>
            <v:shape id="_x0000_s2348" type="#_x0000_t10" style="position:absolute;left:2185;top:8889;width:1709;height:627">
              <v:textbox style="mso-next-textbox:#_x0000_s2348" inset="2.36219mm,1.1811mm,2.36219mm,1.1811mm">
                <w:txbxContent>
                  <w:p w:rsidR="0099640C" w:rsidRPr="0087629B" w:rsidRDefault="0099640C" w:rsidP="0026244D">
                    <w:pPr>
                      <w:rPr>
                        <w:sz w:val="20"/>
                      </w:rPr>
                    </w:pPr>
                    <w:r>
                      <w:rPr>
                        <w:sz w:val="22"/>
                        <w:szCs w:val="24"/>
                      </w:rPr>
                      <w:t>函数</w:t>
                    </w:r>
                    <w:r w:rsidRPr="0087629B">
                      <w:rPr>
                        <w:sz w:val="22"/>
                        <w:szCs w:val="24"/>
                      </w:rPr>
                      <w:t xml:space="preserve"> INVOKER TASK</w:t>
                    </w:r>
                  </w:p>
                </w:txbxContent>
              </v:textbox>
            </v:shape>
            <v:line id="_x0000_s2349" style="position:absolute" from="2981,9516" to="3007,12469"/>
            <v:rect id="_x0000_s2350" style="position:absolute;left:5081;top:8889;width:1825;height:627">
              <v:stroke dashstyle="dash"/>
              <v:textbox style="mso-next-textbox:#_x0000_s2350" inset="2.36219mm,1.1811mm,2.36219mm,1.1811mm">
                <w:txbxContent>
                  <w:p w:rsidR="0099640C" w:rsidRPr="0087629B" w:rsidRDefault="0099640C" w:rsidP="0026244D">
                    <w:pPr>
                      <w:rPr>
                        <w:sz w:val="20"/>
                      </w:rPr>
                    </w:pPr>
                    <w:r>
                      <w:rPr>
                        <w:sz w:val="22"/>
                        <w:szCs w:val="24"/>
                      </w:rPr>
                      <w:t>Data</w:t>
                    </w:r>
                    <w:r w:rsidRPr="0087629B">
                      <w:rPr>
                        <w:sz w:val="22"/>
                        <w:szCs w:val="24"/>
                      </w:rPr>
                      <w:t xml:space="preserve">Getting </w:t>
                    </w:r>
                    <w:r>
                      <w:rPr>
                        <w:sz w:val="22"/>
                        <w:szCs w:val="24"/>
                      </w:rPr>
                      <w:t>函数</w:t>
                    </w:r>
                  </w:p>
                </w:txbxContent>
              </v:textbox>
            </v:rect>
            <v:line id="_x0000_s2351" style="position:absolute" from="5824,9477" to="5837,12430"/>
            <v:line id="_x0000_s2352" style="position:absolute;flip:y" from="2981,9869" to="5733,9882">
              <v:stroke dashstyle="dash" endarrow="block"/>
            </v:line>
            <v:shape id="_x0000_s2353" type="#_x0000_t202" style="position:absolute;left:3594;top:9634;width:2895;height:458" filled="f" stroked="f">
              <v:textbox style="mso-next-textbox:#_x0000_s2353" inset="2.36219mm,1.1811mm,2.36219mm,1.1811mm">
                <w:txbxContent>
                  <w:p w:rsidR="0099640C" w:rsidRPr="0087629B" w:rsidRDefault="0099640C" w:rsidP="0026244D">
                    <w:pPr>
                      <w:rPr>
                        <w:sz w:val="20"/>
                      </w:rPr>
                    </w:pPr>
                    <w:r w:rsidRPr="0087629B">
                      <w:rPr>
                        <w:rFonts w:hint="eastAsia"/>
                        <w:sz w:val="22"/>
                        <w:szCs w:val="24"/>
                      </w:rPr>
                      <w:t>调用</w:t>
                    </w:r>
                  </w:p>
                </w:txbxContent>
              </v:textbox>
            </v:shape>
            <v:rect id="_x0000_s2354" style="position:absolute;left:5733;top:9830;width:156;height:1124"/>
            <v:line id="_x0000_s2355" style="position:absolute;flip:x" from="2981,10967" to="5746,10980">
              <v:stroke dashstyle="dash" endarrow="block"/>
            </v:line>
            <v:shape id="_x0000_s2356" type="#_x0000_t202" style="position:absolute;left:3215;top:10384;width:2374;height:583" filled="f" stroked="f">
              <v:textbox style="mso-next-textbox:#_x0000_s2356" inset="2.36219mm,1.1811mm,2.36219mm,1.1811mm">
                <w:txbxContent>
                  <w:p w:rsidR="0099640C" w:rsidRPr="0087629B" w:rsidRDefault="0099640C" w:rsidP="0026244D">
                    <w:pPr>
                      <w:rPr>
                        <w:sz w:val="20"/>
                      </w:rPr>
                    </w:pPr>
                    <w:r w:rsidRPr="0087629B">
                      <w:rPr>
                        <w:rFonts w:hint="eastAsia"/>
                        <w:sz w:val="22"/>
                        <w:szCs w:val="24"/>
                      </w:rPr>
                      <w:t>返回</w:t>
                    </w:r>
                  </w:p>
                </w:txbxContent>
              </v:textbox>
            </v:shape>
            <v:rect id="_x0000_s2357" style="position:absolute;left:2642;top:12469;width:717;height:105"/>
            <v:shape id="_x0000_s2358" type="#_x0000_t202" style="position:absolute;left:6569;top:12726;width:2115;height:488" filled="f" stroked="f">
              <v:textbox style="mso-next-textbox:#_x0000_s2358" inset="2.36219mm,1.1811mm,2.36219mm,1.1811mm">
                <w:txbxContent>
                  <w:p w:rsidR="0099640C" w:rsidRPr="0087629B" w:rsidRDefault="0099640C" w:rsidP="0026244D">
                    <w:pPr>
                      <w:rPr>
                        <w:sz w:val="20"/>
                      </w:rPr>
                    </w:pPr>
                    <w:r w:rsidRPr="0087629B">
                      <w:rPr>
                        <w:rFonts w:hint="eastAsia"/>
                        <w:sz w:val="22"/>
                        <w:szCs w:val="24"/>
                      </w:rPr>
                      <w:t>属于同一模块</w:t>
                    </w:r>
                  </w:p>
                </w:txbxContent>
              </v:textbox>
            </v:shape>
            <v:shape id="_x0000_s2359" type="#_x0000_t22" style="position:absolute;left:7546;top:9856;width:1643;height:2274">
              <v:textbox style="mso-next-textbox:#_x0000_s2359" inset="2.36219mm,1.1811mm,2.36219mm,1.1811mm">
                <w:txbxContent>
                  <w:p w:rsidR="0099640C" w:rsidRPr="0087629B" w:rsidRDefault="0099640C" w:rsidP="0026244D">
                    <w:pPr>
                      <w:autoSpaceDE w:val="0"/>
                      <w:autoSpaceDN w:val="0"/>
                      <w:adjustRightInd w:val="0"/>
                      <w:rPr>
                        <w:sz w:val="22"/>
                        <w:szCs w:val="24"/>
                      </w:rPr>
                    </w:pPr>
                    <w:r w:rsidRPr="0087629B">
                      <w:rPr>
                        <w:sz w:val="22"/>
                        <w:szCs w:val="24"/>
                      </w:rPr>
                      <w:t>Data</w:t>
                    </w:r>
                  </w:p>
                  <w:p w:rsidR="0099640C" w:rsidRPr="0087629B" w:rsidRDefault="0099640C" w:rsidP="0026244D">
                    <w:pPr>
                      <w:rPr>
                        <w:sz w:val="20"/>
                      </w:rPr>
                    </w:pPr>
                    <w:r w:rsidRPr="0087629B">
                      <w:rPr>
                        <w:sz w:val="22"/>
                        <w:szCs w:val="24"/>
                      </w:rPr>
                      <w:t>(RAM</w:t>
                    </w:r>
                    <w:r>
                      <w:rPr>
                        <w:rFonts w:hint="eastAsia"/>
                        <w:sz w:val="22"/>
                        <w:szCs w:val="24"/>
                      </w:rPr>
                      <w:t>或片内外设端口</w:t>
                    </w:r>
                    <w:r w:rsidRPr="0087629B">
                      <w:rPr>
                        <w:sz w:val="22"/>
                        <w:szCs w:val="24"/>
                      </w:rPr>
                      <w:t>)</w:t>
                    </w:r>
                  </w:p>
                </w:txbxContent>
              </v:textbox>
            </v:shape>
            <v:line id="_x0000_s2360" style="position:absolute" from="5902,10579" to="7546,10592">
              <v:stroke dashstyle="dash" endarrow="block"/>
            </v:line>
            <v:shape id="_x0000_s2361" type="#_x0000_t202" style="position:absolute;left:6085;top:10028;width:1461;height:480" filled="f" stroked="f">
              <v:textbox style="mso-next-textbox:#_x0000_s2361" inset="2.36219mm,1.1811mm,2.36219mm,1.1811mm">
                <w:txbxContent>
                  <w:p w:rsidR="0099640C" w:rsidRPr="0087629B" w:rsidRDefault="0099640C" w:rsidP="0026244D">
                    <w:pPr>
                      <w:rPr>
                        <w:sz w:val="20"/>
                      </w:rPr>
                    </w:pPr>
                    <w:r w:rsidRPr="0087629B">
                      <w:rPr>
                        <w:rFonts w:hint="eastAsia"/>
                        <w:sz w:val="22"/>
                        <w:szCs w:val="24"/>
                      </w:rPr>
                      <w:t>获取数据</w:t>
                    </w:r>
                  </w:p>
                </w:txbxContent>
              </v:textbox>
            </v:shape>
            <v:line id="_x0000_s2762" style="position:absolute;flip:x" from="5902,10383" to="7455,10384">
              <v:stroke dashstyle="dash" endarrow="block"/>
            </v:line>
            <v:shape id="_x0000_s2763" type="#_x0000_t202" style="position:absolute;left:6085;top:10579;width:1461;height:480" filled="f" stroked="f">
              <v:textbox style="mso-next-textbox:#_x0000_s2763" inset="2.36219mm,1.1811mm,2.36219mm,1.1811mm">
                <w:txbxContent>
                  <w:p w:rsidR="0099640C" w:rsidRPr="0087629B" w:rsidRDefault="0099640C" w:rsidP="0026244D">
                    <w:pPr>
                      <w:rPr>
                        <w:sz w:val="20"/>
                      </w:rPr>
                    </w:pPr>
                    <w:r>
                      <w:rPr>
                        <w:rFonts w:hint="eastAsia"/>
                        <w:sz w:val="22"/>
                        <w:szCs w:val="24"/>
                      </w:rPr>
                      <w:t>写入</w:t>
                    </w:r>
                    <w:r w:rsidRPr="0087629B">
                      <w:rPr>
                        <w:rFonts w:hint="eastAsia"/>
                        <w:sz w:val="22"/>
                        <w:szCs w:val="24"/>
                      </w:rPr>
                      <w:t>数据</w:t>
                    </w:r>
                  </w:p>
                </w:txbxContent>
              </v:textbox>
            </v:shape>
            <w10:wrap type="none"/>
            <w10:anchorlock/>
          </v:group>
        </w:pict>
      </w:r>
    </w:p>
    <w:p w:rsidR="00F35F42" w:rsidRDefault="006355DB" w:rsidP="00EE1D9C">
      <w:pPr>
        <w:pStyle w:val="1"/>
        <w:jc w:val="both"/>
      </w:pPr>
      <w:r>
        <w:br w:type="page"/>
      </w:r>
      <w:bookmarkStart w:id="31" w:name="_Toc322441743"/>
      <w:bookmarkStart w:id="32" w:name="_Toc322950050"/>
      <w:r>
        <w:rPr>
          <w:rFonts w:hint="eastAsia"/>
        </w:rPr>
        <w:lastRenderedPageBreak/>
        <w:t>4</w:t>
      </w:r>
      <w:r w:rsidRPr="00732E68">
        <w:rPr>
          <w:rFonts w:hint="eastAsia"/>
        </w:rPr>
        <w:t xml:space="preserve"> </w:t>
      </w:r>
      <w:r>
        <w:rPr>
          <w:rFonts w:hint="cs"/>
        </w:rPr>
        <w:t> </w:t>
      </w:r>
      <w:r>
        <w:rPr>
          <w:rFonts w:hint="eastAsia"/>
        </w:rPr>
        <w:t>各模块状态变迁</w:t>
      </w:r>
      <w:bookmarkEnd w:id="31"/>
      <w:bookmarkEnd w:id="32"/>
    </w:p>
    <w:p w:rsidR="00F35F42" w:rsidRPr="006201B3" w:rsidRDefault="00F35F42" w:rsidP="00F35F42">
      <w:pPr>
        <w:pStyle w:val="a0"/>
      </w:pPr>
      <w:r>
        <w:rPr>
          <w:rFonts w:hint="eastAsia"/>
        </w:rPr>
        <w:t>各模块运行状态描述</w:t>
      </w:r>
    </w:p>
    <w:p w:rsidR="006D2CF8" w:rsidRDefault="006D2CF8" w:rsidP="006D2CF8">
      <w:pPr>
        <w:pStyle w:val="2"/>
        <w:ind w:firstLine="420"/>
      </w:pPr>
      <w:bookmarkStart w:id="33" w:name="_Toc322441744"/>
      <w:bookmarkStart w:id="34" w:name="_Toc322950051"/>
      <w:r>
        <w:rPr>
          <w:rFonts w:hint="eastAsia"/>
        </w:rPr>
        <w:t xml:space="preserve">4.1 </w:t>
      </w:r>
      <w:r w:rsidR="00241308">
        <w:rPr>
          <w:rFonts w:hint="eastAsia"/>
        </w:rPr>
        <w:t>分发与转发模块</w:t>
      </w:r>
      <w:bookmarkEnd w:id="33"/>
      <w:bookmarkEnd w:id="34"/>
    </w:p>
    <w:p w:rsidR="00FE6BE1" w:rsidRDefault="00EE49C2" w:rsidP="00FE6BE1">
      <w:pPr>
        <w:pStyle w:val="a0"/>
        <w:ind w:left="850" w:firstLine="425"/>
      </w:pPr>
      <w:r>
        <w:rPr>
          <w:rFonts w:hint="eastAsia"/>
        </w:rPr>
        <w:t>该模块分为</w:t>
      </w:r>
      <w:r>
        <w:rPr>
          <w:rFonts w:hint="eastAsia"/>
        </w:rPr>
        <w:t>2</w:t>
      </w:r>
      <w:r>
        <w:rPr>
          <w:rFonts w:hint="eastAsia"/>
        </w:rPr>
        <w:t>种状态，通用状态与测试状态。</w:t>
      </w:r>
    </w:p>
    <w:p w:rsidR="004D32E6" w:rsidRDefault="004D32E6" w:rsidP="00FE6BE1">
      <w:pPr>
        <w:pStyle w:val="a0"/>
        <w:ind w:left="850" w:firstLine="425"/>
      </w:pPr>
    </w:p>
    <w:p w:rsidR="004D32E6" w:rsidRDefault="000925A7" w:rsidP="007B11AA">
      <w:pPr>
        <w:pStyle w:val="a0"/>
        <w:jc w:val="center"/>
      </w:pPr>
      <w:r>
        <w:pict>
          <v:group id="_x0000_s2716" editas="canvas" style="width:210.6pt;height:75.15pt;mso-position-horizontal-relative:char;mso-position-vertical-relative:line" coordorigin="3858,5296" coordsize="4212,1503">
            <o:lock v:ext="edit" aspectratio="t"/>
            <v:shape id="_x0000_s2715" type="#_x0000_t75" style="position:absolute;left:3858;top:5296;width:4212;height:1503" o:preferrelative="f">
              <v:fill o:detectmouseclick="t"/>
              <v:path o:extrusionok="t" o:connecttype="none"/>
              <o:lock v:ext="edit" text="t"/>
            </v:shape>
            <v:oval id="_x0000_s2717" style="position:absolute;left:3871;top:5309;width:2039;height:636" strokeweight="1.25pt">
              <v:shadow color="#868686"/>
              <v:textbox style="mso-next-textbox:#_x0000_s2717;mso-rotate-with-shape:t" inset="1.85419mm,.92711mm,1.85419mm,.92711mm">
                <w:txbxContent>
                  <w:p w:rsidR="0099640C" w:rsidRDefault="0099640C" w:rsidP="004D32E6">
                    <w:pPr>
                      <w:jc w:val="center"/>
                    </w:pPr>
                    <w:r>
                      <w:rPr>
                        <w:rFonts w:hint="eastAsia"/>
                      </w:rPr>
                      <w:t>通用</w:t>
                    </w:r>
                  </w:p>
                </w:txbxContent>
              </v:textbox>
            </v:oval>
            <v:oval id="_x0000_s2718" style="position:absolute;left:6020;top:6150;width:2037;height:636" strokeweight="1.25pt">
              <v:shadow color="#868686"/>
              <v:textbox style="mso-next-textbox:#_x0000_s2718;mso-rotate-with-shape:t" inset="1.85419mm,.92711mm,1.85419mm,.92711mm">
                <w:txbxContent>
                  <w:p w:rsidR="0099640C" w:rsidRDefault="0099640C" w:rsidP="004D32E6">
                    <w:pPr>
                      <w:jc w:val="center"/>
                    </w:pPr>
                    <w:r>
                      <w:rPr>
                        <w:rFonts w:hint="eastAsia"/>
                      </w:rPr>
                      <w:t>测试</w:t>
                    </w:r>
                  </w:p>
                </w:txbxContent>
              </v:textbox>
            </v:oval>
            <v:shapetype id="_x0000_t37" coordsize="21600,21600" o:spt="37" o:oned="t" path="m,c10800,,21600,10800,21600,21600e" filled="f">
              <v:path arrowok="t" fillok="f" o:connecttype="none"/>
              <o:lock v:ext="edit" shapetype="t"/>
            </v:shapetype>
            <v:shape id="_x0000_s2719" type="#_x0000_t37" style="position:absolute;left:5922;top:5627;width:1117;height:511" o:connectortype="curved" adj="-118384,-225553,-118384" strokeweight="1.25pt">
              <v:stroke endarrow="block"/>
              <v:shadow color="#868686"/>
            </v:shape>
            <v:shape id="_x0000_s2720" type="#_x0000_t37" style="position:absolute;left:4891;top:5957;width:1117;height:511;rotation:180" o:connectortype="curved" adj="-120047,-261102,-120047" strokeweight="1.25pt">
              <v:stroke endarrow="block"/>
              <v:shadow color="#868686"/>
            </v:shape>
            <v:shape id="_x0000_s2723" type="#_x0000_t202" style="position:absolute;left:6563;top:5367;width:1291;height:393" filled="f" stroked="f" strokeweight="1.25pt">
              <v:shadow color="#868686"/>
              <v:textbox style="mso-next-textbox:#_x0000_s2723;mso-rotate-with-shape:t" inset="1.85419mm,.92711mm,1.85419mm,.92711mm">
                <w:txbxContent>
                  <w:p w:rsidR="0099640C" w:rsidRDefault="0099640C">
                    <w:r>
                      <w:rPr>
                        <w:rFonts w:hint="eastAsia"/>
                      </w:rPr>
                      <w:t>测试指令</w:t>
                    </w:r>
                  </w:p>
                </w:txbxContent>
              </v:textbox>
            </v:shape>
            <v:shape id="_x0000_s2724" type="#_x0000_t202" style="position:absolute;left:4061;top:6298;width:1291;height:393" filled="f" stroked="f" strokeweight="1.25pt">
              <v:shadow color="#868686"/>
              <v:textbox style="mso-next-textbox:#_x0000_s2724;mso-rotate-with-shape:t" inset="1.85419mm,.92711mm,1.85419mm,.92711mm">
                <w:txbxContent>
                  <w:p w:rsidR="0099640C" w:rsidRDefault="0099640C" w:rsidP="004D32E6">
                    <w:r>
                      <w:rPr>
                        <w:rFonts w:hint="eastAsia"/>
                      </w:rPr>
                      <w:t>恢复指令</w:t>
                    </w:r>
                  </w:p>
                </w:txbxContent>
              </v:textbox>
            </v:shape>
            <w10:wrap type="none"/>
            <w10:anchorlock/>
          </v:group>
        </w:pict>
      </w:r>
    </w:p>
    <w:p w:rsidR="004328A9" w:rsidRDefault="004328A9" w:rsidP="004328A9">
      <w:pPr>
        <w:pStyle w:val="2"/>
        <w:ind w:firstLine="420"/>
      </w:pPr>
      <w:bookmarkStart w:id="35" w:name="_Toc322441745"/>
      <w:bookmarkStart w:id="36" w:name="_Toc322950052"/>
      <w:r>
        <w:rPr>
          <w:rFonts w:hint="eastAsia"/>
        </w:rPr>
        <w:t xml:space="preserve">4.2 </w:t>
      </w:r>
      <w:r w:rsidR="006D568E">
        <w:rPr>
          <w:rFonts w:hint="eastAsia"/>
        </w:rPr>
        <w:t>模块工作状态</w:t>
      </w:r>
      <w:bookmarkEnd w:id="35"/>
      <w:bookmarkEnd w:id="36"/>
    </w:p>
    <w:p w:rsidR="00D5261E" w:rsidRDefault="007B11AA" w:rsidP="00D5261E">
      <w:pPr>
        <w:pStyle w:val="a0"/>
        <w:ind w:left="850" w:firstLine="425"/>
      </w:pPr>
      <w:r>
        <w:rPr>
          <w:rFonts w:hint="eastAsia"/>
        </w:rPr>
        <w:t>模块每路工作分为</w:t>
      </w:r>
      <w:r>
        <w:rPr>
          <w:rFonts w:hint="eastAsia"/>
        </w:rPr>
        <w:t>2</w:t>
      </w:r>
      <w:r>
        <w:rPr>
          <w:rFonts w:hint="eastAsia"/>
        </w:rPr>
        <w:t>种状态</w:t>
      </w:r>
      <w:r w:rsidR="00D5261E">
        <w:rPr>
          <w:rFonts w:hint="eastAsia"/>
        </w:rPr>
        <w:t>，可恢复状态与</w:t>
      </w:r>
      <w:r w:rsidR="00BE7826">
        <w:rPr>
          <w:rFonts w:hint="eastAsia"/>
        </w:rPr>
        <w:t>指令</w:t>
      </w:r>
      <w:r w:rsidR="00D5261E">
        <w:rPr>
          <w:rFonts w:hint="eastAsia"/>
        </w:rPr>
        <w:t>丢弃状态。</w:t>
      </w:r>
    </w:p>
    <w:p w:rsidR="00D5261E" w:rsidRPr="00CB62A9" w:rsidRDefault="00D5261E" w:rsidP="00D5261E">
      <w:pPr>
        <w:pStyle w:val="a0"/>
        <w:ind w:left="425" w:firstLine="425"/>
        <w:outlineLvl w:val="2"/>
        <w:rPr>
          <w:rFonts w:ascii="黑体" w:eastAsia="黑体"/>
          <w:b/>
          <w:sz w:val="32"/>
          <w:szCs w:val="32"/>
        </w:rPr>
      </w:pPr>
      <w:bookmarkStart w:id="37" w:name="_Toc322950053"/>
      <w:r>
        <w:rPr>
          <w:rFonts w:ascii="黑体" w:eastAsia="黑体" w:hint="eastAsia"/>
          <w:b/>
          <w:sz w:val="32"/>
          <w:szCs w:val="32"/>
        </w:rPr>
        <w:t>4.2</w:t>
      </w:r>
      <w:r w:rsidRPr="00CB62A9">
        <w:rPr>
          <w:rFonts w:ascii="黑体" w:eastAsia="黑体" w:hint="eastAsia"/>
          <w:b/>
          <w:sz w:val="32"/>
          <w:szCs w:val="32"/>
        </w:rPr>
        <w:t xml:space="preserve">.1 </w:t>
      </w:r>
      <w:r w:rsidR="00BE7826">
        <w:rPr>
          <w:rFonts w:ascii="黑体" w:eastAsia="黑体" w:hint="eastAsia"/>
          <w:b/>
          <w:sz w:val="32"/>
          <w:szCs w:val="32"/>
        </w:rPr>
        <w:t>指令丢弃状态</w:t>
      </w:r>
      <w:r w:rsidR="0010120F">
        <w:rPr>
          <w:rFonts w:ascii="黑体" w:eastAsia="黑体" w:hint="eastAsia"/>
          <w:b/>
          <w:sz w:val="32"/>
          <w:szCs w:val="32"/>
        </w:rPr>
        <w:t>的工作变迁</w:t>
      </w:r>
      <w:r w:rsidRPr="00CB62A9">
        <w:rPr>
          <w:rFonts w:ascii="黑体" w:eastAsia="黑体" w:hint="eastAsia"/>
          <w:b/>
          <w:sz w:val="32"/>
          <w:szCs w:val="32"/>
        </w:rPr>
        <w:t>:</w:t>
      </w:r>
      <w:bookmarkEnd w:id="37"/>
    </w:p>
    <w:p w:rsidR="00375BE8" w:rsidRPr="00375BE8" w:rsidRDefault="00375BE8" w:rsidP="00375BE8">
      <w:pPr>
        <w:pStyle w:val="a0"/>
      </w:pPr>
    </w:p>
    <w:p w:rsidR="009C68E1" w:rsidRDefault="000925A7" w:rsidP="005E5774">
      <w:pPr>
        <w:jc w:val="center"/>
      </w:pPr>
      <w:r>
        <w:pict>
          <v:group id="_x0000_s2725" editas="canvas" style="width:218.4pt;height:80.6pt;mso-position-horizontal-relative:char;mso-position-vertical-relative:line" coordorigin="3671,5296" coordsize="4368,1612">
            <o:lock v:ext="edit" aspectratio="t"/>
            <v:shape id="_x0000_s2726" type="#_x0000_t75" style="position:absolute;left:3671;top:5296;width:4368;height:1612" o:preferrelative="f">
              <v:fill o:detectmouseclick="t"/>
              <v:path o:extrusionok="t" o:connecttype="none"/>
              <o:lock v:ext="edit" text="t"/>
            </v:shape>
            <v:oval id="_x0000_s2727" style="position:absolute;left:3871;top:5309;width:2039;height:636" strokeweight="1.25pt">
              <v:shadow color="#868686"/>
              <v:textbox style="mso-next-textbox:#_x0000_s2727;mso-rotate-with-shape:t" inset="1.85419mm,.92711mm,1.85419mm,.92711mm">
                <w:txbxContent>
                  <w:p w:rsidR="0099640C" w:rsidRDefault="0099640C" w:rsidP="007B11AA">
                    <w:pPr>
                      <w:jc w:val="center"/>
                    </w:pPr>
                    <w:r>
                      <w:rPr>
                        <w:rFonts w:hint="eastAsia"/>
                      </w:rPr>
                      <w:t>空闲</w:t>
                    </w:r>
                  </w:p>
                </w:txbxContent>
              </v:textbox>
            </v:oval>
            <v:oval id="_x0000_s2728" style="position:absolute;left:5989;top:6071;width:2037;height:636" strokeweight="1.25pt">
              <v:shadow color="#868686"/>
              <v:textbox style="mso-next-textbox:#_x0000_s2728;mso-rotate-with-shape:t" inset="1.85419mm,.92711mm,1.85419mm,.92711mm">
                <w:txbxContent>
                  <w:p w:rsidR="0099640C" w:rsidRDefault="0099640C" w:rsidP="007B11AA">
                    <w:pPr>
                      <w:jc w:val="center"/>
                    </w:pPr>
                    <w:r>
                      <w:rPr>
                        <w:rFonts w:hint="eastAsia"/>
                      </w:rPr>
                      <w:t>工作</w:t>
                    </w:r>
                  </w:p>
                </w:txbxContent>
              </v:textbox>
            </v:oval>
            <v:shape id="_x0000_s2729" type="#_x0000_t37" style="position:absolute;left:5922;top:5627;width:1086;height:432" o:connectortype="curved" adj="-119715,-463950,-119715" strokeweight="1.25pt">
              <v:stroke endarrow="block"/>
              <v:shadow color="#868686"/>
            </v:shape>
            <v:shape id="_x0000_s2730" type="#_x0000_t37" style="position:absolute;left:4891;top:5957;width:1086;height:432;rotation:180" o:connectortype="curved" adj="-120809,-502050,-120809" strokeweight="1.25pt">
              <v:stroke endarrow="block"/>
              <v:shadow color="#868686"/>
            </v:shape>
            <v:shape id="_x0000_s2731" type="#_x0000_t202" style="position:absolute;left:6563;top:5367;width:1291;height:393" filled="f" stroked="f" strokeweight="1.25pt">
              <v:shadow color="#868686"/>
              <v:textbox style="mso-next-textbox:#_x0000_s2731;mso-rotate-with-shape:t" inset="1.85419mm,.92711mm,1.85419mm,.92711mm">
                <w:txbxContent>
                  <w:p w:rsidR="0099640C" w:rsidRDefault="0099640C" w:rsidP="007B11AA">
                    <w:r>
                      <w:rPr>
                        <w:rFonts w:hint="eastAsia"/>
                      </w:rPr>
                      <w:t>工作指令</w:t>
                    </w:r>
                  </w:p>
                </w:txbxContent>
              </v:textbox>
            </v:shape>
            <v:shape id="_x0000_s2733" type="#_x0000_t202" style="position:absolute;left:3671;top:6165;width:1677;height:743" filled="f" stroked="f" strokeweight="1.25pt">
              <v:shadow color="#868686"/>
              <v:textbox style="mso-next-textbox:#_x0000_s2733;mso-rotate-with-shape:t" inset="1.85419mm,.92711mm,1.85419mm,.92711mm">
                <w:txbxContent>
                  <w:p w:rsidR="0099640C" w:rsidRDefault="0099640C" w:rsidP="007B11AA">
                    <w:r>
                      <w:rPr>
                        <w:rFonts w:hint="eastAsia"/>
                      </w:rPr>
                      <w:t>停止指令或采集</w:t>
                    </w:r>
                    <w:r>
                      <w:rPr>
                        <w:rFonts w:hint="eastAsia"/>
                      </w:rPr>
                      <w:t>/</w:t>
                    </w:r>
                    <w:r>
                      <w:rPr>
                        <w:rFonts w:hint="eastAsia"/>
                      </w:rPr>
                      <w:t>播放完成</w:t>
                    </w:r>
                  </w:p>
                </w:txbxContent>
              </v:textbox>
            </v:shape>
            <w10:wrap type="none"/>
            <w10:anchorlock/>
          </v:group>
        </w:pict>
      </w:r>
    </w:p>
    <w:p w:rsidR="009C68E1" w:rsidRPr="00CB62A9" w:rsidRDefault="00064234" w:rsidP="009C68E1">
      <w:pPr>
        <w:pStyle w:val="a0"/>
        <w:ind w:left="425" w:firstLine="425"/>
        <w:outlineLvl w:val="2"/>
        <w:rPr>
          <w:rFonts w:ascii="黑体" w:eastAsia="黑体"/>
          <w:b/>
          <w:sz w:val="32"/>
          <w:szCs w:val="32"/>
        </w:rPr>
      </w:pPr>
      <w:r>
        <w:rPr>
          <w:rFonts w:ascii="黑体" w:eastAsia="黑体"/>
          <w:b/>
          <w:sz w:val="32"/>
          <w:szCs w:val="32"/>
        </w:rPr>
        <w:br w:type="page"/>
      </w:r>
      <w:bookmarkStart w:id="38" w:name="_Toc322950054"/>
      <w:r w:rsidR="009C68E1">
        <w:rPr>
          <w:rFonts w:ascii="黑体" w:eastAsia="黑体" w:hint="eastAsia"/>
          <w:b/>
          <w:sz w:val="32"/>
          <w:szCs w:val="32"/>
        </w:rPr>
        <w:lastRenderedPageBreak/>
        <w:t>4.2</w:t>
      </w:r>
      <w:r w:rsidR="009C68E1" w:rsidRPr="00CB62A9">
        <w:rPr>
          <w:rFonts w:ascii="黑体" w:eastAsia="黑体" w:hint="eastAsia"/>
          <w:b/>
          <w:sz w:val="32"/>
          <w:szCs w:val="32"/>
        </w:rPr>
        <w:t>.</w:t>
      </w:r>
      <w:r w:rsidR="009C68E1">
        <w:rPr>
          <w:rFonts w:ascii="黑体" w:eastAsia="黑体" w:hint="eastAsia"/>
          <w:b/>
          <w:sz w:val="32"/>
          <w:szCs w:val="32"/>
        </w:rPr>
        <w:t>2</w:t>
      </w:r>
      <w:r w:rsidR="009C68E1" w:rsidRPr="00CB62A9">
        <w:rPr>
          <w:rFonts w:ascii="黑体" w:eastAsia="黑体" w:hint="eastAsia"/>
          <w:b/>
          <w:sz w:val="32"/>
          <w:szCs w:val="32"/>
        </w:rPr>
        <w:t xml:space="preserve"> </w:t>
      </w:r>
      <w:r w:rsidR="00D85755">
        <w:rPr>
          <w:rFonts w:ascii="黑体" w:eastAsia="黑体" w:hint="eastAsia"/>
          <w:b/>
          <w:sz w:val="32"/>
          <w:szCs w:val="32"/>
        </w:rPr>
        <w:t>恢复</w:t>
      </w:r>
      <w:r w:rsidR="009C68E1">
        <w:rPr>
          <w:rFonts w:ascii="黑体" w:eastAsia="黑体" w:hint="eastAsia"/>
          <w:b/>
          <w:sz w:val="32"/>
          <w:szCs w:val="32"/>
        </w:rPr>
        <w:t>状态的工作变迁</w:t>
      </w:r>
      <w:r w:rsidR="009C68E1" w:rsidRPr="00CB62A9">
        <w:rPr>
          <w:rFonts w:ascii="黑体" w:eastAsia="黑体" w:hint="eastAsia"/>
          <w:b/>
          <w:sz w:val="32"/>
          <w:szCs w:val="32"/>
        </w:rPr>
        <w:t>:</w:t>
      </w:r>
      <w:bookmarkEnd w:id="38"/>
    </w:p>
    <w:p w:rsidR="009C68E1" w:rsidRPr="00375BE8" w:rsidRDefault="009C68E1" w:rsidP="009C68E1">
      <w:pPr>
        <w:pStyle w:val="a0"/>
      </w:pPr>
    </w:p>
    <w:p w:rsidR="00715029" w:rsidRDefault="000925A7" w:rsidP="005C3292">
      <w:pPr>
        <w:jc w:val="center"/>
      </w:pPr>
      <w:r>
        <w:pict>
          <v:group id="_x0000_s2734" editas="canvas" style="width:343.05pt;height:264pt;mso-position-horizontal-relative:char;mso-position-vertical-relative:line" coordorigin="3671,5296" coordsize="6861,5280">
            <o:lock v:ext="edit" aspectratio="t"/>
            <v:shape id="_x0000_s2735" type="#_x0000_t75" style="position:absolute;left:3671;top:5296;width:6861;height:5280" o:preferrelative="f">
              <v:fill o:detectmouseclick="t"/>
              <v:path o:extrusionok="t" o:connecttype="none"/>
              <o:lock v:ext="edit" text="t"/>
            </v:shape>
            <v:oval id="_x0000_s2736" style="position:absolute;left:3871;top:5309;width:2039;height:636" strokeweight="1.25pt">
              <v:shadow color="#868686"/>
              <v:textbox style="mso-next-textbox:#_x0000_s2736;mso-rotate-with-shape:t" inset="1.85419mm,.92711mm,1.85419mm,.92711mm">
                <w:txbxContent>
                  <w:p w:rsidR="0099640C" w:rsidRDefault="0099640C" w:rsidP="003F6AE0">
                    <w:pPr>
                      <w:jc w:val="center"/>
                    </w:pPr>
                    <w:r>
                      <w:rPr>
                        <w:rFonts w:hint="eastAsia"/>
                      </w:rPr>
                      <w:t>空闲</w:t>
                    </w:r>
                  </w:p>
                </w:txbxContent>
              </v:textbox>
            </v:oval>
            <v:oval id="_x0000_s2737" style="position:absolute;left:8482;top:7153;width:2037;height:636" strokeweight="1.25pt">
              <v:shadow color="#868686"/>
              <v:textbox style="mso-next-textbox:#_x0000_s2737;mso-rotate-with-shape:t" inset="1.85419mm,.92711mm,1.85419mm,.92711mm">
                <w:txbxContent>
                  <w:p w:rsidR="0099640C" w:rsidRDefault="0099640C" w:rsidP="003F6AE0">
                    <w:pPr>
                      <w:jc w:val="center"/>
                    </w:pPr>
                    <w:r>
                      <w:rPr>
                        <w:rFonts w:hint="eastAsia"/>
                      </w:rPr>
                      <w:t>工作</w:t>
                    </w:r>
                  </w:p>
                </w:txbxContent>
              </v:textbox>
            </v:oval>
            <v:shape id="_x0000_s2738" type="#_x0000_t37" style="position:absolute;left:5922;top:5627;width:3579;height:1514" o:connectortype="curved" adj="-28800,-37607,-28800" strokeweight="1.25pt">
              <v:stroke endarrow="block"/>
              <v:shadow color="#868686"/>
            </v:shape>
            <v:shape id="_x0000_s2739" type="#_x0000_t37" style="position:absolute;left:4891;top:5957;width:3579;height:1514;rotation:180" o:connectortype="curved" adj="-44178,-63915,-44178" strokeweight="1.25pt">
              <v:stroke endarrow="block"/>
              <v:shadow color="#868686"/>
            </v:shape>
            <v:shape id="_x0000_s2740" type="#_x0000_t202" style="position:absolute;left:6563;top:5367;width:1291;height:393" filled="f" stroked="f" strokeweight="1.25pt">
              <v:shadow color="#868686"/>
              <v:textbox style="mso-next-textbox:#_x0000_s2740;mso-rotate-with-shape:t" inset="1.85419mm,.92711mm,1.85419mm,.92711mm">
                <w:txbxContent>
                  <w:p w:rsidR="0099640C" w:rsidRDefault="0099640C" w:rsidP="003F6AE0">
                    <w:r>
                      <w:rPr>
                        <w:rFonts w:hint="eastAsia"/>
                      </w:rPr>
                      <w:t>工作指令</w:t>
                    </w:r>
                  </w:p>
                </w:txbxContent>
              </v:textbox>
            </v:shape>
            <v:shape id="_x0000_s2741" type="#_x0000_t202" style="position:absolute;left:5922;top:6293;width:1842;height:743" filled="f" stroked="f" strokeweight="1.25pt">
              <v:shadow color="#868686"/>
              <v:textbox style="mso-next-textbox:#_x0000_s2741;mso-rotate-with-shape:t" inset="1.85419mm,.92711mm,1.85419mm,.92711mm">
                <w:txbxContent>
                  <w:p w:rsidR="0099640C" w:rsidRDefault="0099640C" w:rsidP="003F6AE0">
                    <w:r>
                      <w:rPr>
                        <w:rFonts w:hint="eastAsia"/>
                      </w:rPr>
                      <w:t>停止指令或采集</w:t>
                    </w:r>
                    <w:r>
                      <w:rPr>
                        <w:rFonts w:hint="eastAsia"/>
                      </w:rPr>
                      <w:t>/</w:t>
                    </w:r>
                    <w:r>
                      <w:rPr>
                        <w:rFonts w:hint="eastAsia"/>
                      </w:rPr>
                      <w:t>播放完成</w:t>
                    </w:r>
                  </w:p>
                </w:txbxContent>
              </v:textbox>
            </v:shape>
            <v:oval id="_x0000_s2742" style="position:absolute;left:4081;top:8257;width:2220;height:1096" strokeweight="1.25pt">
              <v:shadow color="#868686"/>
              <v:textbox style="mso-next-textbox:#_x0000_s2742;mso-rotate-with-shape:t" inset="1.85419mm,.92711mm,1.85419mm,.92711mm">
                <w:txbxContent>
                  <w:p w:rsidR="0099640C" w:rsidRDefault="0099640C" w:rsidP="003F6AE0">
                    <w:pPr>
                      <w:jc w:val="center"/>
                    </w:pPr>
                    <w:r>
                      <w:rPr>
                        <w:rFonts w:hint="eastAsia"/>
                      </w:rPr>
                      <w:t>可恢复广播工作</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743" type="#_x0000_t38" style="position:absolute;left:4719;top:8892;width:160;height:785;rotation:90;flip:x" o:connectortype="curved" adj="68580,170984,-439560" strokeweight="1.25pt">
              <v:stroke endarrow="block"/>
              <v:shadow color="#868686"/>
            </v:shape>
            <v:shape id="_x0000_s2744" type="#_x0000_t202" style="position:absolute;left:4297;top:9808;width:1263;height:768" filled="f" stroked="f" strokeweight="1.25pt">
              <v:shadow color="#868686"/>
              <v:textbox style="mso-next-textbox:#_x0000_s2744;mso-rotate-with-shape:t" inset="1.85419mm,.92711mm,1.85419mm,.92711mm">
                <w:txbxContent>
                  <w:p w:rsidR="0099640C" w:rsidRDefault="0099640C" w:rsidP="003F6AE0">
                    <w:r>
                      <w:rPr>
                        <w:rFonts w:hint="eastAsia"/>
                      </w:rPr>
                      <w:t>广播区未全部恢复</w:t>
                    </w:r>
                  </w:p>
                </w:txbxContent>
              </v:textbox>
            </v:shape>
            <v:shape id="_x0000_s2745" type="#_x0000_t38" style="position:absolute;left:7037;top:6740;width:1404;height:3525;rotation:90" o:connectortype="curved" adj="29415,-29474,-128477" strokeweight="1.25pt">
              <v:stroke endarrow="block"/>
              <v:shadow color="#868686"/>
            </v:shape>
            <v:shape id="_x0000_s2746" type="#_x0000_t202" style="position:absolute;left:8714;top:9276;width:1428;height:925" filled="f" stroked="f" strokeweight="1.25pt">
              <v:shadow color="#868686"/>
              <v:textbox style="mso-next-textbox:#_x0000_s2746;mso-rotate-with-shape:t" inset="1.85419mm,.92711mm,1.85419mm,.92711mm">
                <w:txbxContent>
                  <w:p w:rsidR="0099640C" w:rsidRDefault="0099640C" w:rsidP="003F6AE0">
                    <w:r>
                      <w:rPr>
                        <w:rFonts w:hint="eastAsia"/>
                      </w:rPr>
                      <w:t>高优先级占用工作区</w:t>
                    </w:r>
                  </w:p>
                </w:txbxContent>
              </v:textbox>
            </v:shape>
            <v:shape id="_x0000_s2747" type="#_x0000_t37" style="position:absolute;left:6313;top:7708;width:2467;height:1097;flip:y" o:connectortype="curved" adj="-45205,114478,-45205" strokeweight="1.25pt">
              <v:stroke endarrow="block"/>
              <v:shadow color="#868686"/>
            </v:shape>
            <v:shape id="_x0000_s2748" type="#_x0000_t202" style="position:absolute;left:6819;top:7803;width:1263;height:768" filled="f" stroked="f" strokeweight="1.25pt">
              <v:shadow color="#868686"/>
              <v:textbox style="mso-next-textbox:#_x0000_s2748;mso-rotate-with-shape:t" inset="1.85419mm,.92711mm,1.85419mm,.92711mm">
                <w:txbxContent>
                  <w:p w:rsidR="0099640C" w:rsidRDefault="0099640C" w:rsidP="003F6AE0">
                    <w:r>
                      <w:rPr>
                        <w:rFonts w:hint="eastAsia"/>
                      </w:rPr>
                      <w:t>广播区全部恢复</w:t>
                    </w:r>
                  </w:p>
                </w:txbxContent>
              </v:textbox>
            </v:shape>
            <v:shape id="_x0000_s2749" type="#_x0000_t38" style="position:absolute;left:3897;top:6951;width:2288;height:300;rotation:270;flip:x" o:connectortype="curved" adj="10800,378288,-38149" strokeweight="1.25pt">
              <v:stroke endarrow="block"/>
              <v:shadow color="#868686"/>
            </v:shape>
            <v:shape id="_x0000_s2750" type="#_x0000_t202" style="position:absolute;left:3671;top:7276;width:1494;height:743" filled="f" stroked="f" strokeweight="1.25pt">
              <v:shadow color="#868686"/>
              <v:textbox style="mso-next-textbox:#_x0000_s2750;mso-rotate-with-shape:t" inset="1.85419mm,.92711mm,1.85419mm,.92711mm">
                <w:txbxContent>
                  <w:p w:rsidR="0099640C" w:rsidRDefault="0099640C" w:rsidP="0058322C">
                    <w:r>
                      <w:rPr>
                        <w:rFonts w:hint="eastAsia"/>
                      </w:rPr>
                      <w:t>停止指令或采集</w:t>
                    </w:r>
                    <w:r>
                      <w:rPr>
                        <w:rFonts w:hint="eastAsia"/>
                      </w:rPr>
                      <w:t>/</w:t>
                    </w:r>
                    <w:r>
                      <w:rPr>
                        <w:rFonts w:hint="eastAsia"/>
                      </w:rPr>
                      <w:t>播放完成</w:t>
                    </w:r>
                  </w:p>
                  <w:p w:rsidR="0099640C" w:rsidRPr="0058322C" w:rsidRDefault="0099640C" w:rsidP="0058322C"/>
                </w:txbxContent>
              </v:textbox>
            </v:shape>
            <w10:wrap type="none"/>
            <w10:anchorlock/>
          </v:group>
        </w:pict>
      </w:r>
    </w:p>
    <w:p w:rsidR="001D4EE5" w:rsidRDefault="000267CB" w:rsidP="00715029">
      <w:pPr>
        <w:pStyle w:val="1"/>
        <w:jc w:val="both"/>
      </w:pPr>
      <w:r>
        <w:br w:type="page"/>
      </w:r>
      <w:bookmarkStart w:id="39" w:name="_Toc322441746"/>
      <w:bookmarkStart w:id="40" w:name="_Toc322950055"/>
      <w:r w:rsidR="00636974">
        <w:rPr>
          <w:rFonts w:hint="eastAsia"/>
        </w:rPr>
        <w:lastRenderedPageBreak/>
        <w:t>5</w:t>
      </w:r>
      <w:r w:rsidR="001D4EE5" w:rsidRPr="00732E68">
        <w:rPr>
          <w:rFonts w:hint="eastAsia"/>
        </w:rPr>
        <w:t xml:space="preserve"> </w:t>
      </w:r>
      <w:r w:rsidR="001D4EE5">
        <w:rPr>
          <w:rFonts w:hint="eastAsia"/>
        </w:rPr>
        <w:t>命名规则</w:t>
      </w:r>
      <w:bookmarkEnd w:id="39"/>
      <w:bookmarkEnd w:id="40"/>
    </w:p>
    <w:p w:rsidR="001D4EE5" w:rsidRPr="006201B3" w:rsidRDefault="001D4EE5" w:rsidP="001D4EE5">
      <w:pPr>
        <w:pStyle w:val="a0"/>
      </w:pPr>
      <w:r w:rsidRPr="006201B3">
        <w:rPr>
          <w:rFonts w:hint="eastAsia"/>
        </w:rPr>
        <w:t>实装程序采用的编码规范请参照</w:t>
      </w:r>
      <w:r>
        <w:rPr>
          <w:rFonts w:hint="eastAsia"/>
        </w:rPr>
        <w:t>《北海通信</w:t>
      </w:r>
      <w:r w:rsidRPr="006201B3">
        <w:rPr>
          <w:rFonts w:hint="eastAsia"/>
        </w:rPr>
        <w:t>编码规范</w:t>
      </w:r>
      <w:r>
        <w:rPr>
          <w:rFonts w:hint="eastAsia"/>
        </w:rPr>
        <w:t>》</w:t>
      </w:r>
      <w:r w:rsidRPr="006201B3">
        <w:rPr>
          <w:rFonts w:hint="eastAsia"/>
        </w:rPr>
        <w:t>,</w:t>
      </w:r>
      <w:r w:rsidRPr="006201B3">
        <w:rPr>
          <w:rFonts w:hint="eastAsia"/>
        </w:rPr>
        <w:t>以下仅仅说明函数命名规范以及数据类型命名</w:t>
      </w:r>
    </w:p>
    <w:p w:rsidR="001D4EE5" w:rsidRPr="00CB62A9" w:rsidRDefault="00BF20CD" w:rsidP="00BF20CD">
      <w:pPr>
        <w:pStyle w:val="2"/>
      </w:pPr>
      <w:bookmarkStart w:id="41" w:name="_Toc322441747"/>
      <w:bookmarkStart w:id="42" w:name="_Toc322950056"/>
      <w:r>
        <w:rPr>
          <w:rFonts w:hint="eastAsia"/>
        </w:rPr>
        <w:t>5.1</w:t>
      </w:r>
      <w:r w:rsidR="001D4EE5" w:rsidRPr="00CB62A9">
        <w:rPr>
          <w:rFonts w:hint="eastAsia"/>
        </w:rPr>
        <w:t>函数命名</w:t>
      </w:r>
      <w:r w:rsidR="001D4EE5" w:rsidRPr="00CB62A9">
        <w:rPr>
          <w:rFonts w:hint="eastAsia"/>
        </w:rPr>
        <w:t>:</w:t>
      </w:r>
      <w:bookmarkEnd w:id="41"/>
      <w:bookmarkEnd w:id="42"/>
    </w:p>
    <w:p w:rsidR="00B47F70" w:rsidRDefault="00B47F70" w:rsidP="00087D73">
      <w:pPr>
        <w:pStyle w:val="a0"/>
        <w:ind w:left="851" w:firstLine="0"/>
      </w:pPr>
    </w:p>
    <w:p w:rsidR="001D4EE5" w:rsidRDefault="001D4EE5" w:rsidP="00087D73">
      <w:pPr>
        <w:pStyle w:val="a0"/>
        <w:ind w:left="851" w:firstLine="425"/>
      </w:pPr>
      <w:r w:rsidRPr="006C0CEA">
        <w:rPr>
          <w:rFonts w:hint="eastAsia"/>
        </w:rPr>
        <w:t>函数采用</w:t>
      </w:r>
      <w:r w:rsidRPr="00AB4D6F">
        <w:rPr>
          <w:rFonts w:hint="eastAsia"/>
          <w:color w:val="0000FF"/>
        </w:rPr>
        <w:t>MODULE</w:t>
      </w:r>
      <w:r w:rsidRPr="006C0CEA">
        <w:rPr>
          <w:rFonts w:hint="eastAsia"/>
        </w:rPr>
        <w:t>_</w:t>
      </w:r>
      <w:r w:rsidRPr="00AB4D6F">
        <w:rPr>
          <w:rFonts w:hint="eastAsia"/>
          <w:color w:val="800080"/>
        </w:rPr>
        <w:t>XxxYxxZxx</w:t>
      </w:r>
      <w:r w:rsidRPr="006C0CEA">
        <w:rPr>
          <w:rFonts w:hint="eastAsia"/>
        </w:rPr>
        <w:t>的命名方式</w:t>
      </w:r>
      <w:r w:rsidRPr="006C0CEA">
        <w:rPr>
          <w:rFonts w:hint="eastAsia"/>
        </w:rPr>
        <w:t>,</w:t>
      </w:r>
    </w:p>
    <w:p w:rsidR="001D4EE5" w:rsidRDefault="001D4EE5" w:rsidP="00087D73">
      <w:pPr>
        <w:pStyle w:val="a0"/>
        <w:ind w:left="851" w:firstLine="425"/>
      </w:pPr>
      <w:r w:rsidRPr="00AB4D6F">
        <w:rPr>
          <w:rFonts w:hint="eastAsia"/>
          <w:color w:val="0000FF"/>
        </w:rPr>
        <w:t>MODULE</w:t>
      </w:r>
      <w:r w:rsidRPr="00761325">
        <w:rPr>
          <w:rFonts w:hint="eastAsia"/>
        </w:rPr>
        <w:t xml:space="preserve">: </w:t>
      </w:r>
      <w:r w:rsidRPr="00761325">
        <w:rPr>
          <w:rFonts w:hint="eastAsia"/>
        </w:rPr>
        <w:t>是模块名称</w:t>
      </w:r>
      <w:r>
        <w:rPr>
          <w:rFonts w:hint="eastAsia"/>
        </w:rPr>
        <w:tab/>
      </w:r>
    </w:p>
    <w:p w:rsidR="001D4EE5" w:rsidRDefault="001D4EE5" w:rsidP="00087D73">
      <w:pPr>
        <w:pStyle w:val="a0"/>
        <w:ind w:left="851" w:firstLine="425"/>
      </w:pPr>
      <w:r w:rsidRPr="00AB4D6F">
        <w:rPr>
          <w:rFonts w:hint="eastAsia"/>
          <w:color w:val="800080"/>
        </w:rPr>
        <w:t>XxxYxxZxx</w:t>
      </w:r>
      <w:r w:rsidRPr="00761325">
        <w:rPr>
          <w:rFonts w:hint="eastAsia"/>
        </w:rPr>
        <w:t>：功能描述</w:t>
      </w:r>
      <w:r w:rsidRPr="00761325">
        <w:rPr>
          <w:rFonts w:hint="eastAsia"/>
        </w:rPr>
        <w:t>,</w:t>
      </w:r>
      <w:r w:rsidRPr="00761325">
        <w:rPr>
          <w:rFonts w:hint="eastAsia"/>
        </w:rPr>
        <w:t>采用单词缩写首字母大写的方式</w:t>
      </w:r>
    </w:p>
    <w:p w:rsidR="001D4EE5" w:rsidRDefault="001D4EE5" w:rsidP="00087D73">
      <w:pPr>
        <w:pStyle w:val="a0"/>
        <w:ind w:left="851"/>
        <w:rPr>
          <w:color w:val="800080"/>
        </w:rPr>
      </w:pPr>
    </w:p>
    <w:p w:rsidR="001D4EE5" w:rsidRPr="00CB62A9" w:rsidRDefault="00BF20CD" w:rsidP="00BF20CD">
      <w:pPr>
        <w:pStyle w:val="2"/>
      </w:pPr>
      <w:bookmarkStart w:id="43" w:name="_Toc322441748"/>
      <w:bookmarkStart w:id="44" w:name="_Toc322950057"/>
      <w:r>
        <w:rPr>
          <w:rFonts w:hint="eastAsia"/>
        </w:rPr>
        <w:t>5.2</w:t>
      </w:r>
      <w:r w:rsidR="001D4EE5" w:rsidRPr="00CB62A9">
        <w:rPr>
          <w:rFonts w:hint="eastAsia"/>
        </w:rPr>
        <w:t>数据类型命名</w:t>
      </w:r>
      <w:r w:rsidR="001D4EE5" w:rsidRPr="00CB62A9">
        <w:rPr>
          <w:rFonts w:hint="eastAsia"/>
        </w:rPr>
        <w:t>:</w:t>
      </w:r>
      <w:bookmarkEnd w:id="43"/>
      <w:bookmarkEnd w:id="44"/>
    </w:p>
    <w:p w:rsidR="001D4EE5" w:rsidRDefault="001D4EE5" w:rsidP="00087D73">
      <w:pPr>
        <w:pStyle w:val="a0"/>
        <w:ind w:left="851"/>
      </w:pPr>
    </w:p>
    <w:p w:rsidR="001D4EE5" w:rsidRDefault="001D4EE5" w:rsidP="00087D73">
      <w:pPr>
        <w:pStyle w:val="a0"/>
        <w:ind w:left="851" w:firstLine="425"/>
      </w:pPr>
      <w:r w:rsidRPr="008E1F5D">
        <w:rPr>
          <w:rFonts w:hint="eastAsia"/>
        </w:rPr>
        <w:t>对于</w:t>
      </w:r>
      <w:r w:rsidRPr="008E1F5D">
        <w:rPr>
          <w:rFonts w:hint="eastAsia"/>
        </w:rPr>
        <w:t>C</w:t>
      </w:r>
      <w:r w:rsidRPr="008E1F5D">
        <w:rPr>
          <w:rFonts w:hint="eastAsia"/>
        </w:rPr>
        <w:t>语言中缺省的数据类型</w:t>
      </w:r>
      <w:r w:rsidRPr="008E1F5D">
        <w:rPr>
          <w:rFonts w:hint="eastAsia"/>
        </w:rPr>
        <w:t>,</w:t>
      </w:r>
      <w:r w:rsidRPr="008E1F5D">
        <w:rPr>
          <w:rFonts w:hint="eastAsia"/>
        </w:rPr>
        <w:t>采用如下相对应的命名</w:t>
      </w:r>
      <w:r w:rsidRPr="008E1F5D">
        <w:rPr>
          <w:rFonts w:hint="eastAsia"/>
        </w:rPr>
        <w:t>:</w:t>
      </w:r>
    </w:p>
    <w:p w:rsidR="001D4EE5" w:rsidRDefault="001D4EE5" w:rsidP="001D4EE5">
      <w:pPr>
        <w:pStyle w:val="a0"/>
        <w:ind w:left="425" w:firstLine="425"/>
      </w:pPr>
    </w:p>
    <w:tbl>
      <w:tblPr>
        <w:tblW w:w="4480" w:type="dxa"/>
        <w:jc w:val="center"/>
        <w:tblInd w:w="103" w:type="dxa"/>
        <w:tblLook w:val="0000"/>
      </w:tblPr>
      <w:tblGrid>
        <w:gridCol w:w="1920"/>
        <w:gridCol w:w="2560"/>
      </w:tblGrid>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E7F7D" w:rsidP="0093507E">
            <w:pPr>
              <w:widowControl/>
              <w:spacing w:line="240" w:lineRule="auto"/>
              <w:jc w:val="center"/>
              <w:rPr>
                <w:rFonts w:ascii="宋体" w:hAnsi="宋体" w:cs="宋体"/>
                <w:kern w:val="0"/>
                <w:szCs w:val="24"/>
              </w:rPr>
            </w:pPr>
            <w:r w:rsidRPr="00F15A26">
              <w:rPr>
                <w:rFonts w:ascii="宋体" w:hAnsi="宋体" w:cs="宋体"/>
                <w:kern w:val="0"/>
                <w:szCs w:val="24"/>
              </w:rPr>
              <w:t>V</w:t>
            </w:r>
            <w:r w:rsidR="001D4EE5" w:rsidRPr="00F15A26">
              <w:rPr>
                <w:rFonts w:ascii="宋体" w:hAnsi="宋体" w:cs="宋体" w:hint="eastAsia"/>
                <w:kern w:val="0"/>
                <w:szCs w:val="24"/>
              </w:rPr>
              <w:t>oid</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_V</w:t>
            </w:r>
            <w:r w:rsidR="00B95906">
              <w:rPr>
                <w:rFonts w:ascii="宋体" w:hAnsi="宋体" w:cs="宋体" w:hint="eastAsia"/>
                <w:kern w:val="0"/>
                <w:szCs w:val="24"/>
              </w:rPr>
              <w:t>oid</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E7F7D" w:rsidP="0093507E">
            <w:pPr>
              <w:widowControl/>
              <w:spacing w:line="240" w:lineRule="auto"/>
              <w:jc w:val="center"/>
              <w:rPr>
                <w:rFonts w:ascii="宋体" w:hAnsi="宋体" w:cs="宋体"/>
                <w:kern w:val="0"/>
                <w:szCs w:val="24"/>
              </w:rPr>
            </w:pPr>
            <w:r w:rsidRPr="00F15A26">
              <w:rPr>
                <w:rFonts w:ascii="宋体" w:hAnsi="宋体" w:cs="宋体"/>
                <w:kern w:val="0"/>
                <w:szCs w:val="24"/>
              </w:rPr>
              <w:t>C</w:t>
            </w:r>
            <w:r w:rsidR="001D4EE5" w:rsidRPr="00F15A26">
              <w:rPr>
                <w:rFonts w:ascii="宋体" w:hAnsi="宋体" w:cs="宋体" w:hint="eastAsia"/>
                <w:kern w:val="0"/>
                <w:szCs w:val="24"/>
              </w:rPr>
              <w:t>har</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_C</w:t>
            </w:r>
            <w:r w:rsidR="00B95906">
              <w:rPr>
                <w:rFonts w:ascii="宋体" w:hAnsi="宋体" w:cs="宋体" w:hint="eastAsia"/>
                <w:kern w:val="0"/>
                <w:szCs w:val="24"/>
              </w:rPr>
              <w:t>har</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E7F7D" w:rsidP="0093507E">
            <w:pPr>
              <w:widowControl/>
              <w:spacing w:line="240" w:lineRule="auto"/>
              <w:jc w:val="center"/>
              <w:rPr>
                <w:rFonts w:ascii="宋体" w:hAnsi="宋体" w:cs="宋体"/>
                <w:kern w:val="0"/>
                <w:szCs w:val="24"/>
              </w:rPr>
            </w:pPr>
            <w:r w:rsidRPr="00F15A26">
              <w:rPr>
                <w:rFonts w:ascii="宋体" w:hAnsi="宋体" w:cs="宋体"/>
                <w:kern w:val="0"/>
                <w:szCs w:val="24"/>
              </w:rPr>
              <w:t>S</w:t>
            </w:r>
            <w:r w:rsidR="001D4EE5" w:rsidRPr="00F15A26">
              <w:rPr>
                <w:rFonts w:ascii="宋体" w:hAnsi="宋体" w:cs="宋体" w:hint="eastAsia"/>
                <w:kern w:val="0"/>
                <w:szCs w:val="24"/>
              </w:rPr>
              <w:t>hort</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_I</w:t>
            </w:r>
            <w:r w:rsidR="00B95906">
              <w:rPr>
                <w:rFonts w:ascii="宋体" w:hAnsi="宋体" w:cs="宋体" w:hint="eastAsia"/>
                <w:kern w:val="0"/>
                <w:szCs w:val="24"/>
              </w:rPr>
              <w:t>nt</w:t>
            </w:r>
            <w:r w:rsidR="001D4EE5" w:rsidRPr="00F15A26">
              <w:rPr>
                <w:rFonts w:ascii="宋体" w:hAnsi="宋体" w:cs="宋体" w:hint="eastAsia"/>
                <w:kern w:val="0"/>
                <w:szCs w:val="24"/>
              </w:rPr>
              <w:t>16</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 xml:space="preserve"> </w:t>
            </w:r>
            <w:r w:rsidR="001E7F7D" w:rsidRPr="00F15A26">
              <w:rPr>
                <w:rFonts w:ascii="宋体" w:hAnsi="宋体" w:cs="宋体"/>
                <w:kern w:val="0"/>
                <w:szCs w:val="24"/>
              </w:rPr>
              <w:t>L</w:t>
            </w:r>
            <w:r w:rsidRPr="00F15A26">
              <w:rPr>
                <w:rFonts w:ascii="宋体" w:hAnsi="宋体" w:cs="宋体" w:hint="eastAsia"/>
                <w:kern w:val="0"/>
                <w:szCs w:val="24"/>
              </w:rPr>
              <w:t>ong</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_I</w:t>
            </w:r>
            <w:r w:rsidR="00B95906">
              <w:rPr>
                <w:rFonts w:ascii="宋体" w:hAnsi="宋体" w:cs="宋体" w:hint="eastAsia"/>
                <w:kern w:val="0"/>
                <w:szCs w:val="24"/>
              </w:rPr>
              <w:t>nt</w:t>
            </w:r>
            <w:r w:rsidR="001D4EE5" w:rsidRPr="00F15A26">
              <w:rPr>
                <w:rFonts w:ascii="宋体" w:hAnsi="宋体" w:cs="宋体" w:hint="eastAsia"/>
                <w:kern w:val="0"/>
                <w:szCs w:val="24"/>
              </w:rPr>
              <w:t>32</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unsigned char</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_U</w:t>
            </w:r>
            <w:r w:rsidR="00B95906">
              <w:rPr>
                <w:rFonts w:ascii="宋体" w:hAnsi="宋体" w:cs="宋体" w:hint="eastAsia"/>
                <w:kern w:val="0"/>
                <w:szCs w:val="24"/>
              </w:rPr>
              <w:t>char</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unsigned short</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_U</w:t>
            </w:r>
            <w:r w:rsidR="00B95906">
              <w:rPr>
                <w:rFonts w:ascii="宋体" w:hAnsi="宋体" w:cs="宋体" w:hint="eastAsia"/>
                <w:kern w:val="0"/>
                <w:szCs w:val="24"/>
              </w:rPr>
              <w:t>int</w:t>
            </w:r>
            <w:r w:rsidR="001D4EE5" w:rsidRPr="00F15A26">
              <w:rPr>
                <w:rFonts w:ascii="宋体" w:hAnsi="宋体" w:cs="宋体" w:hint="eastAsia"/>
                <w:kern w:val="0"/>
                <w:szCs w:val="24"/>
              </w:rPr>
              <w:t>16</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unsigned long</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_U</w:t>
            </w:r>
            <w:r w:rsidR="00B95906">
              <w:rPr>
                <w:rFonts w:ascii="宋体" w:hAnsi="宋体" w:cs="宋体" w:hint="eastAsia"/>
                <w:kern w:val="0"/>
                <w:szCs w:val="24"/>
              </w:rPr>
              <w:t>int</w:t>
            </w:r>
            <w:r w:rsidR="001D4EE5" w:rsidRPr="00F15A26">
              <w:rPr>
                <w:rFonts w:ascii="宋体" w:hAnsi="宋体" w:cs="宋体" w:hint="eastAsia"/>
                <w:kern w:val="0"/>
                <w:szCs w:val="24"/>
              </w:rPr>
              <w:t>32</w:t>
            </w:r>
          </w:p>
        </w:tc>
      </w:tr>
    </w:tbl>
    <w:p w:rsidR="000E6662" w:rsidRPr="0084471A" w:rsidRDefault="0071304C" w:rsidP="0084471A">
      <w:pPr>
        <w:pStyle w:val="1"/>
        <w:jc w:val="both"/>
      </w:pPr>
      <w:r>
        <w:br w:type="page"/>
      </w:r>
      <w:bookmarkStart w:id="45" w:name="_Toc322441749"/>
      <w:bookmarkStart w:id="46" w:name="_Toc322950058"/>
      <w:r w:rsidR="00636974">
        <w:rPr>
          <w:rFonts w:hint="eastAsia"/>
        </w:rPr>
        <w:lastRenderedPageBreak/>
        <w:t>6</w:t>
      </w:r>
      <w:r w:rsidR="0020184E">
        <w:rPr>
          <w:rFonts w:hint="eastAsia"/>
        </w:rPr>
        <w:t>出错处理</w:t>
      </w:r>
      <w:r w:rsidR="00087D73">
        <w:rPr>
          <w:rFonts w:hint="eastAsia"/>
        </w:rPr>
        <w:t>及维护</w:t>
      </w:r>
      <w:r w:rsidR="0020184E">
        <w:rPr>
          <w:rFonts w:hint="eastAsia"/>
        </w:rPr>
        <w:t>设计</w:t>
      </w:r>
      <w:bookmarkEnd w:id="45"/>
      <w:bookmarkEnd w:id="46"/>
      <w:r w:rsidR="0084471A" w:rsidRPr="00087D73">
        <w:rPr>
          <w:sz w:val="24"/>
        </w:rPr>
        <w:t xml:space="preserve"> </w:t>
      </w:r>
    </w:p>
    <w:p w:rsidR="000E6662" w:rsidRDefault="000E6662" w:rsidP="000E6662">
      <w:pPr>
        <w:pStyle w:val="a0"/>
        <w:rPr>
          <w:b/>
        </w:rPr>
      </w:pPr>
    </w:p>
    <w:p w:rsidR="00B95906" w:rsidRDefault="0084471A" w:rsidP="00BF20CD">
      <w:pPr>
        <w:pStyle w:val="2"/>
      </w:pPr>
      <w:bookmarkStart w:id="47" w:name="_Toc322441751"/>
      <w:bookmarkStart w:id="48" w:name="_Toc322950059"/>
      <w:r>
        <w:rPr>
          <w:rFonts w:hint="eastAsia"/>
        </w:rPr>
        <w:t>6.1</w:t>
      </w:r>
      <w:r w:rsidR="00B95906">
        <w:rPr>
          <w:rFonts w:hint="eastAsia"/>
        </w:rPr>
        <w:t>维护设计</w:t>
      </w:r>
      <w:bookmarkEnd w:id="47"/>
      <w:bookmarkEnd w:id="48"/>
    </w:p>
    <w:p w:rsidR="000E6662" w:rsidRPr="00E368B9" w:rsidRDefault="000E6662" w:rsidP="0084471A">
      <w:pPr>
        <w:pStyle w:val="a0"/>
      </w:pPr>
      <w:r w:rsidRPr="00E368B9">
        <w:rPr>
          <w:rFonts w:ascii="宋体" w:hint="eastAsia"/>
        </w:rPr>
        <w:t>为了维护</w:t>
      </w:r>
      <w:r w:rsidR="00E368B9" w:rsidRPr="00E368B9">
        <w:rPr>
          <w:rFonts w:ascii="宋体" w:hint="eastAsia"/>
        </w:rPr>
        <w:t>和调试</w:t>
      </w:r>
      <w:r w:rsidRPr="00E368B9">
        <w:rPr>
          <w:rFonts w:ascii="宋体" w:hint="eastAsia"/>
        </w:rPr>
        <w:t>的方便</w:t>
      </w:r>
      <w:r w:rsidR="00E368B9" w:rsidRPr="00E368B9">
        <w:rPr>
          <w:rFonts w:ascii="宋体" w:hint="eastAsia"/>
        </w:rPr>
        <w:t>，</w:t>
      </w:r>
      <w:r w:rsidRPr="00E368B9">
        <w:rPr>
          <w:rFonts w:ascii="宋体" w:hint="eastAsia"/>
        </w:rPr>
        <w:t>在程序内部设计中</w:t>
      </w:r>
      <w:r w:rsidR="00E368B9" w:rsidRPr="00E368B9">
        <w:rPr>
          <w:rFonts w:ascii="宋体" w:hint="eastAsia"/>
        </w:rPr>
        <w:t>将数据分发与处理模块中设置测试和通用两种工作状态。</w:t>
      </w:r>
    </w:p>
    <w:p w:rsidR="00E368B9" w:rsidRDefault="00E368B9" w:rsidP="0084471A">
      <w:pPr>
        <w:pStyle w:val="a0"/>
      </w:pPr>
      <w:r w:rsidRPr="00E368B9">
        <w:rPr>
          <w:rFonts w:hint="eastAsia"/>
        </w:rPr>
        <w:t>单元运行中用</w:t>
      </w:r>
      <w:r w:rsidRPr="00E368B9">
        <w:rPr>
          <w:rFonts w:hint="eastAsia"/>
        </w:rPr>
        <w:t>LED</w:t>
      </w:r>
      <w:r w:rsidRPr="00E368B9">
        <w:rPr>
          <w:rFonts w:hint="eastAsia"/>
        </w:rPr>
        <w:t>显示正常工作状态和已知的的故障状态。</w:t>
      </w:r>
    </w:p>
    <w:p w:rsidR="00EC47A0" w:rsidRDefault="00EC47A0" w:rsidP="00EC47A0">
      <w:pPr>
        <w:pStyle w:val="a0"/>
      </w:pPr>
    </w:p>
    <w:p w:rsidR="00EC47A0" w:rsidRPr="0084471A" w:rsidRDefault="00EC47A0" w:rsidP="00EC47A0">
      <w:pPr>
        <w:pStyle w:val="a0"/>
      </w:pPr>
    </w:p>
    <w:p w:rsidR="00EC47A0" w:rsidRPr="00E368B9" w:rsidRDefault="00EC47A0" w:rsidP="0084471A">
      <w:pPr>
        <w:pStyle w:val="a0"/>
        <w:ind w:firstLine="0"/>
      </w:pPr>
    </w:p>
    <w:sectPr w:rsidR="00EC47A0" w:rsidRPr="00E368B9" w:rsidSect="00D15C30">
      <w:footerReference w:type="default" r:id="rId11"/>
      <w:pgSz w:w="11907" w:h="16840"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B75" w:rsidRDefault="00393B75">
      <w:r>
        <w:separator/>
      </w:r>
    </w:p>
  </w:endnote>
  <w:endnote w:type="continuationSeparator" w:id="1">
    <w:p w:rsidR="00393B75" w:rsidRDefault="00393B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0925A7">
    <w:pPr>
      <w:pStyle w:val="a5"/>
      <w:framePr w:wrap="around" w:vAnchor="text" w:hAnchor="page" w:x="7801" w:yAlign="inside"/>
      <w:rPr>
        <w:rStyle w:val="a6"/>
      </w:rPr>
    </w:pPr>
    <w:r>
      <w:rPr>
        <w:rStyle w:val="a6"/>
      </w:rPr>
      <w:fldChar w:fldCharType="begin"/>
    </w:r>
    <w:r w:rsidR="0099640C">
      <w:rPr>
        <w:rStyle w:val="a6"/>
      </w:rPr>
      <w:instrText xml:space="preserve">PAGE  </w:instrText>
    </w:r>
    <w:r>
      <w:rPr>
        <w:rStyle w:val="a6"/>
      </w:rPr>
      <w:fldChar w:fldCharType="separate"/>
    </w:r>
    <w:r w:rsidR="004100A4">
      <w:rPr>
        <w:rStyle w:val="a6"/>
        <w:noProof/>
      </w:rPr>
      <w:t>I</w:t>
    </w:r>
    <w:r>
      <w:rPr>
        <w:rStyle w:val="a6"/>
      </w:rPr>
      <w:fldChar w:fldCharType="end"/>
    </w:r>
  </w:p>
  <w:p w:rsidR="0099640C" w:rsidRDefault="000925A7">
    <w:pPr>
      <w:pStyle w:val="a5"/>
      <w:ind w:right="360"/>
    </w:pPr>
    <w:r w:rsidRPr="000925A7">
      <w:rPr>
        <w:rFonts w:ascii="幼圆" w:eastAsia="幼圆"/>
        <w:noProof/>
        <w:sz w:val="15"/>
      </w:rPr>
      <w:pict>
        <v:line id="_x0000_s1038" style="position:absolute;flip:y;z-index:251659264" from="333pt,9.3pt" to="6in,9.5pt" o:allowincell="f"/>
      </w:pict>
    </w:r>
    <w:r>
      <w:rPr>
        <w:noProof/>
      </w:rPr>
      <w:pict>
        <v:rect id="_x0000_s1036" style="position:absolute;margin-left:333pt;margin-top:1.7pt;width:99pt;height:8.1pt;z-index:251657216" o:allowincell="f" stroked="f">
          <v:fill color2="fill darken(118)" angle="-90" method="linear sigma" type="gradient"/>
        </v:rect>
      </w:pict>
    </w:r>
    <w:r>
      <w:rPr>
        <w:noProof/>
      </w:rPr>
      <w:pict>
        <v:rect id="_x0000_s1035" style="position:absolute;margin-left:.75pt;margin-top:1.6pt;width:279pt;height:7.8pt;z-index:251656192" o:allowincell="f" stroked="f">
          <v:fill color2="fill darken(118)" angle="-90" method="linear sigma" focus="100%" type="gradient"/>
        </v:rect>
      </w:pict>
    </w:r>
    <w:r w:rsidRPr="000925A7">
      <w:rPr>
        <w:rFonts w:ascii="幼圆" w:eastAsia="幼圆"/>
        <w:noProof/>
        <w:sz w:val="15"/>
      </w:rPr>
      <w:pict>
        <v:line id="_x0000_s1037" style="position:absolute;flip:x;z-index:251658240" from="0,8.6pt" to="279pt,8.6pt" o:allowincell="f"/>
      </w:pict>
    </w:r>
    <w:r w:rsidR="0099640C">
      <w:rPr>
        <w:rFonts w:ascii="幼圆" w:eastAsia="幼圆" w:hint="eastAsia"/>
        <w:sz w:val="15"/>
      </w:rPr>
      <w:t xml:space="preserve">                                                                            第    页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99640C" w:rsidP="00DD4502">
    <w:pPr>
      <w:pStyle w:val="a5"/>
      <w:ind w:right="360"/>
      <w:jc w:val="center"/>
    </w:pPr>
    <w:r>
      <w:rPr>
        <w:rStyle w:val="a6"/>
        <w:rFonts w:hint="eastAsia"/>
      </w:rPr>
      <w:t>第</w:t>
    </w:r>
    <w:r w:rsidR="000925A7">
      <w:rPr>
        <w:rStyle w:val="a6"/>
      </w:rPr>
      <w:fldChar w:fldCharType="begin"/>
    </w:r>
    <w:r>
      <w:rPr>
        <w:rStyle w:val="a6"/>
      </w:rPr>
      <w:instrText xml:space="preserve"> PAGE </w:instrText>
    </w:r>
    <w:r w:rsidR="000925A7">
      <w:rPr>
        <w:rStyle w:val="a6"/>
      </w:rPr>
      <w:fldChar w:fldCharType="separate"/>
    </w:r>
    <w:r w:rsidR="004100A4">
      <w:rPr>
        <w:rStyle w:val="a6"/>
        <w:noProof/>
      </w:rPr>
      <w:t>1</w:t>
    </w:r>
    <w:r w:rsidR="000925A7">
      <w:rPr>
        <w:rStyle w:val="a6"/>
      </w:rPr>
      <w:fldChar w:fldCharType="end"/>
    </w:r>
    <w:r>
      <w:rPr>
        <w:rStyle w:val="a6"/>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99640C" w:rsidP="00DD4502">
    <w:pPr>
      <w:pStyle w:val="a5"/>
      <w:ind w:right="360"/>
      <w:jc w:val="center"/>
    </w:pPr>
    <w:r>
      <w:rPr>
        <w:rStyle w:val="a6"/>
        <w:rFonts w:hint="eastAsia"/>
      </w:rPr>
      <w:t xml:space="preserve"> </w:t>
    </w:r>
    <w:r>
      <w:rPr>
        <w:rStyle w:val="a6"/>
        <w:rFonts w:hint="eastAsia"/>
      </w:rPr>
      <w:t>第</w:t>
    </w:r>
    <w:r w:rsidR="000925A7">
      <w:rPr>
        <w:rStyle w:val="a6"/>
      </w:rPr>
      <w:fldChar w:fldCharType="begin"/>
    </w:r>
    <w:r>
      <w:rPr>
        <w:rStyle w:val="a6"/>
      </w:rPr>
      <w:instrText xml:space="preserve"> PAGE </w:instrText>
    </w:r>
    <w:r w:rsidR="000925A7">
      <w:rPr>
        <w:rStyle w:val="a6"/>
      </w:rPr>
      <w:fldChar w:fldCharType="separate"/>
    </w:r>
    <w:r w:rsidR="004100A4">
      <w:rPr>
        <w:rStyle w:val="a6"/>
        <w:noProof/>
      </w:rPr>
      <w:t>13</w:t>
    </w:r>
    <w:r w:rsidR="000925A7">
      <w:rPr>
        <w:rStyle w:val="a6"/>
      </w:rPr>
      <w:fldChar w:fldCharType="end"/>
    </w:r>
    <w:r>
      <w:rPr>
        <w:rStyle w:val="a6"/>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B75" w:rsidRDefault="00393B75">
      <w:r>
        <w:separator/>
      </w:r>
    </w:p>
  </w:footnote>
  <w:footnote w:type="continuationSeparator" w:id="1">
    <w:p w:rsidR="00393B75" w:rsidRDefault="00393B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EB612C">
    <w:pPr>
      <w:pStyle w:val="a7"/>
      <w:rPr>
        <w:rFonts w:ascii="Times New Roman"/>
      </w:rPr>
    </w:pPr>
    <w:r>
      <w:rPr>
        <w:rFonts w:ascii="Times New Roman" w:hint="eastAsia"/>
      </w:rPr>
      <w:t>宁波</w:t>
    </w:r>
    <w:r>
      <w:rPr>
        <w:rFonts w:ascii="Times New Roman" w:hint="eastAsia"/>
      </w:rPr>
      <w:t>2</w:t>
    </w:r>
    <w:r>
      <w:rPr>
        <w:rFonts w:ascii="Times New Roman" w:hint="eastAsia"/>
      </w:rPr>
      <w:t>号线</w:t>
    </w:r>
    <w:r w:rsidR="006B667B">
      <w:rPr>
        <w:rFonts w:ascii="Times New Roman" w:hint="eastAsia"/>
      </w:rPr>
      <w:t>数字</w:t>
    </w:r>
    <w:r w:rsidR="006B667B">
      <w:rPr>
        <w:rFonts w:ascii="Times New Roman" w:hint="eastAsia"/>
      </w:rPr>
      <w:t>PIS</w:t>
    </w:r>
    <w:r w:rsidR="006B667B">
      <w:rPr>
        <w:rFonts w:ascii="Times New Roman" w:hint="eastAsia"/>
      </w:rPr>
      <w:t>紧急报警器</w:t>
    </w:r>
    <w:r w:rsidR="0099640C">
      <w:rPr>
        <w:rFonts w:ascii="Times New Roman" w:hint="eastAsia"/>
      </w:rPr>
      <w:t>概要设计书</w:t>
    </w:r>
  </w:p>
  <w:p w:rsidR="0099640C" w:rsidRDefault="000925A7">
    <w:pPr>
      <w:pStyle w:val="a7"/>
      <w:rPr>
        <w:rFonts w:ascii="Times New Roman"/>
      </w:rPr>
    </w:pPr>
    <w:r w:rsidRPr="000925A7">
      <w:pict>
        <v:rect id="_x0000_s1032" style="position:absolute;left:0;text-align:left;margin-left:36pt;margin-top:.2pt;width:396pt;height:7.75pt;z-index:251654144" o:allowincell="f" stroked="f">
          <v:fill color2="fill darken(118)" angle="-90" method="linear sigma" type="gradient"/>
        </v:rect>
      </w:pict>
    </w:r>
    <w:r w:rsidRPr="000925A7">
      <w:pict>
        <v:line id="_x0000_s1033" style="position:absolute;left:0;text-align:left;z-index:251655168" from="36pt,7.25pt" to="6in,7.25pt" o:allowincell="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FA2" w:rsidRDefault="004100A4" w:rsidP="00D64FA2">
    <w:pPr>
      <w:pStyle w:val="a7"/>
      <w:rPr>
        <w:rFonts w:ascii="Times New Roman"/>
      </w:rPr>
    </w:pPr>
    <w:r>
      <w:rPr>
        <w:rFonts w:ascii="Times New Roman" w:hint="eastAsia"/>
      </w:rPr>
      <w:t>宁波</w:t>
    </w:r>
    <w:r>
      <w:rPr>
        <w:rFonts w:ascii="Times New Roman" w:hint="eastAsia"/>
      </w:rPr>
      <w:t>2</w:t>
    </w:r>
    <w:r>
      <w:rPr>
        <w:rFonts w:ascii="Times New Roman" w:hint="eastAsia"/>
      </w:rPr>
      <w:t>号线</w:t>
    </w:r>
    <w:r w:rsidR="00D64FA2">
      <w:rPr>
        <w:rFonts w:ascii="Times New Roman" w:hint="eastAsia"/>
      </w:rPr>
      <w:t>数字</w:t>
    </w:r>
    <w:r w:rsidR="00D64FA2">
      <w:rPr>
        <w:rFonts w:ascii="Times New Roman" w:hint="eastAsia"/>
      </w:rPr>
      <w:t>PIS</w:t>
    </w:r>
    <w:r w:rsidR="00D64FA2">
      <w:rPr>
        <w:rFonts w:ascii="Times New Roman" w:hint="eastAsia"/>
      </w:rPr>
      <w:t>紧急报警器概要设计书</w:t>
    </w:r>
  </w:p>
  <w:p w:rsidR="0099640C" w:rsidRDefault="000925A7">
    <w:pPr>
      <w:pStyle w:val="a7"/>
      <w:rPr>
        <w:rFonts w:ascii="Times New Roman"/>
      </w:rPr>
    </w:pPr>
    <w:r w:rsidRPr="000925A7">
      <w:pict>
        <v:rect id="_x0000_s1039" style="position:absolute;left:0;text-align:left;margin-left:36pt;margin-top:.2pt;width:396pt;height:7.75pt;z-index:251660288" o:allowincell="f" stroked="f">
          <v:fill color2="fill darken(118)" angle="-90" method="linear sigma" type="gradient"/>
        </v:rect>
      </w:pict>
    </w:r>
    <w:r w:rsidRPr="000925A7">
      <w:pict>
        <v:line id="_x0000_s1040" style="position:absolute;left:0;text-align:left;z-index:251661312" from="36pt,7.25pt" to="6in,7.25pt"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5E2"/>
    <w:multiLevelType w:val="singleLevel"/>
    <w:tmpl w:val="B93470C8"/>
    <w:lvl w:ilvl="0">
      <w:start w:val="1"/>
      <w:numFmt w:val="decimal"/>
      <w:lvlText w:val="%1."/>
      <w:lvlJc w:val="left"/>
      <w:pPr>
        <w:tabs>
          <w:tab w:val="num" w:pos="360"/>
        </w:tabs>
        <w:ind w:left="360" w:hanging="360"/>
      </w:pPr>
      <w:rPr>
        <w:rFonts w:hint="eastAsia"/>
      </w:rPr>
    </w:lvl>
  </w:abstractNum>
  <w:abstractNum w:abstractNumId="1">
    <w:nsid w:val="06FC1F48"/>
    <w:multiLevelType w:val="hybridMultilevel"/>
    <w:tmpl w:val="CE44A470"/>
    <w:lvl w:ilvl="0" w:tplc="003667E2">
      <w:start w:val="1"/>
      <w:numFmt w:val="upperRoman"/>
      <w:lvlText w:val="%1."/>
      <w:lvlJc w:val="left"/>
      <w:pPr>
        <w:ind w:left="2420" w:hanging="720"/>
      </w:pPr>
      <w:rPr>
        <w:rFonts w:hint="default"/>
      </w:rPr>
    </w:lvl>
    <w:lvl w:ilvl="1" w:tplc="04090019" w:tentative="1">
      <w:start w:val="1"/>
      <w:numFmt w:val="lowerLetter"/>
      <w:lvlText w:val="%2)"/>
      <w:lvlJc w:val="left"/>
      <w:pPr>
        <w:ind w:left="2540" w:hanging="420"/>
      </w:pPr>
    </w:lvl>
    <w:lvl w:ilvl="2" w:tplc="0409001B" w:tentative="1">
      <w:start w:val="1"/>
      <w:numFmt w:val="lowerRoman"/>
      <w:lvlText w:val="%3."/>
      <w:lvlJc w:val="right"/>
      <w:pPr>
        <w:ind w:left="2960" w:hanging="420"/>
      </w:pPr>
    </w:lvl>
    <w:lvl w:ilvl="3" w:tplc="0409000F" w:tentative="1">
      <w:start w:val="1"/>
      <w:numFmt w:val="decimal"/>
      <w:lvlText w:val="%4."/>
      <w:lvlJc w:val="left"/>
      <w:pPr>
        <w:ind w:left="3380" w:hanging="420"/>
      </w:pPr>
    </w:lvl>
    <w:lvl w:ilvl="4" w:tplc="04090019" w:tentative="1">
      <w:start w:val="1"/>
      <w:numFmt w:val="lowerLetter"/>
      <w:lvlText w:val="%5)"/>
      <w:lvlJc w:val="left"/>
      <w:pPr>
        <w:ind w:left="3800" w:hanging="420"/>
      </w:pPr>
    </w:lvl>
    <w:lvl w:ilvl="5" w:tplc="0409001B" w:tentative="1">
      <w:start w:val="1"/>
      <w:numFmt w:val="lowerRoman"/>
      <w:lvlText w:val="%6."/>
      <w:lvlJc w:val="right"/>
      <w:pPr>
        <w:ind w:left="4220" w:hanging="420"/>
      </w:pPr>
    </w:lvl>
    <w:lvl w:ilvl="6" w:tplc="0409000F" w:tentative="1">
      <w:start w:val="1"/>
      <w:numFmt w:val="decimal"/>
      <w:lvlText w:val="%7."/>
      <w:lvlJc w:val="left"/>
      <w:pPr>
        <w:ind w:left="4640" w:hanging="420"/>
      </w:pPr>
    </w:lvl>
    <w:lvl w:ilvl="7" w:tplc="04090019" w:tentative="1">
      <w:start w:val="1"/>
      <w:numFmt w:val="lowerLetter"/>
      <w:lvlText w:val="%8)"/>
      <w:lvlJc w:val="left"/>
      <w:pPr>
        <w:ind w:left="5060" w:hanging="420"/>
      </w:pPr>
    </w:lvl>
    <w:lvl w:ilvl="8" w:tplc="0409001B" w:tentative="1">
      <w:start w:val="1"/>
      <w:numFmt w:val="lowerRoman"/>
      <w:lvlText w:val="%9."/>
      <w:lvlJc w:val="right"/>
      <w:pPr>
        <w:ind w:left="5480" w:hanging="420"/>
      </w:pPr>
    </w:lvl>
  </w:abstractNum>
  <w:abstractNum w:abstractNumId="2">
    <w:nsid w:val="0A1A483C"/>
    <w:multiLevelType w:val="hybridMultilevel"/>
    <w:tmpl w:val="6C2C639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139D20FD"/>
    <w:multiLevelType w:val="hybridMultilevel"/>
    <w:tmpl w:val="57863A1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nsid w:val="16E4528B"/>
    <w:multiLevelType w:val="hybridMultilevel"/>
    <w:tmpl w:val="AE7668E6"/>
    <w:lvl w:ilvl="0" w:tplc="848EAFAE">
      <w:start w:val="1"/>
      <w:numFmt w:val="decimal"/>
      <w:lvlText w:val="6.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6B14DA"/>
    <w:multiLevelType w:val="singleLevel"/>
    <w:tmpl w:val="21DC3A52"/>
    <w:lvl w:ilvl="0">
      <w:start w:val="1"/>
      <w:numFmt w:val="decimal"/>
      <w:lvlText w:val="%1."/>
      <w:lvlJc w:val="left"/>
      <w:pPr>
        <w:tabs>
          <w:tab w:val="num" w:pos="360"/>
        </w:tabs>
        <w:ind w:left="360" w:hanging="360"/>
      </w:pPr>
      <w:rPr>
        <w:rFonts w:hint="eastAsia"/>
      </w:rPr>
    </w:lvl>
  </w:abstractNum>
  <w:abstractNum w:abstractNumId="6">
    <w:nsid w:val="1A1B3126"/>
    <w:multiLevelType w:val="hybridMultilevel"/>
    <w:tmpl w:val="278A35D8"/>
    <w:lvl w:ilvl="0" w:tplc="F7E48424">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CB2629"/>
    <w:multiLevelType w:val="hybridMultilevel"/>
    <w:tmpl w:val="69DA60E6"/>
    <w:lvl w:ilvl="0" w:tplc="87CAD002">
      <w:start w:val="1"/>
      <w:numFmt w:val="decimal"/>
      <w:lvlText w:val="6.2.%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782059"/>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9">
    <w:nsid w:val="34A43B11"/>
    <w:multiLevelType w:val="hybridMultilevel"/>
    <w:tmpl w:val="CCC66C38"/>
    <w:lvl w:ilvl="0" w:tplc="3120EA9E">
      <w:start w:val="1"/>
      <w:numFmt w:val="decimal"/>
      <w:lvlText w:val="2.1.1.%1"/>
      <w:lvlJc w:val="left"/>
      <w:pPr>
        <w:ind w:left="1695" w:hanging="420"/>
      </w:pPr>
      <w:rPr>
        <w:rFonts w:hint="eastAsia"/>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0">
    <w:nsid w:val="3B8B02A8"/>
    <w:multiLevelType w:val="singleLevel"/>
    <w:tmpl w:val="26DC0DCC"/>
    <w:lvl w:ilvl="0">
      <w:start w:val="1"/>
      <w:numFmt w:val="lowerLetter"/>
      <w:lvlText w:val="%1."/>
      <w:lvlJc w:val="left"/>
      <w:pPr>
        <w:tabs>
          <w:tab w:val="num" w:pos="352"/>
        </w:tabs>
        <w:ind w:left="352" w:hanging="210"/>
      </w:pPr>
      <w:rPr>
        <w:rFonts w:hint="default"/>
      </w:rPr>
    </w:lvl>
  </w:abstractNum>
  <w:abstractNum w:abstractNumId="11">
    <w:nsid w:val="42BB324A"/>
    <w:multiLevelType w:val="hybridMultilevel"/>
    <w:tmpl w:val="D49046AC"/>
    <w:lvl w:ilvl="0" w:tplc="AB1E2924">
      <w:start w:val="1"/>
      <w:numFmt w:val="decimal"/>
      <w:lvlText w:val="%1．"/>
      <w:lvlJc w:val="left"/>
      <w:pPr>
        <w:tabs>
          <w:tab w:val="num" w:pos="1145"/>
        </w:tabs>
        <w:ind w:left="1145" w:hanging="360"/>
      </w:pPr>
      <w:rPr>
        <w:rFonts w:hint="default"/>
      </w:rPr>
    </w:lvl>
    <w:lvl w:ilvl="1" w:tplc="04090019" w:tentative="1">
      <w:start w:val="1"/>
      <w:numFmt w:val="lowerLetter"/>
      <w:lvlText w:val="%2)"/>
      <w:lvlJc w:val="left"/>
      <w:pPr>
        <w:tabs>
          <w:tab w:val="num" w:pos="1625"/>
        </w:tabs>
        <w:ind w:left="1625" w:hanging="420"/>
      </w:pPr>
    </w:lvl>
    <w:lvl w:ilvl="2" w:tplc="0409001B" w:tentative="1">
      <w:start w:val="1"/>
      <w:numFmt w:val="lowerRoman"/>
      <w:lvlText w:val="%3."/>
      <w:lvlJc w:val="right"/>
      <w:pPr>
        <w:tabs>
          <w:tab w:val="num" w:pos="2045"/>
        </w:tabs>
        <w:ind w:left="2045" w:hanging="420"/>
      </w:pPr>
    </w:lvl>
    <w:lvl w:ilvl="3" w:tplc="0409000F" w:tentative="1">
      <w:start w:val="1"/>
      <w:numFmt w:val="decimal"/>
      <w:lvlText w:val="%4."/>
      <w:lvlJc w:val="left"/>
      <w:pPr>
        <w:tabs>
          <w:tab w:val="num" w:pos="2465"/>
        </w:tabs>
        <w:ind w:left="2465" w:hanging="420"/>
      </w:pPr>
    </w:lvl>
    <w:lvl w:ilvl="4" w:tplc="04090019" w:tentative="1">
      <w:start w:val="1"/>
      <w:numFmt w:val="lowerLetter"/>
      <w:lvlText w:val="%5)"/>
      <w:lvlJc w:val="left"/>
      <w:pPr>
        <w:tabs>
          <w:tab w:val="num" w:pos="2885"/>
        </w:tabs>
        <w:ind w:left="2885" w:hanging="420"/>
      </w:pPr>
    </w:lvl>
    <w:lvl w:ilvl="5" w:tplc="0409001B" w:tentative="1">
      <w:start w:val="1"/>
      <w:numFmt w:val="lowerRoman"/>
      <w:lvlText w:val="%6."/>
      <w:lvlJc w:val="right"/>
      <w:pPr>
        <w:tabs>
          <w:tab w:val="num" w:pos="3305"/>
        </w:tabs>
        <w:ind w:left="3305" w:hanging="420"/>
      </w:pPr>
    </w:lvl>
    <w:lvl w:ilvl="6" w:tplc="0409000F" w:tentative="1">
      <w:start w:val="1"/>
      <w:numFmt w:val="decimal"/>
      <w:lvlText w:val="%7."/>
      <w:lvlJc w:val="left"/>
      <w:pPr>
        <w:tabs>
          <w:tab w:val="num" w:pos="3725"/>
        </w:tabs>
        <w:ind w:left="3725" w:hanging="420"/>
      </w:pPr>
    </w:lvl>
    <w:lvl w:ilvl="7" w:tplc="04090019" w:tentative="1">
      <w:start w:val="1"/>
      <w:numFmt w:val="lowerLetter"/>
      <w:lvlText w:val="%8)"/>
      <w:lvlJc w:val="left"/>
      <w:pPr>
        <w:tabs>
          <w:tab w:val="num" w:pos="4145"/>
        </w:tabs>
        <w:ind w:left="4145" w:hanging="420"/>
      </w:pPr>
    </w:lvl>
    <w:lvl w:ilvl="8" w:tplc="0409001B" w:tentative="1">
      <w:start w:val="1"/>
      <w:numFmt w:val="lowerRoman"/>
      <w:lvlText w:val="%9."/>
      <w:lvlJc w:val="right"/>
      <w:pPr>
        <w:tabs>
          <w:tab w:val="num" w:pos="4565"/>
        </w:tabs>
        <w:ind w:left="4565" w:hanging="420"/>
      </w:pPr>
    </w:lvl>
  </w:abstractNum>
  <w:abstractNum w:abstractNumId="12">
    <w:nsid w:val="44D30872"/>
    <w:multiLevelType w:val="hybridMultilevel"/>
    <w:tmpl w:val="1DF8FACC"/>
    <w:lvl w:ilvl="0" w:tplc="3182A72E">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9D3EA7"/>
    <w:multiLevelType w:val="hybridMultilevel"/>
    <w:tmpl w:val="0BCE5C6A"/>
    <w:lvl w:ilvl="0" w:tplc="3182A72E">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827595"/>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15">
    <w:nsid w:val="57093DC1"/>
    <w:multiLevelType w:val="hybridMultilevel"/>
    <w:tmpl w:val="EC16D0D2"/>
    <w:lvl w:ilvl="0" w:tplc="95D80C58">
      <w:start w:val="1"/>
      <w:numFmt w:val="upperRoman"/>
      <w:lvlText w:val="%1."/>
      <w:lvlJc w:val="left"/>
      <w:pPr>
        <w:ind w:left="2420" w:hanging="720"/>
      </w:pPr>
      <w:rPr>
        <w:rFonts w:hint="default"/>
      </w:rPr>
    </w:lvl>
    <w:lvl w:ilvl="1" w:tplc="04090019" w:tentative="1">
      <w:start w:val="1"/>
      <w:numFmt w:val="lowerLetter"/>
      <w:lvlText w:val="%2)"/>
      <w:lvlJc w:val="left"/>
      <w:pPr>
        <w:ind w:left="2540" w:hanging="420"/>
      </w:pPr>
    </w:lvl>
    <w:lvl w:ilvl="2" w:tplc="0409001B" w:tentative="1">
      <w:start w:val="1"/>
      <w:numFmt w:val="lowerRoman"/>
      <w:lvlText w:val="%3."/>
      <w:lvlJc w:val="right"/>
      <w:pPr>
        <w:ind w:left="2960" w:hanging="420"/>
      </w:pPr>
    </w:lvl>
    <w:lvl w:ilvl="3" w:tplc="0409000F" w:tentative="1">
      <w:start w:val="1"/>
      <w:numFmt w:val="decimal"/>
      <w:lvlText w:val="%4."/>
      <w:lvlJc w:val="left"/>
      <w:pPr>
        <w:ind w:left="3380" w:hanging="420"/>
      </w:pPr>
    </w:lvl>
    <w:lvl w:ilvl="4" w:tplc="04090019" w:tentative="1">
      <w:start w:val="1"/>
      <w:numFmt w:val="lowerLetter"/>
      <w:lvlText w:val="%5)"/>
      <w:lvlJc w:val="left"/>
      <w:pPr>
        <w:ind w:left="3800" w:hanging="420"/>
      </w:pPr>
    </w:lvl>
    <w:lvl w:ilvl="5" w:tplc="0409001B" w:tentative="1">
      <w:start w:val="1"/>
      <w:numFmt w:val="lowerRoman"/>
      <w:lvlText w:val="%6."/>
      <w:lvlJc w:val="right"/>
      <w:pPr>
        <w:ind w:left="4220" w:hanging="420"/>
      </w:pPr>
    </w:lvl>
    <w:lvl w:ilvl="6" w:tplc="0409000F" w:tentative="1">
      <w:start w:val="1"/>
      <w:numFmt w:val="decimal"/>
      <w:lvlText w:val="%7."/>
      <w:lvlJc w:val="left"/>
      <w:pPr>
        <w:ind w:left="4640" w:hanging="420"/>
      </w:pPr>
    </w:lvl>
    <w:lvl w:ilvl="7" w:tplc="04090019" w:tentative="1">
      <w:start w:val="1"/>
      <w:numFmt w:val="lowerLetter"/>
      <w:lvlText w:val="%8)"/>
      <w:lvlJc w:val="left"/>
      <w:pPr>
        <w:ind w:left="5060" w:hanging="420"/>
      </w:pPr>
    </w:lvl>
    <w:lvl w:ilvl="8" w:tplc="0409001B" w:tentative="1">
      <w:start w:val="1"/>
      <w:numFmt w:val="lowerRoman"/>
      <w:lvlText w:val="%9."/>
      <w:lvlJc w:val="right"/>
      <w:pPr>
        <w:ind w:left="5480" w:hanging="420"/>
      </w:pPr>
    </w:lvl>
  </w:abstractNum>
  <w:abstractNum w:abstractNumId="16">
    <w:nsid w:val="69313FAC"/>
    <w:multiLevelType w:val="singleLevel"/>
    <w:tmpl w:val="E76A8F2C"/>
    <w:lvl w:ilvl="0">
      <w:start w:val="1"/>
      <w:numFmt w:val="decimal"/>
      <w:lvlText w:val="%1."/>
      <w:lvlJc w:val="left"/>
      <w:pPr>
        <w:tabs>
          <w:tab w:val="num" w:pos="360"/>
        </w:tabs>
        <w:ind w:left="360" w:hanging="360"/>
      </w:pPr>
      <w:rPr>
        <w:rFonts w:hint="eastAsia"/>
      </w:rPr>
    </w:lvl>
  </w:abstractNum>
  <w:abstractNum w:abstractNumId="17">
    <w:nsid w:val="6A522C2D"/>
    <w:multiLevelType w:val="hybridMultilevel"/>
    <w:tmpl w:val="008668E4"/>
    <w:lvl w:ilvl="0" w:tplc="3F806754">
      <w:start w:val="1"/>
      <w:numFmt w:val="decimal"/>
      <w:lvlText w:val="2.1.%1"/>
      <w:lvlJc w:val="left"/>
      <w:pPr>
        <w:ind w:left="1275" w:hanging="420"/>
      </w:pPr>
      <w:rPr>
        <w:rFonts w:hint="eastAsia"/>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8">
    <w:nsid w:val="6DB34485"/>
    <w:multiLevelType w:val="hybridMultilevel"/>
    <w:tmpl w:val="4E46592E"/>
    <w:lvl w:ilvl="0" w:tplc="F7E48424">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B47FFB"/>
    <w:multiLevelType w:val="singleLevel"/>
    <w:tmpl w:val="0366AC68"/>
    <w:lvl w:ilvl="0">
      <w:start w:val="1"/>
      <w:numFmt w:val="decimal"/>
      <w:lvlText w:val="%1."/>
      <w:lvlJc w:val="left"/>
      <w:pPr>
        <w:tabs>
          <w:tab w:val="num" w:pos="360"/>
        </w:tabs>
        <w:ind w:left="360" w:hanging="360"/>
      </w:pPr>
      <w:rPr>
        <w:rFonts w:hint="eastAsia"/>
      </w:rPr>
    </w:lvl>
  </w:abstractNum>
  <w:abstractNum w:abstractNumId="20">
    <w:nsid w:val="7D8F33FF"/>
    <w:multiLevelType w:val="hybridMultilevel"/>
    <w:tmpl w:val="07663922"/>
    <w:lvl w:ilvl="0" w:tplc="F7E48424">
      <w:start w:val="1"/>
      <w:numFmt w:val="decimal"/>
      <w:lvlText w:val="6.%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DE636D3"/>
    <w:multiLevelType w:val="hybridMultilevel"/>
    <w:tmpl w:val="39C8F7B0"/>
    <w:lvl w:ilvl="0" w:tplc="3182A72E">
      <w:start w:val="1"/>
      <w:numFmt w:val="decimal"/>
      <w:lvlText w:val="5.%1"/>
      <w:lvlJc w:val="left"/>
      <w:pPr>
        <w:ind w:left="1686" w:hanging="420"/>
      </w:pPr>
      <w:rPr>
        <w:rFonts w:hint="eastAsia"/>
      </w:rPr>
    </w:lvl>
    <w:lvl w:ilvl="1" w:tplc="04090019" w:tentative="1">
      <w:start w:val="1"/>
      <w:numFmt w:val="lowerLetter"/>
      <w:lvlText w:val="%2)"/>
      <w:lvlJc w:val="left"/>
      <w:pPr>
        <w:ind w:left="840" w:hanging="420"/>
      </w:pPr>
    </w:lvl>
    <w:lvl w:ilvl="2" w:tplc="3182A72E">
      <w:start w:val="1"/>
      <w:numFmt w:val="decimal"/>
      <w:lvlText w:val="5.%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0"/>
  </w:num>
  <w:num w:numId="4">
    <w:abstractNumId w:val="5"/>
  </w:num>
  <w:num w:numId="5">
    <w:abstractNumId w:val="16"/>
  </w:num>
  <w:num w:numId="6">
    <w:abstractNumId w:val="19"/>
  </w:num>
  <w:num w:numId="7">
    <w:abstractNumId w:val="11"/>
  </w:num>
  <w:num w:numId="8">
    <w:abstractNumId w:val="2"/>
  </w:num>
  <w:num w:numId="9">
    <w:abstractNumId w:val="1"/>
  </w:num>
  <w:num w:numId="10">
    <w:abstractNumId w:val="3"/>
  </w:num>
  <w:num w:numId="11">
    <w:abstractNumId w:val="15"/>
  </w:num>
  <w:num w:numId="12">
    <w:abstractNumId w:val="4"/>
  </w:num>
  <w:num w:numId="13">
    <w:abstractNumId w:val="20"/>
  </w:num>
  <w:num w:numId="14">
    <w:abstractNumId w:val="10"/>
  </w:num>
  <w:num w:numId="15">
    <w:abstractNumId w:val="7"/>
  </w:num>
  <w:num w:numId="16">
    <w:abstractNumId w:val="21"/>
  </w:num>
  <w:num w:numId="17">
    <w:abstractNumId w:val="6"/>
  </w:num>
  <w:num w:numId="18">
    <w:abstractNumId w:val="12"/>
  </w:num>
  <w:num w:numId="19">
    <w:abstractNumId w:val="13"/>
  </w:num>
  <w:num w:numId="20">
    <w:abstractNumId w:val="18"/>
  </w:num>
  <w:num w:numId="21">
    <w:abstractNumId w:val="17"/>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stylePaneFormatFilter w:val="3F01"/>
  <w:defaultTabStop w:val="425"/>
  <w:drawingGridHorizontalSpacing w:val="120"/>
  <w:drawingGridVerticalSpacing w:val="156"/>
  <w:displayHorizontalDrawingGridEvery w:val="0"/>
  <w:displayVerticalDrawingGridEvery w:val="2"/>
  <w:characterSpacingControl w:val="compressPunctuation"/>
  <w:hdrShapeDefaults>
    <o:shapedefaults v:ext="edit" spidmax="21506" strokecolor="none [3200]">
      <v:stroke color="none [3200]" weight="1.25pt"/>
      <v:shadow color="#868686"/>
      <v:textbox style="mso-rotate-with-shape:t" inset="1.85419mm,.92711mm,1.85419mm,.92711mm"/>
      <o:colormenu v:ext="edit" strokecolor="none" extrusioncolor="none"/>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403EE"/>
    <w:rsid w:val="000045F3"/>
    <w:rsid w:val="000059C4"/>
    <w:rsid w:val="00012407"/>
    <w:rsid w:val="0001480F"/>
    <w:rsid w:val="00024293"/>
    <w:rsid w:val="00026330"/>
    <w:rsid w:val="000267CB"/>
    <w:rsid w:val="000336EE"/>
    <w:rsid w:val="00036151"/>
    <w:rsid w:val="00047BB0"/>
    <w:rsid w:val="0006070F"/>
    <w:rsid w:val="00064234"/>
    <w:rsid w:val="00083978"/>
    <w:rsid w:val="00087D73"/>
    <w:rsid w:val="00090B97"/>
    <w:rsid w:val="000925A7"/>
    <w:rsid w:val="00095769"/>
    <w:rsid w:val="00096CC4"/>
    <w:rsid w:val="000A0CBF"/>
    <w:rsid w:val="000B33A9"/>
    <w:rsid w:val="000D03BD"/>
    <w:rsid w:val="000D4831"/>
    <w:rsid w:val="000E397C"/>
    <w:rsid w:val="000E4A7A"/>
    <w:rsid w:val="000E6662"/>
    <w:rsid w:val="00100B99"/>
    <w:rsid w:val="0010120F"/>
    <w:rsid w:val="00116A50"/>
    <w:rsid w:val="001323E8"/>
    <w:rsid w:val="00151B5C"/>
    <w:rsid w:val="00155D77"/>
    <w:rsid w:val="00160142"/>
    <w:rsid w:val="00165AB9"/>
    <w:rsid w:val="00170131"/>
    <w:rsid w:val="00174E5B"/>
    <w:rsid w:val="0018023B"/>
    <w:rsid w:val="00185B4E"/>
    <w:rsid w:val="00192CEC"/>
    <w:rsid w:val="00195993"/>
    <w:rsid w:val="00195BA5"/>
    <w:rsid w:val="001B0A7E"/>
    <w:rsid w:val="001B2E13"/>
    <w:rsid w:val="001D2C4F"/>
    <w:rsid w:val="001D468A"/>
    <w:rsid w:val="001D4EE5"/>
    <w:rsid w:val="001E7F7D"/>
    <w:rsid w:val="001F0B8E"/>
    <w:rsid w:val="001F2E60"/>
    <w:rsid w:val="0020184E"/>
    <w:rsid w:val="00207709"/>
    <w:rsid w:val="00222BEB"/>
    <w:rsid w:val="0023064C"/>
    <w:rsid w:val="0023399C"/>
    <w:rsid w:val="00237C73"/>
    <w:rsid w:val="00241252"/>
    <w:rsid w:val="00241308"/>
    <w:rsid w:val="002448F3"/>
    <w:rsid w:val="00251F57"/>
    <w:rsid w:val="0026244D"/>
    <w:rsid w:val="00270FF8"/>
    <w:rsid w:val="002746ED"/>
    <w:rsid w:val="00274857"/>
    <w:rsid w:val="00284044"/>
    <w:rsid w:val="00287814"/>
    <w:rsid w:val="00287B7A"/>
    <w:rsid w:val="002A14DB"/>
    <w:rsid w:val="002A5D7B"/>
    <w:rsid w:val="002B7EE5"/>
    <w:rsid w:val="002C1A93"/>
    <w:rsid w:val="002C441E"/>
    <w:rsid w:val="002C654B"/>
    <w:rsid w:val="002D73F9"/>
    <w:rsid w:val="002E18AE"/>
    <w:rsid w:val="002F2E82"/>
    <w:rsid w:val="003078A6"/>
    <w:rsid w:val="00315537"/>
    <w:rsid w:val="00322FF9"/>
    <w:rsid w:val="0032763D"/>
    <w:rsid w:val="00333C5F"/>
    <w:rsid w:val="00363684"/>
    <w:rsid w:val="00366705"/>
    <w:rsid w:val="00366F72"/>
    <w:rsid w:val="003744BB"/>
    <w:rsid w:val="00375BE8"/>
    <w:rsid w:val="00380FDD"/>
    <w:rsid w:val="00386300"/>
    <w:rsid w:val="00393B75"/>
    <w:rsid w:val="003953BD"/>
    <w:rsid w:val="003C0154"/>
    <w:rsid w:val="003C2EA6"/>
    <w:rsid w:val="003C4285"/>
    <w:rsid w:val="003C72BF"/>
    <w:rsid w:val="003F094F"/>
    <w:rsid w:val="003F2A92"/>
    <w:rsid w:val="003F405C"/>
    <w:rsid w:val="003F6AE0"/>
    <w:rsid w:val="004100A4"/>
    <w:rsid w:val="00416576"/>
    <w:rsid w:val="00424D03"/>
    <w:rsid w:val="004328A9"/>
    <w:rsid w:val="00433977"/>
    <w:rsid w:val="00434CD6"/>
    <w:rsid w:val="00435FE1"/>
    <w:rsid w:val="00444F58"/>
    <w:rsid w:val="00455932"/>
    <w:rsid w:val="00467C76"/>
    <w:rsid w:val="00470E92"/>
    <w:rsid w:val="00472AE1"/>
    <w:rsid w:val="004778E9"/>
    <w:rsid w:val="004827C8"/>
    <w:rsid w:val="0049136E"/>
    <w:rsid w:val="00494F5D"/>
    <w:rsid w:val="00497660"/>
    <w:rsid w:val="00497F67"/>
    <w:rsid w:val="004A2F01"/>
    <w:rsid w:val="004A3445"/>
    <w:rsid w:val="004A6FEB"/>
    <w:rsid w:val="004B0E15"/>
    <w:rsid w:val="004C1339"/>
    <w:rsid w:val="004C1395"/>
    <w:rsid w:val="004C75AA"/>
    <w:rsid w:val="004D32E6"/>
    <w:rsid w:val="004E47B3"/>
    <w:rsid w:val="0050563F"/>
    <w:rsid w:val="00510DCC"/>
    <w:rsid w:val="0054111C"/>
    <w:rsid w:val="00556AEE"/>
    <w:rsid w:val="005638F6"/>
    <w:rsid w:val="00573E3D"/>
    <w:rsid w:val="0058322C"/>
    <w:rsid w:val="00584584"/>
    <w:rsid w:val="00585AD1"/>
    <w:rsid w:val="0058685D"/>
    <w:rsid w:val="00592007"/>
    <w:rsid w:val="005A0E4D"/>
    <w:rsid w:val="005C3292"/>
    <w:rsid w:val="005C5272"/>
    <w:rsid w:val="005D06F0"/>
    <w:rsid w:val="005E5306"/>
    <w:rsid w:val="005E5774"/>
    <w:rsid w:val="005F3E27"/>
    <w:rsid w:val="0060190C"/>
    <w:rsid w:val="00607004"/>
    <w:rsid w:val="00614208"/>
    <w:rsid w:val="00615EDE"/>
    <w:rsid w:val="00626E6A"/>
    <w:rsid w:val="00627DF8"/>
    <w:rsid w:val="006355DB"/>
    <w:rsid w:val="00636974"/>
    <w:rsid w:val="00642056"/>
    <w:rsid w:val="00667F49"/>
    <w:rsid w:val="00671953"/>
    <w:rsid w:val="00674155"/>
    <w:rsid w:val="006773EE"/>
    <w:rsid w:val="00695C5D"/>
    <w:rsid w:val="006B4887"/>
    <w:rsid w:val="006B667B"/>
    <w:rsid w:val="006C662C"/>
    <w:rsid w:val="006D2CF8"/>
    <w:rsid w:val="006D568E"/>
    <w:rsid w:val="006E12AA"/>
    <w:rsid w:val="006E7000"/>
    <w:rsid w:val="006F13CC"/>
    <w:rsid w:val="00702D5A"/>
    <w:rsid w:val="00702F08"/>
    <w:rsid w:val="0071304C"/>
    <w:rsid w:val="00715029"/>
    <w:rsid w:val="007233DA"/>
    <w:rsid w:val="00740242"/>
    <w:rsid w:val="00746663"/>
    <w:rsid w:val="00775055"/>
    <w:rsid w:val="007A0B51"/>
    <w:rsid w:val="007B11AA"/>
    <w:rsid w:val="007B368A"/>
    <w:rsid w:val="007B7DF1"/>
    <w:rsid w:val="007C1954"/>
    <w:rsid w:val="007C406E"/>
    <w:rsid w:val="007C43BE"/>
    <w:rsid w:val="00800AC7"/>
    <w:rsid w:val="008022EB"/>
    <w:rsid w:val="00804FE1"/>
    <w:rsid w:val="00812437"/>
    <w:rsid w:val="00813ABE"/>
    <w:rsid w:val="00824DE8"/>
    <w:rsid w:val="008272FD"/>
    <w:rsid w:val="0082790B"/>
    <w:rsid w:val="008403EE"/>
    <w:rsid w:val="0084471A"/>
    <w:rsid w:val="008539F7"/>
    <w:rsid w:val="00870339"/>
    <w:rsid w:val="008B68BA"/>
    <w:rsid w:val="008B7280"/>
    <w:rsid w:val="008D4F20"/>
    <w:rsid w:val="008E3BB0"/>
    <w:rsid w:val="008F1284"/>
    <w:rsid w:val="0090591F"/>
    <w:rsid w:val="0092321D"/>
    <w:rsid w:val="0093507E"/>
    <w:rsid w:val="00941CA1"/>
    <w:rsid w:val="00943CBE"/>
    <w:rsid w:val="0095380D"/>
    <w:rsid w:val="00964F87"/>
    <w:rsid w:val="00975E99"/>
    <w:rsid w:val="00977975"/>
    <w:rsid w:val="009869E0"/>
    <w:rsid w:val="00987836"/>
    <w:rsid w:val="00992A53"/>
    <w:rsid w:val="0099640C"/>
    <w:rsid w:val="00997E97"/>
    <w:rsid w:val="009A12A3"/>
    <w:rsid w:val="009C68E1"/>
    <w:rsid w:val="009D00AF"/>
    <w:rsid w:val="009E7E3C"/>
    <w:rsid w:val="009F005C"/>
    <w:rsid w:val="009F4B05"/>
    <w:rsid w:val="009F73D5"/>
    <w:rsid w:val="00A01A23"/>
    <w:rsid w:val="00A07A63"/>
    <w:rsid w:val="00A12874"/>
    <w:rsid w:val="00A14AD5"/>
    <w:rsid w:val="00A170F1"/>
    <w:rsid w:val="00A173A5"/>
    <w:rsid w:val="00A23E47"/>
    <w:rsid w:val="00A26A16"/>
    <w:rsid w:val="00A33A03"/>
    <w:rsid w:val="00A40E83"/>
    <w:rsid w:val="00A50A28"/>
    <w:rsid w:val="00A51262"/>
    <w:rsid w:val="00A51360"/>
    <w:rsid w:val="00A81452"/>
    <w:rsid w:val="00A83322"/>
    <w:rsid w:val="00A936A7"/>
    <w:rsid w:val="00AB361D"/>
    <w:rsid w:val="00AB362E"/>
    <w:rsid w:val="00AC791E"/>
    <w:rsid w:val="00AD743C"/>
    <w:rsid w:val="00AE5099"/>
    <w:rsid w:val="00AE5FE6"/>
    <w:rsid w:val="00AE6495"/>
    <w:rsid w:val="00AF1612"/>
    <w:rsid w:val="00B40249"/>
    <w:rsid w:val="00B411BA"/>
    <w:rsid w:val="00B41367"/>
    <w:rsid w:val="00B424C7"/>
    <w:rsid w:val="00B47F70"/>
    <w:rsid w:val="00B524C9"/>
    <w:rsid w:val="00B564DB"/>
    <w:rsid w:val="00B7216E"/>
    <w:rsid w:val="00B73D59"/>
    <w:rsid w:val="00B76097"/>
    <w:rsid w:val="00B84A4B"/>
    <w:rsid w:val="00B95906"/>
    <w:rsid w:val="00BA1878"/>
    <w:rsid w:val="00BC50A9"/>
    <w:rsid w:val="00BE0EBD"/>
    <w:rsid w:val="00BE7826"/>
    <w:rsid w:val="00BF20CD"/>
    <w:rsid w:val="00BF23A0"/>
    <w:rsid w:val="00C03788"/>
    <w:rsid w:val="00C5553A"/>
    <w:rsid w:val="00C56EF3"/>
    <w:rsid w:val="00C70993"/>
    <w:rsid w:val="00C7204E"/>
    <w:rsid w:val="00C76C50"/>
    <w:rsid w:val="00C84831"/>
    <w:rsid w:val="00C87DDF"/>
    <w:rsid w:val="00C92D3E"/>
    <w:rsid w:val="00CA50A3"/>
    <w:rsid w:val="00CB62A9"/>
    <w:rsid w:val="00CC345D"/>
    <w:rsid w:val="00CC5410"/>
    <w:rsid w:val="00CE50F3"/>
    <w:rsid w:val="00CF6A56"/>
    <w:rsid w:val="00CF7646"/>
    <w:rsid w:val="00D02514"/>
    <w:rsid w:val="00D1290B"/>
    <w:rsid w:val="00D14EE8"/>
    <w:rsid w:val="00D15C30"/>
    <w:rsid w:val="00D16D84"/>
    <w:rsid w:val="00D21C10"/>
    <w:rsid w:val="00D40355"/>
    <w:rsid w:val="00D404C3"/>
    <w:rsid w:val="00D5261E"/>
    <w:rsid w:val="00D63E1A"/>
    <w:rsid w:val="00D64FA2"/>
    <w:rsid w:val="00D759C0"/>
    <w:rsid w:val="00D85755"/>
    <w:rsid w:val="00D91BDE"/>
    <w:rsid w:val="00D91F35"/>
    <w:rsid w:val="00D928D8"/>
    <w:rsid w:val="00DA24D4"/>
    <w:rsid w:val="00DA3B24"/>
    <w:rsid w:val="00DA7358"/>
    <w:rsid w:val="00DC31D4"/>
    <w:rsid w:val="00DC3D8B"/>
    <w:rsid w:val="00DD4502"/>
    <w:rsid w:val="00DE71E2"/>
    <w:rsid w:val="00DF79AC"/>
    <w:rsid w:val="00E010B5"/>
    <w:rsid w:val="00E10C03"/>
    <w:rsid w:val="00E13C12"/>
    <w:rsid w:val="00E2275E"/>
    <w:rsid w:val="00E27705"/>
    <w:rsid w:val="00E33FE4"/>
    <w:rsid w:val="00E368B9"/>
    <w:rsid w:val="00E403CE"/>
    <w:rsid w:val="00E628FE"/>
    <w:rsid w:val="00E67102"/>
    <w:rsid w:val="00E73D03"/>
    <w:rsid w:val="00E80CA9"/>
    <w:rsid w:val="00E91FD5"/>
    <w:rsid w:val="00E95071"/>
    <w:rsid w:val="00EA2286"/>
    <w:rsid w:val="00EA3A9F"/>
    <w:rsid w:val="00EB48C3"/>
    <w:rsid w:val="00EB589C"/>
    <w:rsid w:val="00EB612C"/>
    <w:rsid w:val="00EC47A0"/>
    <w:rsid w:val="00ED2500"/>
    <w:rsid w:val="00EE1D48"/>
    <w:rsid w:val="00EE1D9C"/>
    <w:rsid w:val="00EE49C2"/>
    <w:rsid w:val="00EF0C8A"/>
    <w:rsid w:val="00EF24C2"/>
    <w:rsid w:val="00F02E7F"/>
    <w:rsid w:val="00F118CB"/>
    <w:rsid w:val="00F225FF"/>
    <w:rsid w:val="00F24C05"/>
    <w:rsid w:val="00F30784"/>
    <w:rsid w:val="00F35F42"/>
    <w:rsid w:val="00F447C6"/>
    <w:rsid w:val="00F466C8"/>
    <w:rsid w:val="00F55B35"/>
    <w:rsid w:val="00F66676"/>
    <w:rsid w:val="00F9304F"/>
    <w:rsid w:val="00FB59A2"/>
    <w:rsid w:val="00FC5FBB"/>
    <w:rsid w:val="00FC7C1A"/>
    <w:rsid w:val="00FE6B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1506" strokecolor="none [3200]">
      <v:stroke color="none [3200]" weight="1.25pt"/>
      <v:shadow color="#868686"/>
      <v:textbox style="mso-rotate-with-shape:t" inset="1.85419mm,.92711mm,1.85419mm,.92711mm"/>
      <o:colormenu v:ext="edit" strokecolor="none" extrusioncolor="none"/>
    </o:shapedefaults>
    <o:shapelayout v:ext="edit">
      <o:idmap v:ext="edit" data="2"/>
      <o:rules v:ext="edit">
        <o:r id="V:Rule42" type="connector" idref="#_x0000_s2598"/>
        <o:r id="V:Rule43" type="connector" idref="#_x0000_s2637"/>
        <o:r id="V:Rule44" type="connector" idref="#_x0000_s2743">
          <o:proxy start="" idref="#_x0000_s2742" connectloc="3"/>
          <o:proxy end="" idref="#_x0000_s2742" connectloc="4"/>
        </o:r>
        <o:r id="V:Rule45" type="connector" idref="#_x0000_s2669">
          <o:proxy start="" idref="#_x0000_s2664" connectloc="2"/>
          <o:proxy end="" idref="#_x0000_s2665" connectloc="0"/>
        </o:r>
        <o:r id="V:Rule46" type="connector" idref="#_x0000_s2593"/>
        <o:r id="V:Rule47" type="connector" idref="#_x0000_s2649"/>
        <o:r id="V:Rule48" type="connector" idref="#_x0000_s2720">
          <o:proxy start="" idref="#_x0000_s2718" connectloc="2"/>
          <o:proxy end="" idref="#_x0000_s2717" connectloc="4"/>
        </o:r>
        <o:r id="V:Rule49" type="connector" idref="#_x0000_s2719">
          <o:proxy start="" idref="#_x0000_s2717" connectloc="6"/>
          <o:proxy end="" idref="#_x0000_s2718" connectloc="0"/>
        </o:r>
        <o:r id="V:Rule50" type="connector" idref="#_x0000_s2749">
          <o:proxy start="" idref="#_x0000_s2742" connectloc="0"/>
          <o:proxy end="" idref="#_x0000_s2736" connectloc="4"/>
        </o:r>
        <o:r id="V:Rule51" type="connector" idref="#_x0000_s2674">
          <o:proxy start="" idref="#_x0000_s2671" connectloc="3"/>
          <o:proxy end="" idref="#_x0000_s2664" connectloc="3"/>
        </o:r>
        <o:r id="V:Rule52" type="connector" idref="#_x0000_s2730">
          <o:proxy start="" idref="#_x0000_s2728" connectloc="2"/>
          <o:proxy end="" idref="#_x0000_s2727" connectloc="4"/>
        </o:r>
        <o:r id="V:Rule53" type="connector" idref="#_x0000_s2658"/>
        <o:r id="V:Rule54" type="connector" idref="#_x0000_s2643"/>
        <o:r id="V:Rule55" type="connector" idref="#_x0000_s2635"/>
        <o:r id="V:Rule56" type="connector" idref="#_x0000_s2666">
          <o:proxy start="" idref="#_x0000_s2665" connectloc="3"/>
          <o:proxy end="" idref="#_x0000_s2664" connectloc="3"/>
        </o:r>
        <o:r id="V:Rule57" type="connector" idref="#_x0000_s2654"/>
        <o:r id="V:Rule58" type="connector" idref="#_x0000_s2739">
          <o:proxy start="" idref="#_x0000_s2737" connectloc="2"/>
          <o:proxy end="" idref="#_x0000_s2736" connectloc="4"/>
        </o:r>
        <o:r id="V:Rule59" type="connector" idref="#_x0000_s2585"/>
        <o:r id="V:Rule60" type="connector" idref="#_x0000_s2668">
          <o:proxy start="" idref="#_x0000_s2663" connectloc="2"/>
          <o:proxy end="" idref="#_x0000_s2664" connectloc="0"/>
        </o:r>
        <o:r id="V:Rule61" type="connector" idref="#_x0000_s2745">
          <o:proxy start="" idref="#_x0000_s2737" connectloc="4"/>
          <o:proxy end="" idref="#_x0000_s2742" connectloc="5"/>
        </o:r>
        <o:r id="V:Rule62" type="connector" idref="#_x0000_s2672">
          <o:proxy start="" idref="#_x0000_s2665" connectloc="2"/>
          <o:proxy end="" idref="#_x0000_s2671" connectloc="0"/>
        </o:r>
        <o:r id="V:Rule63" type="connector" idref="#_x0000_s2729">
          <o:proxy start="" idref="#_x0000_s2727" connectloc="6"/>
          <o:proxy end="" idref="#_x0000_s2728" connectloc="0"/>
        </o:r>
        <o:r id="V:Rule64" type="connector" idref="#_x0000_s2581"/>
        <o:r id="V:Rule65" type="connector" idref="#_x0000_s2626"/>
        <o:r id="V:Rule66" type="connector" idref="#_x0000_s2628"/>
        <o:r id="V:Rule67" type="connector" idref="#_x0000_s2624"/>
        <o:r id="V:Rule68" type="connector" idref="#_x0000_s2667">
          <o:proxy start="" idref="#_x0000_s2662" connectloc="2"/>
          <o:proxy end="" idref="#_x0000_s2663" connectloc="0"/>
        </o:r>
        <o:r id="V:Rule69" type="connector" idref="#_x0000_s2633"/>
        <o:r id="V:Rule70" type="connector" idref="#_x0000_s2577"/>
        <o:r id="V:Rule71" type="connector" idref="#_x0000_s2641"/>
        <o:r id="V:Rule72" type="connector" idref="#_x0000_s2747">
          <o:proxy start="" idref="#_x0000_s2742" connectloc="6"/>
          <o:proxy end="" idref="#_x0000_s2737" connectloc="3"/>
        </o:r>
        <o:r id="V:Rule73" type="connector" idref="#_x0000_s2587"/>
        <o:r id="V:Rule74" type="connector" idref="#_x0000_s2650"/>
        <o:r id="V:Rule75" type="connector" idref="#_x0000_s2638"/>
        <o:r id="V:Rule76" type="connector" idref="#_x0000_s2656"/>
        <o:r id="V:Rule77" type="connector" idref="#_x0000_s2768"/>
        <o:r id="V:Rule78" type="connector" idref="#_x0000_s2625"/>
        <o:r id="V:Rule79" type="connector" idref="#_x0000_s2631"/>
        <o:r id="V:Rule80" type="connector" idref="#_x0000_s2620"/>
        <o:r id="V:Rule81" type="connector" idref="#_x0000_s2738">
          <o:proxy start="" idref="#_x0000_s2736" connectloc="6"/>
          <o:proxy end="" idref="#_x0000_s2737" connectloc="0"/>
        </o:r>
        <o:r id="V:Rule82" type="connector" idref="#_x0000_s2595"/>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C75AA"/>
    <w:pPr>
      <w:widowControl w:val="0"/>
      <w:spacing w:line="300" w:lineRule="auto"/>
      <w:jc w:val="both"/>
    </w:pPr>
    <w:rPr>
      <w:kern w:val="2"/>
      <w:sz w:val="24"/>
    </w:rPr>
  </w:style>
  <w:style w:type="paragraph" w:styleId="1">
    <w:name w:val="heading 1"/>
    <w:basedOn w:val="a"/>
    <w:next w:val="a"/>
    <w:qFormat/>
    <w:rsid w:val="004C75AA"/>
    <w:pPr>
      <w:keepNext/>
      <w:spacing w:before="240" w:after="240"/>
      <w:jc w:val="center"/>
      <w:outlineLvl w:val="0"/>
    </w:pPr>
    <w:rPr>
      <w:rFonts w:ascii="Arial" w:eastAsia="黑体" w:hAnsi="Arial"/>
      <w:b/>
      <w:sz w:val="52"/>
    </w:rPr>
  </w:style>
  <w:style w:type="paragraph" w:styleId="2">
    <w:name w:val="heading 2"/>
    <w:basedOn w:val="a"/>
    <w:next w:val="a0"/>
    <w:qFormat/>
    <w:rsid w:val="004C75AA"/>
    <w:pPr>
      <w:keepNext/>
      <w:spacing w:before="200" w:after="200"/>
      <w:outlineLvl w:val="1"/>
    </w:pPr>
    <w:rPr>
      <w:rFonts w:ascii="Arial" w:eastAsia="黑体" w:hAnsi="Arial"/>
      <w:b/>
      <w:sz w:val="44"/>
    </w:rPr>
  </w:style>
  <w:style w:type="paragraph" w:styleId="3">
    <w:name w:val="heading 3"/>
    <w:basedOn w:val="a"/>
    <w:next w:val="a0"/>
    <w:qFormat/>
    <w:rsid w:val="004C75AA"/>
    <w:pPr>
      <w:keepNext/>
      <w:keepLines/>
      <w:spacing w:before="120" w:after="120" w:line="415" w:lineRule="auto"/>
      <w:outlineLvl w:val="2"/>
    </w:pPr>
    <w:rPr>
      <w:rFonts w:eastAsia="黑体"/>
      <w:b/>
      <w:sz w:val="32"/>
    </w:rPr>
  </w:style>
  <w:style w:type="paragraph" w:styleId="4">
    <w:name w:val="heading 4"/>
    <w:basedOn w:val="a"/>
    <w:next w:val="a0"/>
    <w:qFormat/>
    <w:rsid w:val="004C75AA"/>
    <w:pPr>
      <w:keepNext/>
      <w:keepLines/>
      <w:spacing w:before="80" w:after="80"/>
      <w:outlineLvl w:val="3"/>
    </w:pPr>
    <w:rPr>
      <w:rFonts w:ascii="Arial" w:eastAsia="黑体" w:hAnsi="Arial"/>
      <w:b/>
      <w:sz w:val="28"/>
    </w:rPr>
  </w:style>
  <w:style w:type="paragraph" w:styleId="5">
    <w:name w:val="heading 5"/>
    <w:basedOn w:val="a"/>
    <w:next w:val="a1"/>
    <w:qFormat/>
    <w:rsid w:val="004C75AA"/>
    <w:pPr>
      <w:keepNext/>
      <w:keepLines/>
      <w:widowControl/>
      <w:spacing w:line="533" w:lineRule="auto"/>
      <w:ind w:left="840" w:right="-240"/>
      <w:jc w:val="left"/>
      <w:outlineLvl w:val="4"/>
    </w:pPr>
    <w:rPr>
      <w:b/>
      <w:i/>
      <w:noProof/>
      <w:spacing w:val="-2"/>
      <w:kern w:val="28"/>
      <w:sz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
    <w:link w:val="Char"/>
    <w:uiPriority w:val="99"/>
    <w:rsid w:val="004C75AA"/>
    <w:pPr>
      <w:tabs>
        <w:tab w:val="center" w:pos="4153"/>
        <w:tab w:val="right" w:pos="8306"/>
      </w:tabs>
      <w:snapToGrid w:val="0"/>
      <w:jc w:val="left"/>
    </w:pPr>
    <w:rPr>
      <w:sz w:val="18"/>
    </w:rPr>
  </w:style>
  <w:style w:type="character" w:styleId="a6">
    <w:name w:val="page number"/>
    <w:basedOn w:val="a2"/>
    <w:rsid w:val="004C75AA"/>
  </w:style>
  <w:style w:type="paragraph" w:styleId="a7">
    <w:name w:val="header"/>
    <w:basedOn w:val="a"/>
    <w:rsid w:val="004C75AA"/>
    <w:pPr>
      <w:tabs>
        <w:tab w:val="center" w:pos="4153"/>
        <w:tab w:val="right" w:pos="8306"/>
      </w:tabs>
      <w:snapToGrid w:val="0"/>
      <w:jc w:val="right"/>
    </w:pPr>
    <w:rPr>
      <w:rFonts w:ascii="隶书" w:eastAsia="隶书"/>
      <w:kern w:val="0"/>
      <w:sz w:val="18"/>
    </w:rPr>
  </w:style>
  <w:style w:type="paragraph" w:styleId="10">
    <w:name w:val="toc 1"/>
    <w:basedOn w:val="a"/>
    <w:next w:val="a"/>
    <w:autoRedefine/>
    <w:uiPriority w:val="39"/>
    <w:rsid w:val="004C75AA"/>
    <w:pPr>
      <w:spacing w:before="120" w:after="120"/>
      <w:jc w:val="left"/>
    </w:pPr>
    <w:rPr>
      <w:b/>
      <w:caps/>
      <w:sz w:val="20"/>
    </w:rPr>
  </w:style>
  <w:style w:type="paragraph" w:styleId="20">
    <w:name w:val="toc 2"/>
    <w:basedOn w:val="a"/>
    <w:next w:val="a"/>
    <w:autoRedefine/>
    <w:uiPriority w:val="39"/>
    <w:rsid w:val="004C75AA"/>
    <w:pPr>
      <w:ind w:left="210"/>
      <w:jc w:val="left"/>
    </w:pPr>
    <w:rPr>
      <w:smallCaps/>
      <w:sz w:val="20"/>
    </w:rPr>
  </w:style>
  <w:style w:type="paragraph" w:styleId="30">
    <w:name w:val="toc 3"/>
    <w:basedOn w:val="a"/>
    <w:next w:val="a"/>
    <w:autoRedefine/>
    <w:uiPriority w:val="39"/>
    <w:rsid w:val="004C75AA"/>
    <w:pPr>
      <w:ind w:left="420"/>
      <w:jc w:val="left"/>
    </w:pPr>
    <w:rPr>
      <w:i/>
      <w:sz w:val="20"/>
    </w:rPr>
  </w:style>
  <w:style w:type="paragraph" w:styleId="40">
    <w:name w:val="toc 4"/>
    <w:basedOn w:val="a"/>
    <w:next w:val="a"/>
    <w:autoRedefine/>
    <w:uiPriority w:val="39"/>
    <w:rsid w:val="004C75AA"/>
    <w:pPr>
      <w:ind w:left="630"/>
      <w:jc w:val="left"/>
    </w:pPr>
    <w:rPr>
      <w:sz w:val="18"/>
    </w:rPr>
  </w:style>
  <w:style w:type="paragraph" w:styleId="50">
    <w:name w:val="toc 5"/>
    <w:basedOn w:val="a"/>
    <w:next w:val="a"/>
    <w:autoRedefine/>
    <w:semiHidden/>
    <w:rsid w:val="004C75AA"/>
    <w:pPr>
      <w:ind w:left="840"/>
      <w:jc w:val="left"/>
    </w:pPr>
    <w:rPr>
      <w:sz w:val="18"/>
    </w:rPr>
  </w:style>
  <w:style w:type="paragraph" w:styleId="6">
    <w:name w:val="toc 6"/>
    <w:basedOn w:val="a"/>
    <w:next w:val="a"/>
    <w:autoRedefine/>
    <w:semiHidden/>
    <w:rsid w:val="004C75AA"/>
    <w:pPr>
      <w:ind w:left="1050"/>
      <w:jc w:val="left"/>
    </w:pPr>
    <w:rPr>
      <w:sz w:val="18"/>
    </w:rPr>
  </w:style>
  <w:style w:type="paragraph" w:styleId="7">
    <w:name w:val="toc 7"/>
    <w:basedOn w:val="a"/>
    <w:next w:val="a"/>
    <w:autoRedefine/>
    <w:semiHidden/>
    <w:rsid w:val="004C75AA"/>
    <w:pPr>
      <w:ind w:left="1260"/>
      <w:jc w:val="left"/>
    </w:pPr>
    <w:rPr>
      <w:sz w:val="18"/>
    </w:rPr>
  </w:style>
  <w:style w:type="paragraph" w:styleId="8">
    <w:name w:val="toc 8"/>
    <w:basedOn w:val="a"/>
    <w:next w:val="a"/>
    <w:autoRedefine/>
    <w:semiHidden/>
    <w:rsid w:val="004C75AA"/>
    <w:pPr>
      <w:ind w:left="1470"/>
      <w:jc w:val="left"/>
    </w:pPr>
    <w:rPr>
      <w:sz w:val="18"/>
    </w:rPr>
  </w:style>
  <w:style w:type="paragraph" w:styleId="9">
    <w:name w:val="toc 9"/>
    <w:basedOn w:val="a"/>
    <w:next w:val="a"/>
    <w:autoRedefine/>
    <w:semiHidden/>
    <w:rsid w:val="004C75AA"/>
    <w:pPr>
      <w:ind w:left="1680"/>
      <w:jc w:val="left"/>
    </w:pPr>
    <w:rPr>
      <w:sz w:val="18"/>
    </w:rPr>
  </w:style>
  <w:style w:type="paragraph" w:styleId="a0">
    <w:name w:val="Normal Indent"/>
    <w:basedOn w:val="a"/>
    <w:rsid w:val="004C75AA"/>
    <w:pPr>
      <w:ind w:firstLine="420"/>
    </w:pPr>
  </w:style>
  <w:style w:type="paragraph" w:styleId="a1">
    <w:name w:val="Body Text"/>
    <w:basedOn w:val="a"/>
    <w:rsid w:val="004C75AA"/>
    <w:pPr>
      <w:spacing w:after="120"/>
    </w:pPr>
  </w:style>
  <w:style w:type="paragraph" w:customStyle="1" w:styleId="a8">
    <w:name w:val="标语"/>
    <w:basedOn w:val="a"/>
    <w:autoRedefine/>
    <w:rsid w:val="004C75AA"/>
    <w:pPr>
      <w:framePr w:w="5282" w:h="1152" w:hRule="exact" w:hSpace="187" w:vSpace="187" w:wrap="around" w:vAnchor="page" w:hAnchor="page" w:x="975" w:y="14153" w:anchorLock="1"/>
      <w:widowControl/>
      <w:jc w:val="left"/>
    </w:pPr>
    <w:rPr>
      <w:rFonts w:ascii="Impact" w:eastAsia="黑体" w:hAnsi="Impact"/>
      <w:i/>
      <w:caps/>
      <w:color w:val="FFFFFF"/>
      <w:spacing w:val="20"/>
      <w:kern w:val="0"/>
      <w:position w:val="12"/>
      <w:sz w:val="84"/>
    </w:rPr>
  </w:style>
  <w:style w:type="paragraph" w:customStyle="1" w:styleId="a9">
    <w:name w:val="公司名"/>
    <w:basedOn w:val="a"/>
    <w:rsid w:val="004C75AA"/>
    <w:pPr>
      <w:keepLines/>
      <w:framePr w:w="2640" w:h="1133" w:wrap="notBeside" w:vAnchor="page" w:hAnchor="page" w:x="8821" w:y="673" w:anchorLock="1"/>
      <w:widowControl/>
      <w:spacing w:line="200" w:lineRule="atLeast"/>
      <w:ind w:left="840" w:right="-120"/>
      <w:jc w:val="left"/>
    </w:pPr>
    <w:rPr>
      <w:noProof/>
      <w:kern w:val="0"/>
      <w:sz w:val="16"/>
    </w:rPr>
  </w:style>
  <w:style w:type="paragraph" w:customStyle="1" w:styleId="aa">
    <w:name w:val="徽标"/>
    <w:basedOn w:val="a"/>
    <w:rsid w:val="004C75AA"/>
    <w:pPr>
      <w:widowControl/>
      <w:jc w:val="left"/>
    </w:pPr>
    <w:rPr>
      <w:noProof/>
      <w:kern w:val="0"/>
      <w:sz w:val="20"/>
    </w:rPr>
  </w:style>
  <w:style w:type="paragraph" w:customStyle="1" w:styleId="-">
    <w:name w:val="签名 - 姓名"/>
    <w:basedOn w:val="a"/>
    <w:next w:val="a"/>
    <w:rsid w:val="004C75AA"/>
    <w:pPr>
      <w:keepNext/>
      <w:keepLines/>
      <w:widowControl/>
      <w:spacing w:before="660"/>
      <w:ind w:left="840" w:right="-120"/>
      <w:jc w:val="left"/>
    </w:pPr>
    <w:rPr>
      <w:noProof/>
      <w:kern w:val="0"/>
      <w:sz w:val="20"/>
    </w:rPr>
  </w:style>
  <w:style w:type="character" w:styleId="ab">
    <w:name w:val="Emphasis"/>
    <w:qFormat/>
    <w:rsid w:val="004C75AA"/>
    <w:rPr>
      <w:rFonts w:ascii="Arial" w:hAnsi="Arial"/>
      <w:b/>
      <w:spacing w:val="-10"/>
      <w:sz w:val="18"/>
    </w:rPr>
  </w:style>
  <w:style w:type="paragraph" w:customStyle="1" w:styleId="ac">
    <w:name w:val="文档标签"/>
    <w:next w:val="a"/>
    <w:rsid w:val="004C75AA"/>
    <w:pPr>
      <w:spacing w:before="100" w:after="720" w:line="600" w:lineRule="exact"/>
      <w:ind w:left="840"/>
    </w:pPr>
    <w:rPr>
      <w:spacing w:val="-34"/>
      <w:sz w:val="60"/>
    </w:rPr>
  </w:style>
  <w:style w:type="paragraph" w:styleId="ad">
    <w:name w:val="Document Map"/>
    <w:basedOn w:val="a"/>
    <w:semiHidden/>
    <w:rsid w:val="001D4EE5"/>
    <w:pPr>
      <w:shd w:val="clear" w:color="auto" w:fill="000080"/>
    </w:pPr>
  </w:style>
  <w:style w:type="paragraph" w:styleId="ae">
    <w:name w:val="Balloon Text"/>
    <w:basedOn w:val="a"/>
    <w:link w:val="Char0"/>
    <w:rsid w:val="00026330"/>
    <w:pPr>
      <w:spacing w:line="240" w:lineRule="auto"/>
    </w:pPr>
    <w:rPr>
      <w:sz w:val="18"/>
      <w:szCs w:val="18"/>
    </w:rPr>
  </w:style>
  <w:style w:type="character" w:customStyle="1" w:styleId="Char0">
    <w:name w:val="批注框文本 Char"/>
    <w:basedOn w:val="a2"/>
    <w:link w:val="ae"/>
    <w:rsid w:val="00026330"/>
    <w:rPr>
      <w:kern w:val="2"/>
      <w:sz w:val="18"/>
      <w:szCs w:val="18"/>
    </w:rPr>
  </w:style>
  <w:style w:type="character" w:customStyle="1" w:styleId="Char">
    <w:name w:val="页脚 Char"/>
    <w:basedOn w:val="a2"/>
    <w:link w:val="a5"/>
    <w:uiPriority w:val="99"/>
    <w:rsid w:val="00EB48C3"/>
    <w:rPr>
      <w:kern w:val="2"/>
      <w:sz w:val="18"/>
    </w:rPr>
  </w:style>
  <w:style w:type="table" w:styleId="af">
    <w:name w:val="Table Grid"/>
    <w:basedOn w:val="a3"/>
    <w:rsid w:val="002746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List Paragraph"/>
    <w:basedOn w:val="a"/>
    <w:uiPriority w:val="34"/>
    <w:qFormat/>
    <w:rsid w:val="000E6662"/>
    <w:pPr>
      <w:ind w:firstLineChars="200" w:firstLine="420"/>
    </w:pPr>
  </w:style>
  <w:style w:type="paragraph" w:styleId="af1">
    <w:name w:val="Plain Text"/>
    <w:basedOn w:val="a"/>
    <w:link w:val="Char1"/>
    <w:rsid w:val="000E6662"/>
    <w:pPr>
      <w:spacing w:line="240" w:lineRule="auto"/>
    </w:pPr>
    <w:rPr>
      <w:rFonts w:ascii="宋体" w:hAnsi="Courier New"/>
      <w:sz w:val="21"/>
    </w:rPr>
  </w:style>
  <w:style w:type="character" w:customStyle="1" w:styleId="Char1">
    <w:name w:val="纯文本 Char"/>
    <w:basedOn w:val="a2"/>
    <w:link w:val="af1"/>
    <w:rsid w:val="000E6662"/>
    <w:rPr>
      <w:rFonts w:ascii="宋体" w:hAnsi="Courier New"/>
      <w:kern w:val="2"/>
      <w:sz w:val="21"/>
    </w:rPr>
  </w:style>
  <w:style w:type="paragraph" w:styleId="TOC">
    <w:name w:val="TOC Heading"/>
    <w:basedOn w:val="1"/>
    <w:next w:val="a"/>
    <w:uiPriority w:val="39"/>
    <w:semiHidden/>
    <w:unhideWhenUsed/>
    <w:qFormat/>
    <w:rsid w:val="00087D73"/>
    <w:pPr>
      <w:keepLines/>
      <w:widowControl/>
      <w:spacing w:before="480" w:after="0" w:line="276" w:lineRule="auto"/>
      <w:jc w:val="left"/>
      <w:outlineLvl w:val="9"/>
    </w:pPr>
    <w:rPr>
      <w:rFonts w:ascii="Cambria" w:eastAsia="宋体" w:hAnsi="Cambria"/>
      <w:bCs/>
      <w:color w:val="365F91"/>
      <w:kern w:val="0"/>
      <w:sz w:val="28"/>
      <w:szCs w:val="28"/>
    </w:rPr>
  </w:style>
  <w:style w:type="character" w:styleId="af2">
    <w:name w:val="Hyperlink"/>
    <w:basedOn w:val="a2"/>
    <w:uiPriority w:val="99"/>
    <w:unhideWhenUsed/>
    <w:rsid w:val="00087D73"/>
    <w:rPr>
      <w:color w:val="0000FF"/>
      <w:u w:val="single"/>
    </w:rPr>
  </w:style>
</w:styles>
</file>

<file path=word/webSettings.xml><?xml version="1.0" encoding="utf-8"?>
<w:webSettings xmlns:r="http://schemas.openxmlformats.org/officeDocument/2006/relationships" xmlns:w="http://schemas.openxmlformats.org/wordprocessingml/2006/main">
  <w:divs>
    <w:div w:id="161748573">
      <w:bodyDiv w:val="1"/>
      <w:marLeft w:val="0"/>
      <w:marRight w:val="0"/>
      <w:marTop w:val="0"/>
      <w:marBottom w:val="0"/>
      <w:divBdr>
        <w:top w:val="none" w:sz="0" w:space="0" w:color="auto"/>
        <w:left w:val="none" w:sz="0" w:space="0" w:color="auto"/>
        <w:bottom w:val="none" w:sz="0" w:space="0" w:color="auto"/>
        <w:right w:val="none" w:sz="0" w:space="0" w:color="auto"/>
      </w:divBdr>
    </w:div>
    <w:div w:id="138806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635</Words>
  <Characters>3625</Characters>
  <Application>Microsoft Office Word</Application>
  <DocSecurity>0</DocSecurity>
  <Lines>30</Lines>
  <Paragraphs>8</Paragraphs>
  <ScaleCrop>false</ScaleCrop>
  <Company>北京念元极科技发展有限公司</Company>
  <LinksUpToDate>false</LinksUpToDate>
  <CharactersWithSpaces>4252</CharactersWithSpaces>
  <SharedDoc>false</SharedDoc>
  <HLinks>
    <vt:vector size="144" baseType="variant">
      <vt:variant>
        <vt:i4>1703988</vt:i4>
      </vt:variant>
      <vt:variant>
        <vt:i4>143</vt:i4>
      </vt:variant>
      <vt:variant>
        <vt:i4>0</vt:i4>
      </vt:variant>
      <vt:variant>
        <vt:i4>5</vt:i4>
      </vt:variant>
      <vt:variant>
        <vt:lpwstr/>
      </vt:variant>
      <vt:variant>
        <vt:lpwstr>_Toc322442198</vt:lpwstr>
      </vt:variant>
      <vt:variant>
        <vt:i4>1703988</vt:i4>
      </vt:variant>
      <vt:variant>
        <vt:i4>137</vt:i4>
      </vt:variant>
      <vt:variant>
        <vt:i4>0</vt:i4>
      </vt:variant>
      <vt:variant>
        <vt:i4>5</vt:i4>
      </vt:variant>
      <vt:variant>
        <vt:lpwstr/>
      </vt:variant>
      <vt:variant>
        <vt:lpwstr>_Toc322442197</vt:lpwstr>
      </vt:variant>
      <vt:variant>
        <vt:i4>1703988</vt:i4>
      </vt:variant>
      <vt:variant>
        <vt:i4>131</vt:i4>
      </vt:variant>
      <vt:variant>
        <vt:i4>0</vt:i4>
      </vt:variant>
      <vt:variant>
        <vt:i4>5</vt:i4>
      </vt:variant>
      <vt:variant>
        <vt:lpwstr/>
      </vt:variant>
      <vt:variant>
        <vt:lpwstr>_Toc322442196</vt:lpwstr>
      </vt:variant>
      <vt:variant>
        <vt:i4>1703988</vt:i4>
      </vt:variant>
      <vt:variant>
        <vt:i4>125</vt:i4>
      </vt:variant>
      <vt:variant>
        <vt:i4>0</vt:i4>
      </vt:variant>
      <vt:variant>
        <vt:i4>5</vt:i4>
      </vt:variant>
      <vt:variant>
        <vt:lpwstr/>
      </vt:variant>
      <vt:variant>
        <vt:lpwstr>_Toc322442195</vt:lpwstr>
      </vt:variant>
      <vt:variant>
        <vt:i4>1703988</vt:i4>
      </vt:variant>
      <vt:variant>
        <vt:i4>119</vt:i4>
      </vt:variant>
      <vt:variant>
        <vt:i4>0</vt:i4>
      </vt:variant>
      <vt:variant>
        <vt:i4>5</vt:i4>
      </vt:variant>
      <vt:variant>
        <vt:lpwstr/>
      </vt:variant>
      <vt:variant>
        <vt:lpwstr>_Toc322442194</vt:lpwstr>
      </vt:variant>
      <vt:variant>
        <vt:i4>1703988</vt:i4>
      </vt:variant>
      <vt:variant>
        <vt:i4>113</vt:i4>
      </vt:variant>
      <vt:variant>
        <vt:i4>0</vt:i4>
      </vt:variant>
      <vt:variant>
        <vt:i4>5</vt:i4>
      </vt:variant>
      <vt:variant>
        <vt:lpwstr/>
      </vt:variant>
      <vt:variant>
        <vt:lpwstr>_Toc322442193</vt:lpwstr>
      </vt:variant>
      <vt:variant>
        <vt:i4>1703988</vt:i4>
      </vt:variant>
      <vt:variant>
        <vt:i4>107</vt:i4>
      </vt:variant>
      <vt:variant>
        <vt:i4>0</vt:i4>
      </vt:variant>
      <vt:variant>
        <vt:i4>5</vt:i4>
      </vt:variant>
      <vt:variant>
        <vt:lpwstr/>
      </vt:variant>
      <vt:variant>
        <vt:lpwstr>_Toc322442192</vt:lpwstr>
      </vt:variant>
      <vt:variant>
        <vt:i4>1703988</vt:i4>
      </vt:variant>
      <vt:variant>
        <vt:i4>101</vt:i4>
      </vt:variant>
      <vt:variant>
        <vt:i4>0</vt:i4>
      </vt:variant>
      <vt:variant>
        <vt:i4>5</vt:i4>
      </vt:variant>
      <vt:variant>
        <vt:lpwstr/>
      </vt:variant>
      <vt:variant>
        <vt:lpwstr>_Toc322442191</vt:lpwstr>
      </vt:variant>
      <vt:variant>
        <vt:i4>1703988</vt:i4>
      </vt:variant>
      <vt:variant>
        <vt:i4>95</vt:i4>
      </vt:variant>
      <vt:variant>
        <vt:i4>0</vt:i4>
      </vt:variant>
      <vt:variant>
        <vt:i4>5</vt:i4>
      </vt:variant>
      <vt:variant>
        <vt:lpwstr/>
      </vt:variant>
      <vt:variant>
        <vt:lpwstr>_Toc322442190</vt:lpwstr>
      </vt:variant>
      <vt:variant>
        <vt:i4>1769524</vt:i4>
      </vt:variant>
      <vt:variant>
        <vt:i4>89</vt:i4>
      </vt:variant>
      <vt:variant>
        <vt:i4>0</vt:i4>
      </vt:variant>
      <vt:variant>
        <vt:i4>5</vt:i4>
      </vt:variant>
      <vt:variant>
        <vt:lpwstr/>
      </vt:variant>
      <vt:variant>
        <vt:lpwstr>_Toc322442189</vt:lpwstr>
      </vt:variant>
      <vt:variant>
        <vt:i4>1769524</vt:i4>
      </vt:variant>
      <vt:variant>
        <vt:i4>83</vt:i4>
      </vt:variant>
      <vt:variant>
        <vt:i4>0</vt:i4>
      </vt:variant>
      <vt:variant>
        <vt:i4>5</vt:i4>
      </vt:variant>
      <vt:variant>
        <vt:lpwstr/>
      </vt:variant>
      <vt:variant>
        <vt:lpwstr>_Toc322442188</vt:lpwstr>
      </vt:variant>
      <vt:variant>
        <vt:i4>1769524</vt:i4>
      </vt:variant>
      <vt:variant>
        <vt:i4>77</vt:i4>
      </vt:variant>
      <vt:variant>
        <vt:i4>0</vt:i4>
      </vt:variant>
      <vt:variant>
        <vt:i4>5</vt:i4>
      </vt:variant>
      <vt:variant>
        <vt:lpwstr/>
      </vt:variant>
      <vt:variant>
        <vt:lpwstr>_Toc322442187</vt:lpwstr>
      </vt:variant>
      <vt:variant>
        <vt:i4>1769524</vt:i4>
      </vt:variant>
      <vt:variant>
        <vt:i4>71</vt:i4>
      </vt:variant>
      <vt:variant>
        <vt:i4>0</vt:i4>
      </vt:variant>
      <vt:variant>
        <vt:i4>5</vt:i4>
      </vt:variant>
      <vt:variant>
        <vt:lpwstr/>
      </vt:variant>
      <vt:variant>
        <vt:lpwstr>_Toc322442186</vt:lpwstr>
      </vt:variant>
      <vt:variant>
        <vt:i4>1769524</vt:i4>
      </vt:variant>
      <vt:variant>
        <vt:i4>65</vt:i4>
      </vt:variant>
      <vt:variant>
        <vt:i4>0</vt:i4>
      </vt:variant>
      <vt:variant>
        <vt:i4>5</vt:i4>
      </vt:variant>
      <vt:variant>
        <vt:lpwstr/>
      </vt:variant>
      <vt:variant>
        <vt:lpwstr>_Toc322442185</vt:lpwstr>
      </vt:variant>
      <vt:variant>
        <vt:i4>1769524</vt:i4>
      </vt:variant>
      <vt:variant>
        <vt:i4>59</vt:i4>
      </vt:variant>
      <vt:variant>
        <vt:i4>0</vt:i4>
      </vt:variant>
      <vt:variant>
        <vt:i4>5</vt:i4>
      </vt:variant>
      <vt:variant>
        <vt:lpwstr/>
      </vt:variant>
      <vt:variant>
        <vt:lpwstr>_Toc322442184</vt:lpwstr>
      </vt:variant>
      <vt:variant>
        <vt:i4>1769524</vt:i4>
      </vt:variant>
      <vt:variant>
        <vt:i4>53</vt:i4>
      </vt:variant>
      <vt:variant>
        <vt:i4>0</vt:i4>
      </vt:variant>
      <vt:variant>
        <vt:i4>5</vt:i4>
      </vt:variant>
      <vt:variant>
        <vt:lpwstr/>
      </vt:variant>
      <vt:variant>
        <vt:lpwstr>_Toc322442183</vt:lpwstr>
      </vt:variant>
      <vt:variant>
        <vt:i4>1769524</vt:i4>
      </vt:variant>
      <vt:variant>
        <vt:i4>47</vt:i4>
      </vt:variant>
      <vt:variant>
        <vt:i4>0</vt:i4>
      </vt:variant>
      <vt:variant>
        <vt:i4>5</vt:i4>
      </vt:variant>
      <vt:variant>
        <vt:lpwstr/>
      </vt:variant>
      <vt:variant>
        <vt:lpwstr>_Toc322442182</vt:lpwstr>
      </vt:variant>
      <vt:variant>
        <vt:i4>1769524</vt:i4>
      </vt:variant>
      <vt:variant>
        <vt:i4>41</vt:i4>
      </vt:variant>
      <vt:variant>
        <vt:i4>0</vt:i4>
      </vt:variant>
      <vt:variant>
        <vt:i4>5</vt:i4>
      </vt:variant>
      <vt:variant>
        <vt:lpwstr/>
      </vt:variant>
      <vt:variant>
        <vt:lpwstr>_Toc322442181</vt:lpwstr>
      </vt:variant>
      <vt:variant>
        <vt:i4>1769524</vt:i4>
      </vt:variant>
      <vt:variant>
        <vt:i4>35</vt:i4>
      </vt:variant>
      <vt:variant>
        <vt:i4>0</vt:i4>
      </vt:variant>
      <vt:variant>
        <vt:i4>5</vt:i4>
      </vt:variant>
      <vt:variant>
        <vt:lpwstr/>
      </vt:variant>
      <vt:variant>
        <vt:lpwstr>_Toc322442180</vt:lpwstr>
      </vt:variant>
      <vt:variant>
        <vt:i4>1310772</vt:i4>
      </vt:variant>
      <vt:variant>
        <vt:i4>29</vt:i4>
      </vt:variant>
      <vt:variant>
        <vt:i4>0</vt:i4>
      </vt:variant>
      <vt:variant>
        <vt:i4>5</vt:i4>
      </vt:variant>
      <vt:variant>
        <vt:lpwstr/>
      </vt:variant>
      <vt:variant>
        <vt:lpwstr>_Toc322442179</vt:lpwstr>
      </vt:variant>
      <vt:variant>
        <vt:i4>1310772</vt:i4>
      </vt:variant>
      <vt:variant>
        <vt:i4>23</vt:i4>
      </vt:variant>
      <vt:variant>
        <vt:i4>0</vt:i4>
      </vt:variant>
      <vt:variant>
        <vt:i4>5</vt:i4>
      </vt:variant>
      <vt:variant>
        <vt:lpwstr/>
      </vt:variant>
      <vt:variant>
        <vt:lpwstr>_Toc322442178</vt:lpwstr>
      </vt:variant>
      <vt:variant>
        <vt:i4>1310772</vt:i4>
      </vt:variant>
      <vt:variant>
        <vt:i4>17</vt:i4>
      </vt:variant>
      <vt:variant>
        <vt:i4>0</vt:i4>
      </vt:variant>
      <vt:variant>
        <vt:i4>5</vt:i4>
      </vt:variant>
      <vt:variant>
        <vt:lpwstr/>
      </vt:variant>
      <vt:variant>
        <vt:lpwstr>_Toc322442177</vt:lpwstr>
      </vt:variant>
      <vt:variant>
        <vt:i4>1310772</vt:i4>
      </vt:variant>
      <vt:variant>
        <vt:i4>11</vt:i4>
      </vt:variant>
      <vt:variant>
        <vt:i4>0</vt:i4>
      </vt:variant>
      <vt:variant>
        <vt:i4>5</vt:i4>
      </vt:variant>
      <vt:variant>
        <vt:lpwstr/>
      </vt:variant>
      <vt:variant>
        <vt:lpwstr>_Toc322442176</vt:lpwstr>
      </vt:variant>
      <vt:variant>
        <vt:i4>1310772</vt:i4>
      </vt:variant>
      <vt:variant>
        <vt:i4>5</vt:i4>
      </vt:variant>
      <vt:variant>
        <vt:i4>0</vt:i4>
      </vt:variant>
      <vt:variant>
        <vt:i4>5</vt:i4>
      </vt:variant>
      <vt:variant>
        <vt:lpwstr/>
      </vt:variant>
      <vt:variant>
        <vt:lpwstr>_Toc322442175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概要设计说明书模板</dc:title>
  <dc:subject>概要设计说明书模板</dc:subject>
  <dc:creator>焦奕</dc:creator>
  <cp:keywords/>
  <cp:lastModifiedBy>唐磊</cp:lastModifiedBy>
  <cp:revision>158</cp:revision>
  <cp:lastPrinted>1999-01-13T06:16:00Z</cp:lastPrinted>
  <dcterms:created xsi:type="dcterms:W3CDTF">2012-04-23T04:53:00Z</dcterms:created>
  <dcterms:modified xsi:type="dcterms:W3CDTF">2014-01-02T07:10:00Z</dcterms:modified>
  <cp:category>公司机密</cp:category>
</cp:coreProperties>
</file>