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20" w:rsidRDefault="006C33D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1A0E20" w:rsidRDefault="006C33D1">
                  <w:pPr>
                    <w:jc w:val="center"/>
                    <w:rPr>
                      <w:rFonts w:ascii="黑体" w:eastAsia="黑体" w:hAnsi="黑体"/>
                      <w:sz w:val="52"/>
                    </w:rPr>
                  </w:pPr>
                  <w:bookmarkStart w:id="0" w:name="_Title#3252339229"/>
                  <w:r>
                    <w:rPr>
                      <w:rFonts w:ascii="黑体" w:eastAsia="黑体" w:hAnsi="黑体" w:hint="eastAsia"/>
                      <w:sz w:val="52"/>
                    </w:rPr>
                    <w:t>[MySQL</w:t>
                  </w:r>
                  <w:r>
                    <w:rPr>
                      <w:rFonts w:ascii="黑体" w:eastAsia="黑体" w:hAnsi="黑体" w:hint="eastAsia"/>
                      <w:sz w:val="52"/>
                    </w:rPr>
                    <w:t>注入</w:t>
                  </w:r>
                  <w:r>
                    <w:rPr>
                      <w:rFonts w:ascii="黑体" w:eastAsia="黑体" w:hAnsi="黑体" w:hint="eastAsia"/>
                      <w:sz w:val="52"/>
                    </w:rPr>
                    <w:t>]</w:t>
                  </w:r>
                  <w:bookmarkEnd w:id="0"/>
                </w:p>
              </w:txbxContent>
            </v:textbox>
          </v:shape>
        </w:pict>
      </w:r>
      <w:r>
        <w:pict>
          <v:shape id="_x0000_s1027" type="#_x0000_t202" style="position:absolute;left:0;text-align:left;margin-left:24.7pt;margin-top:97.6pt;width:353.25pt;height:1in;z-index:251658240;mso-width-relative:page;mso-height-relative:page" filled="f" stroked="f">
            <v:textbox>
              <w:txbxContent>
                <w:p w:rsidR="001A0E20" w:rsidRDefault="001A0E20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28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1A0E20" w:rsidRDefault="006C33D1">
                  <w:pPr>
                    <w:spacing w:line="1000" w:lineRule="exact"/>
                    <w:ind w:firstLineChars="47" w:firstLine="416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pacing w:val="283"/>
                      <w:sz w:val="32"/>
                    </w:rPr>
                    <w:t>专</w:t>
                  </w:r>
                  <w:r>
                    <w:rPr>
                      <w:rFonts w:hint="eastAsia"/>
                      <w:sz w:val="32"/>
                    </w:rPr>
                    <w:t>业：</w:t>
                  </w:r>
                  <w:bookmarkStart w:id="1" w:name="_Major#2997466427"/>
                  <w:r>
                    <w:rPr>
                      <w:rFonts w:hint="eastAsia"/>
                      <w:sz w:val="32"/>
                      <w:u w:val="single"/>
                    </w:rPr>
                    <w:t>电子信息工程（信息安全）</w:t>
                  </w:r>
                  <w:bookmarkEnd w:id="1"/>
                </w:p>
                <w:p w:rsidR="001A0E20" w:rsidRDefault="006C33D1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学生姓名：</w:t>
                  </w:r>
                  <w:r w:rsidR="00DA428B">
                    <w:rPr>
                      <w:rFonts w:hint="eastAsia"/>
                      <w:sz w:val="32"/>
                      <w:u w:val="single"/>
                    </w:rPr>
                    <w:t>何培光</w:t>
                  </w:r>
                  <w:bookmarkStart w:id="2" w:name="_GoBack"/>
                  <w:bookmarkEnd w:id="2"/>
                </w:p>
                <w:p w:rsidR="001A0E20" w:rsidRDefault="006C33D1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bookmarkStart w:id="3" w:name="_Teacher#273944725"/>
                  <w:r>
                    <w:rPr>
                      <w:rFonts w:hint="eastAsia"/>
                      <w:sz w:val="32"/>
                      <w:u w:val="single"/>
                    </w:rPr>
                    <w:t>温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32"/>
                      <w:u w:val="single"/>
                    </w:rPr>
                    <w:t>强</w:t>
                  </w:r>
                  <w:bookmarkEnd w:id="3"/>
                </w:p>
                <w:p w:rsidR="001A0E20" w:rsidRDefault="006C33D1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"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7</w:t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2</w:t>
                  </w:r>
                  <w:r w:rsidR="00DA428B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</w:p>
                <w:p w:rsidR="001A0E20" w:rsidRDefault="001A0E20">
                  <w:pPr>
                    <w:spacing w:line="1000" w:lineRule="exact"/>
                    <w:ind w:firstLineChars="131" w:firstLine="419"/>
                    <w:rPr>
                      <w:sz w:val="32"/>
                      <w:u w:val="single"/>
                    </w:rPr>
                  </w:pPr>
                </w:p>
              </w:txbxContent>
            </v:textbox>
          </v:shape>
        </w:pict>
      </w:r>
    </w:p>
    <w:p w:rsidR="001A0E20" w:rsidRDefault="001A0E20">
      <w:pPr>
        <w:sectPr w:rsidR="001A0E2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A0E20" w:rsidRDefault="006C33D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默认数据库：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0E20">
        <w:tc>
          <w:tcPr>
            <w:tcW w:w="4261" w:type="dxa"/>
          </w:tcPr>
          <w:tbl>
            <w:tblPr>
              <w:tblW w:w="86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1A0E20">
              <w:tc>
                <w:tcPr>
                  <w:tcW w:w="8640" w:type="dxa"/>
                  <w:tcBorders>
                    <w:top w:val="single" w:sz="4" w:space="0" w:color="D5D5D5"/>
                    <w:left w:val="single" w:sz="4" w:space="0" w:color="D5D5D5"/>
                    <w:bottom w:val="single" w:sz="4" w:space="0" w:color="D5D5D5"/>
                    <w:right w:val="single" w:sz="4" w:space="0" w:color="D5D5D5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  <w:lang w:bidi="ar"/>
                    </w:rPr>
                    <w:t>MySQL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  <w:lang w:bidi="ar"/>
                    </w:rPr>
                    <w:t>的</w:t>
                  </w:r>
                </w:p>
              </w:tc>
            </w:tr>
          </w:tbl>
          <w:p w:rsidR="001A0E20" w:rsidRDefault="001A0E20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4261" w:type="dxa"/>
          </w:tcPr>
          <w:p w:rsidR="001A0E20" w:rsidRDefault="006C33D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需要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root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权限</w:t>
            </w:r>
          </w:p>
        </w:tc>
      </w:tr>
      <w:tr w:rsidR="001A0E20">
        <w:trPr>
          <w:trHeight w:val="444"/>
        </w:trPr>
        <w:tc>
          <w:tcPr>
            <w:tcW w:w="4261" w:type="dxa"/>
          </w:tcPr>
          <w:p w:rsidR="001A0E20" w:rsidRDefault="006C33D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INFORMATION_SCHEMA</w:t>
            </w:r>
          </w:p>
        </w:tc>
        <w:tc>
          <w:tcPr>
            <w:tcW w:w="4261" w:type="dxa"/>
          </w:tcPr>
          <w:p w:rsidR="001A0E20" w:rsidRDefault="006C33D1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适用于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及更高版本</w:t>
            </w:r>
          </w:p>
        </w:tc>
      </w:tr>
    </w:tbl>
    <w:p w:rsidR="001A0E20" w:rsidRDefault="001A0E20">
      <w:pPr>
        <w:rPr>
          <w:b/>
          <w:bCs/>
          <w:sz w:val="28"/>
          <w:szCs w:val="28"/>
        </w:rPr>
      </w:pPr>
    </w:p>
    <w:p w:rsidR="001A0E20" w:rsidRDefault="006C33D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测试注射：</w:t>
      </w:r>
    </w:p>
    <w:p w:rsidR="001A0E20" w:rsidRDefault="006C33D1">
      <w:pPr>
        <w:rPr>
          <w:rFonts w:ascii="Calibri" w:hAnsi="Calibri" w:cs="Calibri"/>
          <w:color w:val="000000"/>
          <w:sz w:val="27"/>
          <w:szCs w:val="27"/>
          <w:shd w:val="clear" w:color="auto" w:fill="F3F3F7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False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表示查询无效（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MySQL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错误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/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网站上缺少内容）</w:t>
      </w:r>
    </w:p>
    <w:p w:rsidR="001A0E20" w:rsidRDefault="006C33D1">
      <w:pPr>
        <w:rPr>
          <w:rFonts w:ascii="Calibri" w:hAnsi="Calibri" w:cs="Calibri"/>
          <w:color w:val="000000"/>
          <w:sz w:val="27"/>
          <w:szCs w:val="27"/>
          <w:shd w:val="clear" w:color="auto" w:fill="F3F3F7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True</w:t>
      </w:r>
      <w:r>
        <w:rPr>
          <w:rFonts w:ascii="Calibri" w:hAnsi="Calibri" w:cs="Calibri"/>
          <w:color w:val="000000"/>
          <w:sz w:val="27"/>
          <w:szCs w:val="27"/>
          <w:shd w:val="clear" w:color="auto" w:fill="F3F3F7"/>
        </w:rPr>
        <w:t>表示查询有效（内容像往常一样显示）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0E20">
        <w:tc>
          <w:tcPr>
            <w:tcW w:w="8522" w:type="dxa"/>
          </w:tcPr>
          <w:p w:rsidR="001A0E20" w:rsidRDefault="006C33D1">
            <w:pPr>
              <w:jc w:val="center"/>
              <w:rPr>
                <w:rFonts w:ascii="Calibri" w:hAnsi="Calibri" w:cs="Calibri"/>
                <w:color w:val="000000"/>
                <w:sz w:val="27"/>
                <w:szCs w:val="27"/>
                <w:shd w:val="clear" w:color="auto" w:fill="F3F3F7"/>
              </w:rPr>
            </w:pP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字符串（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strings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）</w:t>
            </w:r>
          </w:p>
          <w:p w:rsidR="001A0E20" w:rsidRDefault="006C33D1">
            <w:pPr>
              <w:rPr>
                <w:rStyle w:val="HTML"/>
                <w:rFonts w:ascii="宋体" w:hAnsi="宋体" w:cs="宋体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Verdana"/>
                <w:color w:val="222222"/>
                <w:szCs w:val="21"/>
                <w:shd w:val="clear" w:color="auto" w:fill="FFFFFF"/>
              </w:rPr>
              <w:t>鉴于查询</w:t>
            </w:r>
            <w:r>
              <w:rPr>
                <w:rFonts w:ascii="Verdana" w:hAnsi="Verdana" w:cs="Verdana"/>
                <w:color w:val="222222"/>
                <w:szCs w:val="21"/>
                <w:shd w:val="clear" w:color="auto" w:fill="FFFFFF"/>
              </w:rPr>
              <w:t> </w:t>
            </w:r>
            <w:r>
              <w:rPr>
                <w:rStyle w:val="HTML"/>
                <w:rFonts w:ascii="宋体" w:hAnsi="宋体" w:cs="宋体"/>
                <w:color w:val="222222"/>
                <w:sz w:val="24"/>
                <w:szCs w:val="24"/>
                <w:shd w:val="clear" w:color="auto" w:fill="FFFFFF"/>
              </w:rPr>
              <w:t>SELECT * FROM Table WHERE id = '1';</w:t>
            </w:r>
          </w:p>
          <w:tbl>
            <w:tblPr>
              <w:tblW w:w="864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  <w:t>“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szCs w:val="21"/>
                    </w:rPr>
                  </w:pPr>
                  <w:r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  <w:t>假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“”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tbl>
                  <w:tblPr>
                    <w:tblW w:w="8640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1A0E20">
                    <w:tc>
                      <w:tcPr>
                        <w:tcW w:w="8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84" w:type="dxa"/>
                          <w:left w:w="60" w:type="dxa"/>
                          <w:bottom w:w="84" w:type="dxa"/>
                          <w:right w:w="60" w:type="dxa"/>
                        </w:tcMar>
                        <w:vAlign w:val="center"/>
                      </w:tcPr>
                      <w:p w:rsidR="001A0E20" w:rsidRDefault="006C33D1">
                        <w:pPr>
                          <w:widowControl/>
                          <w:wordWrap w:val="0"/>
                          <w:jc w:val="left"/>
                          <w:textAlignment w:val="center"/>
                          <w:rPr>
                            <w:rFonts w:ascii="Verdana" w:hAnsi="Verdana" w:cs="Verdana"/>
                            <w:color w:val="222222"/>
                            <w:szCs w:val="21"/>
                          </w:rPr>
                        </w:pPr>
                        <w:r>
                          <w:rPr>
                            <w:rFonts w:ascii="Verdana" w:hAnsi="Verdana" w:cs="Verdana" w:hint="eastAsia"/>
                            <w:color w:val="222222"/>
                            <w:szCs w:val="21"/>
                          </w:rPr>
                          <w:t>真正</w:t>
                        </w:r>
                      </w:p>
                    </w:tc>
                  </w:tr>
                </w:tbl>
                <w:p w:rsidR="001A0E20" w:rsidRDefault="001A0E20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“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假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“”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真正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\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假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\\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真正</w:t>
                  </w:r>
                </w:p>
              </w:tc>
            </w:tr>
            <w:tr w:rsidR="001A0E20">
              <w:tc>
                <w:tcPr>
                  <w:tcW w:w="86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bottom"/>
                </w:tcPr>
                <w:p w:rsidR="001A0E20" w:rsidRDefault="006C33D1">
                  <w:pPr>
                    <w:widowControl/>
                    <w:wordWrap w:val="0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例子：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1"/>
                    </w:numPr>
                    <w:spacing w:before="24" w:after="24"/>
                    <w:ind w:left="24" w:right="24"/>
                    <w:rPr>
                      <w:rFonts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ascii="Courier" w:hAnsi="Courier" w:cs="Courier"/>
                      <w:color w:val="222222"/>
                      <w:sz w:val="18"/>
                      <w:szCs w:val="18"/>
                      <w:shd w:val="clear" w:color="auto" w:fill="FFFFFF"/>
                    </w:rPr>
                    <w:t>SELECT * FROM Articles WHERE id ='1 </w:t>
                  </w:r>
                  <w:r>
                    <w:rPr>
                      <w:rFonts w:ascii="Courier" w:hAnsi="Courier" w:cs="Courier"/>
                      <w:b/>
                      <w:color w:val="CC0000"/>
                      <w:sz w:val="18"/>
                      <w:szCs w:val="18"/>
                      <w:shd w:val="clear" w:color="auto" w:fill="FFFFFF"/>
                    </w:rPr>
                    <w:t>''</w:t>
                  </w:r>
                  <w:r>
                    <w:rPr>
                      <w:rFonts w:ascii="Courier" w:hAnsi="Courier" w:cs="Courier"/>
                      <w:color w:val="222222"/>
                      <w:sz w:val="18"/>
                      <w:szCs w:val="18"/>
                      <w:shd w:val="clear" w:color="auto" w:fill="FFFFFF"/>
                    </w:rPr>
                    <w:t> ';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2"/>
                    </w:numPr>
                    <w:spacing w:before="24" w:after="24"/>
                    <w:ind w:left="24" w:right="24"/>
                    <w:rPr>
                      <w:rFonts w:ascii="Courier" w:hAnsi="Courier" w:cs="Courier"/>
                      <w:sz w:val="18"/>
                      <w:szCs w:val="18"/>
                    </w:rPr>
                  </w:pPr>
                  <w:r>
                    <w:rPr>
                      <w:rFonts w:ascii="Courier" w:hAnsi="Courier" w:cs="Courier"/>
                      <w:color w:val="222222"/>
                      <w:sz w:val="18"/>
                      <w:szCs w:val="18"/>
                      <w:shd w:val="clear" w:color="auto" w:fill="FFFFFF"/>
                    </w:rPr>
                    <w:t>SELECT 1 FROM dual WHERE 1 ='1 </w:t>
                  </w:r>
                  <w:r>
                    <w:rPr>
                      <w:rFonts w:ascii="Courier" w:hAnsi="Courier" w:cs="Courier"/>
                      <w:b/>
                      <w:color w:val="CC0000"/>
                      <w:sz w:val="18"/>
                      <w:szCs w:val="18"/>
                      <w:shd w:val="clear" w:color="auto" w:fill="FFFFFF"/>
                    </w:rPr>
                    <w:t>''''''''''''UNION SELECT'2</w:t>
                  </w:r>
                  <w:r>
                    <w:rPr>
                      <w:rFonts w:ascii="Courier" w:hAnsi="Courier" w:cs="Courier"/>
                      <w:color w:val="222222"/>
                      <w:sz w:val="18"/>
                      <w:szCs w:val="18"/>
                      <w:shd w:val="clear" w:color="auto" w:fill="FFFFFF"/>
                    </w:rPr>
                    <w:t> ';</w:t>
                  </w:r>
                </w:p>
                <w:p w:rsidR="001A0E20" w:rsidRDefault="006C33D1">
                  <w:pPr>
                    <w:widowControl/>
                    <w:wordWrap w:val="0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kern w:val="0"/>
                      <w:szCs w:val="21"/>
                      <w:lang w:bidi="ar"/>
                    </w:rPr>
                    <w:t>笔记：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3"/>
                    </w:numPr>
                    <w:spacing w:before="24" w:after="24"/>
                    <w:ind w:left="746" w:right="24"/>
                    <w:rPr>
                      <w:rFonts w:ascii="Calibri" w:hAnsi="Calibri" w:cs="Calibri"/>
                      <w:i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  <w:t>您可以根据需要使用尽可能多的撇号和引号，只要它们配对即可。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4"/>
                    </w:numPr>
                    <w:spacing w:before="24" w:after="24"/>
                    <w:ind w:left="746" w:right="24"/>
                    <w:rPr>
                      <w:rFonts w:ascii="Calibri" w:hAnsi="Calibri" w:cs="Calibri"/>
                      <w:i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  <w:t>也可以在引号链后继续声明。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5"/>
                    </w:numPr>
                    <w:spacing w:before="24" w:after="24"/>
                    <w:ind w:left="746" w:right="24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alibri" w:hAnsi="Calibri" w:cs="Calibri"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  <w:t>行情逃脱报价。</w:t>
                  </w:r>
                </w:p>
              </w:tc>
            </w:tr>
          </w:tbl>
          <w:p w:rsidR="001A0E20" w:rsidRDefault="001A0E20">
            <w:pPr>
              <w:rPr>
                <w:rStyle w:val="HTML"/>
                <w:rFonts w:ascii="宋体" w:hAnsi="宋体" w:cs="宋体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A0E20">
        <w:tc>
          <w:tcPr>
            <w:tcW w:w="8522" w:type="dxa"/>
          </w:tcPr>
          <w:p w:rsidR="001A0E20" w:rsidRDefault="006C33D1">
            <w:pPr>
              <w:jc w:val="center"/>
              <w:rPr>
                <w:rFonts w:ascii="Calibri" w:hAnsi="Calibri" w:cs="Calibri"/>
                <w:color w:val="000000"/>
                <w:sz w:val="27"/>
                <w:szCs w:val="27"/>
                <w:shd w:val="clear" w:color="auto" w:fill="F3F3F7"/>
              </w:rPr>
            </w:pP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数字（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Numeric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）</w:t>
            </w:r>
          </w:p>
          <w:p w:rsidR="001A0E20" w:rsidRDefault="006C33D1">
            <w:pPr>
              <w:rPr>
                <w:rStyle w:val="HTML"/>
                <w:rFonts w:ascii="宋体" w:hAnsi="宋体" w:cs="宋体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color w:val="222222"/>
                <w:szCs w:val="21"/>
                <w:shd w:val="clear" w:color="auto" w:fill="FFFFFF"/>
              </w:rPr>
              <w:t>鉴于查询</w:t>
            </w:r>
            <w:r>
              <w:rPr>
                <w:rFonts w:ascii="Verdana" w:hAnsi="Verdana" w:cs="Verdana"/>
                <w:color w:val="222222"/>
                <w:szCs w:val="21"/>
                <w:shd w:val="clear" w:color="auto" w:fill="FFFFFF"/>
              </w:rPr>
              <w:t> </w:t>
            </w:r>
            <w:r>
              <w:rPr>
                <w:rStyle w:val="HTML"/>
                <w:rFonts w:ascii="宋体" w:hAnsi="宋体" w:cs="宋体"/>
                <w:color w:val="222222"/>
                <w:sz w:val="21"/>
                <w:szCs w:val="21"/>
                <w:shd w:val="clear" w:color="auto" w:fill="FFFFFF"/>
              </w:rPr>
              <w:t>SELECT * FROM Table WHERE id = 1;</w:t>
            </w:r>
          </w:p>
          <w:tbl>
            <w:tblPr>
              <w:tblW w:w="864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tbl>
                  <w:tblPr>
                    <w:tblW w:w="8640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1A0E20">
                    <w:tc>
                      <w:tcPr>
                        <w:tcW w:w="8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84" w:type="dxa"/>
                          <w:left w:w="60" w:type="dxa"/>
                          <w:bottom w:w="84" w:type="dxa"/>
                          <w:right w:w="60" w:type="dxa"/>
                        </w:tcMar>
                        <w:vAlign w:val="center"/>
                      </w:tcPr>
                      <w:p w:rsidR="001A0E20" w:rsidRDefault="006C33D1">
                        <w:pPr>
                          <w:widowControl/>
                          <w:wordWrap w:val="0"/>
                          <w:jc w:val="left"/>
                          <w:textAlignment w:val="center"/>
                          <w:rPr>
                            <w:rFonts w:ascii="Courier" w:hAnsi="Courier" w:cs="Courier"/>
                            <w:color w:val="222222"/>
                            <w:szCs w:val="21"/>
                          </w:rPr>
                        </w:pPr>
                        <w:r>
                          <w:rPr>
                            <w:rFonts w:ascii="Courier" w:hAnsi="Courier" w:cs="Courier"/>
                            <w:color w:val="222222"/>
                            <w:kern w:val="0"/>
                            <w:szCs w:val="21"/>
                            <w:lang w:bidi="ar"/>
                          </w:rPr>
                          <w:t>AND 1</w:t>
                        </w:r>
                      </w:p>
                    </w:tc>
                  </w:tr>
                </w:tbl>
                <w:p w:rsidR="001A0E20" w:rsidRDefault="001A0E20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szCs w:val="21"/>
                    </w:rPr>
                  </w:pP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szCs w:val="21"/>
                    </w:rPr>
                  </w:pPr>
                  <w:r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  <w:t>真正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AND 0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假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AND true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真正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AND false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假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lastRenderedPageBreak/>
                    <w:t>1-false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如果易受攻击则返回</w:t>
                  </w: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1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1-true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如果易受攻击则返回</w:t>
                  </w: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0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1*56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如果易受伤害则返回</w:t>
                  </w: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56</w:t>
                  </w:r>
                </w:p>
              </w:tc>
            </w:tr>
            <w:tr w:rsidR="001A0E20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Courier" w:hAnsi="Courier" w:cs="Courier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1*56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如果不脆弱则返回</w:t>
                  </w:r>
                  <w:r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  <w:t>1</w:t>
                  </w:r>
                </w:p>
              </w:tc>
            </w:tr>
            <w:tr w:rsidR="001A0E20">
              <w:tc>
                <w:tcPr>
                  <w:tcW w:w="86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szCs w:val="21"/>
                      <w:shd w:val="clear" w:color="auto" w:fill="FFFFFF"/>
                    </w:rPr>
                    <w:t>例子：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6"/>
                    </w:numPr>
                    <w:spacing w:before="24" w:after="24"/>
                    <w:ind w:left="24" w:right="24"/>
                    <w:rPr>
                      <w:rFonts w:ascii="Courier" w:hAnsi="Courier" w:cs="Courier"/>
                      <w:szCs w:val="21"/>
                    </w:rPr>
                  </w:pP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 xml:space="preserve">SELECT * FROM Users WHERE </w:t>
                  </w: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id = 3</w:t>
                  </w:r>
                  <w:r>
                    <w:rPr>
                      <w:rFonts w:ascii="Courier" w:hAnsi="Courier" w:cs="Courier" w:hint="eastAsia"/>
                      <w:color w:val="222222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" w:hAnsi="Courier" w:cs="Courier"/>
                      <w:b/>
                      <w:color w:val="CC0000"/>
                      <w:szCs w:val="21"/>
                      <w:shd w:val="clear" w:color="auto" w:fill="FFFFFF"/>
                    </w:rPr>
                    <w:t>-2</w:t>
                  </w:r>
                  <w:r>
                    <w:rPr>
                      <w:rFonts w:ascii="Courier" w:hAnsi="Courier" w:cs="Courier"/>
                      <w:color w:val="222222"/>
                      <w:szCs w:val="21"/>
                      <w:shd w:val="clear" w:color="auto" w:fill="FFFFFF"/>
                    </w:rPr>
                    <w:t>;</w:t>
                  </w:r>
                </w:p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="Verdana" w:hAnsi="Verdana" w:cs="Verdana" w:hint="eastAsia"/>
                      <w:color w:val="222222"/>
                      <w:szCs w:val="21"/>
                      <w:shd w:val="clear" w:color="auto" w:fill="FFFFFF"/>
                    </w:rPr>
                    <w:t>笔记：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7"/>
                    </w:numPr>
                    <w:spacing w:before="24" w:after="24"/>
                    <w:ind w:left="746" w:right="24"/>
                    <w:rPr>
                      <w:rFonts w:ascii="Calibri" w:hAnsi="Calibri" w:cs="Calibri"/>
                      <w:szCs w:val="21"/>
                    </w:rPr>
                  </w:pPr>
                  <w:r>
                    <w:rPr>
                      <w:rStyle w:val="HTML"/>
                      <w:rFonts w:ascii="Calibri" w:hAnsi="Calibri" w:cs="Calibri"/>
                      <w:color w:val="222222"/>
                      <w:sz w:val="21"/>
                      <w:szCs w:val="21"/>
                      <w:shd w:val="clear" w:color="auto" w:fill="FFFFFF"/>
                    </w:rPr>
                    <w:t>true 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等于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1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。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8"/>
                    </w:numPr>
                    <w:spacing w:before="24" w:after="24"/>
                    <w:ind w:left="746" w:right="24"/>
                    <w:rPr>
                      <w:rFonts w:ascii="Verdana" w:hAnsi="Verdana" w:cs="Verdana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Style w:val="HTML"/>
                      <w:rFonts w:ascii="Calibri" w:hAnsi="Calibri" w:cs="Calibri"/>
                      <w:color w:val="222222"/>
                      <w:sz w:val="21"/>
                      <w:szCs w:val="21"/>
                      <w:shd w:val="clear" w:color="auto" w:fill="FFFFFF"/>
                    </w:rPr>
                    <w:t>false 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等于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alibri" w:hAnsi="Calibri" w:cs="Calibri"/>
                      <w:color w:val="222222"/>
                      <w:szCs w:val="21"/>
                      <w:shd w:val="clear" w:color="auto" w:fill="FFFFFF"/>
                    </w:rPr>
                    <w:t>。</w:t>
                  </w:r>
                </w:p>
              </w:tc>
            </w:tr>
          </w:tbl>
          <w:p w:rsidR="001A0E20" w:rsidRDefault="001A0E20">
            <w:pPr>
              <w:rPr>
                <w:rStyle w:val="HTML"/>
                <w:rFonts w:ascii="宋体" w:hAnsi="宋体" w:cs="宋体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A0E20">
        <w:tc>
          <w:tcPr>
            <w:tcW w:w="8522" w:type="dxa"/>
          </w:tcPr>
          <w:p w:rsidR="001A0E20" w:rsidRDefault="006C33D1">
            <w:pPr>
              <w:jc w:val="center"/>
              <w:rPr>
                <w:rFonts w:ascii="Calibri" w:hAnsi="Calibri" w:cs="Calibri"/>
                <w:color w:val="000000"/>
                <w:sz w:val="27"/>
                <w:szCs w:val="27"/>
                <w:shd w:val="clear" w:color="auto" w:fill="F3F3F7"/>
              </w:rPr>
            </w:pP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lastRenderedPageBreak/>
              <w:t>在登陆中（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In a login</w:t>
            </w:r>
            <w:r>
              <w:rPr>
                <w:rFonts w:ascii="Calibri" w:hAnsi="Calibri" w:cs="Calibri" w:hint="eastAsia"/>
                <w:color w:val="000000"/>
                <w:sz w:val="27"/>
                <w:szCs w:val="27"/>
                <w:shd w:val="clear" w:color="auto" w:fill="F3F3F7"/>
              </w:rPr>
              <w:t>）</w:t>
            </w:r>
          </w:p>
          <w:p w:rsidR="001A0E20" w:rsidRDefault="006C33D1">
            <w:pPr>
              <w:rPr>
                <w:rStyle w:val="HTML"/>
                <w:rFonts w:asciiTheme="majorHAnsi" w:hAnsi="宋体" w:cs="宋体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="宋体" w:cs="宋体" w:hint="eastAsia"/>
                <w:color w:val="222222"/>
                <w:szCs w:val="21"/>
                <w:shd w:val="clear" w:color="auto" w:fill="FFFFFF"/>
              </w:rPr>
              <w:t>鉴于查询</w:t>
            </w:r>
            <w:r>
              <w:rPr>
                <w:rFonts w:asciiTheme="majorHAnsi" w:hAnsi="宋体" w:cs="宋体" w:hint="eastAsia"/>
                <w:color w:val="222222"/>
                <w:szCs w:val="21"/>
                <w:shd w:val="clear" w:color="auto" w:fill="FFFFFF"/>
              </w:rPr>
              <w:t> </w:t>
            </w:r>
            <w:r>
              <w:rPr>
                <w:rStyle w:val="HTML"/>
                <w:rFonts w:asciiTheme="majorHAnsi" w:hAnsi="宋体" w:cs="宋体" w:hint="eastAsia"/>
                <w:color w:val="222222"/>
                <w:sz w:val="21"/>
                <w:szCs w:val="21"/>
                <w:shd w:val="clear" w:color="auto" w:fill="FFFFFF"/>
              </w:rPr>
              <w:t>SELECT * FROM Table WHERE username = '';</w:t>
            </w:r>
          </w:p>
          <w:tbl>
            <w:tblPr>
              <w:tblW w:w="864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kern w:val="0"/>
                      <w:szCs w:val="21"/>
                      <w:lang w:bidi="ar"/>
                    </w:rPr>
                    <w:t>'</w:t>
                  </w:r>
                  <w:r>
                    <w:rPr>
                      <w:rFonts w:asciiTheme="majorHAnsi" w:hAnsi="宋体" w:cs="宋体" w:hint="eastAsia"/>
                      <w:color w:val="222222"/>
                      <w:kern w:val="0"/>
                      <w:szCs w:val="21"/>
                      <w:lang w:bidi="ar"/>
                    </w:rPr>
                    <w:t>或</w:t>
                  </w:r>
                  <w:r>
                    <w:rPr>
                      <w:rFonts w:asciiTheme="majorHAnsi" w:hAnsi="宋体" w:cs="宋体" w:hint="eastAsia"/>
                      <w:color w:val="222222"/>
                      <w:kern w:val="0"/>
                      <w:szCs w:val="21"/>
                      <w:lang w:bidi="ar"/>
                    </w:rPr>
                    <w:t>'1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'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或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1 - -'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或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1 - -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“或”“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=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”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“或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1 = 1 - -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'='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'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喜欢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'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“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= 0 - +</w:t>
                  </w:r>
                </w:p>
              </w:tc>
            </w:tr>
            <w:tr w:rsidR="001A0E20"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 w:rsidR="001A0E20" w:rsidRDefault="006C33D1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例子：</w:t>
                  </w:r>
                </w:p>
                <w:p w:rsidR="001A0E20" w:rsidRDefault="006C33D1">
                  <w:pPr>
                    <w:widowControl/>
                    <w:numPr>
                      <w:ilvl w:val="0"/>
                      <w:numId w:val="9"/>
                    </w:numPr>
                    <w:spacing w:before="24" w:after="24"/>
                    <w:ind w:left="24" w:right="24"/>
                    <w:rPr>
                      <w:rFonts w:asciiTheme="majorHAnsi" w:hAnsi="宋体" w:cs="宋体"/>
                      <w:szCs w:val="21"/>
                    </w:rPr>
                  </w:pP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SELECT * FROM Users WHERE username ='</w:t>
                  </w:r>
                  <w:proofErr w:type="spellStart"/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Mike'AND</w:t>
                  </w:r>
                  <w:proofErr w:type="spellEnd"/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 xml:space="preserve"> password ='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Theme="majorHAnsi" w:hAnsi="宋体" w:cs="宋体" w:hint="eastAsia"/>
                      <w:b/>
                      <w:color w:val="CC0000"/>
                      <w:szCs w:val="21"/>
                      <w:shd w:val="clear" w:color="auto" w:fill="FFFFFF"/>
                    </w:rPr>
                    <w:t>'OR''='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Fonts w:asciiTheme="majorHAnsi" w:hAnsi="宋体" w:cs="宋体" w:hint="eastAsia"/>
                      <w:color w:val="222222"/>
                      <w:szCs w:val="21"/>
                      <w:shd w:val="clear" w:color="auto" w:fill="FFFFFF"/>
                    </w:rPr>
                    <w:t>';</w:t>
                  </w:r>
                </w:p>
                <w:p w:rsidR="001A0E20" w:rsidRDefault="001A0E20">
                  <w:pPr>
                    <w:widowControl/>
                    <w:wordWrap w:val="0"/>
                    <w:jc w:val="left"/>
                    <w:textAlignment w:val="center"/>
                    <w:rPr>
                      <w:rFonts w:asciiTheme="majorHAnsi" w:hAnsi="宋体" w:cs="宋体"/>
                      <w:color w:val="222222"/>
                      <w:szCs w:val="21"/>
                      <w:shd w:val="clear" w:color="auto" w:fill="FFFFFF"/>
                    </w:rPr>
                  </w:pPr>
                </w:p>
              </w:tc>
            </w:tr>
          </w:tbl>
          <w:p w:rsidR="001A0E20" w:rsidRDefault="001A0E20">
            <w:pPr>
              <w:rPr>
                <w:rStyle w:val="HTML"/>
                <w:rFonts w:ascii="宋体" w:hAnsi="宋体" w:cs="宋体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1A0E20" w:rsidRDefault="001A0E20">
      <w:pPr>
        <w:rPr>
          <w:rFonts w:ascii="Calibri" w:hAnsi="Calibri" w:cs="Calibri"/>
          <w:color w:val="000000"/>
          <w:sz w:val="27"/>
          <w:szCs w:val="27"/>
          <w:shd w:val="clear" w:color="auto" w:fill="F3F3F7"/>
        </w:rPr>
      </w:pPr>
    </w:p>
    <w:sectPr w:rsidR="001A0E2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D1" w:rsidRDefault="006C33D1">
      <w:r>
        <w:separator/>
      </w:r>
    </w:p>
  </w:endnote>
  <w:endnote w:type="continuationSeparator" w:id="0">
    <w:p w:rsidR="006C33D1" w:rsidRDefault="006C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20" w:rsidRDefault="001A0E2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20" w:rsidRDefault="001A0E2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D1" w:rsidRDefault="006C33D1">
      <w:r>
        <w:separator/>
      </w:r>
    </w:p>
  </w:footnote>
  <w:footnote w:type="continuationSeparator" w:id="0">
    <w:p w:rsidR="006C33D1" w:rsidRDefault="006C3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20" w:rsidRDefault="001A0E2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20" w:rsidRDefault="001A0E2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AF124"/>
    <w:multiLevelType w:val="multilevel"/>
    <w:tmpl w:val="99DAF1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A19536A0"/>
    <w:multiLevelType w:val="multilevel"/>
    <w:tmpl w:val="A19536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A5771353"/>
    <w:multiLevelType w:val="multilevel"/>
    <w:tmpl w:val="A5771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ACBE56B5"/>
    <w:multiLevelType w:val="multilevel"/>
    <w:tmpl w:val="ACBE56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AD89E13F"/>
    <w:multiLevelType w:val="multilevel"/>
    <w:tmpl w:val="AD89E1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B872E5DB"/>
    <w:multiLevelType w:val="multilevel"/>
    <w:tmpl w:val="B872E5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CD4DE9A6"/>
    <w:multiLevelType w:val="multilevel"/>
    <w:tmpl w:val="CD4DE9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297156DD"/>
    <w:multiLevelType w:val="multilevel"/>
    <w:tmpl w:val="297156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7808A9CA"/>
    <w:multiLevelType w:val="multilevel"/>
    <w:tmpl w:val="7808A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E20"/>
    <w:rsid w:val="006C33D1"/>
    <w:rsid w:val="00DA428B"/>
    <w:rsid w:val="7FE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翁晶晶</cp:lastModifiedBy>
  <cp:revision>2</cp:revision>
  <dcterms:created xsi:type="dcterms:W3CDTF">2019-06-13T13:46:00Z</dcterms:created>
  <dcterms:modified xsi:type="dcterms:W3CDTF">2019-07-02T14:37:00Z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