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F1E" w:rsidRDefault="000551E1">
      <w:r>
        <w:t>SRS</w:t>
      </w:r>
    </w:p>
    <w:p w:rsidR="00B33B5E" w:rsidRDefault="00B33B5E">
      <w:pPr>
        <w:rPr>
          <w:rFonts w:hint="eastAsia"/>
        </w:rPr>
      </w:pPr>
    </w:p>
    <w:p w:rsidR="001C5DBF" w:rsidRDefault="001C5DBF"/>
    <w:p w:rsidR="000551E1" w:rsidRDefault="00776228">
      <w:r>
        <w:rPr>
          <w:rFonts w:hint="eastAsia"/>
        </w:rPr>
        <w:t>*</w:t>
      </w:r>
      <w:r>
        <w:rPr>
          <w:rFonts w:hint="eastAsia"/>
        </w:rPr>
        <w:t>为可不做但做了很帅型</w:t>
      </w:r>
    </w:p>
    <w:p w:rsidR="000551E1" w:rsidRDefault="00F709A2" w:rsidP="000551E1">
      <w:pPr>
        <w:pStyle w:val="a3"/>
        <w:numPr>
          <w:ilvl w:val="0"/>
          <w:numId w:val="1"/>
        </w:numPr>
      </w:pPr>
      <w:r>
        <w:rPr>
          <w:rFonts w:hint="eastAsia"/>
        </w:rPr>
        <w:t>用户登入</w:t>
      </w:r>
    </w:p>
    <w:p w:rsidR="00F709A2" w:rsidRDefault="00F709A2" w:rsidP="00F709A2">
      <w:pPr>
        <w:pStyle w:val="a3"/>
      </w:pPr>
      <w:r>
        <w:rPr>
          <w:rFonts w:hint="eastAsia"/>
        </w:rPr>
        <w:t>用户名，密码，权限。</w:t>
      </w:r>
    </w:p>
    <w:p w:rsidR="00F709A2" w:rsidRDefault="00F709A2" w:rsidP="00F709A2">
      <w:pPr>
        <w:pStyle w:val="a3"/>
      </w:pPr>
      <w:r>
        <w:rPr>
          <w:rFonts w:hint="eastAsia"/>
        </w:rPr>
        <w:t>界面，作为服务器主页。</w:t>
      </w:r>
    </w:p>
    <w:p w:rsidR="00F709A2" w:rsidRDefault="00F709A2" w:rsidP="00F709A2">
      <w:pPr>
        <w:pStyle w:val="a3"/>
      </w:pPr>
      <w:r>
        <w:rPr>
          <w:rFonts w:hint="eastAsia"/>
        </w:rPr>
        <w:t>欢迎语言</w:t>
      </w:r>
      <w:r w:rsidR="00776228">
        <w:rPr>
          <w:rFonts w:hint="eastAsia"/>
        </w:rPr>
        <w:t>，主要功能介绍（“兽医虚拟培训等等等”）</w:t>
      </w:r>
    </w:p>
    <w:p w:rsidR="00F709A2" w:rsidRDefault="00776228" w:rsidP="00F709A2">
      <w:pPr>
        <w:pStyle w:val="a3"/>
      </w:pPr>
      <w:r>
        <w:rPr>
          <w:rFonts w:hint="eastAsia"/>
        </w:rPr>
        <w:t>*</w:t>
      </w:r>
      <w:r w:rsidR="007973FD">
        <w:rPr>
          <w:rFonts w:hint="eastAsia"/>
        </w:rPr>
        <w:t>背景中的</w:t>
      </w:r>
      <w:r w:rsidR="00F709A2">
        <w:rPr>
          <w:rFonts w:hint="eastAsia"/>
        </w:rPr>
        <w:t>主要功能介绍：</w:t>
      </w:r>
      <w:r>
        <w:rPr>
          <w:rFonts w:hint="eastAsia"/>
        </w:rPr>
        <w:t>（</w:t>
      </w:r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7973FD" w:rsidRDefault="00B8050B" w:rsidP="007973FD">
      <w:pPr>
        <w:pStyle w:val="a3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83.85pt;margin-top:3.85pt;width:233.4pt;height:109.1pt;z-index:251659264;mso-position-horizontal-relative:text;mso-position-vertical-relative:text">
            <v:imagedata r:id="rId7" o:title="浮动型主要功能介绍"/>
          </v:shape>
        </w:pict>
      </w:r>
      <w:r w:rsidR="007973FD">
        <w:rPr>
          <w:rFonts w:hint="eastAsia"/>
        </w:rPr>
        <w:t>登入进去之后界面。普通用户包括：</w:t>
      </w:r>
    </w:p>
    <w:p w:rsidR="007973FD" w:rsidRDefault="007973FD" w:rsidP="007973FD">
      <w:pPr>
        <w:pStyle w:val="a3"/>
      </w:pPr>
      <w:r>
        <w:rPr>
          <w:rFonts w:hint="eastAsia"/>
        </w:rPr>
        <w:t>3D</w:t>
      </w:r>
      <w:r>
        <w:rPr>
          <w:rFonts w:hint="eastAsia"/>
        </w:rPr>
        <w:t>导览；</w:t>
      </w:r>
    </w:p>
    <w:p w:rsidR="007973FD" w:rsidRDefault="007973FD" w:rsidP="00A64643">
      <w:pPr>
        <w:pStyle w:val="a3"/>
      </w:pPr>
      <w:r>
        <w:rPr>
          <w:rFonts w:hint="eastAsia"/>
        </w:rPr>
        <w:t>职能学习；</w:t>
      </w:r>
    </w:p>
    <w:p w:rsidR="007973FD" w:rsidRDefault="00290152" w:rsidP="007973FD">
      <w:pPr>
        <w:pStyle w:val="a3"/>
      </w:pPr>
      <w:r>
        <w:rPr>
          <w:rFonts w:hint="eastAsia"/>
        </w:rPr>
        <w:t>系统管理；</w:t>
      </w:r>
    </w:p>
    <w:p w:rsidR="007973FD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3D</w:t>
      </w:r>
      <w:r>
        <w:rPr>
          <w:rFonts w:hint="eastAsia"/>
        </w:rPr>
        <w:t>导览：</w:t>
      </w:r>
    </w:p>
    <w:p w:rsidR="00A64643" w:rsidRDefault="00A64643" w:rsidP="00A64643">
      <w:pPr>
        <w:pStyle w:val="a3"/>
        <w:ind w:left="1080"/>
      </w:pPr>
      <w:r>
        <w:rPr>
          <w:rFonts w:hint="eastAsia"/>
        </w:rPr>
        <w:t>各个科室的界面。有各个诊室，可以点进去。</w:t>
      </w:r>
    </w:p>
    <w:p w:rsidR="00A64643" w:rsidRDefault="00A64643" w:rsidP="00A64643">
      <w:pPr>
        <w:pStyle w:val="a3"/>
        <w:ind w:left="1080"/>
      </w:pPr>
      <w:r w:rsidRPr="009368A8">
        <w:rPr>
          <w:noProof/>
        </w:rPr>
        <w:drawing>
          <wp:inline distT="0" distB="0" distL="0" distR="0">
            <wp:extent cx="2379627" cy="1626846"/>
            <wp:effectExtent l="0" t="0" r="1905" b="0"/>
            <wp:docPr id="1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26" cy="162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A64643" w:rsidP="00E87726">
      <w:pPr>
        <w:pStyle w:val="a3"/>
        <w:ind w:left="1080"/>
      </w:pPr>
      <w:r>
        <w:rPr>
          <w:rFonts w:hint="eastAsia"/>
        </w:rPr>
        <w:t>点进去之后，就是诊室</w:t>
      </w:r>
      <w:r w:rsidR="00E87726">
        <w:rPr>
          <w:rFonts w:hint="eastAsia"/>
        </w:rPr>
        <w:t>图片，</w:t>
      </w:r>
    </w:p>
    <w:p w:rsidR="00E87726" w:rsidRDefault="00E87726" w:rsidP="00A64643">
      <w:pPr>
        <w:pStyle w:val="a3"/>
        <w:ind w:left="1080"/>
      </w:pPr>
      <w:r>
        <w:rPr>
          <w:noProof/>
        </w:rPr>
        <w:lastRenderedPageBreak/>
        <w:drawing>
          <wp:inline distT="0" distB="0" distL="0" distR="0">
            <wp:extent cx="4536120" cy="3085399"/>
            <wp:effectExtent l="0" t="0" r="0" b="1270"/>
            <wp:docPr id="2" name="Picture 2" descr="C:\Users\thoma\AppData\Local\Microsoft\Windows\INetCache\Content.Word\诊室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homa\AppData\Local\Microsoft\Windows\INetCache\Content.Word\诊室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07" cy="311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E87726" w:rsidP="00E87726">
      <w:r>
        <w:rPr>
          <w:rFonts w:hint="eastAsia"/>
        </w:rPr>
        <w:t>有的角色在某些科室是没有活干的（前台在手术室），所以操作流程显示默认的“无”；演示动画显示默认的“无”。【功能说明】按钮和角色没有关系。</w:t>
      </w:r>
    </w:p>
    <w:p w:rsidR="00E87726" w:rsidRDefault="00E87726" w:rsidP="00E87726">
      <w:r>
        <w:rPr>
          <w:rFonts w:hint="eastAsia"/>
        </w:rPr>
        <w:t>我们每个科室都是一张照片，如果是超出屏幕大小的照片（长照片）支持左右拖动。</w:t>
      </w:r>
    </w:p>
    <w:p w:rsidR="00E87726" w:rsidRDefault="0000412A" w:rsidP="00E87726">
      <w:r>
        <w:rPr>
          <w:rFonts w:hint="eastAsia"/>
        </w:rPr>
        <w:t>角色默认是医师。（可以改）</w:t>
      </w:r>
    </w:p>
    <w:p w:rsidR="0000412A" w:rsidRDefault="0000412A" w:rsidP="00E87726">
      <w:r>
        <w:rPr>
          <w:rFonts w:hint="eastAsia"/>
        </w:rPr>
        <w:t>*</w:t>
      </w:r>
      <w:r>
        <w:rPr>
          <w:rFonts w:hint="eastAsia"/>
        </w:rPr>
        <w:t>在</w:t>
      </w:r>
      <w:r>
        <w:rPr>
          <w:rFonts w:hint="eastAsia"/>
        </w:rPr>
        <w:t>3D</w:t>
      </w:r>
      <w:r>
        <w:rPr>
          <w:rFonts w:hint="eastAsia"/>
        </w:rPr>
        <w:t>导览图那里，弹出一个框叫用户选角色。</w:t>
      </w:r>
    </w:p>
    <w:p w:rsidR="00A64643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职能学习：</w:t>
      </w:r>
    </w:p>
    <w:p w:rsidR="00A64643" w:rsidRDefault="0000412A" w:rsidP="00A64643">
      <w:pPr>
        <w:pStyle w:val="a3"/>
        <w:ind w:left="1080"/>
      </w:pPr>
      <w:r>
        <w:rPr>
          <w:rFonts w:hint="eastAsia"/>
        </w:rPr>
        <w:t>两个大按钮：角色扮演模式和病例学习模式</w:t>
      </w:r>
    </w:p>
    <w:p w:rsidR="0000412A" w:rsidRDefault="0000412A" w:rsidP="0000412A">
      <w:pPr>
        <w:pStyle w:val="a3"/>
        <w:numPr>
          <w:ilvl w:val="0"/>
          <w:numId w:val="4"/>
        </w:numPr>
      </w:pPr>
      <w:r>
        <w:rPr>
          <w:rFonts w:hint="eastAsia"/>
        </w:rPr>
        <w:t>角色扮演模式</w:t>
      </w:r>
    </w:p>
    <w:p w:rsidR="0000412A" w:rsidRDefault="0000412A" w:rsidP="0000412A">
      <w:pPr>
        <w:pStyle w:val="a3"/>
        <w:ind w:left="1800"/>
      </w:pPr>
      <w:r w:rsidRPr="00C4198E">
        <w:rPr>
          <w:rFonts w:hint="eastAsia"/>
          <w:b/>
        </w:rPr>
        <w:t>没有</w:t>
      </w:r>
      <w:r w:rsidRPr="00C4198E">
        <w:rPr>
          <w:rFonts w:hint="eastAsia"/>
          <w:b/>
        </w:rPr>
        <w:t>3D</w:t>
      </w:r>
      <w:r w:rsidRPr="00C4198E">
        <w:rPr>
          <w:rFonts w:hint="eastAsia"/>
          <w:b/>
        </w:rPr>
        <w:t>导览的导览</w:t>
      </w:r>
      <w:r>
        <w:rPr>
          <w:rFonts w:hint="eastAsia"/>
        </w:rPr>
        <w:t>。首先弹出界面选择角色：</w:t>
      </w:r>
    </w:p>
    <w:p w:rsidR="0000412A" w:rsidRDefault="0000412A" w:rsidP="0000412A">
      <w:pPr>
        <w:pStyle w:val="a3"/>
        <w:ind w:left="1800"/>
      </w:pPr>
      <w:r w:rsidRPr="009368A8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257675" cy="2900045"/>
            <wp:effectExtent l="0" t="0" r="9525" b="0"/>
            <wp:docPr id="3" name="Picture 3" descr="1-1选择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1选择角色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12A" w:rsidRDefault="0000412A" w:rsidP="0000412A">
      <w:pPr>
        <w:pStyle w:val="a3"/>
        <w:ind w:left="1800"/>
      </w:pPr>
      <w:r>
        <w:rPr>
          <w:rFonts w:hint="eastAsia"/>
        </w:rPr>
        <w:t>进去了之后，就是没有照片的导览：</w:t>
      </w:r>
    </w:p>
    <w:p w:rsidR="0000412A" w:rsidRDefault="00A73024" w:rsidP="0000412A">
      <w:pPr>
        <w:pStyle w:val="a3"/>
        <w:ind w:left="1800"/>
      </w:pPr>
      <w:r>
        <w:pict>
          <v:shape id="_x0000_i1025" type="#_x0000_t75" style="width:317.25pt;height:147.75pt">
            <v:imagedata r:id="rId11" o:title="角色扮演"/>
          </v:shape>
        </w:pict>
      </w:r>
    </w:p>
    <w:p w:rsidR="00C4198E" w:rsidRDefault="00C4198E" w:rsidP="0000412A">
      <w:pPr>
        <w:pStyle w:val="a3"/>
        <w:ind w:left="1800"/>
      </w:pPr>
      <w:r>
        <w:rPr>
          <w:rFonts w:hint="eastAsia"/>
        </w:rPr>
        <w:t>功能除了背景照片，门啊什么没有，其他是和</w:t>
      </w:r>
      <w:r>
        <w:rPr>
          <w:rFonts w:hint="eastAsia"/>
        </w:rPr>
        <w:t>3D</w:t>
      </w:r>
      <w:r>
        <w:rPr>
          <w:rFonts w:hint="eastAsia"/>
        </w:rPr>
        <w:t>导览是一样的。</w:t>
      </w:r>
    </w:p>
    <w:p w:rsidR="0000412A" w:rsidRDefault="0000412A" w:rsidP="0000412A">
      <w:pPr>
        <w:pStyle w:val="a3"/>
        <w:numPr>
          <w:ilvl w:val="0"/>
          <w:numId w:val="4"/>
        </w:numPr>
      </w:pPr>
      <w:r>
        <w:rPr>
          <w:rFonts w:hint="eastAsia"/>
        </w:rPr>
        <w:t>病例学习模式</w:t>
      </w:r>
    </w:p>
    <w:p w:rsidR="0000412A" w:rsidRDefault="00C4198E" w:rsidP="0000412A">
      <w:pPr>
        <w:pStyle w:val="a3"/>
        <w:ind w:left="1800"/>
      </w:pPr>
      <w:r>
        <w:rPr>
          <w:rFonts w:hint="eastAsia"/>
        </w:rPr>
        <w:t>点进这个模式后，弹出各种病例</w:t>
      </w:r>
    </w:p>
    <w:p w:rsidR="00C4198E" w:rsidRDefault="00C4198E" w:rsidP="0000412A">
      <w:pPr>
        <w:pStyle w:val="a3"/>
        <w:ind w:left="1800"/>
      </w:pPr>
      <w:r w:rsidRPr="006D3526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573068" cy="3130278"/>
            <wp:effectExtent l="0" t="0" r="0" b="0"/>
            <wp:docPr id="4" name="Picture 4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BD" w:rsidRDefault="00494DBD" w:rsidP="0000412A">
      <w:pPr>
        <w:pStyle w:val="a3"/>
        <w:ind w:left="1800"/>
      </w:pPr>
      <w:r>
        <w:rPr>
          <w:rFonts w:hint="eastAsia"/>
        </w:rPr>
        <w:t>右边有</w:t>
      </w:r>
      <w:r w:rsidR="003E27FC">
        <w:rPr>
          <w:rFonts w:hint="eastAsia"/>
        </w:rPr>
        <w:t>tabs</w:t>
      </w:r>
      <w:r>
        <w:rPr>
          <w:rFonts w:hint="eastAsia"/>
        </w:rPr>
        <w:t>（位置</w:t>
      </w:r>
      <w:r w:rsidR="003E27FC">
        <w:rPr>
          <w:rFonts w:hint="eastAsia"/>
        </w:rPr>
        <w:t>无所谓</w:t>
      </w:r>
      <w:r>
        <w:rPr>
          <w:rFonts w:hint="eastAsia"/>
        </w:rPr>
        <w:t>）</w:t>
      </w:r>
      <w:r w:rsidR="003E27FC">
        <w:rPr>
          <w:rFonts w:hint="eastAsia"/>
        </w:rPr>
        <w:t>然后里面有各个病例类的按钮。图是所有</w:t>
      </w:r>
      <w:r w:rsidR="003E27FC">
        <w:rPr>
          <w:rFonts w:hint="eastAsia"/>
        </w:rPr>
        <w:t>tabs</w:t>
      </w:r>
      <w:r w:rsidR="003E27FC">
        <w:rPr>
          <w:rFonts w:hint="eastAsia"/>
        </w:rPr>
        <w:t>的病例都放在一起显示，我们可以做成</w:t>
      </w:r>
      <w:r w:rsidR="003E27FC">
        <w:rPr>
          <w:rFonts w:hint="eastAsia"/>
        </w:rPr>
        <w:t>tab</w:t>
      </w:r>
      <w:r w:rsidR="003E27FC">
        <w:rPr>
          <w:rFonts w:hint="eastAsia"/>
        </w:rPr>
        <w:t>页，省力点。</w:t>
      </w:r>
    </w:p>
    <w:p w:rsidR="003E27FC" w:rsidRDefault="003E27FC" w:rsidP="0000412A">
      <w:pPr>
        <w:pStyle w:val="a3"/>
        <w:ind w:left="1800"/>
      </w:pPr>
      <w:r>
        <w:rPr>
          <w:rFonts w:hint="eastAsia"/>
        </w:rPr>
        <w:t>点进去某病例按钮之后，</w:t>
      </w:r>
      <w:r w:rsidR="001A0456">
        <w:rPr>
          <w:rFonts w:hint="eastAsia"/>
        </w:rPr>
        <w:t>显示这个页面</w:t>
      </w:r>
    </w:p>
    <w:p w:rsidR="001A0456" w:rsidRDefault="008C16CB" w:rsidP="0000412A">
      <w:pPr>
        <w:pStyle w:val="a3"/>
        <w:ind w:left="1800"/>
      </w:pPr>
      <w:r w:rsidRPr="008C16CB">
        <w:rPr>
          <w:noProof/>
        </w:rPr>
        <w:drawing>
          <wp:inline distT="0" distB="0" distL="0" distR="0">
            <wp:extent cx="5943600" cy="4049747"/>
            <wp:effectExtent l="0" t="0" r="0" b="8255"/>
            <wp:docPr id="18" name="图片 18" descr="C:\Users\znj76\AppData\Local\Temp\WeChat Files\25034104142479207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nj76\AppData\Local\Temp\WeChat Files\250341041424792077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98E" w:rsidRDefault="00C4198E" w:rsidP="0000412A">
      <w:pPr>
        <w:pStyle w:val="a3"/>
        <w:ind w:left="1800"/>
      </w:pPr>
    </w:p>
    <w:p w:rsidR="00A64643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系统管理：</w:t>
      </w:r>
      <w:r w:rsidR="00564D42">
        <w:rPr>
          <w:rFonts w:hint="eastAsia"/>
        </w:rPr>
        <w:t>根据权限显示下面五个按钮。</w:t>
      </w:r>
    </w:p>
    <w:p w:rsidR="00B33B5E" w:rsidRDefault="00B33B5E" w:rsidP="00B33B5E">
      <w:pPr>
        <w:pStyle w:val="a3"/>
        <w:ind w:left="360"/>
        <w:rPr>
          <w:rFonts w:hint="eastAsia"/>
        </w:rPr>
      </w:pP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用户管理（管理员权限显示，非则不显示）</w:t>
      </w:r>
    </w:p>
    <w:p w:rsidR="00903478" w:rsidRDefault="00903478" w:rsidP="00903478">
      <w:pPr>
        <w:pStyle w:val="a3"/>
        <w:ind w:left="1800"/>
      </w:pPr>
      <w:r>
        <w:rPr>
          <w:rFonts w:hint="eastAsia"/>
        </w:rPr>
        <w:t>点击该按钮进入用户管理界面</w:t>
      </w:r>
    </w:p>
    <w:p w:rsidR="00903478" w:rsidRDefault="00A73024" w:rsidP="00903478">
      <w:pPr>
        <w:pStyle w:val="a3"/>
        <w:ind w:left="1800"/>
      </w:pPr>
      <w:r>
        <w:pict>
          <v:shape id="_x0000_i1026" type="#_x0000_t75" style="width:365.25pt;height:170.25pt">
            <v:imagedata r:id="rId14" o:title="用户管理"/>
          </v:shape>
        </w:pict>
      </w:r>
    </w:p>
    <w:p w:rsidR="00903478" w:rsidRDefault="00903478" w:rsidP="00903478">
      <w:pPr>
        <w:pStyle w:val="a3"/>
        <w:ind w:left="1800"/>
      </w:pPr>
      <w:r>
        <w:rPr>
          <w:rFonts w:hint="eastAsia"/>
        </w:rPr>
        <w:t>单击用户名单元格可以修改用户名，单击权限单元格可以选择权限，</w:t>
      </w:r>
      <w:r w:rsidR="00564D42">
        <w:rPr>
          <w:rFonts w:hint="eastAsia"/>
        </w:rPr>
        <w:t>只要是改动过，网页</w:t>
      </w:r>
      <w:r w:rsidR="00564D42">
        <w:rPr>
          <w:rFonts w:hint="eastAsia"/>
        </w:rPr>
        <w:t>tab</w:t>
      </w:r>
      <w:r w:rsidR="00564D42">
        <w:rPr>
          <w:rFonts w:hint="eastAsia"/>
        </w:rPr>
        <w:t>上显示星号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，和原来一样，就不显星号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。只要是星号，用户按确定时，保存所有改动。取消一按就会上级菜单。</w:t>
      </w:r>
      <w:r w:rsidR="00217C0C">
        <w:rPr>
          <w:rFonts w:hint="eastAsia"/>
        </w:rPr>
        <w:t>用户可以在最下面一行去加新用户，也可以通过选择一行右键删除。不能选择多行，右键菜单只有删除一个按钮。选择一行时，整行单元格高亮。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基本结构和功能管理</w:t>
      </w:r>
    </w:p>
    <w:p w:rsidR="00903478" w:rsidRDefault="00564D42" w:rsidP="00564D42">
      <w:pPr>
        <w:pStyle w:val="a3"/>
        <w:ind w:left="1800"/>
      </w:pPr>
      <w:r>
        <w:rPr>
          <w:rFonts w:hint="eastAsia"/>
        </w:rPr>
        <w:t>显示各个按钮</w:t>
      </w:r>
      <w:r w:rsidR="0013666D">
        <w:rPr>
          <w:rFonts w:hint="eastAsia"/>
        </w:rPr>
        <w:t>：</w:t>
      </w:r>
    </w:p>
    <w:p w:rsidR="00903478" w:rsidRDefault="00D51B67" w:rsidP="00D51B67">
      <w:pPr>
        <w:pStyle w:val="a3"/>
        <w:numPr>
          <w:ilvl w:val="0"/>
          <w:numId w:val="6"/>
        </w:numPr>
      </w:pPr>
      <w:r>
        <w:rPr>
          <w:rFonts w:hint="eastAsia"/>
        </w:rPr>
        <w:t>操作器械管理</w:t>
      </w:r>
    </w:p>
    <w:p w:rsidR="009F3A64" w:rsidRDefault="009F3A64" w:rsidP="009F3A64">
      <w:pPr>
        <w:pStyle w:val="a3"/>
        <w:ind w:left="2520"/>
      </w:pPr>
      <w:r>
        <w:rPr>
          <w:rFonts w:hint="eastAsia"/>
        </w:rPr>
        <w:t>对</w:t>
      </w:r>
      <w:r>
        <w:rPr>
          <w:rFonts w:hint="eastAsia"/>
        </w:rPr>
        <w:t>3D</w:t>
      </w:r>
      <w:r>
        <w:rPr>
          <w:rFonts w:hint="eastAsia"/>
        </w:rPr>
        <w:t>导览中的各个诊室器械进行修改操作。</w:t>
      </w:r>
    </w:p>
    <w:p w:rsidR="009F3A64" w:rsidRDefault="009F3A64" w:rsidP="009F3A64">
      <w:pPr>
        <w:pStyle w:val="a3"/>
        <w:ind w:left="2520"/>
      </w:pPr>
      <w:r>
        <w:rPr>
          <w:rFonts w:hint="eastAsia"/>
        </w:rPr>
        <w:t>角色变更后，右边各个</w:t>
      </w:r>
      <w:r>
        <w:rPr>
          <w:rFonts w:hint="eastAsia"/>
        </w:rPr>
        <w:t>tab</w:t>
      </w:r>
      <w:r>
        <w:rPr>
          <w:rFonts w:hint="eastAsia"/>
        </w:rPr>
        <w:t>页内容都会变更。</w:t>
      </w:r>
    </w:p>
    <w:p w:rsidR="00D51B67" w:rsidRDefault="00A73024" w:rsidP="00D51B67">
      <w:pPr>
        <w:pStyle w:val="a3"/>
        <w:ind w:left="2520"/>
      </w:pPr>
      <w:r>
        <w:lastRenderedPageBreak/>
        <w:pict>
          <v:shape id="_x0000_i1027" type="#_x0000_t75" style="width:389.25pt;height:481.5pt">
            <v:imagedata r:id="rId15" o:title="操作器械管理"/>
          </v:shape>
        </w:pic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角色管理</w:t>
      </w:r>
    </w:p>
    <w:p w:rsidR="00903478" w:rsidRDefault="009F3A64" w:rsidP="00903478">
      <w:pPr>
        <w:pStyle w:val="a3"/>
        <w:ind w:left="1800"/>
      </w:pPr>
      <w:r>
        <w:rPr>
          <w:rFonts w:hint="eastAsia"/>
        </w:rPr>
        <w:t>会用一个下拉框显示出各个角色，根据不同的选中的角色，右边显示</w:t>
      </w:r>
      <w:r w:rsidR="001D4504">
        <w:rPr>
          <w:rFonts w:hint="eastAsia"/>
        </w:rPr>
        <w:t>该角色的名称，可以让用户修改名称，并按保存按钮。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病例管理</w:t>
      </w:r>
    </w:p>
    <w:p w:rsidR="007973FD" w:rsidRDefault="00E81079" w:rsidP="00E81079">
      <w:pPr>
        <w:ind w:left="1800"/>
      </w:pPr>
      <w:r>
        <w:rPr>
          <w:rFonts w:hint="eastAsia"/>
        </w:rPr>
        <w:t>点击后显示</w:t>
      </w:r>
      <w:r w:rsidR="00A31A98">
        <w:rPr>
          <w:rFonts w:hint="eastAsia"/>
        </w:rPr>
        <w:t>六</w:t>
      </w:r>
      <w:r>
        <w:rPr>
          <w:rFonts w:hint="eastAsia"/>
        </w:rPr>
        <w:t>个按钮：</w:t>
      </w:r>
    </w:p>
    <w:p w:rsidR="00E81079" w:rsidRDefault="00E81079" w:rsidP="00E81079">
      <w:pPr>
        <w:ind w:left="1800"/>
      </w:pPr>
    </w:p>
    <w:p w:rsidR="00E81079" w:rsidRDefault="00E81079" w:rsidP="00E81079">
      <w:pPr>
        <w:pStyle w:val="a3"/>
        <w:numPr>
          <w:ilvl w:val="0"/>
          <w:numId w:val="9"/>
        </w:numPr>
      </w:pPr>
      <w:r>
        <w:rPr>
          <w:rFonts w:hint="eastAsia"/>
        </w:rPr>
        <w:t>病例检索</w:t>
      </w:r>
    </w:p>
    <w:p w:rsidR="00176B2B" w:rsidRDefault="00176B2B" w:rsidP="00176B2B">
      <w:pPr>
        <w:pStyle w:val="a3"/>
        <w:ind w:left="2220"/>
      </w:pPr>
      <w:r>
        <w:lastRenderedPageBreak/>
        <w:t>在下图中的搜索框中输入关键字</w:t>
      </w:r>
      <w:r w:rsidR="00C80194">
        <w:rPr>
          <w:rFonts w:hint="eastAsia"/>
        </w:rPr>
        <w:t>，点击搜索按钮</w:t>
      </w:r>
      <w:r>
        <w:rPr>
          <w:rFonts w:hint="eastAsia"/>
        </w:rPr>
        <w:t>进行检索</w:t>
      </w:r>
      <w:r w:rsidR="00C80194">
        <w:rPr>
          <w:rFonts w:hint="eastAsia"/>
        </w:rPr>
        <w:t>，下方的框显示</w:t>
      </w:r>
      <w:r>
        <w:rPr>
          <w:rFonts w:hint="eastAsia"/>
        </w:rPr>
        <w:t>从数据库中返回的数据</w:t>
      </w:r>
      <w:r w:rsidR="00E6685A">
        <w:rPr>
          <w:rFonts w:hint="eastAsia"/>
        </w:rPr>
        <w:t>。</w:t>
      </w:r>
      <w:r w:rsidR="003E7697">
        <w:rPr>
          <w:rFonts w:hint="eastAsia"/>
        </w:rPr>
        <w:t>在没有进行搜索操作时默认</w:t>
      </w:r>
      <w:r w:rsidR="00983FD6">
        <w:rPr>
          <w:rFonts w:hint="eastAsia"/>
        </w:rPr>
        <w:t>载入</w:t>
      </w:r>
      <w:r w:rsidR="003E7697">
        <w:rPr>
          <w:rFonts w:hint="eastAsia"/>
        </w:rPr>
        <w:t>所有条目。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病例添加</w:t>
      </w:r>
    </w:p>
    <w:p w:rsidR="00466F8C" w:rsidRDefault="00466F8C" w:rsidP="00466F8C">
      <w:pPr>
        <w:pStyle w:val="a3"/>
        <w:ind w:left="2220"/>
      </w:pPr>
      <w:r>
        <w:rPr>
          <w:rFonts w:hint="eastAsia"/>
        </w:rPr>
        <w:t>增加按钮点击后，跳转到新的网页。该网页为新增病例条目画面。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病例修改</w:t>
      </w:r>
    </w:p>
    <w:p w:rsidR="00BC154A" w:rsidRDefault="00BC154A" w:rsidP="00BC154A">
      <w:pPr>
        <w:pStyle w:val="a3"/>
        <w:ind w:left="2220"/>
      </w:pPr>
      <w:r>
        <w:t>勾选</w:t>
      </w:r>
      <w:r w:rsidR="00A73024" w:rsidRPr="00A73024">
        <w:rPr>
          <w:rFonts w:hint="eastAsia"/>
          <w:b/>
        </w:rPr>
        <w:t>单一</w:t>
      </w:r>
      <w:r>
        <w:t>条目后，可进行修改</w:t>
      </w:r>
      <w:r w:rsidR="007472DE">
        <w:rPr>
          <w:rFonts w:hint="eastAsia"/>
        </w:rPr>
        <w:t>。多选条目</w:t>
      </w:r>
      <w:r w:rsidR="00442687">
        <w:rPr>
          <w:rFonts w:hint="eastAsia"/>
        </w:rPr>
        <w:t>点击修改按钮提示操作无效，不可同时修改多个条目，并高亮显示当前已显示的条目</w:t>
      </w:r>
      <w:r w:rsidR="007472DE">
        <w:rPr>
          <w:rFonts w:hint="eastAsia"/>
        </w:rPr>
        <w:t>。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病例删除</w:t>
      </w:r>
    </w:p>
    <w:p w:rsidR="005578DA" w:rsidRDefault="005578DA" w:rsidP="005578DA">
      <w:pPr>
        <w:pStyle w:val="a3"/>
        <w:ind w:left="2220"/>
      </w:pPr>
      <w:r>
        <w:rPr>
          <w:rFonts w:hint="eastAsia"/>
        </w:rPr>
        <w:t>勾选单个或多个病例条目，点击删除按钮，跳出删除警告消息，确认消息后，可进行删除条目。</w:t>
      </w:r>
      <w:r>
        <w:rPr>
          <w:rFonts w:hint="eastAsia"/>
        </w:rPr>
        <w:t>删除成功，则显示操作成功提示框</w:t>
      </w:r>
      <w:r w:rsidR="003B5351">
        <w:rPr>
          <w:rFonts w:hint="eastAsia"/>
        </w:rPr>
        <w:t>。</w:t>
      </w:r>
    </w:p>
    <w:p w:rsidR="00176B2B" w:rsidRDefault="00372138" w:rsidP="00A265AD">
      <w:r>
        <w:rPr>
          <w:noProof/>
        </w:rPr>
        <w:drawing>
          <wp:inline distT="0" distB="0" distL="0" distR="0" wp14:anchorId="1144267E" wp14:editId="7A743EB9">
            <wp:extent cx="5943600" cy="33642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0B" w:rsidRDefault="00443515" w:rsidP="00A265AD">
      <w:r>
        <w:rPr>
          <w:rFonts w:hint="eastAsia"/>
        </w:rPr>
        <w:t>备注：</w:t>
      </w:r>
    </w:p>
    <w:p w:rsidR="00443515" w:rsidRDefault="00556E1A" w:rsidP="00556E1A">
      <w:pPr>
        <w:pStyle w:val="a3"/>
        <w:numPr>
          <w:ilvl w:val="0"/>
          <w:numId w:val="10"/>
        </w:numPr>
      </w:pPr>
      <w:r>
        <w:rPr>
          <w:rFonts w:hint="eastAsia"/>
        </w:rPr>
        <w:t>病例条目内容默认显示</w:t>
      </w:r>
      <w:r w:rsidR="00466F8C">
        <w:rPr>
          <w:rFonts w:hint="eastAsia"/>
        </w:rPr>
        <w:t>，无法完整显示的情况下显示前若干字符。</w:t>
      </w:r>
    </w:p>
    <w:p w:rsidR="00556E1A" w:rsidRDefault="00556E1A" w:rsidP="00556E1A">
      <w:pPr>
        <w:pStyle w:val="a3"/>
        <w:numPr>
          <w:ilvl w:val="0"/>
          <w:numId w:val="10"/>
        </w:numPr>
      </w:pPr>
      <w:r>
        <w:rPr>
          <w:rFonts w:hint="eastAsia"/>
        </w:rPr>
        <w:t>点击对应条目</w:t>
      </w:r>
      <w:r w:rsidR="00E521F9">
        <w:rPr>
          <w:rFonts w:hint="eastAsia"/>
        </w:rPr>
        <w:t>内的超链接</w:t>
      </w:r>
      <w:r>
        <w:rPr>
          <w:rFonts w:hint="eastAsia"/>
        </w:rPr>
        <w:t>，跳转至新的网页。显示该条目的全部相关信息。</w:t>
      </w:r>
    </w:p>
    <w:p w:rsidR="00556E1A" w:rsidRDefault="00556E1A" w:rsidP="00556E1A">
      <w:pPr>
        <w:rPr>
          <w:rFonts w:hint="eastAsia"/>
        </w:rPr>
      </w:pPr>
    </w:p>
    <w:p w:rsidR="00443515" w:rsidRDefault="00443515" w:rsidP="00A265AD">
      <w:pPr>
        <w:rPr>
          <w:rFonts w:hint="eastAsia"/>
        </w:rPr>
      </w:pPr>
    </w:p>
    <w:p w:rsidR="00567A0B" w:rsidRDefault="006A2B70" w:rsidP="00A265AD">
      <w:r>
        <w:rPr>
          <w:rFonts w:hint="eastAsia"/>
        </w:rPr>
        <w:t>条目形式如下：</w:t>
      </w:r>
    </w:p>
    <w:p w:rsidR="008431CC" w:rsidRPr="004C3019" w:rsidRDefault="008431CC" w:rsidP="008431CC">
      <w:pPr>
        <w:shd w:val="clear" w:color="auto" w:fill="FFFFFF"/>
        <w:spacing w:line="360" w:lineRule="auto"/>
        <w:ind w:left="900"/>
        <w:jc w:val="center"/>
        <w:rPr>
          <w:rFonts w:ascii="宋体" w:hAnsi="宋体"/>
          <w:sz w:val="24"/>
        </w:rPr>
      </w:pPr>
      <w:r w:rsidRPr="004C3019">
        <w:rPr>
          <w:rFonts w:ascii="宋体" w:hAnsi="宋体" w:hint="eastAsia"/>
          <w:sz w:val="24"/>
        </w:rPr>
        <w:t>表</w:t>
      </w:r>
      <w:r w:rsidRPr="004C3019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病例管理</w:t>
      </w:r>
      <w:r w:rsidRPr="004C3019">
        <w:rPr>
          <w:rFonts w:ascii="宋体" w:hAnsi="宋体" w:hint="eastAsia"/>
          <w:sz w:val="24"/>
        </w:rPr>
        <w:t>记录示例</w:t>
      </w:r>
    </w:p>
    <w:tbl>
      <w:tblPr>
        <w:tblW w:w="4820" w:type="pct"/>
        <w:tblInd w:w="211" w:type="dxa"/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5"/>
        <w:gridCol w:w="828"/>
        <w:gridCol w:w="1938"/>
        <w:gridCol w:w="2400"/>
        <w:gridCol w:w="1433"/>
        <w:gridCol w:w="1930"/>
      </w:tblGrid>
      <w:tr w:rsidR="008431CC" w:rsidRPr="004C3019" w:rsidTr="00801692">
        <w:tc>
          <w:tcPr>
            <w:tcW w:w="2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lastRenderedPageBreak/>
              <w:t>编号</w:t>
            </w:r>
          </w:p>
        </w:tc>
        <w:tc>
          <w:tcPr>
            <w:tcW w:w="46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疾病名称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接诊</w:t>
            </w:r>
            <w:r w:rsidRPr="004C3019">
              <w:rPr>
                <w:rFonts w:ascii="宋体" w:hAnsi="宋体"/>
                <w:sz w:val="24"/>
              </w:rPr>
              <w:t>A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病例检查</w:t>
            </w:r>
            <w:r w:rsidRPr="004C3019">
              <w:rPr>
                <w:rFonts w:ascii="宋体" w:hAnsi="宋体"/>
                <w:sz w:val="24"/>
              </w:rPr>
              <w:t>B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诊断结果</w:t>
            </w:r>
            <w:r w:rsidRPr="004C3019">
              <w:rPr>
                <w:rFonts w:ascii="宋体" w:hAnsi="宋体"/>
                <w:sz w:val="24"/>
              </w:rPr>
              <w:t>C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治疗方案</w:t>
            </w:r>
            <w:r w:rsidRPr="004C3019">
              <w:rPr>
                <w:rFonts w:ascii="宋体" w:hAnsi="宋体"/>
                <w:sz w:val="24"/>
              </w:rPr>
              <w:t>D</w:t>
            </w:r>
          </w:p>
        </w:tc>
      </w:tr>
      <w:tr w:rsidR="008431CC" w:rsidRPr="004C3019" w:rsidTr="00801692">
        <w:tc>
          <w:tcPr>
            <w:tcW w:w="26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/>
                <w:sz w:val="24"/>
              </w:rPr>
              <w:t>1</w:t>
            </w:r>
          </w:p>
        </w:tc>
        <w:tc>
          <w:tcPr>
            <w:tcW w:w="46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12822">
              <w:rPr>
                <w:rFonts w:ascii="宋体" w:hAnsi="宋体" w:hint="eastAsia"/>
                <w:sz w:val="24"/>
              </w:rPr>
              <w:t>膀胱结石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：病例的基本情况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：检查项目及结果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C.1.1</w:t>
            </w:r>
            <w:r w:rsidRPr="004C3019">
              <w:rPr>
                <w:rFonts w:ascii="宋体" w:hAnsi="宋体" w:hint="eastAsia"/>
                <w:sz w:val="24"/>
              </w:rPr>
              <w:t>诊断结果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治疗方案</w:t>
            </w:r>
          </w:p>
        </w:tc>
      </w:tr>
      <w:tr w:rsidR="008431CC" w:rsidRPr="004C3019" w:rsidTr="00801692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：能表现典型临床症状的照片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：血常规检查结果</w:t>
            </w:r>
          </w:p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r w:rsidRPr="004C3019">
              <w:rPr>
                <w:rFonts w:ascii="宋体" w:hAnsi="宋体"/>
                <w:sz w:val="24"/>
              </w:rPr>
              <w:t>B.1.2</w:t>
            </w:r>
            <w:r w:rsidRPr="004C3019">
              <w:rPr>
                <w:rFonts w:ascii="宋体" w:hAnsi="宋体" w:hint="eastAsia"/>
                <w:sz w:val="24"/>
              </w:rPr>
              <w:t>：血液生化检查结果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8431CC" w:rsidRPr="004C3019" w:rsidTr="00801692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视频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：</w:t>
            </w:r>
            <w:r>
              <w:rPr>
                <w:rFonts w:ascii="宋体" w:hAnsi="宋体" w:hint="eastAsia"/>
                <w:sz w:val="24"/>
              </w:rPr>
              <w:t>手术</w:t>
            </w:r>
          </w:p>
        </w:tc>
      </w:tr>
    </w:tbl>
    <w:p w:rsidR="008431CC" w:rsidRDefault="008431CC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Pr="004C3019" w:rsidRDefault="00C020AF" w:rsidP="008431CC">
      <w:pPr>
        <w:shd w:val="clear" w:color="auto" w:fill="FFFFFF"/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添加病例的界面示意</w:t>
      </w:r>
    </w:p>
    <w:p w:rsidR="006A2B70" w:rsidRDefault="000511A1" w:rsidP="00A265AD">
      <w:r w:rsidRPr="000511A1">
        <w:rPr>
          <w:noProof/>
        </w:rPr>
        <w:lastRenderedPageBreak/>
        <w:drawing>
          <wp:inline distT="0" distB="0" distL="0" distR="0">
            <wp:extent cx="4748303" cy="3581400"/>
            <wp:effectExtent l="0" t="0" r="0" b="0"/>
            <wp:docPr id="19" name="图片 19" descr="C:\Users\znj76\AppData\Local\Temp\WeChat Files\43884077007578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nj76\AppData\Local\Temp\WeChat Files\43884077007578299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90" cy="35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B14" w:rsidRDefault="00F16B14" w:rsidP="00A265AD">
      <w:pPr>
        <w:rPr>
          <w:rFonts w:hint="eastAsia"/>
        </w:rPr>
      </w:pPr>
    </w:p>
    <w:p w:rsidR="006E4F8D" w:rsidRDefault="006E4F8D" w:rsidP="00A265AD">
      <w:r>
        <w:rPr>
          <w:rFonts w:hint="eastAsia"/>
        </w:rPr>
        <w:t>备注：</w:t>
      </w:r>
    </w:p>
    <w:p w:rsidR="006E4F8D" w:rsidRDefault="006E4F8D" w:rsidP="006E4F8D">
      <w:pPr>
        <w:pStyle w:val="a3"/>
        <w:numPr>
          <w:ilvl w:val="0"/>
          <w:numId w:val="11"/>
        </w:numPr>
      </w:pPr>
      <w:r>
        <w:rPr>
          <w:rFonts w:hint="eastAsia"/>
        </w:rPr>
        <w:t>在输入文字状态时，会出现删除当前文本的按钮。在文本框不获取焦点时，删除按钮隐藏。</w:t>
      </w:r>
    </w:p>
    <w:p w:rsidR="006E4F8D" w:rsidRDefault="006E4F8D" w:rsidP="006E4F8D">
      <w:pPr>
        <w:pStyle w:val="a3"/>
        <w:numPr>
          <w:ilvl w:val="0"/>
          <w:numId w:val="11"/>
        </w:numPr>
      </w:pPr>
      <w:r>
        <w:rPr>
          <w:rFonts w:hint="eastAsia"/>
        </w:rPr>
        <w:t>重置按钮重置所有</w:t>
      </w:r>
      <w:r w:rsidR="00291BFF">
        <w:rPr>
          <w:rFonts w:hint="eastAsia"/>
        </w:rPr>
        <w:t>左边</w:t>
      </w:r>
      <w:r>
        <w:rPr>
          <w:rFonts w:hint="eastAsia"/>
        </w:rPr>
        <w:t>tab</w:t>
      </w:r>
      <w:r w:rsidR="00291BFF">
        <w:rPr>
          <w:rFonts w:hint="eastAsia"/>
        </w:rPr>
        <w:t>标签</w:t>
      </w:r>
      <w:r>
        <w:rPr>
          <w:rFonts w:hint="eastAsia"/>
        </w:rPr>
        <w:t>下的文字内容，图片和视频。</w:t>
      </w:r>
    </w:p>
    <w:p w:rsidR="009F7957" w:rsidRDefault="009F7957" w:rsidP="006E4F8D">
      <w:pPr>
        <w:pStyle w:val="a3"/>
        <w:numPr>
          <w:ilvl w:val="0"/>
          <w:numId w:val="11"/>
        </w:numPr>
      </w:pPr>
      <w:r>
        <w:rPr>
          <w:rFonts w:hint="eastAsia"/>
        </w:rPr>
        <w:t>返回按钮返回至管理页面。</w:t>
      </w:r>
    </w:p>
    <w:p w:rsidR="0099620D" w:rsidRDefault="0099620D" w:rsidP="006E4F8D">
      <w:pPr>
        <w:pStyle w:val="a3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点击确认添加后，数据写入数据库，并显示操作成功提示。</w:t>
      </w:r>
    </w:p>
    <w:p w:rsidR="002F431B" w:rsidRPr="002F431B" w:rsidRDefault="002F431B" w:rsidP="00A265AD">
      <w:pPr>
        <w:rPr>
          <w:rFonts w:hint="eastAsia"/>
          <w:b/>
          <w:color w:val="FF0000"/>
        </w:rPr>
      </w:pPr>
      <w:r w:rsidRPr="002F431B">
        <w:rPr>
          <w:rFonts w:hint="eastAsia"/>
          <w:b/>
          <w:color w:val="FF0000"/>
        </w:rPr>
        <w:t>添加病例模板</w:t>
      </w:r>
    </w:p>
    <w:p w:rsidR="002F431B" w:rsidRDefault="00270306" w:rsidP="00A265AD">
      <w:pPr>
        <w:rPr>
          <w:noProof/>
        </w:rPr>
      </w:pPr>
      <w:r w:rsidRPr="00270306">
        <w:rPr>
          <w:noProof/>
        </w:rPr>
        <w:lastRenderedPageBreak/>
        <w:drawing>
          <wp:inline distT="0" distB="0" distL="0" distR="0">
            <wp:extent cx="5283595" cy="3771900"/>
            <wp:effectExtent l="0" t="0" r="0" b="0"/>
            <wp:docPr id="21" name="图片 21" descr="C:\Users\znj76\AppData\Local\Temp\WeChat Files\21990816521699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nj76\AppData\Local\Temp\WeChat Files\2199081652169954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54" cy="377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5F" w:rsidRDefault="0084135F" w:rsidP="00A265AD"/>
    <w:p w:rsidR="005B2B90" w:rsidRDefault="005B2B90" w:rsidP="00A265AD">
      <w:r>
        <w:rPr>
          <w:rFonts w:hint="eastAsia"/>
        </w:rPr>
        <w:t>备注：</w:t>
      </w:r>
    </w:p>
    <w:p w:rsidR="005B2B90" w:rsidRDefault="005B2B90" w:rsidP="005B2B90">
      <w:pPr>
        <w:pStyle w:val="a3"/>
        <w:numPr>
          <w:ilvl w:val="0"/>
          <w:numId w:val="12"/>
        </w:numPr>
      </w:pPr>
      <w:r>
        <w:rPr>
          <w:rFonts w:hint="eastAsia"/>
        </w:rPr>
        <w:t>在疾病名称处填写当前病例模板所对应的疾病。</w:t>
      </w:r>
    </w:p>
    <w:p w:rsidR="005B2B90" w:rsidRDefault="005B2B90" w:rsidP="005B2B90">
      <w:pPr>
        <w:pStyle w:val="a3"/>
        <w:numPr>
          <w:ilvl w:val="0"/>
          <w:numId w:val="12"/>
        </w:numPr>
      </w:pPr>
      <w:r>
        <w:rPr>
          <w:rFonts w:hint="eastAsia"/>
        </w:rPr>
        <w:t>其余操作如添加病例所示。</w:t>
      </w:r>
    </w:p>
    <w:p w:rsidR="009D5506" w:rsidRDefault="009D5506" w:rsidP="009D5506"/>
    <w:p w:rsidR="009D5506" w:rsidRDefault="009D5506" w:rsidP="009D5506">
      <w:r>
        <w:rPr>
          <w:rFonts w:hint="eastAsia"/>
        </w:rPr>
        <w:t>修改病例的界面示意</w:t>
      </w:r>
      <w:bookmarkStart w:id="0" w:name="_GoBack"/>
    </w:p>
    <w:bookmarkEnd w:id="0"/>
    <w:p w:rsidR="002810F5" w:rsidRDefault="0060097C" w:rsidP="009D5506">
      <w:r w:rsidRPr="0060097C">
        <w:rPr>
          <w:noProof/>
        </w:rPr>
        <w:lastRenderedPageBreak/>
        <w:drawing>
          <wp:inline distT="0" distB="0" distL="0" distR="0">
            <wp:extent cx="5029200" cy="4070972"/>
            <wp:effectExtent l="0" t="0" r="0" b="6350"/>
            <wp:docPr id="20" name="图片 20" descr="C:\Users\znj76\AppData\Local\Temp\WeChat Files\193832928814723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nj76\AppData\Local\Temp\WeChat Files\19383292881472320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61" cy="40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C40" w:rsidRDefault="00E70C40" w:rsidP="009D5506">
      <w:r>
        <w:rPr>
          <w:rFonts w:hint="eastAsia"/>
        </w:rPr>
        <w:t>备注：</w:t>
      </w:r>
    </w:p>
    <w:p w:rsidR="00E70C40" w:rsidRDefault="00E70C40" w:rsidP="00E70C40">
      <w:pPr>
        <w:pStyle w:val="a3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疾病名称为不可修改的文本框。</w:t>
      </w:r>
    </w:p>
    <w:sectPr w:rsidR="00E70C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050B" w:rsidRDefault="00B8050B" w:rsidP="0000412A">
      <w:pPr>
        <w:spacing w:after="0" w:line="240" w:lineRule="auto"/>
      </w:pPr>
      <w:r>
        <w:separator/>
      </w:r>
    </w:p>
  </w:endnote>
  <w:endnote w:type="continuationSeparator" w:id="0">
    <w:p w:rsidR="00B8050B" w:rsidRDefault="00B8050B" w:rsidP="00004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050B" w:rsidRDefault="00B8050B" w:rsidP="0000412A">
      <w:pPr>
        <w:spacing w:after="0" w:line="240" w:lineRule="auto"/>
      </w:pPr>
      <w:r>
        <w:separator/>
      </w:r>
    </w:p>
  </w:footnote>
  <w:footnote w:type="continuationSeparator" w:id="0">
    <w:p w:rsidR="00B8050B" w:rsidRDefault="00B8050B" w:rsidP="000041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CA4"/>
    <w:multiLevelType w:val="hybridMultilevel"/>
    <w:tmpl w:val="8320C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D2D6B"/>
    <w:multiLevelType w:val="hybridMultilevel"/>
    <w:tmpl w:val="26086FB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AD7408"/>
    <w:multiLevelType w:val="hybridMultilevel"/>
    <w:tmpl w:val="6F00C1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10273"/>
    <w:multiLevelType w:val="hybridMultilevel"/>
    <w:tmpl w:val="5CBC329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A25153"/>
    <w:multiLevelType w:val="hybridMultilevel"/>
    <w:tmpl w:val="2B2CAF22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5" w15:restartNumberingAfterBreak="0">
    <w:nsid w:val="3AD6717E"/>
    <w:multiLevelType w:val="multilevel"/>
    <w:tmpl w:val="040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851" w:firstLine="0"/>
      </w:pPr>
    </w:lvl>
    <w:lvl w:ilvl="2">
      <w:start w:val="1"/>
      <w:numFmt w:val="decimal"/>
      <w:pStyle w:val="3"/>
      <w:lvlText w:val="%3."/>
      <w:lvlJc w:val="left"/>
      <w:pPr>
        <w:ind w:left="1701" w:firstLine="0"/>
      </w:pPr>
    </w:lvl>
    <w:lvl w:ilvl="3">
      <w:start w:val="1"/>
      <w:numFmt w:val="lowerLetter"/>
      <w:pStyle w:val="4"/>
      <w:lvlText w:val="%4)"/>
      <w:lvlJc w:val="left"/>
      <w:pPr>
        <w:ind w:left="2551" w:firstLine="0"/>
      </w:pPr>
    </w:lvl>
    <w:lvl w:ilvl="4">
      <w:start w:val="1"/>
      <w:numFmt w:val="decimal"/>
      <w:pStyle w:val="5"/>
      <w:lvlText w:val="(%5)"/>
      <w:lvlJc w:val="left"/>
      <w:pPr>
        <w:ind w:left="3402" w:firstLine="0"/>
      </w:pPr>
    </w:lvl>
    <w:lvl w:ilvl="5">
      <w:start w:val="1"/>
      <w:numFmt w:val="lowerLetter"/>
      <w:pStyle w:val="6"/>
      <w:lvlText w:val="(%6)"/>
      <w:lvlJc w:val="left"/>
      <w:pPr>
        <w:ind w:left="4252" w:firstLine="0"/>
      </w:pPr>
    </w:lvl>
    <w:lvl w:ilvl="6">
      <w:start w:val="1"/>
      <w:numFmt w:val="lowerRoman"/>
      <w:pStyle w:val="7"/>
      <w:lvlText w:val="(%7)"/>
      <w:lvlJc w:val="left"/>
      <w:pPr>
        <w:ind w:left="5102" w:firstLine="0"/>
      </w:pPr>
    </w:lvl>
    <w:lvl w:ilvl="7">
      <w:start w:val="1"/>
      <w:numFmt w:val="lowerLetter"/>
      <w:pStyle w:val="8"/>
      <w:lvlText w:val="(%8)"/>
      <w:lvlJc w:val="left"/>
      <w:pPr>
        <w:ind w:left="5953" w:firstLine="0"/>
      </w:pPr>
    </w:lvl>
    <w:lvl w:ilvl="8">
      <w:start w:val="1"/>
      <w:numFmt w:val="lowerRoman"/>
      <w:pStyle w:val="9"/>
      <w:lvlText w:val="(%9)"/>
      <w:lvlJc w:val="left"/>
      <w:pPr>
        <w:ind w:left="6803" w:firstLine="0"/>
      </w:pPr>
    </w:lvl>
  </w:abstractNum>
  <w:abstractNum w:abstractNumId="6" w15:restartNumberingAfterBreak="0">
    <w:nsid w:val="3F695507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7" w15:restartNumberingAfterBreak="0">
    <w:nsid w:val="67DD5DD0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A24328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C460740"/>
    <w:multiLevelType w:val="hybridMultilevel"/>
    <w:tmpl w:val="A148F88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1EA7869"/>
    <w:multiLevelType w:val="hybridMultilevel"/>
    <w:tmpl w:val="3A949A1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77037ACB"/>
    <w:multiLevelType w:val="hybridMultilevel"/>
    <w:tmpl w:val="1510898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10"/>
  </w:num>
  <w:num w:numId="6">
    <w:abstractNumId w:val="11"/>
  </w:num>
  <w:num w:numId="7">
    <w:abstractNumId w:val="5"/>
  </w:num>
  <w:num w:numId="8">
    <w:abstractNumId w:val="6"/>
  </w:num>
  <w:num w:numId="9">
    <w:abstractNumId w:val="4"/>
  </w:num>
  <w:num w:numId="10">
    <w:abstractNumId w:val="3"/>
  </w:num>
  <w:num w:numId="11">
    <w:abstractNumId w:val="2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757"/>
    <w:rsid w:val="0000412A"/>
    <w:rsid w:val="000511A1"/>
    <w:rsid w:val="000551E1"/>
    <w:rsid w:val="00102995"/>
    <w:rsid w:val="0013666D"/>
    <w:rsid w:val="00176B2B"/>
    <w:rsid w:val="00177B4C"/>
    <w:rsid w:val="001A0456"/>
    <w:rsid w:val="001C5DBF"/>
    <w:rsid w:val="001D4504"/>
    <w:rsid w:val="00217C0C"/>
    <w:rsid w:val="00244D51"/>
    <w:rsid w:val="00270306"/>
    <w:rsid w:val="002810F5"/>
    <w:rsid w:val="00290152"/>
    <w:rsid w:val="00291BFF"/>
    <w:rsid w:val="002F431B"/>
    <w:rsid w:val="0031089F"/>
    <w:rsid w:val="00310961"/>
    <w:rsid w:val="00353ECE"/>
    <w:rsid w:val="00372138"/>
    <w:rsid w:val="003B5351"/>
    <w:rsid w:val="003E27FC"/>
    <w:rsid w:val="003E7697"/>
    <w:rsid w:val="0043602F"/>
    <w:rsid w:val="00442687"/>
    <w:rsid w:val="00443515"/>
    <w:rsid w:val="00466F8C"/>
    <w:rsid w:val="00494DBD"/>
    <w:rsid w:val="004A6738"/>
    <w:rsid w:val="004C468F"/>
    <w:rsid w:val="00556E1A"/>
    <w:rsid w:val="005578DA"/>
    <w:rsid w:val="00564D42"/>
    <w:rsid w:val="00567A0B"/>
    <w:rsid w:val="005B2B90"/>
    <w:rsid w:val="005C153B"/>
    <w:rsid w:val="0060097C"/>
    <w:rsid w:val="00623855"/>
    <w:rsid w:val="006A2B70"/>
    <w:rsid w:val="006C438E"/>
    <w:rsid w:val="006D2757"/>
    <w:rsid w:val="006E4F8D"/>
    <w:rsid w:val="007472DE"/>
    <w:rsid w:val="00765359"/>
    <w:rsid w:val="00776228"/>
    <w:rsid w:val="00794224"/>
    <w:rsid w:val="007973FD"/>
    <w:rsid w:val="007F01B3"/>
    <w:rsid w:val="0084135F"/>
    <w:rsid w:val="008431CC"/>
    <w:rsid w:val="00881F2D"/>
    <w:rsid w:val="008C16CB"/>
    <w:rsid w:val="00903478"/>
    <w:rsid w:val="00910989"/>
    <w:rsid w:val="009654B6"/>
    <w:rsid w:val="00983FD6"/>
    <w:rsid w:val="0099620D"/>
    <w:rsid w:val="009C3D3E"/>
    <w:rsid w:val="009D5506"/>
    <w:rsid w:val="009F3A64"/>
    <w:rsid w:val="009F7957"/>
    <w:rsid w:val="00A265AD"/>
    <w:rsid w:val="00A31A98"/>
    <w:rsid w:val="00A64643"/>
    <w:rsid w:val="00A73024"/>
    <w:rsid w:val="00AE1F5C"/>
    <w:rsid w:val="00B33B5E"/>
    <w:rsid w:val="00B8050B"/>
    <w:rsid w:val="00BA21E1"/>
    <w:rsid w:val="00BC154A"/>
    <w:rsid w:val="00BD3B98"/>
    <w:rsid w:val="00C020AF"/>
    <w:rsid w:val="00C4198E"/>
    <w:rsid w:val="00C80194"/>
    <w:rsid w:val="00C90D6D"/>
    <w:rsid w:val="00D30F1E"/>
    <w:rsid w:val="00D51B67"/>
    <w:rsid w:val="00E37DE2"/>
    <w:rsid w:val="00E521F9"/>
    <w:rsid w:val="00E6685A"/>
    <w:rsid w:val="00E70C40"/>
    <w:rsid w:val="00E81079"/>
    <w:rsid w:val="00E87726"/>
    <w:rsid w:val="00F16B14"/>
    <w:rsid w:val="00F709A2"/>
    <w:rsid w:val="00F9732D"/>
    <w:rsid w:val="00FF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21C41C43"/>
  <w15:chartTrackingRefBased/>
  <w15:docId w15:val="{76831DE3-E0F8-4AF3-8B7D-F0FA4846D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1079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079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1079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81079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1079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1079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1079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1079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1079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51E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00412A"/>
  </w:style>
  <w:style w:type="paragraph" w:styleId="a6">
    <w:name w:val="footer"/>
    <w:basedOn w:val="a"/>
    <w:link w:val="a7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00412A"/>
  </w:style>
  <w:style w:type="character" w:customStyle="1" w:styleId="10">
    <w:name w:val="标题 1 字符"/>
    <w:basedOn w:val="a0"/>
    <w:link w:val="1"/>
    <w:uiPriority w:val="9"/>
    <w:rsid w:val="00E8107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E810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8107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810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8107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8107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8107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8107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81079"/>
    <w:rPr>
      <w:rFonts w:asciiTheme="majorHAnsi" w:eastAsiaTheme="majorEastAsia" w:hAnsiTheme="majorHAnsi" w:cstheme="maj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11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Clivic Ravel</dc:creator>
  <cp:keywords/>
  <dc:description/>
  <cp:lastModifiedBy>詹男杰</cp:lastModifiedBy>
  <cp:revision>83</cp:revision>
  <dcterms:created xsi:type="dcterms:W3CDTF">2017-02-17T07:35:00Z</dcterms:created>
  <dcterms:modified xsi:type="dcterms:W3CDTF">2017-02-19T15:15:00Z</dcterms:modified>
</cp:coreProperties>
</file>