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E0B" w:rsidRDefault="00682E0B" w:rsidP="00682E0B">
      <w:pPr>
        <w:pStyle w:val="Standard"/>
      </w:pPr>
    </w:p>
    <w:p w:rsidR="00682E0B" w:rsidRDefault="00682E0B" w:rsidP="00682E0B">
      <w:pPr>
        <w:pStyle w:val="Standard"/>
      </w:pPr>
    </w:p>
    <w:p w:rsidR="00682E0B" w:rsidRDefault="00682E0B" w:rsidP="00682E0B">
      <w:pPr>
        <w:jc w:val="center"/>
      </w:pPr>
      <w:r>
        <w:rPr>
          <w:noProof/>
        </w:rPr>
        <w:drawing>
          <wp:inline distT="0" distB="0" distL="0" distR="0" wp14:anchorId="25F8368D" wp14:editId="3E5194B7">
            <wp:extent cx="3810000" cy="30099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E0B" w:rsidRDefault="00682E0B" w:rsidP="00682E0B">
      <w:pPr>
        <w:pStyle w:val="a6"/>
        <w:rPr>
          <w:rFonts w:ascii="华文行楷" w:eastAsia="华文行楷" w:hAnsi="华文中宋"/>
          <w:spacing w:val="20"/>
          <w:sz w:val="56"/>
          <w:szCs w:val="52"/>
        </w:rPr>
      </w:pPr>
      <w:r>
        <w:rPr>
          <w:rFonts w:ascii="华文行楷" w:eastAsia="华文行楷" w:hAnsi="华文中宋" w:hint="eastAsia"/>
          <w:spacing w:val="20"/>
          <w:sz w:val="56"/>
          <w:szCs w:val="52"/>
        </w:rPr>
        <w:t>哈尔滨工业大学</w:t>
      </w:r>
    </w:p>
    <w:p w:rsidR="00682E0B" w:rsidRDefault="0037392F" w:rsidP="00682E0B">
      <w:pPr>
        <w:pStyle w:val="a6"/>
        <w:rPr>
          <w:rFonts w:ascii="华文行楷" w:eastAsia="华文行楷"/>
          <w:sz w:val="56"/>
          <w:szCs w:val="72"/>
        </w:rPr>
      </w:pPr>
      <w:r>
        <w:rPr>
          <w:rFonts w:ascii="华文行楷" w:eastAsia="华文行楷" w:hAnsi="华文中宋" w:hint="eastAsia"/>
          <w:spacing w:val="20"/>
          <w:sz w:val="56"/>
          <w:szCs w:val="52"/>
        </w:rPr>
        <w:t>网络</w:t>
      </w:r>
      <w:r w:rsidR="00FA7206">
        <w:rPr>
          <w:rFonts w:ascii="华文行楷" w:eastAsia="华文行楷" w:hAnsi="华文中宋" w:hint="eastAsia"/>
          <w:spacing w:val="20"/>
          <w:sz w:val="56"/>
          <w:szCs w:val="52"/>
        </w:rPr>
        <w:t>安全</w:t>
      </w:r>
      <w:r w:rsidR="00682E0B">
        <w:rPr>
          <w:rFonts w:ascii="华文行楷" w:eastAsia="华文行楷" w:hAnsi="华文中宋" w:hint="eastAsia"/>
          <w:spacing w:val="20"/>
          <w:sz w:val="56"/>
          <w:szCs w:val="52"/>
        </w:rPr>
        <w:t>课程</w:t>
      </w:r>
      <w:r w:rsidR="00682E0B">
        <w:rPr>
          <w:rFonts w:ascii="华文行楷" w:eastAsia="华文行楷" w:hint="eastAsia"/>
          <w:sz w:val="56"/>
          <w:szCs w:val="72"/>
        </w:rPr>
        <w:t>实验报告</w:t>
      </w:r>
    </w:p>
    <w:p w:rsidR="00682E0B" w:rsidRPr="00A77A1B" w:rsidRDefault="00F84F0F" w:rsidP="00682E0B">
      <w:pPr>
        <w:pStyle w:val="a6"/>
        <w:rPr>
          <w:rFonts w:ascii="华文行楷" w:eastAsia="华文行楷" w:cs="Lohit Hindi"/>
          <w:kern w:val="3"/>
          <w:sz w:val="56"/>
          <w:szCs w:val="72"/>
          <w:lang w:bidi="hi-IN"/>
        </w:rPr>
      </w:pPr>
      <w:r>
        <w:rPr>
          <w:rFonts w:ascii="华文行楷" w:eastAsia="华文行楷" w:cs="Lohit Hindi" w:hint="eastAsia"/>
          <w:kern w:val="3"/>
          <w:sz w:val="56"/>
          <w:szCs w:val="72"/>
          <w:lang w:bidi="hi-IN"/>
        </w:rPr>
        <w:t>实验三</w:t>
      </w:r>
    </w:p>
    <w:p w:rsidR="00682E0B" w:rsidRDefault="00682E0B" w:rsidP="00682E0B">
      <w:pPr>
        <w:jc w:val="center"/>
      </w:pPr>
    </w:p>
    <w:p w:rsidR="00682E0B" w:rsidRDefault="00682E0B" w:rsidP="00682E0B">
      <w:pPr>
        <w:pStyle w:val="2"/>
        <w:ind w:left="2520" w:firstLine="420"/>
      </w:pPr>
      <w:r>
        <w:rPr>
          <w:rFonts w:hint="eastAsia"/>
        </w:rPr>
        <w:t>学院：计算机学院</w:t>
      </w:r>
    </w:p>
    <w:p w:rsidR="00682E0B" w:rsidRDefault="00682E0B" w:rsidP="00682E0B">
      <w:pPr>
        <w:pStyle w:val="2"/>
        <w:ind w:left="2520" w:firstLine="420"/>
      </w:pPr>
      <w:r>
        <w:rPr>
          <w:rFonts w:hint="eastAsia"/>
        </w:rPr>
        <w:t>班级：</w:t>
      </w:r>
      <w:r w:rsidR="00724331">
        <w:rPr>
          <w:rFonts w:ascii="宋体" w:hAnsi="宋体" w:hint="eastAsia"/>
        </w:rPr>
        <w:t>1403202</w:t>
      </w:r>
    </w:p>
    <w:p w:rsidR="00682E0B" w:rsidRDefault="00682E0B" w:rsidP="00682E0B">
      <w:pPr>
        <w:pStyle w:val="2"/>
        <w:ind w:left="2520" w:firstLine="420"/>
      </w:pPr>
      <w:r>
        <w:rPr>
          <w:rFonts w:hint="eastAsia"/>
        </w:rPr>
        <w:t>学号：</w:t>
      </w:r>
      <w:r w:rsidR="00724331">
        <w:rPr>
          <w:rFonts w:ascii="宋体" w:hAnsi="宋体" w:hint="eastAsia"/>
        </w:rPr>
        <w:t>1140320206</w:t>
      </w:r>
    </w:p>
    <w:p w:rsidR="00682E0B" w:rsidRDefault="00682E0B" w:rsidP="00682E0B">
      <w:pPr>
        <w:pStyle w:val="2"/>
        <w:ind w:left="2520" w:firstLine="420"/>
      </w:pPr>
      <w:r>
        <w:rPr>
          <w:rFonts w:hint="eastAsia"/>
        </w:rPr>
        <w:t>姓名：</w:t>
      </w:r>
      <w:r w:rsidR="00724331">
        <w:rPr>
          <w:rFonts w:hint="eastAsia"/>
        </w:rPr>
        <w:t>霍峻杰</w:t>
      </w:r>
      <w:r w:rsidR="00632023">
        <w:rPr>
          <w:rFonts w:hint="eastAsia"/>
        </w:rPr>
        <w:t>（</w:t>
      </w:r>
      <w:r w:rsidR="00D8055B">
        <w:rPr>
          <w:rFonts w:hint="eastAsia"/>
        </w:rPr>
        <w:t>同组</w:t>
      </w:r>
      <w:bookmarkStart w:id="0" w:name="_GoBack"/>
      <w:bookmarkEnd w:id="0"/>
      <w:r w:rsidR="00632023">
        <w:rPr>
          <w:rFonts w:hint="eastAsia"/>
        </w:rPr>
        <w:t>：李佳思）</w:t>
      </w:r>
    </w:p>
    <w:p w:rsidR="00A3544E" w:rsidRDefault="00A3544E" w:rsidP="00A3544E"/>
    <w:p w:rsidR="00A3544E" w:rsidRDefault="00A3544E" w:rsidP="00A3544E"/>
    <w:p w:rsidR="00EF4652" w:rsidRDefault="00EF4652" w:rsidP="00FF3EC1">
      <w:pPr>
        <w:pStyle w:val="2"/>
      </w:pPr>
    </w:p>
    <w:p w:rsidR="00FF3EC1" w:rsidRDefault="00FF3EC1" w:rsidP="00FF3EC1">
      <w:pPr>
        <w:pStyle w:val="2"/>
      </w:pPr>
      <w:r>
        <w:rPr>
          <w:rFonts w:hint="eastAsia"/>
        </w:rPr>
        <w:t>实验：</w:t>
      </w:r>
      <w:r w:rsidR="00F84F0F">
        <w:rPr>
          <w:rFonts w:hint="eastAsia"/>
        </w:rPr>
        <w:t>Hydra</w:t>
      </w:r>
      <w:r w:rsidR="00F84F0F">
        <w:rPr>
          <w:rFonts w:hint="eastAsia"/>
        </w:rPr>
        <w:t>猜测破解</w:t>
      </w:r>
    </w:p>
    <w:p w:rsidR="00306226" w:rsidRDefault="00306226" w:rsidP="00AF1A4C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306226">
        <w:rPr>
          <w:rFonts w:ascii="宋体" w:eastAsia="宋体" w:hAnsi="宋体" w:hint="eastAsia"/>
          <w:b/>
          <w:sz w:val="28"/>
          <w:szCs w:val="28"/>
        </w:rPr>
        <w:t>原理。</w:t>
      </w:r>
    </w:p>
    <w:p w:rsidR="002C1CBF" w:rsidRDefault="002D7E55" w:rsidP="00EE53F9">
      <w:pPr>
        <w:pStyle w:val="a3"/>
        <w:widowControl/>
        <w:shd w:val="clear" w:color="auto" w:fill="FFFFFF"/>
        <w:spacing w:after="225" w:line="360" w:lineRule="atLeast"/>
        <w:ind w:left="720" w:firstLineChars="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1. hydra:</w:t>
      </w:r>
    </w:p>
    <w:p w:rsidR="002D7E55" w:rsidRDefault="002D7E55" w:rsidP="00EE53F9">
      <w:pPr>
        <w:pStyle w:val="a3"/>
        <w:widowControl/>
        <w:shd w:val="clear" w:color="auto" w:fill="FFFFFF"/>
        <w:spacing w:after="225" w:line="360" w:lineRule="atLeast"/>
        <w:ind w:left="720" w:firstLineChars="0" w:firstLine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hydra 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是一个网络帐号破解工具，支持多种协议。其作者是</w:t>
      </w:r>
      <w:r>
        <w:rPr>
          <w:rFonts w:ascii="Arial" w:hAnsi="Arial" w:cs="Arial"/>
          <w:color w:val="333333"/>
          <w:szCs w:val="21"/>
          <w:shd w:val="clear" w:color="auto" w:fill="FFFFFF"/>
        </w:rPr>
        <w:t>van Hauser,David Maciejak</w:t>
      </w:r>
      <w:r>
        <w:rPr>
          <w:rFonts w:ascii="Arial" w:hAnsi="Arial" w:cs="Arial"/>
          <w:color w:val="333333"/>
          <w:szCs w:val="21"/>
          <w:shd w:val="clear" w:color="auto" w:fill="FFFFFF"/>
        </w:rPr>
        <w:t>与其共同维护。</w:t>
      </w:r>
      <w:r>
        <w:rPr>
          <w:rFonts w:ascii="Arial" w:hAnsi="Arial" w:cs="Arial"/>
          <w:color w:val="333333"/>
          <w:szCs w:val="21"/>
          <w:shd w:val="clear" w:color="auto" w:fill="FFFFFF"/>
        </w:rPr>
        <w:t>hydra</w:t>
      </w:r>
      <w:r>
        <w:rPr>
          <w:rFonts w:ascii="Arial" w:hAnsi="Arial" w:cs="Arial"/>
          <w:color w:val="333333"/>
          <w:szCs w:val="21"/>
          <w:shd w:val="clear" w:color="auto" w:fill="FFFFFF"/>
        </w:rPr>
        <w:t>在所有支持</w:t>
      </w:r>
      <w:r>
        <w:rPr>
          <w:rFonts w:ascii="Arial" w:hAnsi="Arial" w:cs="Arial"/>
          <w:color w:val="333333"/>
          <w:szCs w:val="21"/>
          <w:shd w:val="clear" w:color="auto" w:fill="FFFFFF"/>
        </w:rPr>
        <w:t>GCC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的平台能很好的编译，包括</w:t>
      </w:r>
      <w:r>
        <w:rPr>
          <w:rFonts w:ascii="Arial" w:hAnsi="Arial" w:cs="Arial"/>
          <w:color w:val="333333"/>
          <w:szCs w:val="21"/>
          <w:shd w:val="clear" w:color="auto" w:fill="FFFFFF"/>
        </w:rPr>
        <w:t>Linux,</w:t>
      </w:r>
      <w:r>
        <w:rPr>
          <w:rFonts w:ascii="Arial" w:hAnsi="Arial" w:cs="Arial"/>
          <w:color w:val="333333"/>
          <w:szCs w:val="21"/>
          <w:shd w:val="clear" w:color="auto" w:fill="FFFFFF"/>
        </w:rPr>
        <w:t>所有版本的</w:t>
      </w:r>
      <w:r>
        <w:rPr>
          <w:rFonts w:ascii="Arial" w:hAnsi="Arial" w:cs="Arial"/>
          <w:color w:val="333333"/>
          <w:szCs w:val="21"/>
          <w:shd w:val="clear" w:color="auto" w:fill="FFFFFF"/>
        </w:rPr>
        <w:t>BSD,Mac OS, Solaris</w:t>
      </w:r>
      <w:r>
        <w:rPr>
          <w:rFonts w:ascii="Arial" w:hAnsi="Arial" w:cs="Arial"/>
          <w:color w:val="333333"/>
          <w:szCs w:val="21"/>
          <w:shd w:val="clear" w:color="auto" w:fill="FFFFFF"/>
        </w:rPr>
        <w:t>等</w:t>
      </w:r>
    </w:p>
    <w:p w:rsidR="002D7E55" w:rsidRDefault="002D7E55" w:rsidP="00EE53F9">
      <w:pPr>
        <w:pStyle w:val="a3"/>
        <w:widowControl/>
        <w:shd w:val="clear" w:color="auto" w:fill="FFFFFF"/>
        <w:spacing w:after="225" w:line="360" w:lineRule="atLeast"/>
        <w:ind w:left="720" w:firstLineChars="0" w:firstLine="0"/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2. wireshark:</w:t>
      </w:r>
    </w:p>
    <w:p w:rsidR="002D7E55" w:rsidRDefault="002D7E55" w:rsidP="00EE53F9">
      <w:pPr>
        <w:pStyle w:val="a3"/>
        <w:widowControl/>
        <w:shd w:val="clear" w:color="auto" w:fill="FFFFFF"/>
        <w:spacing w:after="225" w:line="360" w:lineRule="atLeast"/>
        <w:ind w:left="720" w:firstLineChars="0" w:firstLine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Wireshark</w:t>
      </w:r>
      <w:r>
        <w:rPr>
          <w:rFonts w:ascii="Arial" w:hAnsi="Arial" w:cs="Arial"/>
          <w:color w:val="333333"/>
          <w:szCs w:val="21"/>
          <w:shd w:val="clear" w:color="auto" w:fill="FFFFFF"/>
        </w:rPr>
        <w:t>（前称</w:t>
      </w:r>
      <w:r>
        <w:rPr>
          <w:rFonts w:ascii="Arial" w:hAnsi="Arial" w:cs="Arial"/>
          <w:color w:val="333333"/>
          <w:szCs w:val="21"/>
          <w:shd w:val="clear" w:color="auto" w:fill="FFFFFF"/>
        </w:rPr>
        <w:t>Ethereal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）是一个</w:t>
      </w:r>
      <w:hyperlink r:id="rId8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网络封包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分析软件。网络封包分析软件的功能是撷取网络封包，并尽可能显示出最为详细的网络封包资料。</w:t>
      </w:r>
      <w:r>
        <w:rPr>
          <w:rFonts w:ascii="Arial" w:hAnsi="Arial" w:cs="Arial"/>
          <w:color w:val="333333"/>
          <w:szCs w:val="21"/>
          <w:shd w:val="clear" w:color="auto" w:fill="FFFFFF"/>
        </w:rPr>
        <w:t>Wireshark</w:t>
      </w: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WinPCAP</w:t>
      </w:r>
      <w:r>
        <w:rPr>
          <w:rFonts w:ascii="Arial" w:hAnsi="Arial" w:cs="Arial"/>
          <w:color w:val="333333"/>
          <w:szCs w:val="21"/>
          <w:shd w:val="clear" w:color="auto" w:fill="FFFFFF"/>
        </w:rPr>
        <w:t>作为接口，直接与网卡进行数据报文交换。</w:t>
      </w:r>
    </w:p>
    <w:p w:rsidR="002D7E55" w:rsidRDefault="002D7E55" w:rsidP="00EE53F9">
      <w:pPr>
        <w:pStyle w:val="a3"/>
        <w:widowControl/>
        <w:shd w:val="clear" w:color="auto" w:fill="FFFFFF"/>
        <w:spacing w:after="225" w:line="360" w:lineRule="atLeast"/>
        <w:ind w:left="720" w:firstLineChars="0" w:firstLine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3.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键盘记录器</w:t>
      </w:r>
    </w:p>
    <w:p w:rsidR="002D7E55" w:rsidRPr="002C1CBF" w:rsidRDefault="002D7E55" w:rsidP="00EE53F9">
      <w:pPr>
        <w:pStyle w:val="a3"/>
        <w:widowControl/>
        <w:shd w:val="clear" w:color="auto" w:fill="FFFFFF"/>
        <w:spacing w:after="225" w:line="360" w:lineRule="atLeast"/>
        <w:ind w:left="720" w:firstLineChars="0" w:firstLine="0"/>
        <w:jc w:val="left"/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没什么好说的。。。。。</w:t>
      </w:r>
    </w:p>
    <w:p w:rsidR="00306226" w:rsidRPr="002C1CBF" w:rsidRDefault="00306226" w:rsidP="00306226">
      <w:pPr>
        <w:pStyle w:val="a3"/>
        <w:ind w:left="720" w:firstLineChars="0" w:firstLine="0"/>
        <w:rPr>
          <w:rFonts w:ascii="宋体" w:eastAsia="宋体" w:hAnsi="宋体"/>
          <w:b/>
          <w:sz w:val="24"/>
          <w:szCs w:val="24"/>
        </w:rPr>
      </w:pPr>
    </w:p>
    <w:p w:rsidR="00852D7E" w:rsidRDefault="00306226" w:rsidP="00306226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实验结果</w:t>
      </w:r>
    </w:p>
    <w:p w:rsidR="00306226" w:rsidRDefault="00306226" w:rsidP="00306226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1.</w:t>
      </w:r>
      <w:r w:rsidR="002C1CBF">
        <w:rPr>
          <w:rFonts w:ascii="宋体" w:eastAsia="宋体" w:hAnsi="宋体" w:hint="eastAsia"/>
          <w:b/>
          <w:sz w:val="32"/>
          <w:szCs w:val="32"/>
        </w:rPr>
        <w:t>查看ip</w:t>
      </w:r>
    </w:p>
    <w:p w:rsidR="002C1CBF" w:rsidRPr="002C1CBF" w:rsidRDefault="002C1CBF" w:rsidP="00306226">
      <w:pPr>
        <w:rPr>
          <w:noProof/>
          <w:sz w:val="28"/>
          <w:szCs w:val="28"/>
        </w:rPr>
      </w:pPr>
      <w:r>
        <w:rPr>
          <w:rFonts w:ascii="宋体" w:eastAsia="宋体" w:hAnsi="宋体"/>
          <w:b/>
          <w:sz w:val="32"/>
          <w:szCs w:val="32"/>
        </w:rPr>
        <w:tab/>
      </w:r>
      <w:r w:rsidRPr="002C1CBF">
        <w:rPr>
          <w:noProof/>
        </w:rPr>
        <w:t>主机</w:t>
      </w:r>
      <w:r w:rsidRPr="002C1CBF">
        <w:rPr>
          <w:noProof/>
        </w:rPr>
        <w:t>1</w:t>
      </w:r>
      <w:r w:rsidRPr="002C1CBF">
        <w:rPr>
          <w:noProof/>
        </w:rPr>
        <w:t>：</w:t>
      </w:r>
    </w:p>
    <w:p w:rsidR="009B0843" w:rsidRDefault="002C1CBF" w:rsidP="00306226">
      <w:pPr>
        <w:rPr>
          <w:rFonts w:ascii="宋体" w:eastAsia="宋体" w:hAnsi="宋体"/>
          <w:b/>
          <w:sz w:val="32"/>
          <w:szCs w:val="32"/>
        </w:rPr>
      </w:pPr>
      <w:r>
        <w:rPr>
          <w:noProof/>
        </w:rPr>
        <w:drawing>
          <wp:inline distT="0" distB="0" distL="0" distR="0" wp14:anchorId="2C05EA79" wp14:editId="7F609CF5">
            <wp:extent cx="5274310" cy="24618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843" w:rsidRDefault="002C1CBF" w:rsidP="009B0843">
      <w:pPr>
        <w:rPr>
          <w:noProof/>
        </w:rPr>
      </w:pPr>
      <w:r>
        <w:rPr>
          <w:noProof/>
        </w:rPr>
        <w:tab/>
      </w:r>
      <w:r>
        <w:rPr>
          <w:noProof/>
        </w:rPr>
        <w:t>主机</w:t>
      </w:r>
      <w:r>
        <w:rPr>
          <w:noProof/>
        </w:rPr>
        <w:t>2</w:t>
      </w:r>
      <w:r w:rsidR="009B0843">
        <w:rPr>
          <w:noProof/>
        </w:rPr>
        <w:t>：</w:t>
      </w:r>
    </w:p>
    <w:p w:rsidR="00AF1A4C" w:rsidRPr="00C96F70" w:rsidRDefault="002C1CBF" w:rsidP="00C96F7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A386CB3" wp14:editId="3FE994BB">
            <wp:extent cx="5274310" cy="1483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7E" w:rsidRDefault="00306226" w:rsidP="00852D7E">
      <w:pPr>
        <w:pStyle w:val="Standard"/>
        <w:spacing w:beforeLines="100" w:before="312" w:line="360" w:lineRule="auto"/>
        <w:textAlignment w:val="baseline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2.</w:t>
      </w:r>
      <w:r w:rsidR="002C1CBF">
        <w:rPr>
          <w:rFonts w:ascii="黑体" w:eastAsia="黑体" w:hAnsi="黑体" w:hint="eastAsia"/>
          <w:sz w:val="32"/>
          <w:szCs w:val="32"/>
        </w:rPr>
        <w:t>测试连通性</w:t>
      </w:r>
    </w:p>
    <w:p w:rsidR="00D30233" w:rsidRDefault="00D30233" w:rsidP="00852D7E">
      <w:pPr>
        <w:pStyle w:val="Standard"/>
        <w:spacing w:beforeLines="100" w:before="312" w:line="360" w:lineRule="auto"/>
        <w:textAlignment w:val="baseline"/>
        <w:rPr>
          <w:rFonts w:asciiTheme="minorEastAsia" w:hAnsiTheme="minorEastAsia" w:cstheme="minorEastAsia"/>
        </w:rPr>
      </w:pPr>
      <w:r>
        <w:rPr>
          <w:noProof/>
          <w:lang w:bidi="ar-SA"/>
        </w:rPr>
        <w:drawing>
          <wp:inline distT="0" distB="0" distL="0" distR="0" wp14:anchorId="24208624" wp14:editId="5B332E7A">
            <wp:extent cx="5274310" cy="13201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32"/>
          <w:szCs w:val="32"/>
        </w:rPr>
        <w:t>3.</w:t>
      </w:r>
      <w:r w:rsidRPr="00D30233">
        <w:rPr>
          <w:rFonts w:asciiTheme="minorEastAsia" w:hAnsiTheme="minorEastAsia" w:cstheme="minorEastAsia" w:hint="eastAsia"/>
          <w:color w:val="244061" w:themeColor="accent1" w:themeShade="80"/>
        </w:rPr>
        <w:t xml:space="preserve"> </w:t>
      </w:r>
      <w:r w:rsidR="00F84F0F">
        <w:rPr>
          <w:rFonts w:asciiTheme="minorEastAsia" w:hAnsiTheme="minorEastAsia" w:cstheme="minorEastAsia" w:hint="eastAsia"/>
        </w:rPr>
        <w:t>破解ftp</w:t>
      </w:r>
    </w:p>
    <w:p w:rsidR="00D30233" w:rsidRDefault="00F84F0F" w:rsidP="00852D7E">
      <w:pPr>
        <w:pStyle w:val="Standard"/>
        <w:spacing w:beforeLines="100" w:before="312" w:line="360" w:lineRule="auto"/>
        <w:textAlignment w:val="baseline"/>
        <w:rPr>
          <w:rFonts w:asciiTheme="minorEastAsia" w:hAnsiTheme="minorEastAsia" w:cstheme="minorEastAsia"/>
        </w:rPr>
      </w:pPr>
      <w:r w:rsidRPr="00F84F0F">
        <w:rPr>
          <w:rFonts w:asciiTheme="minorEastAsia" w:hAnsiTheme="minorEastAsia" w:cstheme="minorEastAsia"/>
          <w:noProof/>
          <w:lang w:bidi="ar-SA"/>
        </w:rPr>
        <w:drawing>
          <wp:inline distT="0" distB="0" distL="0" distR="0">
            <wp:extent cx="5274310" cy="1391733"/>
            <wp:effectExtent l="0" t="0" r="2540" b="0"/>
            <wp:docPr id="10" name="图片 10" descr="C:\Users\lovebear96\Desktop\G`S0Z2VJXYDQ1$SDFT4[FW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vebear96\Desktop\G`S0Z2VJXYDQ1$SDFT4[FWV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233" w:rsidRDefault="00D30233" w:rsidP="00852D7E">
      <w:pPr>
        <w:pStyle w:val="Standard"/>
        <w:spacing w:beforeLines="100" w:before="312" w:line="360" w:lineRule="auto"/>
        <w:textAlignment w:val="baseline"/>
        <w:rPr>
          <w:rFonts w:asciiTheme="minorEastAsia" w:hAnsiTheme="minorEastAsia" w:cstheme="minorEastAsia"/>
        </w:rPr>
      </w:pPr>
      <w:r>
        <w:rPr>
          <w:rFonts w:ascii="黑体" w:eastAsia="黑体" w:hAnsi="黑体" w:hint="eastAsia"/>
          <w:sz w:val="32"/>
          <w:szCs w:val="32"/>
        </w:rPr>
        <w:t>4.</w:t>
      </w:r>
      <w:r w:rsidRPr="00D30233">
        <w:rPr>
          <w:rFonts w:asciiTheme="minorEastAsia" w:hAnsiTheme="minorEastAsia" w:cstheme="minorEastAsia" w:hint="eastAsia"/>
          <w:color w:val="244061" w:themeColor="accent1" w:themeShade="80"/>
        </w:rPr>
        <w:t xml:space="preserve"> </w:t>
      </w:r>
      <w:r>
        <w:rPr>
          <w:rFonts w:asciiTheme="minorEastAsia" w:hAnsiTheme="minorEastAsia" w:cstheme="minorEastAsia" w:hint="eastAsia"/>
        </w:rPr>
        <w:t>任务二</w:t>
      </w:r>
      <w:r w:rsidRPr="00D30233">
        <w:rPr>
          <w:rFonts w:asciiTheme="minorEastAsia" w:hAnsiTheme="minorEastAsia" w:cstheme="minorEastAsia" w:hint="eastAsia"/>
        </w:rPr>
        <w:t>：</w:t>
      </w:r>
      <w:r w:rsidR="00F84F0F">
        <w:rPr>
          <w:rFonts w:asciiTheme="minorEastAsia" w:hAnsiTheme="minorEastAsia" w:cstheme="minorEastAsia" w:hint="eastAsia"/>
        </w:rPr>
        <w:t>网络攻击</w:t>
      </w:r>
    </w:p>
    <w:p w:rsidR="00F84F0F" w:rsidRDefault="00F84F0F" w:rsidP="00F84F0F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D30233" w:rsidRPr="00F84F0F" w:rsidRDefault="00F84F0F" w:rsidP="00F84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F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19040" cy="933357"/>
            <wp:effectExtent l="0" t="0" r="0" b="635"/>
            <wp:docPr id="15" name="图片 15" descr="C:\Users\lovebear96\Documents\Tencent Files\346813862\Image\C2C\`M098MY9R60)LP7(E%P9R)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ovebear96\Documents\Tencent Files\346813862\Image\C2C\`M098MY9R60)LP7(E%P9R)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0" b="52494"/>
                    <a:stretch/>
                  </pic:blipFill>
                  <pic:spPr bwMode="auto">
                    <a:xfrm>
                      <a:off x="0" y="0"/>
                      <a:ext cx="5019675" cy="9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233" w:rsidRDefault="00B968B6" w:rsidP="00852D7E">
      <w:pPr>
        <w:pStyle w:val="Standard"/>
        <w:spacing w:beforeLines="100" w:before="312" w:line="360" w:lineRule="auto"/>
        <w:textAlignment w:val="baseline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5.</w:t>
      </w:r>
      <w:r w:rsidRPr="00B968B6">
        <w:rPr>
          <w:rFonts w:asciiTheme="minorEastAsia" w:hAnsiTheme="minorEastAsia" w:cstheme="minorEastAsia" w:hint="eastAsia"/>
          <w:color w:val="244061" w:themeColor="accent1" w:themeShade="80"/>
        </w:rPr>
        <w:t xml:space="preserve"> </w:t>
      </w:r>
      <w:r w:rsidRPr="00B968B6">
        <w:rPr>
          <w:rFonts w:asciiTheme="minorEastAsia" w:hAnsiTheme="minorEastAsia" w:cstheme="minorEastAsia" w:hint="eastAsia"/>
        </w:rPr>
        <w:t>任务三：</w:t>
      </w:r>
      <w:r w:rsidR="00F84F0F">
        <w:rPr>
          <w:rFonts w:asciiTheme="minorEastAsia" w:hAnsiTheme="minorEastAsia" w:cstheme="minorEastAsia" w:hint="eastAsia"/>
        </w:rPr>
        <w:t>后门攻击</w:t>
      </w:r>
    </w:p>
    <w:p w:rsidR="00C96F70" w:rsidRDefault="00326CBA" w:rsidP="00852D7E">
      <w:pPr>
        <w:pStyle w:val="Standard"/>
        <w:spacing w:beforeLines="100" w:before="312" w:line="360" w:lineRule="auto"/>
        <w:textAlignment w:val="baseline"/>
        <w:rPr>
          <w:rFonts w:ascii="黑体" w:eastAsia="黑体" w:hAnsi="黑体"/>
          <w:sz w:val="32"/>
          <w:szCs w:val="32"/>
        </w:rPr>
      </w:pPr>
      <w:r>
        <w:rPr>
          <w:noProof/>
          <w:lang w:bidi="ar-SA"/>
        </w:rPr>
        <w:lastRenderedPageBreak/>
        <w:drawing>
          <wp:inline distT="0" distB="0" distL="0" distR="0" wp14:anchorId="175EEDE9" wp14:editId="49902FB9">
            <wp:extent cx="5274310" cy="9550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1FF" w:rsidRDefault="009C01FF" w:rsidP="00852D7E">
      <w:pPr>
        <w:pStyle w:val="Standard"/>
        <w:spacing w:beforeLines="100" w:before="312" w:line="360" w:lineRule="auto"/>
        <w:textAlignment w:val="baseline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三、实验总结</w:t>
      </w:r>
    </w:p>
    <w:p w:rsidR="009C01FF" w:rsidRPr="00326CBA" w:rsidRDefault="009C01FF" w:rsidP="00852D7E">
      <w:pPr>
        <w:pStyle w:val="Standard"/>
        <w:spacing w:beforeLines="100" w:before="312" w:line="360" w:lineRule="auto"/>
        <w:textAlignment w:val="baseline"/>
        <w:rPr>
          <w:rFonts w:ascii="黑体" w:eastAsia="黑体" w:hAnsi="黑体"/>
        </w:rPr>
      </w:pPr>
      <w:r>
        <w:rPr>
          <w:rFonts w:ascii="黑体" w:eastAsia="黑体" w:hAnsi="黑体"/>
        </w:rPr>
        <w:tab/>
        <w:t>这次实验非常的简单，但是可以利用挖掘的地方很多，由于要考研，就没有深入的挖掘，</w:t>
      </w:r>
      <w:r w:rsidR="00326CBA">
        <w:rPr>
          <w:rFonts w:ascii="黑体" w:eastAsia="黑体" w:hAnsi="黑体"/>
        </w:rPr>
        <w:t>简单的hydra，ftp爆破</w:t>
      </w:r>
      <w:r w:rsidR="00EE53F9">
        <w:rPr>
          <w:rFonts w:ascii="黑体" w:eastAsia="黑体" w:hAnsi="黑体"/>
        </w:rPr>
        <w:t>，其实hydra还可以爆破ssh等，配合牛逼的字典（主要还是字典牛逼）。实验2，3 没什么可讲的，和之前自己写的一个服务窃听软件原理一样，但是我写成了服务和开机自动启动，更加隐蔽。</w:t>
      </w:r>
    </w:p>
    <w:sectPr w:rsidR="009C01FF" w:rsidRPr="00326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414" w:rsidRDefault="00F16414" w:rsidP="00FA7206">
      <w:r>
        <w:separator/>
      </w:r>
    </w:p>
  </w:endnote>
  <w:endnote w:type="continuationSeparator" w:id="0">
    <w:p w:rsidR="00F16414" w:rsidRDefault="00F16414" w:rsidP="00FA7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Lohit Hindi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414" w:rsidRDefault="00F16414" w:rsidP="00FA7206">
      <w:r>
        <w:separator/>
      </w:r>
    </w:p>
  </w:footnote>
  <w:footnote w:type="continuationSeparator" w:id="0">
    <w:p w:rsidR="00F16414" w:rsidRDefault="00F16414" w:rsidP="00FA72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81093"/>
    <w:multiLevelType w:val="hybridMultilevel"/>
    <w:tmpl w:val="93E2BDCA"/>
    <w:lvl w:ilvl="0" w:tplc="C2D05E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7F406F7"/>
    <w:multiLevelType w:val="hybridMultilevel"/>
    <w:tmpl w:val="F34C3C62"/>
    <w:lvl w:ilvl="0" w:tplc="4E8CDB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8503E2A"/>
    <w:multiLevelType w:val="hybridMultilevel"/>
    <w:tmpl w:val="C06A12FE"/>
    <w:lvl w:ilvl="0" w:tplc="39D88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130339"/>
    <w:multiLevelType w:val="hybridMultilevel"/>
    <w:tmpl w:val="BB148BC2"/>
    <w:lvl w:ilvl="0" w:tplc="E9CE1C3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8B74F9"/>
    <w:multiLevelType w:val="hybridMultilevel"/>
    <w:tmpl w:val="D2FEE846"/>
    <w:lvl w:ilvl="0" w:tplc="CE96FC3A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B6466D"/>
    <w:multiLevelType w:val="hybridMultilevel"/>
    <w:tmpl w:val="0EFC4FAC"/>
    <w:lvl w:ilvl="0" w:tplc="DFF2D2CE">
      <w:start w:val="1"/>
      <w:numFmt w:val="japaneseCounting"/>
      <w:lvlText w:val="%1、"/>
      <w:lvlJc w:val="left"/>
      <w:pPr>
        <w:ind w:left="630" w:hanging="630"/>
      </w:pPr>
      <w:rPr>
        <w:rFonts w:ascii="华文行楷" w:eastAsia="华文行楷" w:hint="eastAsia"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FA0537"/>
    <w:multiLevelType w:val="hybridMultilevel"/>
    <w:tmpl w:val="328EC504"/>
    <w:lvl w:ilvl="0" w:tplc="E8CA3C2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5C697DA7"/>
    <w:multiLevelType w:val="hybridMultilevel"/>
    <w:tmpl w:val="B39E4EDE"/>
    <w:lvl w:ilvl="0" w:tplc="349E0F06">
      <w:start w:val="1"/>
      <w:numFmt w:val="decimal"/>
      <w:lvlText w:val="%1）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8">
    <w:nsid w:val="60D1027E"/>
    <w:multiLevelType w:val="hybridMultilevel"/>
    <w:tmpl w:val="E02806A8"/>
    <w:lvl w:ilvl="0" w:tplc="A8EE3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E571B7"/>
    <w:multiLevelType w:val="hybridMultilevel"/>
    <w:tmpl w:val="026EA6C2"/>
    <w:lvl w:ilvl="0" w:tplc="89C83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7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6"/>
  </w:num>
  <w:num w:numId="8">
    <w:abstractNumId w:val="2"/>
  </w:num>
  <w:num w:numId="9">
    <w:abstractNumId w:val="3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AA8"/>
    <w:rsid w:val="0000137E"/>
    <w:rsid w:val="00066231"/>
    <w:rsid w:val="000902F0"/>
    <w:rsid w:val="000B6746"/>
    <w:rsid w:val="000D5C47"/>
    <w:rsid w:val="00152D02"/>
    <w:rsid w:val="001D3931"/>
    <w:rsid w:val="00232FE4"/>
    <w:rsid w:val="00243AA6"/>
    <w:rsid w:val="002A1AA8"/>
    <w:rsid w:val="002C1CBF"/>
    <w:rsid w:val="002D7E55"/>
    <w:rsid w:val="002E0399"/>
    <w:rsid w:val="00306226"/>
    <w:rsid w:val="00326CBA"/>
    <w:rsid w:val="003351F6"/>
    <w:rsid w:val="00342F44"/>
    <w:rsid w:val="0037392F"/>
    <w:rsid w:val="004211A3"/>
    <w:rsid w:val="00441BFA"/>
    <w:rsid w:val="00516E0E"/>
    <w:rsid w:val="005456BC"/>
    <w:rsid w:val="005D5A54"/>
    <w:rsid w:val="005E2E7A"/>
    <w:rsid w:val="0060400A"/>
    <w:rsid w:val="00632023"/>
    <w:rsid w:val="00682E0B"/>
    <w:rsid w:val="006C24C6"/>
    <w:rsid w:val="006F0A87"/>
    <w:rsid w:val="00724331"/>
    <w:rsid w:val="00750498"/>
    <w:rsid w:val="00770115"/>
    <w:rsid w:val="007B0D8F"/>
    <w:rsid w:val="007F1B82"/>
    <w:rsid w:val="00852D7E"/>
    <w:rsid w:val="00880D78"/>
    <w:rsid w:val="008F0C51"/>
    <w:rsid w:val="008F7193"/>
    <w:rsid w:val="00902E02"/>
    <w:rsid w:val="00913A6E"/>
    <w:rsid w:val="009862DA"/>
    <w:rsid w:val="009A7E8C"/>
    <w:rsid w:val="009B0843"/>
    <w:rsid w:val="009C01FF"/>
    <w:rsid w:val="00A325A8"/>
    <w:rsid w:val="00A3544E"/>
    <w:rsid w:val="00A400CF"/>
    <w:rsid w:val="00A449D8"/>
    <w:rsid w:val="00A82409"/>
    <w:rsid w:val="00A94E90"/>
    <w:rsid w:val="00AB23C6"/>
    <w:rsid w:val="00AF1A4C"/>
    <w:rsid w:val="00B05C26"/>
    <w:rsid w:val="00B127C6"/>
    <w:rsid w:val="00B46A76"/>
    <w:rsid w:val="00B564C5"/>
    <w:rsid w:val="00B968B6"/>
    <w:rsid w:val="00BF5F97"/>
    <w:rsid w:val="00C96F70"/>
    <w:rsid w:val="00D22960"/>
    <w:rsid w:val="00D30233"/>
    <w:rsid w:val="00D8055B"/>
    <w:rsid w:val="00D92ED9"/>
    <w:rsid w:val="00D9313F"/>
    <w:rsid w:val="00DC4A25"/>
    <w:rsid w:val="00DD51E5"/>
    <w:rsid w:val="00E3311F"/>
    <w:rsid w:val="00E418AD"/>
    <w:rsid w:val="00E87BA9"/>
    <w:rsid w:val="00EE3E9C"/>
    <w:rsid w:val="00EE53F9"/>
    <w:rsid w:val="00EE6DFB"/>
    <w:rsid w:val="00EF055E"/>
    <w:rsid w:val="00EF4652"/>
    <w:rsid w:val="00F028F7"/>
    <w:rsid w:val="00F16414"/>
    <w:rsid w:val="00F813D6"/>
    <w:rsid w:val="00F84F0F"/>
    <w:rsid w:val="00F91A01"/>
    <w:rsid w:val="00FA7206"/>
    <w:rsid w:val="00FD4C7B"/>
    <w:rsid w:val="00FF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C4769D-3197-49CD-AAB8-EE3F0E3D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2D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1"/>
    <w:unhideWhenUsed/>
    <w:qFormat/>
    <w:rsid w:val="00682E0B"/>
    <w:pPr>
      <w:keepNext/>
      <w:keepLines/>
      <w:spacing w:before="260" w:after="260" w:line="412" w:lineRule="auto"/>
      <w:outlineLvl w:val="1"/>
    </w:pPr>
    <w:rPr>
      <w:rFonts w:ascii="Cambria" w:eastAsia="宋体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A6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13A6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3A6E"/>
    <w:rPr>
      <w:sz w:val="18"/>
      <w:szCs w:val="18"/>
    </w:rPr>
  </w:style>
  <w:style w:type="character" w:styleId="a5">
    <w:name w:val="Hyperlink"/>
    <w:basedOn w:val="a0"/>
    <w:uiPriority w:val="99"/>
    <w:unhideWhenUsed/>
    <w:rsid w:val="00EE3E9C"/>
    <w:rPr>
      <w:color w:val="0000FF" w:themeColor="hyperlink"/>
      <w:u w:val="single"/>
    </w:rPr>
  </w:style>
  <w:style w:type="character" w:customStyle="1" w:styleId="2Char">
    <w:name w:val="标题 2 Char"/>
    <w:basedOn w:val="a0"/>
    <w:uiPriority w:val="9"/>
    <w:semiHidden/>
    <w:rsid w:val="00682E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0"/>
    <w:qFormat/>
    <w:rsid w:val="00682E0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6"/>
    <w:rsid w:val="00682E0B"/>
    <w:rPr>
      <w:rFonts w:ascii="Cambria" w:hAnsi="Cambria"/>
      <w:b/>
      <w:bCs/>
      <w:sz w:val="32"/>
      <w:szCs w:val="32"/>
    </w:rPr>
  </w:style>
  <w:style w:type="paragraph" w:customStyle="1" w:styleId="Standard">
    <w:name w:val="Standard"/>
    <w:rsid w:val="00682E0B"/>
    <w:pPr>
      <w:widowControl w:val="0"/>
      <w:suppressAutoHyphens/>
      <w:autoSpaceDN w:val="0"/>
    </w:pPr>
    <w:rPr>
      <w:rFonts w:ascii="DejaVu Serif" w:hAnsi="DejaVu Serif" w:cs="Lohit Hindi"/>
      <w:kern w:val="3"/>
      <w:sz w:val="24"/>
      <w:szCs w:val="24"/>
      <w:lang w:bidi="hi-IN"/>
    </w:rPr>
  </w:style>
  <w:style w:type="character" w:customStyle="1" w:styleId="2Char1">
    <w:name w:val="标题 2 Char1"/>
    <w:link w:val="2"/>
    <w:locked/>
    <w:rsid w:val="00682E0B"/>
    <w:rPr>
      <w:rFonts w:ascii="Cambria" w:eastAsia="宋体" w:hAnsi="Cambria" w:cs="宋体"/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152D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52D02"/>
    <w:rPr>
      <w:b/>
      <w:bCs/>
      <w:kern w:val="44"/>
      <w:sz w:val="44"/>
      <w:szCs w:val="44"/>
    </w:rPr>
  </w:style>
  <w:style w:type="paragraph" w:styleId="a8">
    <w:name w:val="header"/>
    <w:basedOn w:val="a"/>
    <w:link w:val="Char1"/>
    <w:uiPriority w:val="99"/>
    <w:unhideWhenUsed/>
    <w:rsid w:val="00FA7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FA7206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FA7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FA720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F1A4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F1A4C"/>
    <w:rPr>
      <w:rFonts w:ascii="Courier New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2C1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9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2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7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7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5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BD%91%E7%BB%9C%E5%B0%81%E5%8C%85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4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Allurelove、瞳</dc:creator>
  <cp:keywords/>
  <dc:description/>
  <cp:lastModifiedBy>lovebear96</cp:lastModifiedBy>
  <cp:revision>27</cp:revision>
  <dcterms:created xsi:type="dcterms:W3CDTF">2016-05-30T07:32:00Z</dcterms:created>
  <dcterms:modified xsi:type="dcterms:W3CDTF">2017-11-30T09:00:00Z</dcterms:modified>
</cp:coreProperties>
</file>