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03" w:rsidRPr="0009330A" w:rsidRDefault="00661503" w:rsidP="00661503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rPr>
          <w:sz w:val="24"/>
        </w:rPr>
      </w:pPr>
      <w:r w:rsidRPr="006E75CF">
        <w:rPr>
          <w:b/>
          <w:kern w:val="0"/>
          <w:sz w:val="24"/>
        </w:rPr>
        <w:t>已知计算分段函数</w:t>
      </w:r>
      <w:r w:rsidRPr="0009330A">
        <w:rPr>
          <w:kern w:val="0"/>
          <w:position w:val="-50"/>
          <w:sz w:val="24"/>
        </w:rPr>
        <w:object w:dxaOrig="310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56.25pt" o:ole="">
            <v:imagedata r:id="rId7" o:title=""/>
          </v:shape>
          <o:OLEObject Type="Embed" ProgID="Equation.DSMT4" ShapeID="_x0000_i1025" DrawAspect="Content" ObjectID="_1540629372" r:id="rId8"/>
        </w:object>
      </w:r>
    </w:p>
    <w:p w:rsidR="00661503" w:rsidRPr="005F26F7" w:rsidRDefault="00661503" w:rsidP="00661503">
      <w:pPr>
        <w:numPr>
          <w:ilvl w:val="0"/>
          <w:numId w:val="2"/>
        </w:numPr>
        <w:tabs>
          <w:tab w:val="left" w:pos="657"/>
        </w:tabs>
        <w:adjustRightInd w:val="0"/>
        <w:snapToGrid w:val="0"/>
        <w:spacing w:line="360" w:lineRule="auto"/>
        <w:ind w:left="993" w:hanging="393"/>
        <w:rPr>
          <w:sz w:val="24"/>
        </w:rPr>
      </w:pPr>
      <w:r w:rsidRPr="00AB09C9">
        <w:rPr>
          <w:kern w:val="0"/>
          <w:sz w:val="24"/>
        </w:rPr>
        <w:t>要求采用</w:t>
      </w:r>
      <w:r w:rsidRPr="00AB09C9">
        <w:rPr>
          <w:bCs/>
          <w:kern w:val="0"/>
          <w:sz w:val="24"/>
        </w:rPr>
        <w:t>条件语句</w:t>
      </w:r>
      <w:r w:rsidRPr="00AB09C9">
        <w:rPr>
          <w:bCs/>
          <w:kern w:val="0"/>
          <w:sz w:val="24"/>
        </w:rPr>
        <w:t>if</w:t>
      </w:r>
      <w:r w:rsidRPr="00AB09C9">
        <w:rPr>
          <w:kern w:val="0"/>
          <w:sz w:val="24"/>
        </w:rPr>
        <w:t>编写脚本文件和函数文件计算分段函数文件；</w:t>
      </w:r>
    </w:p>
    <w:p w:rsidR="005F26F7" w:rsidRDefault="002B2B5C" w:rsidP="002B2B5C">
      <w:pPr>
        <w:pStyle w:val="a3"/>
        <w:numPr>
          <w:ilvl w:val="0"/>
          <w:numId w:val="7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脚本文件：</w:t>
      </w:r>
    </w:p>
    <w:p w:rsidR="002B2B5C" w:rsidRDefault="002B2B5C" w:rsidP="002B2B5C">
      <w:pPr>
        <w:pStyle w:val="a3"/>
        <w:tabs>
          <w:tab w:val="left" w:pos="657"/>
        </w:tabs>
        <w:adjustRightInd w:val="0"/>
        <w:snapToGrid w:val="0"/>
        <w:spacing w:line="360" w:lineRule="auto"/>
        <w:ind w:left="1353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0FCFE3D" wp14:editId="64B24499">
            <wp:extent cx="2028571" cy="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5C" w:rsidRPr="002B2B5C" w:rsidRDefault="002B2B5C" w:rsidP="002B2B5C">
      <w:pPr>
        <w:pStyle w:val="a3"/>
        <w:numPr>
          <w:ilvl w:val="0"/>
          <w:numId w:val="7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函数文件：</w:t>
      </w:r>
    </w:p>
    <w:p w:rsidR="002B2B5C" w:rsidRPr="002B2B5C" w:rsidRDefault="002B2B5C" w:rsidP="002B2B5C">
      <w:pPr>
        <w:pStyle w:val="a3"/>
        <w:tabs>
          <w:tab w:val="left" w:pos="657"/>
        </w:tabs>
        <w:adjustRightInd w:val="0"/>
        <w:snapToGrid w:val="0"/>
        <w:spacing w:line="360" w:lineRule="auto"/>
        <w:ind w:left="1353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BEECFA5" wp14:editId="7FEDE4ED">
            <wp:extent cx="2276190" cy="1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03" w:rsidRPr="002B2B5C" w:rsidRDefault="00661503" w:rsidP="00661503">
      <w:pPr>
        <w:numPr>
          <w:ilvl w:val="0"/>
          <w:numId w:val="2"/>
        </w:numPr>
        <w:tabs>
          <w:tab w:val="left" w:pos="657"/>
        </w:tabs>
        <w:adjustRightInd w:val="0"/>
        <w:snapToGrid w:val="0"/>
        <w:spacing w:line="360" w:lineRule="auto"/>
        <w:ind w:left="993" w:hanging="393"/>
        <w:rPr>
          <w:sz w:val="24"/>
        </w:rPr>
      </w:pPr>
      <w:r w:rsidRPr="00AB09C9">
        <w:rPr>
          <w:kern w:val="0"/>
          <w:sz w:val="24"/>
        </w:rPr>
        <w:t>x</w:t>
      </w:r>
      <w:r w:rsidRPr="00AB09C9">
        <w:rPr>
          <w:kern w:val="0"/>
          <w:sz w:val="24"/>
        </w:rPr>
        <w:t>由</w:t>
      </w:r>
      <w:r w:rsidRPr="00AB09C9">
        <w:rPr>
          <w:kern w:val="0"/>
          <w:sz w:val="24"/>
        </w:rPr>
        <w:t>input</w:t>
      </w:r>
      <w:r w:rsidRPr="00AB09C9">
        <w:rPr>
          <w:kern w:val="0"/>
          <w:sz w:val="24"/>
        </w:rPr>
        <w:t>指令从键盘给出</w:t>
      </w:r>
      <w:r w:rsidRPr="00AB09C9">
        <w:rPr>
          <w:kern w:val="0"/>
          <w:sz w:val="24"/>
        </w:rPr>
        <w:t>,</w:t>
      </w:r>
      <w:r w:rsidRPr="00AB09C9">
        <w:rPr>
          <w:kern w:val="0"/>
          <w:sz w:val="24"/>
        </w:rPr>
        <w:t>数据的输出</w:t>
      </w:r>
      <w:r w:rsidRPr="00AB09C9">
        <w:rPr>
          <w:kern w:val="0"/>
          <w:sz w:val="24"/>
        </w:rPr>
        <w:t>f</w:t>
      </w:r>
      <w:r w:rsidRPr="00AB09C9">
        <w:rPr>
          <w:kern w:val="0"/>
          <w:sz w:val="24"/>
        </w:rPr>
        <w:t>值采用</w:t>
      </w:r>
      <w:r w:rsidR="0028373A" w:rsidRPr="00CE43DF">
        <w:t>fprintf('</w:t>
      </w:r>
      <w:r w:rsidR="0028373A">
        <w:t>f</w:t>
      </w:r>
      <w:r w:rsidR="0028373A" w:rsidRPr="00CE43DF">
        <w:t>=%e',</w:t>
      </w:r>
      <w:r w:rsidR="0028373A">
        <w:t>f</w:t>
      </w:r>
      <w:r w:rsidR="0028373A" w:rsidRPr="00CE43DF">
        <w:t>)</w:t>
      </w:r>
      <w:r w:rsidRPr="00AB09C9">
        <w:rPr>
          <w:kern w:val="0"/>
          <w:sz w:val="24"/>
        </w:rPr>
        <w:t>指令，运行</w:t>
      </w:r>
      <w:r w:rsidRPr="00AB09C9">
        <w:rPr>
          <w:kern w:val="0"/>
          <w:sz w:val="24"/>
        </w:rPr>
        <w:t>x=-2,5</w:t>
      </w:r>
      <w:r w:rsidRPr="00AB09C9">
        <w:rPr>
          <w:kern w:val="0"/>
          <w:sz w:val="24"/>
        </w:rPr>
        <w:t>和</w:t>
      </w:r>
      <w:r w:rsidRPr="00AB09C9">
        <w:rPr>
          <w:kern w:val="0"/>
          <w:sz w:val="24"/>
        </w:rPr>
        <w:t>10</w:t>
      </w:r>
      <w:r w:rsidRPr="00AB09C9">
        <w:rPr>
          <w:kern w:val="0"/>
          <w:sz w:val="24"/>
        </w:rPr>
        <w:t>时函数</w:t>
      </w:r>
      <w:r w:rsidRPr="00AB09C9">
        <w:rPr>
          <w:kern w:val="0"/>
          <w:sz w:val="24"/>
        </w:rPr>
        <w:t>f</w:t>
      </w:r>
      <w:r w:rsidRPr="00AB09C9">
        <w:rPr>
          <w:kern w:val="0"/>
          <w:sz w:val="24"/>
        </w:rPr>
        <w:t>的值</w:t>
      </w:r>
    </w:p>
    <w:p w:rsidR="002B2B5C" w:rsidRPr="00AB09C9" w:rsidRDefault="002B2B5C" w:rsidP="002B2B5C">
      <w:pPr>
        <w:tabs>
          <w:tab w:val="left" w:pos="657"/>
        </w:tabs>
        <w:adjustRightInd w:val="0"/>
        <w:snapToGrid w:val="0"/>
        <w:spacing w:line="360" w:lineRule="auto"/>
        <w:ind w:left="993"/>
        <w:rPr>
          <w:sz w:val="24"/>
        </w:rPr>
      </w:pPr>
      <w:r>
        <w:rPr>
          <w:noProof/>
        </w:rPr>
        <w:drawing>
          <wp:inline distT="0" distB="0" distL="0" distR="0" wp14:anchorId="2F439EF7" wp14:editId="264665AE">
            <wp:extent cx="2342857" cy="10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C9" w:rsidRPr="00AB09C9" w:rsidRDefault="00661503" w:rsidP="00AB09C9">
      <w:pPr>
        <w:numPr>
          <w:ilvl w:val="0"/>
          <w:numId w:val="2"/>
        </w:numPr>
        <w:tabs>
          <w:tab w:val="left" w:pos="657"/>
        </w:tabs>
        <w:adjustRightInd w:val="0"/>
        <w:snapToGrid w:val="0"/>
        <w:spacing w:line="360" w:lineRule="auto"/>
        <w:ind w:left="993" w:hanging="393"/>
        <w:rPr>
          <w:sz w:val="24"/>
        </w:rPr>
      </w:pPr>
      <w:r w:rsidRPr="00AB09C9">
        <w:rPr>
          <w:sz w:val="24"/>
        </w:rPr>
        <w:t>说明</w:t>
      </w:r>
      <w:r w:rsidRPr="00AB09C9">
        <w:rPr>
          <w:kern w:val="0"/>
          <w:sz w:val="24"/>
        </w:rPr>
        <w:t>脚本文件和函数文件区别</w:t>
      </w:r>
    </w:p>
    <w:p w:rsidR="002B2B5C" w:rsidRDefault="002B2B5C" w:rsidP="002B2B5C">
      <w:pPr>
        <w:tabs>
          <w:tab w:val="left" w:pos="657"/>
        </w:tabs>
        <w:adjustRightInd w:val="0"/>
        <w:snapToGrid w:val="0"/>
        <w:spacing w:line="360" w:lineRule="auto"/>
        <w:ind w:left="993"/>
        <w:rPr>
          <w:sz w:val="24"/>
        </w:rPr>
      </w:pPr>
      <w:r>
        <w:rPr>
          <w:rFonts w:hint="eastAsia"/>
          <w:sz w:val="24"/>
        </w:rPr>
        <w:t>区别：</w:t>
      </w:r>
    </w:p>
    <w:p w:rsidR="00616CCF" w:rsidRDefault="002B2B5C" w:rsidP="00616CCF">
      <w:pPr>
        <w:tabs>
          <w:tab w:val="left" w:pos="657"/>
        </w:tabs>
        <w:adjustRightInd w:val="0"/>
        <w:snapToGrid w:val="0"/>
        <w:spacing w:line="360" w:lineRule="auto"/>
        <w:ind w:left="993"/>
        <w:rPr>
          <w:sz w:val="24"/>
        </w:rPr>
      </w:pPr>
      <w:r>
        <w:rPr>
          <w:sz w:val="24"/>
        </w:rPr>
        <w:tab/>
      </w:r>
      <w:r>
        <w:rPr>
          <w:sz w:val="24"/>
        </w:rPr>
        <w:t>脚本文件：</w:t>
      </w:r>
    </w:p>
    <w:p w:rsidR="00000000" w:rsidRPr="00616CCF" w:rsidRDefault="00300FFB" w:rsidP="00616CCF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 w:rsidRPr="00616CCF">
        <w:rPr>
          <w:rFonts w:hint="eastAsia"/>
          <w:sz w:val="24"/>
        </w:rPr>
        <w:t>一串命令行简单叠加的集合；</w:t>
      </w:r>
    </w:p>
    <w:p w:rsidR="00616CCF" w:rsidRDefault="00616CCF" w:rsidP="00616CCF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 w:rsidRPr="00616CCF">
        <w:rPr>
          <w:rFonts w:hint="eastAsia"/>
          <w:sz w:val="24"/>
        </w:rPr>
        <w:t>自动按顺序执行文件的命令</w:t>
      </w:r>
    </w:p>
    <w:p w:rsidR="002B2B5C" w:rsidRDefault="002B2B5C" w:rsidP="00616CCF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没有输入输出变量</w:t>
      </w:r>
    </w:p>
    <w:p w:rsidR="002B2B5C" w:rsidRDefault="002B2B5C" w:rsidP="002B2B5C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matlab</w:t>
      </w:r>
      <w:r>
        <w:rPr>
          <w:sz w:val="24"/>
        </w:rPr>
        <w:t>基本工作空间</w:t>
      </w:r>
    </w:p>
    <w:p w:rsidR="002B2B5C" w:rsidRDefault="00616CCF" w:rsidP="002B2B5C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 w:rsidRPr="00616CCF">
        <w:rPr>
          <w:rFonts w:hint="eastAsia"/>
          <w:sz w:val="24"/>
        </w:rPr>
        <w:t>所有变量均为全局变量</w:t>
      </w:r>
    </w:p>
    <w:p w:rsidR="002B2B5C" w:rsidRDefault="002B2B5C" w:rsidP="002B2B5C">
      <w:pPr>
        <w:tabs>
          <w:tab w:val="left" w:pos="657"/>
        </w:tabs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函数文件：</w:t>
      </w:r>
    </w:p>
    <w:p w:rsidR="00000000" w:rsidRPr="00616CCF" w:rsidRDefault="00300FFB" w:rsidP="00616CCF">
      <w:pPr>
        <w:pStyle w:val="a3"/>
        <w:numPr>
          <w:ilvl w:val="0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</w:rPr>
      </w:pPr>
      <w:r w:rsidRPr="00616CCF">
        <w:rPr>
          <w:rFonts w:hint="eastAsia"/>
          <w:kern w:val="0"/>
          <w:sz w:val="24"/>
        </w:rPr>
        <w:t>开辟临时函数工作空间</w:t>
      </w:r>
      <w:r w:rsidRPr="00616CCF">
        <w:rPr>
          <w:kern w:val="0"/>
          <w:sz w:val="24"/>
        </w:rPr>
        <w:t>(</w:t>
      </w:r>
      <w:r w:rsidR="00616CCF" w:rsidRPr="00616CCF">
        <w:rPr>
          <w:b/>
          <w:bCs/>
          <w:kern w:val="0"/>
          <w:sz w:val="24"/>
        </w:rPr>
        <w:t>Function workspace</w:t>
      </w:r>
      <w:r w:rsidRPr="00616CCF">
        <w:rPr>
          <w:kern w:val="0"/>
          <w:sz w:val="24"/>
        </w:rPr>
        <w:t xml:space="preserve">) </w:t>
      </w:r>
      <w:r w:rsidRPr="00616CCF">
        <w:rPr>
          <w:kern w:val="0"/>
          <w:sz w:val="24"/>
        </w:rPr>
        <w:t>存放中间变量</w:t>
      </w:r>
    </w:p>
    <w:p w:rsidR="00000000" w:rsidRPr="00616CCF" w:rsidRDefault="00616CCF" w:rsidP="00616CCF">
      <w:pPr>
        <w:numPr>
          <w:ilvl w:val="0"/>
          <w:numId w:val="11"/>
        </w:numPr>
        <w:tabs>
          <w:tab w:val="left" w:pos="657"/>
          <w:tab w:val="num" w:pos="720"/>
        </w:tabs>
        <w:adjustRightInd w:val="0"/>
        <w:snapToGrid w:val="0"/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运行完毕，中间变量被清除以及临时空间关闭</w:t>
      </w:r>
    </w:p>
    <w:p w:rsidR="00000000" w:rsidRPr="00616CCF" w:rsidRDefault="00300FFB" w:rsidP="00616CCF">
      <w:pPr>
        <w:numPr>
          <w:ilvl w:val="0"/>
          <w:numId w:val="11"/>
        </w:numPr>
        <w:tabs>
          <w:tab w:val="left" w:pos="657"/>
          <w:tab w:val="num" w:pos="720"/>
        </w:tabs>
        <w:adjustRightInd w:val="0"/>
        <w:snapToGrid w:val="0"/>
        <w:spacing w:line="360" w:lineRule="auto"/>
        <w:rPr>
          <w:kern w:val="0"/>
          <w:sz w:val="24"/>
        </w:rPr>
      </w:pPr>
      <w:r w:rsidRPr="00616CCF">
        <w:rPr>
          <w:rFonts w:hint="eastAsia"/>
          <w:kern w:val="0"/>
          <w:sz w:val="24"/>
        </w:rPr>
        <w:t>函数调用</w:t>
      </w:r>
      <w:r w:rsidR="00616CCF" w:rsidRPr="00616CCF">
        <w:rPr>
          <w:rFonts w:hint="eastAsia"/>
          <w:b/>
          <w:bCs/>
          <w:kern w:val="0"/>
          <w:sz w:val="24"/>
        </w:rPr>
        <w:t>实参数</w:t>
      </w:r>
      <w:r w:rsidRPr="00616CCF">
        <w:rPr>
          <w:rFonts w:hint="eastAsia"/>
          <w:kern w:val="0"/>
          <w:sz w:val="24"/>
        </w:rPr>
        <w:t>不必与函数定义行</w:t>
      </w:r>
      <w:r w:rsidR="00616CCF" w:rsidRPr="00616CCF">
        <w:rPr>
          <w:rFonts w:hint="eastAsia"/>
          <w:b/>
          <w:bCs/>
          <w:kern w:val="0"/>
          <w:sz w:val="24"/>
        </w:rPr>
        <w:t>形参数</w:t>
      </w:r>
      <w:r w:rsidRPr="00616CCF">
        <w:rPr>
          <w:rFonts w:hint="eastAsia"/>
          <w:b/>
          <w:bCs/>
          <w:kern w:val="0"/>
          <w:sz w:val="24"/>
        </w:rPr>
        <w:t>同名</w:t>
      </w:r>
    </w:p>
    <w:p w:rsidR="00AB09C9" w:rsidRPr="00616CCF" w:rsidRDefault="00616CCF" w:rsidP="00616CCF">
      <w:pPr>
        <w:pStyle w:val="a3"/>
        <w:numPr>
          <w:ilvl w:val="0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</w:rPr>
      </w:pPr>
      <w:r w:rsidRPr="00616CCF">
        <w:rPr>
          <w:rFonts w:hint="eastAsia"/>
          <w:kern w:val="0"/>
          <w:sz w:val="24"/>
        </w:rPr>
        <w:t>实参数的顺序、个数应与形参数一致，否则出错</w:t>
      </w:r>
    </w:p>
    <w:p w:rsidR="00AB09C9" w:rsidRPr="006E75CF" w:rsidRDefault="00AB09C9" w:rsidP="00AB09C9">
      <w:pPr>
        <w:pStyle w:val="a3"/>
        <w:numPr>
          <w:ilvl w:val="0"/>
          <w:numId w:val="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b/>
          <w:sz w:val="24"/>
        </w:rPr>
      </w:pPr>
      <w:r w:rsidRPr="006E75CF">
        <w:rPr>
          <w:rFonts w:hint="eastAsia"/>
          <w:b/>
          <w:sz w:val="24"/>
        </w:rPr>
        <w:t>美国人口统计</w:t>
      </w:r>
    </w:p>
    <w:p w:rsidR="00AB09C9" w:rsidRDefault="00AB09C9" w:rsidP="00AB09C9">
      <w:pPr>
        <w:tabs>
          <w:tab w:val="left" w:pos="657"/>
        </w:tabs>
        <w:adjustRightInd w:val="0"/>
        <w:snapToGrid w:val="0"/>
        <w:spacing w:line="360" w:lineRule="auto"/>
        <w:rPr>
          <w:sz w:val="24"/>
        </w:rPr>
      </w:pPr>
      <w:r w:rsidRPr="00AB09C9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6FCB0E8" wp14:editId="671B87E6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5127625" cy="1085850"/>
            <wp:effectExtent l="0" t="0" r="0" b="0"/>
            <wp:wrapNone/>
            <wp:docPr id="12" name="图片 12" descr="C:\Users\aibin\AppData\Roaming\Tencent\Users\910987637\QQ\WinTemp\RichOle\FSGH94{IB@KLK6]J1R5G2T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ibin\AppData\Roaming\Tencent\Users\910987637\QQ\WinTemp\RichOle\FSGH94{IB@KLK6]J1R5G2T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3" b="66358"/>
                    <a:stretch/>
                  </pic:blipFill>
                  <pic:spPr bwMode="auto">
                    <a:xfrm>
                      <a:off x="0" y="0"/>
                      <a:ext cx="5127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9C9" w:rsidRDefault="00AB09C9" w:rsidP="00AB09C9">
      <w:pPr>
        <w:tabs>
          <w:tab w:val="left" w:pos="657"/>
        </w:tabs>
        <w:adjustRightInd w:val="0"/>
        <w:snapToGrid w:val="0"/>
        <w:spacing w:line="360" w:lineRule="auto"/>
        <w:rPr>
          <w:sz w:val="24"/>
        </w:rPr>
      </w:pPr>
    </w:p>
    <w:p w:rsidR="00AB09C9" w:rsidRPr="00F61C48" w:rsidRDefault="00AB09C9" w:rsidP="00AB09C9">
      <w:pPr>
        <w:tabs>
          <w:tab w:val="left" w:pos="657"/>
        </w:tabs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AB09C9" w:rsidRPr="00F61C48" w:rsidRDefault="00AB09C9" w:rsidP="00F61C48">
      <w:pPr>
        <w:pStyle w:val="a3"/>
        <w:ind w:left="420" w:firstLineChars="0" w:firstLine="0"/>
        <w:rPr>
          <w:rFonts w:ascii="宋体" w:hAnsi="宋体"/>
          <w:sz w:val="24"/>
        </w:rPr>
      </w:pPr>
    </w:p>
    <w:p w:rsidR="00AB09C9" w:rsidRPr="00F61C48" w:rsidRDefault="00AB09C9" w:rsidP="00F61C48">
      <w:pPr>
        <w:pStyle w:val="a3"/>
        <w:ind w:left="420" w:firstLineChars="0" w:firstLine="0"/>
        <w:rPr>
          <w:rFonts w:ascii="宋体" w:hAnsi="宋体"/>
          <w:sz w:val="24"/>
        </w:rPr>
      </w:pPr>
    </w:p>
    <w:p w:rsidR="00DD198C" w:rsidRDefault="00AB09C9" w:rsidP="0097731D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61C48">
        <w:rPr>
          <w:rFonts w:ascii="宋体" w:hAnsi="宋体" w:hint="eastAsia"/>
          <w:sz w:val="24"/>
        </w:rPr>
        <w:t>对不同年份人口数据分别进行</w:t>
      </w:r>
      <w:r w:rsidRPr="00F61C48">
        <w:rPr>
          <w:rFonts w:ascii="宋体" w:hAnsi="宋体"/>
          <w:sz w:val="24"/>
        </w:rPr>
        <w:t>2</w:t>
      </w:r>
      <w:r w:rsidRPr="00F61C48">
        <w:rPr>
          <w:rFonts w:ascii="宋体" w:hAnsi="宋体" w:hint="eastAsia"/>
          <w:sz w:val="24"/>
        </w:rPr>
        <w:t>次和7次多项式拟合（</w:t>
      </w:r>
      <w:r w:rsidRPr="00F61C48">
        <w:rPr>
          <w:rFonts w:ascii="宋体" w:hAnsi="宋体"/>
          <w:sz w:val="24"/>
        </w:rPr>
        <w:t>polyfit</w:t>
      </w:r>
      <w:r w:rsidRPr="00F61C48">
        <w:rPr>
          <w:rFonts w:ascii="宋体" w:hAnsi="宋体" w:hint="eastAsia"/>
          <w:sz w:val="24"/>
        </w:rPr>
        <w:t>），用</w:t>
      </w:r>
      <w:r w:rsidRPr="00F61C48">
        <w:rPr>
          <w:rFonts w:ascii="宋体" w:hAnsi="宋体"/>
          <w:sz w:val="24"/>
        </w:rPr>
        <w:t>poly2str</w:t>
      </w:r>
      <w:r w:rsidRPr="00F61C48">
        <w:rPr>
          <w:rFonts w:ascii="宋体" w:hAnsi="宋体" w:hint="eastAsia"/>
          <w:sz w:val="24"/>
        </w:rPr>
        <w:t xml:space="preserve">表示多项式完整形式法； </w:t>
      </w:r>
    </w:p>
    <w:p w:rsidR="0097731D" w:rsidRPr="0097731D" w:rsidRDefault="0097731D" w:rsidP="0097731D">
      <w:pPr>
        <w:ind w:left="420" w:firstLine="420"/>
        <w:rPr>
          <w:rFonts w:ascii="宋体" w:hAnsi="宋体"/>
          <w:sz w:val="24"/>
        </w:rPr>
      </w:pPr>
      <w:r w:rsidRPr="0097731D"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 w:rsidRPr="0097731D">
        <w:rPr>
          <w:rFonts w:ascii="宋体" w:hAnsi="宋体"/>
          <w:sz w:val="24"/>
        </w:rPr>
        <w:t>运行代码：</w:t>
      </w:r>
    </w:p>
    <w:p w:rsidR="0097731D" w:rsidRPr="0097731D" w:rsidRDefault="0097731D" w:rsidP="0097731D">
      <w:pPr>
        <w:ind w:left="420" w:firstLine="420"/>
      </w:pPr>
      <w:r>
        <w:tab/>
      </w:r>
      <w:r w:rsidRPr="0097731D">
        <w:t xml:space="preserve"> </w:t>
      </w:r>
      <w:r>
        <w:rPr>
          <w:noProof/>
        </w:rPr>
        <w:drawing>
          <wp:inline distT="0" distB="0" distL="0" distR="0" wp14:anchorId="7758FF50" wp14:editId="668EAFAA">
            <wp:extent cx="4733333" cy="19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1D" w:rsidRPr="00ED6C14" w:rsidRDefault="00ED6C14" w:rsidP="00ED6C14">
      <w:pPr>
        <w:pStyle w:val="a3"/>
        <w:ind w:left="927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 w:rsidR="0097731D" w:rsidRPr="00ED6C14">
        <w:rPr>
          <w:rFonts w:ascii="宋体" w:hAnsi="宋体"/>
          <w:sz w:val="24"/>
        </w:rPr>
        <w:t>运行结果：</w:t>
      </w:r>
    </w:p>
    <w:p w:rsidR="0097731D" w:rsidRPr="0097731D" w:rsidRDefault="0097731D" w:rsidP="0097731D">
      <w:pPr>
        <w:pStyle w:val="a3"/>
        <w:ind w:left="927" w:firstLineChars="0" w:firstLine="0"/>
        <w:rPr>
          <w:rFonts w:hint="eastAsia"/>
        </w:rPr>
      </w:pPr>
      <w:r w:rsidRPr="0097731D">
        <w:t>Polyfit2:</w:t>
      </w:r>
    </w:p>
    <w:p w:rsidR="0097731D" w:rsidRDefault="0097731D" w:rsidP="0097731D">
      <w:pPr>
        <w:ind w:left="420" w:firstLine="420"/>
      </w:pPr>
      <w:r>
        <w:tab/>
        <w:t xml:space="preserve"> </w:t>
      </w:r>
      <w:r>
        <w:rPr>
          <w:noProof/>
        </w:rPr>
        <w:drawing>
          <wp:inline distT="0" distB="0" distL="0" distR="0" wp14:anchorId="2B9A6AFD" wp14:editId="5E073B8F">
            <wp:extent cx="3571429" cy="3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1D" w:rsidRDefault="0097731D" w:rsidP="0097731D">
      <w:pPr>
        <w:ind w:left="420" w:firstLineChars="250" w:firstLine="525"/>
      </w:pPr>
      <w:r>
        <w:t>Polyfit7:</w:t>
      </w:r>
    </w:p>
    <w:p w:rsidR="0097731D" w:rsidRPr="0097731D" w:rsidRDefault="0097731D" w:rsidP="0097731D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684BA02" wp14:editId="3CE0CF7F">
            <wp:extent cx="5274310" cy="629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14" w:rsidRDefault="00AB09C9" w:rsidP="00F61C48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61C48">
        <w:rPr>
          <w:rFonts w:ascii="宋体" w:hAnsi="宋体" w:hint="eastAsia"/>
          <w:sz w:val="24"/>
        </w:rPr>
        <w:t>分别采用拟合</w:t>
      </w:r>
      <w:r w:rsidRPr="00F61C48">
        <w:rPr>
          <w:rFonts w:ascii="宋体" w:hAnsi="宋体"/>
          <w:sz w:val="24"/>
        </w:rPr>
        <w:t>2</w:t>
      </w:r>
      <w:r w:rsidRPr="00F61C48">
        <w:rPr>
          <w:rFonts w:ascii="宋体" w:hAnsi="宋体" w:hint="eastAsia"/>
          <w:sz w:val="24"/>
        </w:rPr>
        <w:t>次和7次多项式和插值法</w:t>
      </w:r>
      <w:r w:rsidRPr="00F61C48">
        <w:rPr>
          <w:rFonts w:ascii="宋体" w:hAnsi="宋体"/>
          <w:sz w:val="24"/>
        </w:rPr>
        <w:t>(interp1)</w:t>
      </w:r>
      <w:r w:rsidRPr="00F61C48">
        <w:rPr>
          <w:rFonts w:ascii="宋体" w:hAnsi="宋体" w:hint="eastAsia"/>
          <w:sz w:val="24"/>
        </w:rPr>
        <w:t>估计</w:t>
      </w:r>
      <w:r w:rsidRPr="00F61C48">
        <w:rPr>
          <w:rFonts w:ascii="宋体" w:hAnsi="宋体"/>
          <w:sz w:val="24"/>
        </w:rPr>
        <w:t>2015</w:t>
      </w:r>
      <w:r w:rsidRPr="00F61C48">
        <w:rPr>
          <w:rFonts w:ascii="宋体" w:hAnsi="宋体" w:hint="eastAsia"/>
          <w:sz w:val="24"/>
        </w:rPr>
        <w:t>年和2020年人口</w:t>
      </w:r>
      <w:r w:rsidRPr="00F61C48">
        <w:rPr>
          <w:rFonts w:ascii="宋体" w:hAnsi="宋体"/>
          <w:sz w:val="24"/>
        </w:rPr>
        <w:t>(polyval)</w:t>
      </w:r>
      <w:r w:rsidRPr="00F61C48">
        <w:rPr>
          <w:rFonts w:ascii="宋体" w:hAnsi="宋体" w:hint="eastAsia"/>
          <w:sz w:val="24"/>
        </w:rPr>
        <w:t>，</w:t>
      </w:r>
    </w:p>
    <w:p w:rsidR="00AB09C9" w:rsidRDefault="00925F71" w:rsidP="00925F71">
      <w:pPr>
        <w:ind w:left="420"/>
        <w:rPr>
          <w:rFonts w:ascii="宋体" w:hAnsi="宋体"/>
          <w:sz w:val="24"/>
        </w:rPr>
      </w:pPr>
      <w:r w:rsidRPr="00925F71">
        <w:rPr>
          <w:rFonts w:ascii="宋体" w:hAnsi="宋体"/>
          <w:sz w:val="24"/>
        </w:rPr>
        <w:t xml:space="preserve"> </w:t>
      </w:r>
      <w:r w:rsidRPr="00925F71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次拟合</w:t>
      </w:r>
      <w:r w:rsidRPr="00925F71">
        <w:rPr>
          <w:rFonts w:ascii="宋体" w:hAnsi="宋体"/>
          <w:sz w:val="24"/>
        </w:rPr>
        <w:t>：</w:t>
      </w:r>
    </w:p>
    <w:p w:rsidR="00925F71" w:rsidRDefault="00925F71" w:rsidP="00925F71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i.polyval:</w:t>
      </w:r>
    </w:p>
    <w:p w:rsidR="00925F71" w:rsidRDefault="00925F71" w:rsidP="00925F71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 xml:space="preserve">a. </w:t>
      </w:r>
      <w:r>
        <w:rPr>
          <w:rFonts w:ascii="宋体" w:hAnsi="宋体"/>
          <w:sz w:val="24"/>
        </w:rPr>
        <w:t>运行代码：</w:t>
      </w:r>
    </w:p>
    <w:p w:rsidR="00925F71" w:rsidRDefault="00925F71" w:rsidP="00925F71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18063727" wp14:editId="6CB3FE10">
            <wp:extent cx="2723809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71" w:rsidRDefault="00925F71" w:rsidP="00925F71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b. 运行结果：</w:t>
      </w:r>
    </w:p>
    <w:p w:rsidR="00925F71" w:rsidRPr="00925F71" w:rsidRDefault="00925F71" w:rsidP="00D61706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53637A">
        <w:rPr>
          <w:noProof/>
        </w:rPr>
        <w:drawing>
          <wp:inline distT="0" distB="0" distL="0" distR="0" wp14:anchorId="745C3C8C" wp14:editId="56A44977">
            <wp:extent cx="2114286" cy="21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71" w:rsidRPr="00925F71" w:rsidRDefault="00925F71" w:rsidP="00925F71">
      <w:pPr>
        <w:ind w:left="420"/>
        <w:rPr>
          <w:rFonts w:ascii="宋体" w:hAnsi="宋体" w:hint="eastAsia"/>
          <w:sz w:val="24"/>
        </w:rPr>
      </w:pPr>
    </w:p>
    <w:p w:rsidR="00925F71" w:rsidRDefault="00925F71" w:rsidP="00925F71">
      <w:pPr>
        <w:ind w:left="420"/>
        <w:rPr>
          <w:rFonts w:ascii="宋体" w:hAnsi="宋体"/>
          <w:sz w:val="24"/>
        </w:rPr>
      </w:pPr>
      <w:r>
        <w:tab/>
        <w:t xml:space="preserve">2.  </w:t>
      </w:r>
      <w:r>
        <w:rPr>
          <w:rFonts w:ascii="宋体" w:hAnsi="宋体"/>
          <w:sz w:val="24"/>
        </w:rPr>
        <w:t>7次拟合</w:t>
      </w:r>
      <w:r w:rsidRPr="00925F71">
        <w:rPr>
          <w:rFonts w:ascii="宋体" w:hAnsi="宋体"/>
          <w:sz w:val="24"/>
        </w:rPr>
        <w:t>：</w:t>
      </w:r>
    </w:p>
    <w:p w:rsidR="00925F71" w:rsidRDefault="00925F71" w:rsidP="00925F71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i.polyval:</w:t>
      </w:r>
    </w:p>
    <w:p w:rsidR="00925F71" w:rsidRDefault="00925F71" w:rsidP="00925F71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 xml:space="preserve">a. </w:t>
      </w:r>
      <w:r>
        <w:rPr>
          <w:rFonts w:ascii="宋体" w:hAnsi="宋体"/>
          <w:sz w:val="24"/>
        </w:rPr>
        <w:t>运行代码：</w:t>
      </w:r>
    </w:p>
    <w:p w:rsidR="00925F71" w:rsidRDefault="00925F71" w:rsidP="00925F71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53637A">
        <w:rPr>
          <w:noProof/>
        </w:rPr>
        <w:drawing>
          <wp:inline distT="0" distB="0" distL="0" distR="0" wp14:anchorId="65C5FC76" wp14:editId="5071E0EC">
            <wp:extent cx="2619048" cy="4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71" w:rsidRDefault="00925F71" w:rsidP="00925F71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b. 运行结果：</w:t>
      </w:r>
    </w:p>
    <w:p w:rsidR="00925F71" w:rsidRDefault="00925F71" w:rsidP="00925F71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53637A">
        <w:rPr>
          <w:noProof/>
        </w:rPr>
        <w:drawing>
          <wp:inline distT="0" distB="0" distL="0" distR="0" wp14:anchorId="680DFF78" wp14:editId="5695D94D">
            <wp:extent cx="1914286" cy="22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71" w:rsidRDefault="00925F71" w:rsidP="00D61706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D61706">
        <w:rPr>
          <w:rFonts w:ascii="宋体" w:hAnsi="宋体"/>
          <w:sz w:val="24"/>
        </w:rPr>
        <w:t>3. 插值法：</w:t>
      </w:r>
    </w:p>
    <w:p w:rsidR="00D61706" w:rsidRDefault="00D61706" w:rsidP="00D61706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a. 运行代码：</w:t>
      </w:r>
    </w:p>
    <w:p w:rsidR="00D61706" w:rsidRDefault="00D61706" w:rsidP="00D61706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BD0F77">
        <w:rPr>
          <w:noProof/>
        </w:rPr>
        <w:drawing>
          <wp:inline distT="0" distB="0" distL="0" distR="0" wp14:anchorId="674FD7F4" wp14:editId="11470565">
            <wp:extent cx="2114286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06" w:rsidRPr="00925F71" w:rsidRDefault="00D61706" w:rsidP="00D61706">
      <w:pPr>
        <w:ind w:left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b. 运行结果：</w:t>
      </w:r>
    </w:p>
    <w:p w:rsidR="00925F71" w:rsidRDefault="00925F71" w:rsidP="00925F71">
      <w:pPr>
        <w:ind w:left="420"/>
      </w:pPr>
      <w:r>
        <w:tab/>
      </w:r>
      <w:r>
        <w:tab/>
      </w:r>
      <w:r w:rsidR="00D61706">
        <w:tab/>
      </w:r>
      <w:r w:rsidR="00BD0F77">
        <w:t>NAN</w:t>
      </w:r>
    </w:p>
    <w:p w:rsidR="00BD0F77" w:rsidRPr="00F61C48" w:rsidRDefault="00BD0F77" w:rsidP="00925F71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>因为插值法不能超出</w:t>
      </w:r>
      <w:r>
        <w:t>n</w:t>
      </w:r>
      <w:r>
        <w:t>的范围，所以产生</w:t>
      </w:r>
      <w:r>
        <w:t>NAN</w:t>
      </w:r>
      <w:r>
        <w:t>，插值法不能预测。</w:t>
      </w:r>
    </w:p>
    <w:p w:rsidR="00AB09C9" w:rsidRDefault="00AB09C9" w:rsidP="00F61C48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61C48">
        <w:rPr>
          <w:rFonts w:ascii="宋体" w:hAnsi="宋体" w:hint="eastAsia"/>
          <w:sz w:val="24"/>
        </w:rPr>
        <w:t>采用</w:t>
      </w:r>
      <w:r w:rsidRPr="00F61C48">
        <w:rPr>
          <w:rFonts w:ascii="宋体" w:hAnsi="宋体"/>
          <w:sz w:val="24"/>
        </w:rPr>
        <w:t>2</w:t>
      </w:r>
      <w:r w:rsidRPr="00F61C48">
        <w:rPr>
          <w:rFonts w:ascii="宋体" w:hAnsi="宋体" w:hint="eastAsia"/>
          <w:sz w:val="24"/>
        </w:rPr>
        <w:t>次和7次拟合多项式求</w:t>
      </w:r>
      <w:r w:rsidRPr="00F61C48">
        <w:rPr>
          <w:rFonts w:ascii="宋体" w:hAnsi="宋体"/>
          <w:sz w:val="24"/>
        </w:rPr>
        <w:t>1</w:t>
      </w:r>
      <w:r w:rsidRPr="00F61C48">
        <w:rPr>
          <w:rFonts w:ascii="宋体" w:hAnsi="宋体" w:hint="eastAsia"/>
          <w:sz w:val="24"/>
        </w:rPr>
        <w:t>790</w:t>
      </w:r>
      <w:r w:rsidRPr="00F61C48">
        <w:rPr>
          <w:rFonts w:ascii="宋体" w:hAnsi="宋体"/>
          <w:sz w:val="24"/>
        </w:rPr>
        <w:t>~20</w:t>
      </w:r>
      <w:r w:rsidRPr="00F61C48">
        <w:rPr>
          <w:rFonts w:ascii="宋体" w:hAnsi="宋体" w:hint="eastAsia"/>
          <w:sz w:val="24"/>
        </w:rPr>
        <w:t>2</w:t>
      </w:r>
      <w:r w:rsidRPr="00F61C48">
        <w:rPr>
          <w:rFonts w:ascii="宋体" w:hAnsi="宋体"/>
          <w:sz w:val="24"/>
        </w:rPr>
        <w:t>0</w:t>
      </w:r>
      <w:r w:rsidRPr="00F61C48">
        <w:rPr>
          <w:rFonts w:ascii="宋体" w:hAnsi="宋体" w:hint="eastAsia"/>
          <w:sz w:val="24"/>
        </w:rPr>
        <w:t>年间的每隔5年的人口数</w:t>
      </w:r>
      <w:r w:rsidRPr="00F61C48">
        <w:rPr>
          <w:rFonts w:ascii="宋体" w:hAnsi="宋体"/>
          <w:sz w:val="24"/>
        </w:rPr>
        <w:t>(polyval)</w:t>
      </w:r>
      <w:r w:rsidRPr="00F61C48">
        <w:rPr>
          <w:rFonts w:ascii="宋体" w:hAnsi="宋体" w:hint="eastAsia"/>
          <w:sz w:val="24"/>
        </w:rPr>
        <w:t>，并绘制时间-人口曲线，要求用</w:t>
      </w:r>
      <w:r w:rsidRPr="00F61C48">
        <w:rPr>
          <w:rFonts w:ascii="宋体" w:hAnsi="宋体"/>
          <w:sz w:val="24"/>
        </w:rPr>
        <w:t>plot</w:t>
      </w:r>
      <w:r w:rsidRPr="00F61C48">
        <w:rPr>
          <w:rFonts w:ascii="宋体" w:hAnsi="宋体" w:hint="eastAsia"/>
          <w:sz w:val="24"/>
        </w:rPr>
        <w:t>不同线型（</w:t>
      </w:r>
      <w:r w:rsidRPr="00F61C48">
        <w:rPr>
          <w:rFonts w:ascii="宋体" w:hAnsi="宋体"/>
          <w:sz w:val="24"/>
        </w:rPr>
        <w:t>LineSpec</w:t>
      </w:r>
      <w:r w:rsidRPr="00F61C48">
        <w:rPr>
          <w:rFonts w:ascii="宋体" w:hAnsi="宋体" w:hint="eastAsia"/>
          <w:sz w:val="24"/>
        </w:rPr>
        <w:t>）绘制原始数据点、插值数据和拟合的</w:t>
      </w:r>
      <w:r w:rsidRPr="00F61C48">
        <w:rPr>
          <w:rFonts w:ascii="宋体" w:hAnsi="宋体"/>
          <w:sz w:val="24"/>
        </w:rPr>
        <w:t>2</w:t>
      </w:r>
      <w:r w:rsidRPr="00F61C48">
        <w:rPr>
          <w:rFonts w:ascii="宋体" w:hAnsi="宋体" w:hint="eastAsia"/>
          <w:sz w:val="24"/>
        </w:rPr>
        <w:t>次和7次多项式曲线，标注坐标轴为‘时</w:t>
      </w:r>
      <w:r w:rsidRPr="00F61C48">
        <w:rPr>
          <w:rFonts w:ascii="宋体" w:hAnsi="宋体" w:hint="eastAsia"/>
          <w:sz w:val="24"/>
        </w:rPr>
        <w:lastRenderedPageBreak/>
        <w:t>间’和‘人口’（</w:t>
      </w:r>
      <w:r w:rsidRPr="00F61C48">
        <w:rPr>
          <w:rFonts w:ascii="宋体" w:hAnsi="宋体"/>
          <w:sz w:val="24"/>
        </w:rPr>
        <w:t>xlabel</w:t>
      </w:r>
      <w:r w:rsidRPr="00F61C48">
        <w:rPr>
          <w:rFonts w:ascii="宋体" w:hAnsi="宋体" w:hint="eastAsia"/>
          <w:sz w:val="24"/>
        </w:rPr>
        <w:t>、</w:t>
      </w:r>
      <w:r w:rsidRPr="00F61C48">
        <w:rPr>
          <w:rFonts w:ascii="宋体" w:hAnsi="宋体"/>
          <w:sz w:val="24"/>
        </w:rPr>
        <w:t>ylabel</w:t>
      </w:r>
      <w:r w:rsidRPr="00F61C48">
        <w:rPr>
          <w:rFonts w:ascii="宋体" w:hAnsi="宋体" w:hint="eastAsia"/>
          <w:sz w:val="24"/>
        </w:rPr>
        <w:t>）、图形标题（</w:t>
      </w:r>
      <w:r w:rsidRPr="00F61C48">
        <w:rPr>
          <w:rFonts w:ascii="宋体" w:hAnsi="宋体"/>
          <w:sz w:val="24"/>
        </w:rPr>
        <w:t>title</w:t>
      </w:r>
      <w:r w:rsidRPr="00F61C48">
        <w:rPr>
          <w:rFonts w:ascii="宋体" w:hAnsi="宋体" w:hint="eastAsia"/>
          <w:sz w:val="24"/>
        </w:rPr>
        <w:t>）为‘插值和拟合’标注图例</w:t>
      </w:r>
      <w:r w:rsidRPr="00F61C48">
        <w:rPr>
          <w:rFonts w:ascii="宋体" w:hAnsi="宋体"/>
          <w:sz w:val="24"/>
        </w:rPr>
        <w:t>legend</w:t>
      </w:r>
      <w:r w:rsidRPr="00F61C48">
        <w:rPr>
          <w:rFonts w:ascii="宋体" w:hAnsi="宋体" w:hint="eastAsia"/>
          <w:sz w:val="24"/>
        </w:rPr>
        <w:t xml:space="preserve"> ，说明是否阶数越到高越好 </w:t>
      </w:r>
    </w:p>
    <w:p w:rsidR="00E06867" w:rsidRDefault="00E06867" w:rsidP="00E06867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运行代码：</w:t>
      </w:r>
    </w:p>
    <w:p w:rsidR="00E06867" w:rsidRDefault="00E06867" w:rsidP="00E06867">
      <w:pPr>
        <w:pStyle w:val="a3"/>
        <w:ind w:left="840" w:firstLineChars="0" w:firstLine="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375D1F6E" wp14:editId="2649DAFA">
            <wp:extent cx="4180952" cy="22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67" w:rsidRDefault="00E06867" w:rsidP="00E06867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运行结果：</w:t>
      </w:r>
    </w:p>
    <w:p w:rsidR="00E06867" w:rsidRDefault="00E06867" w:rsidP="00E06867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4072C8C1" wp14:editId="21B74D7F">
            <wp:extent cx="5274310" cy="3991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67" w:rsidRPr="00746AD7" w:rsidRDefault="00E06867" w:rsidP="00E06867">
      <w:pPr>
        <w:pStyle w:val="a3"/>
        <w:spacing w:line="360" w:lineRule="auto"/>
        <w:ind w:left="1440" w:firstLineChars="0" w:firstLine="0"/>
        <w:rPr>
          <w:sz w:val="24"/>
        </w:rPr>
      </w:pPr>
      <w:r>
        <w:rPr>
          <w:sz w:val="24"/>
        </w:rPr>
        <w:t>答：</w:t>
      </w:r>
      <w:r>
        <w:rPr>
          <w:rFonts w:hint="eastAsia"/>
          <w:sz w:val="24"/>
        </w:rPr>
        <w:t xml:space="preserve"> </w:t>
      </w:r>
      <w:r>
        <w:rPr>
          <w:sz w:val="24"/>
        </w:rPr>
        <w:t>阶数不是越大越好，因为</w:t>
      </w:r>
      <w:r w:rsidRPr="00746AD7">
        <w:rPr>
          <w:rFonts w:hint="eastAsia"/>
          <w:sz w:val="24"/>
        </w:rPr>
        <w:t>多项式次数要适当，过低误差大，过高波动明显</w:t>
      </w:r>
    </w:p>
    <w:p w:rsidR="00E06867" w:rsidRPr="00E06867" w:rsidRDefault="00E06867" w:rsidP="00E06867">
      <w:pPr>
        <w:pStyle w:val="a3"/>
        <w:ind w:left="840" w:firstLineChars="0" w:firstLine="0"/>
        <w:rPr>
          <w:rFonts w:ascii="宋体" w:hAnsi="宋体" w:hint="eastAsia"/>
          <w:sz w:val="24"/>
        </w:rPr>
      </w:pPr>
    </w:p>
    <w:p w:rsidR="00285BF9" w:rsidRPr="00F61C48" w:rsidRDefault="00285BF9" w:rsidP="00285BF9">
      <w:pPr>
        <w:pStyle w:val="a3"/>
        <w:ind w:left="420" w:firstLineChars="0" w:firstLine="0"/>
        <w:rPr>
          <w:rFonts w:ascii="宋体" w:hAnsi="宋体"/>
          <w:sz w:val="24"/>
        </w:rPr>
      </w:pPr>
    </w:p>
    <w:p w:rsidR="00AB09C9" w:rsidRPr="00F61C48" w:rsidRDefault="00AB09C9" w:rsidP="00F61C48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61C48">
        <w:rPr>
          <w:rFonts w:ascii="宋体" w:hAnsi="宋体" w:hint="eastAsia"/>
          <w:sz w:val="24"/>
        </w:rPr>
        <w:t xml:space="preserve">说明插值和拟合的特点 </w:t>
      </w:r>
    </w:p>
    <w:p w:rsidR="00686296" w:rsidRDefault="00686296" w:rsidP="00686296">
      <w:pPr>
        <w:pStyle w:val="a3"/>
        <w:spacing w:line="360" w:lineRule="auto"/>
        <w:ind w:left="420" w:firstLineChars="0"/>
        <w:rPr>
          <w:bCs/>
          <w:color w:val="000000"/>
          <w:spacing w:val="-2"/>
          <w:kern w:val="0"/>
          <w:sz w:val="24"/>
        </w:rPr>
      </w:pPr>
      <w:r>
        <w:rPr>
          <w:bCs/>
          <w:color w:val="000000"/>
          <w:spacing w:val="-2"/>
          <w:kern w:val="0"/>
          <w:sz w:val="24"/>
        </w:rPr>
        <w:lastRenderedPageBreak/>
        <w:t>若要求所求曲线通过所给的所有数据点，是插值问题。</w:t>
      </w:r>
    </w:p>
    <w:p w:rsidR="00686296" w:rsidRDefault="00686296" w:rsidP="00686296">
      <w:pPr>
        <w:pStyle w:val="a3"/>
        <w:spacing w:line="360" w:lineRule="auto"/>
        <w:ind w:left="420" w:firstLineChars="0"/>
        <w:rPr>
          <w:bCs/>
          <w:color w:val="000000"/>
          <w:spacing w:val="-2"/>
          <w:kern w:val="0"/>
          <w:sz w:val="24"/>
        </w:rPr>
      </w:pPr>
      <w:r>
        <w:rPr>
          <w:bCs/>
          <w:color w:val="000000"/>
          <w:spacing w:val="-2"/>
          <w:kern w:val="0"/>
          <w:sz w:val="24"/>
        </w:rPr>
        <w:t>若不要求曲线通过索引数据点，而是要求他反应对象的整体变化趋势，即为数据拟合。</w:t>
      </w:r>
    </w:p>
    <w:p w:rsidR="00686296" w:rsidRDefault="00686296" w:rsidP="00686296">
      <w:pPr>
        <w:pStyle w:val="a3"/>
        <w:spacing w:line="360" w:lineRule="auto"/>
        <w:ind w:left="420" w:firstLineChars="0"/>
        <w:rPr>
          <w:bCs/>
          <w:color w:val="000000"/>
          <w:spacing w:val="-2"/>
          <w:kern w:val="0"/>
          <w:sz w:val="24"/>
        </w:rPr>
      </w:pPr>
      <w:r>
        <w:rPr>
          <w:bCs/>
          <w:color w:val="000000"/>
          <w:spacing w:val="-2"/>
          <w:kern w:val="0"/>
          <w:sz w:val="24"/>
        </w:rPr>
        <w:t>函数插值与曲线拟合都是要根据一组数据构造一个函数作为近似，由于近似的要求不同，二者的数学方法上是完全不同的。</w:t>
      </w:r>
    </w:p>
    <w:p w:rsidR="00AB09C9" w:rsidRPr="00686296" w:rsidRDefault="00AB09C9" w:rsidP="00AB09C9">
      <w:pPr>
        <w:rPr>
          <w:sz w:val="24"/>
        </w:rPr>
      </w:pPr>
    </w:p>
    <w:p w:rsidR="00F61C48" w:rsidRPr="00F61C48" w:rsidRDefault="00F61C48" w:rsidP="00CF44D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Cs/>
          <w:sz w:val="24"/>
        </w:rPr>
      </w:pPr>
      <w:bookmarkStart w:id="0" w:name="OLE_LINK6"/>
      <w:bookmarkStart w:id="1" w:name="OLE_LINK5"/>
      <w:r w:rsidRPr="006E75CF">
        <w:rPr>
          <w:rFonts w:hint="eastAsia"/>
          <w:b/>
          <w:kern w:val="0"/>
          <w:sz w:val="24"/>
        </w:rPr>
        <w:t>用数值法和符号法求解非线性方程</w:t>
      </w:r>
      <w:r w:rsidRPr="00F61C48">
        <w:rPr>
          <w:rFonts w:hint="eastAsia"/>
          <w:kern w:val="0"/>
          <w:sz w:val="24"/>
        </w:rPr>
        <w:t>组</w:t>
      </w:r>
      <w:r w:rsidRPr="00F61C48">
        <w:rPr>
          <w:position w:val="-32"/>
          <w:sz w:val="24"/>
        </w:rPr>
        <w:object w:dxaOrig="1245" w:dyaOrig="765">
          <v:shape id="_x0000_i1026" type="#_x0000_t75" style="width:62.25pt;height:38.25pt" o:ole="">
            <v:imagedata r:id="rId23" o:title=""/>
          </v:shape>
          <o:OLEObject Type="Embed" ProgID="Equation.DSMT4" ShapeID="_x0000_i1026" DrawAspect="Content" ObjectID="_1540629373" r:id="rId24"/>
        </w:object>
      </w:r>
      <w:r w:rsidRPr="00F61C48">
        <w:rPr>
          <w:rFonts w:hint="eastAsia"/>
          <w:kern w:val="0"/>
          <w:sz w:val="24"/>
        </w:rPr>
        <w:t>，</w:t>
      </w:r>
    </w:p>
    <w:p w:rsidR="00F61C48" w:rsidRDefault="00F61C48" w:rsidP="00CF44D3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</w:rPr>
      </w:pPr>
      <w:r w:rsidRPr="00F61C48">
        <w:rPr>
          <w:rFonts w:hint="eastAsia"/>
          <w:kern w:val="0"/>
          <w:sz w:val="24"/>
        </w:rPr>
        <w:t>数值法（</w:t>
      </w:r>
      <w:r w:rsidRPr="00F61C48">
        <w:rPr>
          <w:kern w:val="0"/>
          <w:sz w:val="24"/>
        </w:rPr>
        <w:t>fsolve</w:t>
      </w:r>
      <w:r w:rsidRPr="00F61C48">
        <w:rPr>
          <w:rFonts w:hint="eastAsia"/>
          <w:kern w:val="0"/>
          <w:sz w:val="24"/>
        </w:rPr>
        <w:t>）的</w:t>
      </w:r>
      <w:r w:rsidRPr="00F61C48">
        <w:rPr>
          <w:rFonts w:hint="eastAsia"/>
          <w:sz w:val="24"/>
        </w:rPr>
        <w:t>初始估计值为</w:t>
      </w:r>
      <w:r w:rsidRPr="00F61C48">
        <w:rPr>
          <w:sz w:val="24"/>
        </w:rPr>
        <w:t>x0=3,y0=0</w:t>
      </w:r>
      <w:r w:rsidRPr="00F61C48">
        <w:rPr>
          <w:rFonts w:hint="eastAsia"/>
          <w:sz w:val="24"/>
        </w:rPr>
        <w:t>，</w:t>
      </w:r>
    </w:p>
    <w:p w:rsidR="001D242E" w:rsidRDefault="001D242E" w:rsidP="001D242E">
      <w:pPr>
        <w:pStyle w:val="a3"/>
        <w:numPr>
          <w:ilvl w:val="3"/>
          <w:numId w:val="1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运行代码：</w:t>
      </w:r>
    </w:p>
    <w:p w:rsidR="001D242E" w:rsidRDefault="001D242E" w:rsidP="001D242E">
      <w:pPr>
        <w:pStyle w:val="a3"/>
        <w:spacing w:line="360" w:lineRule="auto"/>
        <w:ind w:left="16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3B9D87AB" wp14:editId="001A30AC">
            <wp:extent cx="2514286" cy="8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2E" w:rsidRDefault="001D242E" w:rsidP="001D242E">
      <w:pPr>
        <w:pStyle w:val="a3"/>
        <w:spacing w:line="360" w:lineRule="auto"/>
        <w:ind w:left="162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2893C35" wp14:editId="4B44FFF5">
            <wp:extent cx="3133333" cy="7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2E" w:rsidRDefault="001D242E" w:rsidP="001D242E">
      <w:pPr>
        <w:pStyle w:val="a3"/>
        <w:numPr>
          <w:ilvl w:val="3"/>
          <w:numId w:val="1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运行结果：</w:t>
      </w:r>
    </w:p>
    <w:p w:rsidR="001D242E" w:rsidRPr="00F61C48" w:rsidRDefault="001D242E" w:rsidP="001D242E">
      <w:pPr>
        <w:pStyle w:val="a3"/>
        <w:spacing w:line="360" w:lineRule="auto"/>
        <w:ind w:left="162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3FF704B" wp14:editId="2430E75D">
            <wp:extent cx="5274310" cy="15779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48" w:rsidRPr="009A0C88" w:rsidRDefault="00F61C48" w:rsidP="00CF44D3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bCs/>
          <w:sz w:val="24"/>
        </w:rPr>
      </w:pPr>
      <w:r w:rsidRPr="00F61C48">
        <w:rPr>
          <w:rFonts w:hint="eastAsia"/>
          <w:sz w:val="24"/>
        </w:rPr>
        <w:t>符号法（</w:t>
      </w:r>
      <w:r w:rsidRPr="00F61C48">
        <w:rPr>
          <w:sz w:val="24"/>
        </w:rPr>
        <w:t>solve</w:t>
      </w:r>
      <w:r w:rsidRPr="00F61C48">
        <w:rPr>
          <w:rFonts w:hint="eastAsia"/>
          <w:sz w:val="24"/>
        </w:rPr>
        <w:t>）的符号结果用</w:t>
      </w:r>
      <w:r w:rsidRPr="00F61C48">
        <w:rPr>
          <w:sz w:val="24"/>
        </w:rPr>
        <w:t>eval</w:t>
      </w:r>
      <w:r w:rsidRPr="00F61C48">
        <w:rPr>
          <w:rFonts w:hint="eastAsia"/>
          <w:sz w:val="24"/>
        </w:rPr>
        <w:t>或</w:t>
      </w:r>
      <w:r w:rsidRPr="00F61C48">
        <w:rPr>
          <w:sz w:val="24"/>
        </w:rPr>
        <w:t>double</w:t>
      </w:r>
      <w:r w:rsidRPr="00F61C48">
        <w:rPr>
          <w:rFonts w:hint="eastAsia"/>
          <w:sz w:val="24"/>
        </w:rPr>
        <w:t>转化为数值结果。</w:t>
      </w:r>
      <w:bookmarkEnd w:id="0"/>
      <w:bookmarkEnd w:id="1"/>
    </w:p>
    <w:p w:rsidR="009A0C88" w:rsidRPr="009A0C88" w:rsidRDefault="009A0C88" w:rsidP="009A0C88">
      <w:pPr>
        <w:pStyle w:val="a3"/>
        <w:numPr>
          <w:ilvl w:val="3"/>
          <w:numId w:val="1"/>
        </w:numPr>
        <w:spacing w:line="360" w:lineRule="auto"/>
        <w:ind w:firstLineChars="0"/>
        <w:jc w:val="left"/>
        <w:rPr>
          <w:bCs/>
          <w:sz w:val="24"/>
        </w:rPr>
      </w:pPr>
      <w:r>
        <w:rPr>
          <w:sz w:val="24"/>
        </w:rPr>
        <w:t>运行代码：</w:t>
      </w:r>
    </w:p>
    <w:p w:rsidR="009A0C88" w:rsidRPr="009A0C88" w:rsidRDefault="009A0C88" w:rsidP="009A0C88">
      <w:pPr>
        <w:pStyle w:val="a3"/>
        <w:spacing w:line="360" w:lineRule="auto"/>
        <w:ind w:left="1620" w:firstLineChars="0" w:firstLine="0"/>
        <w:jc w:val="left"/>
        <w:rPr>
          <w:rFonts w:hint="eastAsia"/>
          <w:bCs/>
          <w:sz w:val="24"/>
        </w:rPr>
      </w:pPr>
      <w:r>
        <w:rPr>
          <w:noProof/>
        </w:rPr>
        <w:drawing>
          <wp:inline distT="0" distB="0" distL="0" distR="0" wp14:anchorId="16E63FE3" wp14:editId="6B457AA6">
            <wp:extent cx="2514286" cy="9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88" w:rsidRPr="009A0C88" w:rsidRDefault="009A0C88" w:rsidP="009A0C88">
      <w:pPr>
        <w:pStyle w:val="a3"/>
        <w:numPr>
          <w:ilvl w:val="3"/>
          <w:numId w:val="1"/>
        </w:numPr>
        <w:spacing w:line="360" w:lineRule="auto"/>
        <w:ind w:firstLineChars="0"/>
        <w:jc w:val="left"/>
        <w:rPr>
          <w:bCs/>
          <w:sz w:val="24"/>
        </w:rPr>
      </w:pPr>
      <w:r>
        <w:rPr>
          <w:sz w:val="24"/>
        </w:rPr>
        <w:t>运行结果：</w:t>
      </w:r>
    </w:p>
    <w:p w:rsidR="009A0C88" w:rsidRPr="00F61C48" w:rsidRDefault="009A0C88" w:rsidP="009A0C88">
      <w:pPr>
        <w:pStyle w:val="a3"/>
        <w:spacing w:line="360" w:lineRule="auto"/>
        <w:ind w:left="1620" w:firstLineChars="0" w:firstLine="0"/>
        <w:jc w:val="left"/>
        <w:rPr>
          <w:rFonts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9CEC08E" wp14:editId="3EBD216D">
            <wp:extent cx="2238095" cy="26761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B5" w:rsidRPr="000B4AB5" w:rsidRDefault="00F61C48" w:rsidP="00CF44D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6E75CF">
        <w:rPr>
          <w:rFonts w:ascii="宋体" w:hAnsi="宋体" w:hint="eastAsia"/>
          <w:b/>
          <w:sz w:val="24"/>
        </w:rPr>
        <w:t>已知微分方程</w:t>
      </w:r>
      <w:r w:rsidR="000B4AB5" w:rsidRPr="000B4AB5">
        <w:rPr>
          <w:rFonts w:cs="宋体"/>
          <w:noProof/>
          <w:kern w:val="0"/>
        </w:rPr>
        <w:drawing>
          <wp:inline distT="0" distB="0" distL="0" distR="0" wp14:anchorId="3820E06C" wp14:editId="604E68EC">
            <wp:extent cx="1752600" cy="819150"/>
            <wp:effectExtent l="0" t="0" r="0" b="0"/>
            <wp:docPr id="6" name="图片 6" descr="C:\Users\aibin\AppData\Roaming\Tencent\Users\910987637\QQ\WinTemp\RichOle\~3UU_6X]VN3S{T%1YHZY0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ibin\AppData\Roaming\Tencent\Users\910987637\QQ\WinTemp\RichOle\~3UU_6X]VN3S{T%1YHZY0~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3B" w:rsidRDefault="006669C7" w:rsidP="00ED6C14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F61C48">
        <w:rPr>
          <w:rFonts w:ascii="宋体" w:hAnsi="宋体" w:hint="eastAsia"/>
          <w:sz w:val="24"/>
        </w:rPr>
        <w:t>用符号运算dsolve求通解，用ezplot画出（t，y）</w:t>
      </w:r>
    </w:p>
    <w:p w:rsidR="00FE7B96" w:rsidRDefault="00CE7215" w:rsidP="00CE7215">
      <w:pPr>
        <w:pStyle w:val="a3"/>
        <w:numPr>
          <w:ilvl w:val="3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运行代码：</w:t>
      </w:r>
    </w:p>
    <w:p w:rsidR="00CE7215" w:rsidRDefault="00CE7215" w:rsidP="00CE7215">
      <w:pPr>
        <w:pStyle w:val="a3"/>
        <w:ind w:left="1620" w:firstLineChars="0" w:firstLine="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3CA9886" wp14:editId="5A346F72">
            <wp:extent cx="4066667" cy="5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15" w:rsidRDefault="00CE7215" w:rsidP="00CE7215">
      <w:pPr>
        <w:pStyle w:val="a3"/>
        <w:numPr>
          <w:ilvl w:val="3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运行结果：</w:t>
      </w:r>
    </w:p>
    <w:p w:rsidR="00CE7215" w:rsidRPr="00F61C48" w:rsidRDefault="00CE7215" w:rsidP="00CE7215">
      <w:pPr>
        <w:pStyle w:val="a3"/>
        <w:ind w:left="1620" w:firstLineChars="0" w:firstLine="0"/>
        <w:rPr>
          <w:rFonts w:ascii="宋体" w:hAnsi="宋体" w:hint="eastAsia"/>
          <w:sz w:val="24"/>
        </w:rPr>
      </w:pPr>
      <w:bookmarkStart w:id="2" w:name="_GoBack"/>
      <w:r>
        <w:rPr>
          <w:noProof/>
        </w:rPr>
        <w:drawing>
          <wp:inline distT="0" distB="0" distL="0" distR="0" wp14:anchorId="7B66BB83" wp14:editId="2CC76A90">
            <wp:extent cx="4200525" cy="312232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5403" cy="31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669C7" w:rsidRPr="00CE7215" w:rsidRDefault="006669C7" w:rsidP="00CE7215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hAnsi="宋体"/>
          <w:sz w:val="24"/>
        </w:rPr>
      </w:pPr>
      <w:r w:rsidRPr="00CE7215">
        <w:rPr>
          <w:rFonts w:ascii="宋体" w:hAnsi="宋体" w:hint="eastAsia"/>
          <w:sz w:val="24"/>
        </w:rPr>
        <w:t xml:space="preserve">数值ode求特解，t在[0,10],将输出数据画曲线plot (t,y) ） </w:t>
      </w:r>
    </w:p>
    <w:p w:rsidR="00CE7215" w:rsidRDefault="00CE7215" w:rsidP="00CE7215">
      <w:pPr>
        <w:pStyle w:val="a3"/>
        <w:widowControl/>
        <w:numPr>
          <w:ilvl w:val="3"/>
          <w:numId w:val="1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运行代码：</w:t>
      </w:r>
    </w:p>
    <w:p w:rsidR="00CE7215" w:rsidRDefault="00CE7215" w:rsidP="00CE7215">
      <w:pPr>
        <w:pStyle w:val="a3"/>
        <w:widowControl/>
        <w:ind w:left="1620" w:firstLineChars="0" w:firstLine="0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08DB5BC" wp14:editId="7C001602">
            <wp:extent cx="2390476" cy="10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15" w:rsidRDefault="00CE7215" w:rsidP="00CE7215">
      <w:pPr>
        <w:pStyle w:val="a3"/>
        <w:widowControl/>
        <w:ind w:left="1620" w:firstLineChars="0" w:firstLine="0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3876026" wp14:editId="5A7D35CA">
            <wp:extent cx="3133333" cy="523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15" w:rsidRDefault="00CE7215" w:rsidP="00CE7215">
      <w:pPr>
        <w:pStyle w:val="a3"/>
        <w:widowControl/>
        <w:numPr>
          <w:ilvl w:val="3"/>
          <w:numId w:val="1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运行结果：</w:t>
      </w:r>
    </w:p>
    <w:p w:rsidR="00CE7215" w:rsidRPr="00CE7215" w:rsidRDefault="00CE7215" w:rsidP="00CE7215">
      <w:pPr>
        <w:pStyle w:val="a3"/>
        <w:widowControl/>
        <w:ind w:left="1620" w:firstLineChars="0" w:firstLine="0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9C2DCB1" wp14:editId="3E6B34B8">
            <wp:extent cx="4162425" cy="3061295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0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215" w:rsidRPr="00CE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FFB" w:rsidRDefault="00300FFB" w:rsidP="0028373A">
      <w:r>
        <w:separator/>
      </w:r>
    </w:p>
  </w:endnote>
  <w:endnote w:type="continuationSeparator" w:id="0">
    <w:p w:rsidR="00300FFB" w:rsidRDefault="00300FFB" w:rsidP="0028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FFB" w:rsidRDefault="00300FFB" w:rsidP="0028373A">
      <w:r>
        <w:separator/>
      </w:r>
    </w:p>
  </w:footnote>
  <w:footnote w:type="continuationSeparator" w:id="0">
    <w:p w:rsidR="00300FFB" w:rsidRDefault="00300FFB" w:rsidP="0028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1665"/>
    <w:multiLevelType w:val="hybridMultilevel"/>
    <w:tmpl w:val="9CC48D00"/>
    <w:lvl w:ilvl="0" w:tplc="99EEA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38459B0"/>
    <w:multiLevelType w:val="hybridMultilevel"/>
    <w:tmpl w:val="E2F2F874"/>
    <w:lvl w:ilvl="0" w:tplc="394A38B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185063B7"/>
    <w:multiLevelType w:val="hybridMultilevel"/>
    <w:tmpl w:val="9A52C1EC"/>
    <w:lvl w:ilvl="0" w:tplc="37FAF7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C14AF"/>
    <w:multiLevelType w:val="hybridMultilevel"/>
    <w:tmpl w:val="5F6C3F5E"/>
    <w:lvl w:ilvl="0" w:tplc="4DC28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364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504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068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84A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EEE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90B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C2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C4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AB5218A"/>
    <w:multiLevelType w:val="hybridMultilevel"/>
    <w:tmpl w:val="9FB80014"/>
    <w:lvl w:ilvl="0" w:tplc="3078CE7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342D7121"/>
    <w:multiLevelType w:val="hybridMultilevel"/>
    <w:tmpl w:val="9AC03684"/>
    <w:lvl w:ilvl="0" w:tplc="B85E7BB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85E7BBE">
      <w:start w:val="1"/>
      <w:numFmt w:val="decimal"/>
      <w:lvlText w:val="（%3）"/>
      <w:lvlJc w:val="left"/>
      <w:pPr>
        <w:ind w:left="1560" w:hanging="720"/>
      </w:pPr>
    </w:lvl>
    <w:lvl w:ilvl="3" w:tplc="63A665A8">
      <w:start w:val="38"/>
      <w:numFmt w:val="decimal"/>
      <w:lvlText w:val="%4"/>
      <w:lvlJc w:val="left"/>
      <w:pPr>
        <w:ind w:left="1620" w:hanging="36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A006A1"/>
    <w:multiLevelType w:val="hybridMultilevel"/>
    <w:tmpl w:val="886618FE"/>
    <w:lvl w:ilvl="0" w:tplc="275A2FA4">
      <w:start w:val="1"/>
      <w:numFmt w:val="decimal"/>
      <w:lvlText w:val="%1."/>
      <w:lvlJc w:val="left"/>
      <w:pPr>
        <w:ind w:left="2043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523" w:hanging="420"/>
      </w:pPr>
    </w:lvl>
    <w:lvl w:ilvl="2" w:tplc="0409001B" w:tentative="1">
      <w:start w:val="1"/>
      <w:numFmt w:val="lowerRoman"/>
      <w:lvlText w:val="%3."/>
      <w:lvlJc w:val="right"/>
      <w:pPr>
        <w:ind w:left="2943" w:hanging="420"/>
      </w:pPr>
    </w:lvl>
    <w:lvl w:ilvl="3" w:tplc="0409000F" w:tentative="1">
      <w:start w:val="1"/>
      <w:numFmt w:val="decimal"/>
      <w:lvlText w:val="%4."/>
      <w:lvlJc w:val="left"/>
      <w:pPr>
        <w:ind w:left="3363" w:hanging="420"/>
      </w:pPr>
    </w:lvl>
    <w:lvl w:ilvl="4" w:tplc="04090019" w:tentative="1">
      <w:start w:val="1"/>
      <w:numFmt w:val="lowerLetter"/>
      <w:lvlText w:val="%5)"/>
      <w:lvlJc w:val="left"/>
      <w:pPr>
        <w:ind w:left="3783" w:hanging="420"/>
      </w:pPr>
    </w:lvl>
    <w:lvl w:ilvl="5" w:tplc="0409001B" w:tentative="1">
      <w:start w:val="1"/>
      <w:numFmt w:val="lowerRoman"/>
      <w:lvlText w:val="%6."/>
      <w:lvlJc w:val="right"/>
      <w:pPr>
        <w:ind w:left="4203" w:hanging="420"/>
      </w:pPr>
    </w:lvl>
    <w:lvl w:ilvl="6" w:tplc="0409000F" w:tentative="1">
      <w:start w:val="1"/>
      <w:numFmt w:val="decimal"/>
      <w:lvlText w:val="%7."/>
      <w:lvlJc w:val="left"/>
      <w:pPr>
        <w:ind w:left="4623" w:hanging="420"/>
      </w:pPr>
    </w:lvl>
    <w:lvl w:ilvl="7" w:tplc="04090019" w:tentative="1">
      <w:start w:val="1"/>
      <w:numFmt w:val="lowerLetter"/>
      <w:lvlText w:val="%8)"/>
      <w:lvlJc w:val="left"/>
      <w:pPr>
        <w:ind w:left="5043" w:hanging="420"/>
      </w:pPr>
    </w:lvl>
    <w:lvl w:ilvl="8" w:tplc="0409001B" w:tentative="1">
      <w:start w:val="1"/>
      <w:numFmt w:val="lowerRoman"/>
      <w:lvlText w:val="%9."/>
      <w:lvlJc w:val="right"/>
      <w:pPr>
        <w:ind w:left="5463" w:hanging="420"/>
      </w:pPr>
    </w:lvl>
  </w:abstractNum>
  <w:abstractNum w:abstractNumId="7">
    <w:nsid w:val="45B32DDF"/>
    <w:multiLevelType w:val="hybridMultilevel"/>
    <w:tmpl w:val="570E24D8"/>
    <w:lvl w:ilvl="0" w:tplc="4B0EC87C">
      <w:start w:val="1"/>
      <w:numFmt w:val="decimal"/>
      <w:lvlText w:val="%1."/>
      <w:lvlJc w:val="left"/>
      <w:pPr>
        <w:ind w:left="927" w:hanging="360"/>
      </w:pPr>
      <w:rPr>
        <w:rFonts w:hAnsi="Times New Roman" w:hint="default"/>
      </w:rPr>
    </w:lvl>
    <w:lvl w:ilvl="1" w:tplc="B4C6B7B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2E9459EC">
      <w:start w:val="1"/>
      <w:numFmt w:val="decimal"/>
      <w:lvlText w:val="(%3)"/>
      <w:lvlJc w:val="right"/>
      <w:pPr>
        <w:ind w:left="1260" w:hanging="420"/>
      </w:pPr>
      <w:rPr>
        <w:rFonts w:ascii="Times New Roman" w:eastAsia="宋体" w:hAnsi="Times New Roman" w:cs="Times New Roman"/>
      </w:rPr>
    </w:lvl>
    <w:lvl w:ilvl="3" w:tplc="EF92796C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953D69"/>
    <w:multiLevelType w:val="hybridMultilevel"/>
    <w:tmpl w:val="96A601DA"/>
    <w:lvl w:ilvl="0" w:tplc="32A2E682">
      <w:start w:val="1"/>
      <w:numFmt w:val="decimal"/>
      <w:lvlText w:val="(%1)"/>
      <w:lvlJc w:val="left"/>
      <w:pPr>
        <w:ind w:left="1320" w:hanging="72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4E7058D6"/>
    <w:multiLevelType w:val="hybridMultilevel"/>
    <w:tmpl w:val="A6488D14"/>
    <w:lvl w:ilvl="0" w:tplc="D828201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ascii="Times New Roman" w:eastAsia="宋体" w:hAnsi="Times New Roman" w:cs="Times New Roman"/>
      </w:rPr>
    </w:lvl>
    <w:lvl w:ilvl="1" w:tplc="85DCB476" w:tentative="1">
      <w:start w:val="1"/>
      <w:numFmt w:val="decimalEnclosedCircle"/>
      <w:lvlText w:val="%2"/>
      <w:lvlJc w:val="left"/>
      <w:pPr>
        <w:tabs>
          <w:tab w:val="num" w:pos="2760"/>
        </w:tabs>
        <w:ind w:left="2760" w:hanging="360"/>
      </w:pPr>
    </w:lvl>
    <w:lvl w:ilvl="2" w:tplc="C8249530" w:tentative="1">
      <w:start w:val="1"/>
      <w:numFmt w:val="decimalEnclosedCircle"/>
      <w:lvlText w:val="%3"/>
      <w:lvlJc w:val="left"/>
      <w:pPr>
        <w:tabs>
          <w:tab w:val="num" w:pos="3480"/>
        </w:tabs>
        <w:ind w:left="3480" w:hanging="360"/>
      </w:pPr>
    </w:lvl>
    <w:lvl w:ilvl="3" w:tplc="E9AC16F4" w:tentative="1">
      <w:start w:val="1"/>
      <w:numFmt w:val="decimalEnclosedCircle"/>
      <w:lvlText w:val="%4"/>
      <w:lvlJc w:val="left"/>
      <w:pPr>
        <w:tabs>
          <w:tab w:val="num" w:pos="4200"/>
        </w:tabs>
        <w:ind w:left="4200" w:hanging="360"/>
      </w:pPr>
    </w:lvl>
    <w:lvl w:ilvl="4" w:tplc="F85A3A04" w:tentative="1">
      <w:start w:val="1"/>
      <w:numFmt w:val="decimalEnclosedCircle"/>
      <w:lvlText w:val="%5"/>
      <w:lvlJc w:val="left"/>
      <w:pPr>
        <w:tabs>
          <w:tab w:val="num" w:pos="4920"/>
        </w:tabs>
        <w:ind w:left="4920" w:hanging="360"/>
      </w:pPr>
    </w:lvl>
    <w:lvl w:ilvl="5" w:tplc="162CE1FA" w:tentative="1">
      <w:start w:val="1"/>
      <w:numFmt w:val="decimalEnclosedCircle"/>
      <w:lvlText w:val="%6"/>
      <w:lvlJc w:val="left"/>
      <w:pPr>
        <w:tabs>
          <w:tab w:val="num" w:pos="5640"/>
        </w:tabs>
        <w:ind w:left="5640" w:hanging="360"/>
      </w:pPr>
    </w:lvl>
    <w:lvl w:ilvl="6" w:tplc="E034C7A4" w:tentative="1">
      <w:start w:val="1"/>
      <w:numFmt w:val="decimalEnclosedCircle"/>
      <w:lvlText w:val="%7"/>
      <w:lvlJc w:val="left"/>
      <w:pPr>
        <w:tabs>
          <w:tab w:val="num" w:pos="6360"/>
        </w:tabs>
        <w:ind w:left="6360" w:hanging="360"/>
      </w:pPr>
    </w:lvl>
    <w:lvl w:ilvl="7" w:tplc="8696CDB2" w:tentative="1">
      <w:start w:val="1"/>
      <w:numFmt w:val="decimalEnclosedCircle"/>
      <w:lvlText w:val="%8"/>
      <w:lvlJc w:val="left"/>
      <w:pPr>
        <w:tabs>
          <w:tab w:val="num" w:pos="7080"/>
        </w:tabs>
        <w:ind w:left="7080" w:hanging="360"/>
      </w:pPr>
    </w:lvl>
    <w:lvl w:ilvl="8" w:tplc="9D1CC89C" w:tentative="1">
      <w:start w:val="1"/>
      <w:numFmt w:val="decimalEnclosedCircle"/>
      <w:lvlText w:val="%9"/>
      <w:lvlJc w:val="left"/>
      <w:pPr>
        <w:tabs>
          <w:tab w:val="num" w:pos="7800"/>
        </w:tabs>
        <w:ind w:left="7800" w:hanging="360"/>
      </w:pPr>
    </w:lvl>
  </w:abstractNum>
  <w:abstractNum w:abstractNumId="10">
    <w:nsid w:val="51FE360F"/>
    <w:multiLevelType w:val="hybridMultilevel"/>
    <w:tmpl w:val="4EDCC53C"/>
    <w:lvl w:ilvl="0" w:tplc="015C95A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BAE04B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BA91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04C9B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F8CC8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FD4E4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24352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D9286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B54E05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696D54"/>
    <w:multiLevelType w:val="hybridMultilevel"/>
    <w:tmpl w:val="F62487BC"/>
    <w:lvl w:ilvl="0" w:tplc="A4D072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E6298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D42030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B5CB7C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F9A601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82470F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C6F79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65E34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3923CF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03"/>
    <w:rsid w:val="00031902"/>
    <w:rsid w:val="000B4AB5"/>
    <w:rsid w:val="001D242E"/>
    <w:rsid w:val="0028373A"/>
    <w:rsid w:val="00285BF9"/>
    <w:rsid w:val="002B2B5C"/>
    <w:rsid w:val="00300FFB"/>
    <w:rsid w:val="004D653B"/>
    <w:rsid w:val="0053637A"/>
    <w:rsid w:val="005F26F7"/>
    <w:rsid w:val="00616CCF"/>
    <w:rsid w:val="00633D15"/>
    <w:rsid w:val="00653B9A"/>
    <w:rsid w:val="00661503"/>
    <w:rsid w:val="006669C7"/>
    <w:rsid w:val="00686296"/>
    <w:rsid w:val="006C12B7"/>
    <w:rsid w:val="006E75CF"/>
    <w:rsid w:val="007A3DF2"/>
    <w:rsid w:val="00922B3A"/>
    <w:rsid w:val="00925F71"/>
    <w:rsid w:val="0097731D"/>
    <w:rsid w:val="009A0C88"/>
    <w:rsid w:val="00AB015B"/>
    <w:rsid w:val="00AB09C9"/>
    <w:rsid w:val="00BD0F77"/>
    <w:rsid w:val="00CE7215"/>
    <w:rsid w:val="00CF44D3"/>
    <w:rsid w:val="00D41971"/>
    <w:rsid w:val="00D61706"/>
    <w:rsid w:val="00DD198C"/>
    <w:rsid w:val="00E06867"/>
    <w:rsid w:val="00EC2CD9"/>
    <w:rsid w:val="00ED6C14"/>
    <w:rsid w:val="00F61C48"/>
    <w:rsid w:val="00FD6B7A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25DD1E-9D01-4D98-8BD8-965A6745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5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61503"/>
    <w:pPr>
      <w:ind w:firstLineChars="200" w:firstLine="420"/>
    </w:pPr>
  </w:style>
  <w:style w:type="paragraph" w:customStyle="1" w:styleId="2">
    <w:name w:val="列出段落2"/>
    <w:basedOn w:val="a"/>
    <w:rsid w:val="00EC2CD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B4AB5"/>
    <w:rPr>
      <w:color w:val="808080"/>
    </w:rPr>
  </w:style>
  <w:style w:type="paragraph" w:styleId="a5">
    <w:name w:val="Normal (Web)"/>
    <w:basedOn w:val="a"/>
    <w:uiPriority w:val="99"/>
    <w:semiHidden/>
    <w:unhideWhenUsed/>
    <w:rsid w:val="000B4A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283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8373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3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8373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6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8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8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aibin</dc:creator>
  <cp:keywords/>
  <dc:description/>
  <cp:lastModifiedBy>lovebear96</cp:lastModifiedBy>
  <cp:revision>25</cp:revision>
  <dcterms:created xsi:type="dcterms:W3CDTF">2016-09-11T22:14:00Z</dcterms:created>
  <dcterms:modified xsi:type="dcterms:W3CDTF">2016-11-14T03:49:00Z</dcterms:modified>
</cp:coreProperties>
</file>