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rPr>
        <w:t>storage存储模块设计与实现(一)</w:t>
      </w:r>
      <w:r>
        <w:rPr>
          <w:rFonts w:hint="eastAsia"/>
          <w:b/>
          <w:bCs/>
          <w:sz w:val="36"/>
          <w:szCs w:val="36"/>
          <w:lang w:val="en-US" w:eastAsia="zh-CN"/>
        </w:rPr>
        <w:t>-体验mongodb多引擎模块化及插件式支持设计</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0"/>
        <w:jc w:val="both"/>
        <w:textAlignment w:val="auto"/>
        <w:outlineLvl w:val="9"/>
      </w:pPr>
      <w:r>
        <w:rPr>
          <w:rFonts w:hint="eastAsia"/>
          <w:b w:val="0"/>
          <w:bCs w:val="0"/>
          <w:sz w:val="24"/>
          <w:szCs w:val="24"/>
          <w:lang w:val="en-US" w:eastAsia="zh-CN"/>
        </w:rPr>
        <w:t>前面我们分析了mongodb内核源码设计系列中的《网络处理模块设计与实现》、《command命令处理模块设计与实现》、《write(增、删、改）模块设计与实现》三个主要模块的核心设计。本文将分析改系列的第四个核心模块：《storage存储模块设计与实现》。</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right="0" w:rightChars="0"/>
        <w:jc w:val="both"/>
        <w:textAlignment w:val="auto"/>
        <w:outlineLvl w:val="9"/>
      </w:pPr>
      <w:r>
        <w:drawing>
          <wp:inline distT="0" distB="0" distL="114300" distR="114300">
            <wp:extent cx="5267960" cy="296481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29648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right="0" w:rightChars="0" w:firstLine="420"/>
        <w:jc w:val="both"/>
        <w:textAlignment w:val="auto"/>
        <w:outlineLvl w:val="9"/>
        <w:rPr>
          <w:rFonts w:hint="eastAsia"/>
          <w:lang w:val="en-US" w:eastAsia="zh-CN"/>
        </w:rPr>
      </w:pPr>
      <w:r>
        <w:rPr>
          <w:rFonts w:hint="eastAsia"/>
          <w:lang w:val="en-US" w:eastAsia="zh-CN"/>
        </w:rPr>
        <w:t>上图为mongodb单机核心模块细化拆分后的整体架构图，后续我们将围绕该架构图对剩余还没有分析的模块进行逐一详细分析。</w:t>
      </w:r>
    </w:p>
    <w:p>
      <w:pPr>
        <w:pStyle w:val="2"/>
        <w:numPr>
          <w:ilvl w:val="0"/>
          <w:numId w:val="1"/>
        </w:numPr>
        <w:rPr>
          <w:rFonts w:hint="eastAsia"/>
          <w:lang w:val="en-US" w:eastAsia="zh-CN"/>
        </w:rPr>
      </w:pPr>
      <w:r>
        <w:rPr>
          <w:rFonts w:hint="eastAsia"/>
          <w:lang w:val="en-US" w:eastAsia="zh-CN"/>
        </w:rPr>
        <w:t>抛出问题及疑问？</w:t>
      </w:r>
    </w:p>
    <w:p>
      <w:pPr>
        <w:numPr>
          <w:ilvl w:val="0"/>
          <w:numId w:val="0"/>
        </w:numPr>
        <w:ind w:firstLine="420"/>
        <w:rPr>
          <w:rFonts w:hint="eastAsia"/>
          <w:lang w:val="en-US" w:eastAsia="zh-CN"/>
        </w:rPr>
      </w:pPr>
      <w:r>
        <w:rPr>
          <w:rFonts w:hint="eastAsia"/>
          <w:lang w:val="en-US" w:eastAsia="zh-CN"/>
        </w:rPr>
        <w:t>mongodb官方提供支持的存储引擎包括以下三种：inMemory、MMAPv1</w:t>
      </w:r>
      <w:r>
        <w:rPr>
          <w:rFonts w:hint="default"/>
          <w:lang w:val="en-US" w:eastAsia="zh-CN"/>
        </w:rPr>
        <w:t> </w:t>
      </w:r>
      <w:r>
        <w:rPr>
          <w:rFonts w:hint="eastAsia"/>
          <w:lang w:val="en-US" w:eastAsia="zh-CN"/>
        </w:rPr>
        <w:t>、wiredTiger。此外，还支持第三方RocksDB、TerarkDB等引擎，mongodb内核默认数百万行，如何设计不同引擎模块插件化的方式嵌入mongodb内核将是本模块分析的一个重要原因。首先，我们抛出以下几个问题：</w:t>
      </w:r>
    </w:p>
    <w:p>
      <w:pPr>
        <w:numPr>
          <w:ilvl w:val="0"/>
          <w:numId w:val="2"/>
        </w:numPr>
        <w:ind w:left="0" w:leftChars="0" w:firstLine="420" w:firstLineChars="200"/>
        <w:rPr>
          <w:rFonts w:hint="eastAsia"/>
          <w:b/>
          <w:bCs/>
          <w:lang w:val="en-US" w:eastAsia="zh-CN"/>
        </w:rPr>
      </w:pPr>
      <w:r>
        <w:rPr>
          <w:rFonts w:hint="eastAsia"/>
          <w:b/>
          <w:bCs/>
          <w:lang w:val="en-US" w:eastAsia="zh-CN"/>
        </w:rPr>
        <w:t>mongodb存储storage模块如何通过分层设计支持不同的存储引擎？</w:t>
      </w:r>
    </w:p>
    <w:p>
      <w:pPr>
        <w:numPr>
          <w:ilvl w:val="0"/>
          <w:numId w:val="2"/>
        </w:numPr>
        <w:ind w:left="0" w:leftChars="0" w:firstLine="420" w:firstLineChars="200"/>
        <w:rPr>
          <w:rFonts w:hint="eastAsia"/>
          <w:b/>
          <w:bCs/>
          <w:lang w:val="en-US" w:eastAsia="zh-CN"/>
        </w:rPr>
      </w:pPr>
      <w:r>
        <w:rPr>
          <w:rFonts w:hint="eastAsia"/>
          <w:b/>
          <w:bCs/>
          <w:lang w:val="en-US" w:eastAsia="zh-CN"/>
        </w:rPr>
        <w:t>如果自己有一个新的KV存储引擎，如何插件化嵌入到mongodb内核？</w:t>
      </w:r>
    </w:p>
    <w:p>
      <w:pPr>
        <w:pStyle w:val="2"/>
        <w:rPr>
          <w:rFonts w:hint="eastAsia"/>
          <w:lang w:val="en-US" w:eastAsia="zh-CN"/>
        </w:rPr>
      </w:pPr>
      <w:r>
        <w:rPr>
          <w:rFonts w:hint="eastAsia"/>
          <w:lang w:val="en-US" w:eastAsia="zh-CN"/>
        </w:rPr>
        <w:t>2. 认识storage存储模块代码目录结构</w:t>
      </w:r>
    </w:p>
    <w:p>
      <w:pPr>
        <w:ind w:firstLine="420"/>
        <w:rPr>
          <w:rFonts w:hint="eastAsia"/>
          <w:lang w:val="en-US" w:eastAsia="zh-CN"/>
        </w:rPr>
      </w:pPr>
      <w:r>
        <w:rPr>
          <w:rFonts w:hint="eastAsia"/>
          <w:lang w:val="en-US" w:eastAsia="zh-CN"/>
        </w:rPr>
        <w:t>index模块和storage模块很多功能都是复用相同代码，例如如何把数据写入wiredtiger存储引擎、如何从wiredtiger中读取KV数据、如何对数据进行KV封装以及封装过程等实现都大同小异。</w:t>
      </w:r>
    </w:p>
    <w:p>
      <w:pPr>
        <w:ind w:firstLine="420"/>
        <w:rPr>
          <w:rFonts w:hint="eastAsia"/>
          <w:lang w:val="en-US" w:eastAsia="zh-CN"/>
        </w:rPr>
      </w:pPr>
      <w:r>
        <w:rPr>
          <w:rFonts w:hint="eastAsia"/>
          <w:lang w:val="en-US" w:eastAsia="zh-CN"/>
        </w:rPr>
        <w:t>对底层wiredtiger存储引擎来说，他们本质上都是对数据表或者索引表的KV操作，索引index索引模块和storage存储模块相关代码很多都放在相同的目录，通过文件名区分属于那个模块。</w:t>
      </w:r>
    </w:p>
    <w:p>
      <w:pPr>
        <w:ind w:firstLine="420"/>
        <w:rPr>
          <w:rFonts w:hint="eastAsia"/>
          <w:lang w:val="en-US" w:eastAsia="zh-CN"/>
        </w:rPr>
      </w:pPr>
      <w:r>
        <w:rPr>
          <w:rFonts w:hint="eastAsia"/>
          <w:lang w:val="en-US" w:eastAsia="zh-CN"/>
        </w:rPr>
        <w:t>下面我们来了解一下这两个模块主要代码目录结构，如下图所示：</w:t>
      </w:r>
    </w:p>
    <w:p>
      <w:r>
        <w:drawing>
          <wp:inline distT="0" distB="0" distL="114300" distR="114300">
            <wp:extent cx="5268595" cy="723265"/>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723265"/>
                    </a:xfrm>
                    <a:prstGeom prst="rect">
                      <a:avLst/>
                    </a:prstGeom>
                    <a:noFill/>
                    <a:ln w="9525">
                      <a:noFill/>
                    </a:ln>
                  </pic:spPr>
                </pic:pic>
              </a:graphicData>
            </a:graphic>
          </wp:inline>
        </w:drawing>
      </w:r>
    </w:p>
    <w:p>
      <w:r>
        <w:drawing>
          <wp:inline distT="0" distB="0" distL="114300" distR="114300">
            <wp:extent cx="5266690" cy="1064895"/>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690" cy="1064895"/>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上面的src/mongo/db目录下面的catalog和storage目录就是Index模块和storage模块的核心代码实现相关目录。其中，由于index相比于storage模块拥有一些独有的特性功能，例如生成索引树KV中的KEY，索引解析等，因此index模块除了拥有storage存储模块相关目录结构外，还拥有其独有的index相关的目录，该目录为src/mongo/db/index，如下图所示：</w:t>
      </w:r>
    </w:p>
    <w:p>
      <w:r>
        <w:drawing>
          <wp:inline distT="0" distB="0" distL="114300" distR="114300">
            <wp:extent cx="5267325" cy="607695"/>
            <wp:effectExtent l="0" t="0" r="317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7325" cy="607695"/>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从上面序言部分，我们大体可以看出storage模块化设计的代码结构，这种代码结构实际上有其深层次的遇意。mongodb为了满足不同存储引擎插件化方式潜入，内核按照模块化方法设计，分层架构图及功能说明如下：</w:t>
      </w:r>
    </w:p>
    <w:p>
      <w:pPr>
        <w:numPr>
          <w:ilvl w:val="0"/>
          <w:numId w:val="0"/>
        </w:numPr>
        <w:rPr>
          <w:rFonts w:hint="eastAsia"/>
          <w:lang w:val="en-US" w:eastAsia="zh-CN"/>
        </w:rPr>
      </w:pPr>
      <w:r>
        <w:drawing>
          <wp:inline distT="0" distB="0" distL="114300" distR="114300">
            <wp:extent cx="5270500" cy="2940685"/>
            <wp:effectExtent l="0" t="0" r="0" b="571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5270500" cy="2940685"/>
                    </a:xfrm>
                    <a:prstGeom prst="rect">
                      <a:avLst/>
                    </a:prstGeom>
                    <a:noFill/>
                    <a:ln w="9525">
                      <a:noFill/>
                    </a:ln>
                  </pic:spPr>
                </pic:pic>
              </a:graphicData>
            </a:graphic>
          </wp:inline>
        </w:drawing>
      </w:r>
    </w:p>
    <w:p>
      <w:pPr>
        <w:numPr>
          <w:ilvl w:val="0"/>
          <w:numId w:val="3"/>
        </w:numPr>
        <w:ind w:left="420" w:leftChars="0" w:hanging="420" w:firstLineChars="0"/>
        <w:rPr>
          <w:rFonts w:hint="eastAsia"/>
          <w:b/>
          <w:bCs/>
          <w:lang w:val="en-US" w:eastAsia="zh-CN"/>
        </w:rPr>
      </w:pPr>
      <w:r>
        <w:rPr>
          <w:rFonts w:hint="eastAsia"/>
          <w:b/>
          <w:bCs/>
          <w:lang w:val="en-US" w:eastAsia="zh-CN"/>
        </w:rPr>
        <w:t>catalog中间层</w:t>
      </w:r>
    </w:p>
    <w:p>
      <w:pPr>
        <w:numPr>
          <w:ilvl w:val="0"/>
          <w:numId w:val="0"/>
        </w:numPr>
        <w:ind w:leftChars="0"/>
        <w:rPr>
          <w:rFonts w:hint="eastAsia"/>
          <w:lang w:val="en-US" w:eastAsia="zh-CN"/>
        </w:rPr>
      </w:pPr>
      <w:r>
        <w:rPr>
          <w:rFonts w:hint="eastAsia"/>
          <w:lang w:val="en-US" w:eastAsia="zh-CN"/>
        </w:rPr>
        <w:t xml:space="preserve">    catalog中间层把db库、collection集合、index索引相关接口抽象出来，从而对上层屏蔽掉底层存储模块实现细节。</w:t>
      </w:r>
    </w:p>
    <w:p>
      <w:pPr>
        <w:numPr>
          <w:ilvl w:val="0"/>
          <w:numId w:val="3"/>
        </w:numPr>
        <w:ind w:left="420" w:leftChars="0" w:hanging="420" w:firstLineChars="0"/>
        <w:rPr>
          <w:rFonts w:hint="eastAsia"/>
          <w:b/>
          <w:bCs/>
          <w:lang w:val="en-US" w:eastAsia="zh-CN"/>
        </w:rPr>
      </w:pPr>
      <w:r>
        <w:rPr>
          <w:rFonts w:hint="eastAsia"/>
          <w:b/>
          <w:bCs/>
          <w:lang w:val="en-US" w:eastAsia="zh-CN"/>
        </w:rPr>
        <w:t>storage公共层</w:t>
      </w:r>
    </w:p>
    <w:p>
      <w:pPr>
        <w:numPr>
          <w:ilvl w:val="0"/>
          <w:numId w:val="0"/>
        </w:numPr>
        <w:ind w:leftChars="0"/>
        <w:rPr>
          <w:rFonts w:hint="eastAsia"/>
          <w:lang w:val="en-US" w:eastAsia="zh-CN"/>
        </w:rPr>
      </w:pPr>
      <w:r>
        <w:rPr>
          <w:rFonts w:hint="eastAsia"/>
          <w:lang w:val="en-US" w:eastAsia="zh-CN"/>
        </w:rPr>
        <w:t xml:space="preserve">    storage公共层主要是抽象各种不同存储存储(ephemeralForTest、MMAPv1</w:t>
      </w:r>
      <w:r>
        <w:rPr>
          <w:rFonts w:hint="default"/>
          <w:lang w:val="en-US" w:eastAsia="zh-CN"/>
        </w:rPr>
        <w:t> </w:t>
      </w:r>
      <w:r>
        <w:rPr>
          <w:rFonts w:hint="eastAsia"/>
          <w:lang w:val="en-US" w:eastAsia="zh-CN"/>
        </w:rPr>
        <w:t>、devnull、wiredTiger、RocksDB、TerarkDB)操作接口，把共用的底层存储引擎接口统一抽象封装。</w:t>
      </w:r>
    </w:p>
    <w:p>
      <w:pPr>
        <w:numPr>
          <w:ilvl w:val="0"/>
          <w:numId w:val="3"/>
        </w:numPr>
        <w:ind w:left="420" w:leftChars="0" w:hanging="420" w:firstLineChars="0"/>
        <w:rPr>
          <w:rFonts w:hint="eastAsia"/>
          <w:b/>
          <w:bCs/>
          <w:lang w:val="en-US" w:eastAsia="zh-CN"/>
        </w:rPr>
      </w:pPr>
      <w:r>
        <w:rPr>
          <w:rFonts w:hint="eastAsia"/>
          <w:b/>
          <w:bCs/>
          <w:lang w:val="en-US" w:eastAsia="zh-CN"/>
        </w:rPr>
        <w:t>KV层</w:t>
      </w:r>
    </w:p>
    <w:p>
      <w:pPr>
        <w:numPr>
          <w:ilvl w:val="0"/>
          <w:numId w:val="0"/>
        </w:numPr>
        <w:ind w:leftChars="0"/>
        <w:rPr>
          <w:rFonts w:hint="eastAsia"/>
          <w:lang w:val="en-US" w:eastAsia="zh-CN"/>
        </w:rPr>
      </w:pPr>
      <w:r>
        <w:rPr>
          <w:rFonts w:hint="eastAsia"/>
          <w:lang w:val="en-US" w:eastAsia="zh-CN"/>
        </w:rPr>
        <w:t xml:space="preserve">    该层只针对KV类型存储引擎，例如wiredtiger、rocksdb引擎底层都属于KV类型存储引擎，KV层主要负责把不同KV类型存储引擎共同接口功能抽象化。</w:t>
      </w:r>
    </w:p>
    <w:p>
      <w:pPr>
        <w:numPr>
          <w:ilvl w:val="0"/>
          <w:numId w:val="3"/>
        </w:numPr>
        <w:ind w:left="420" w:leftChars="0" w:hanging="420" w:firstLineChars="0"/>
        <w:rPr>
          <w:rFonts w:hint="eastAsia"/>
          <w:b/>
          <w:bCs/>
          <w:lang w:val="en-US" w:eastAsia="zh-CN"/>
        </w:rPr>
      </w:pPr>
      <w:r>
        <w:rPr>
          <w:rFonts w:hint="eastAsia"/>
          <w:b/>
          <w:bCs/>
          <w:lang w:val="en-US" w:eastAsia="zh-CN"/>
        </w:rPr>
        <w:t>具体存储引擎层</w:t>
      </w:r>
    </w:p>
    <w:p>
      <w:pPr>
        <w:numPr>
          <w:ilvl w:val="0"/>
          <w:numId w:val="0"/>
        </w:numPr>
        <w:ind w:leftChars="0"/>
        <w:rPr>
          <w:rFonts w:hint="eastAsia"/>
          <w:lang w:val="en-US" w:eastAsia="zh-CN"/>
        </w:rPr>
      </w:pPr>
      <w:r>
        <w:rPr>
          <w:rFonts w:hint="eastAsia"/>
          <w:lang w:val="en-US" w:eastAsia="zh-CN"/>
        </w:rPr>
        <w:t xml:space="preserve">    该层完成不同存储引擎独有功能实现，不同引擎功能接口不一样，因此需要独立出来。</w:t>
      </w:r>
    </w:p>
    <w:p>
      <w:pPr>
        <w:pStyle w:val="2"/>
        <w:rPr>
          <w:rFonts w:hint="eastAsia"/>
          <w:lang w:val="en-US" w:eastAsia="zh-CN"/>
        </w:rPr>
      </w:pPr>
      <w:r>
        <w:rPr>
          <w:rFonts w:hint="eastAsia"/>
          <w:lang w:val="en-US" w:eastAsia="zh-CN"/>
        </w:rPr>
        <w:t>3. catalog中间层设计</w:t>
      </w:r>
    </w:p>
    <w:p>
      <w:pPr>
        <w:numPr>
          <w:ilvl w:val="0"/>
          <w:numId w:val="0"/>
        </w:numPr>
        <w:ind w:leftChars="0" w:firstLine="420"/>
        <w:rPr>
          <w:rFonts w:hint="eastAsia"/>
          <w:lang w:val="en-US" w:eastAsia="zh-CN"/>
        </w:rPr>
      </w:pPr>
      <w:r>
        <w:rPr>
          <w:rFonts w:hint="eastAsia"/>
          <w:lang w:val="en-US" w:eastAsia="zh-CN"/>
        </w:rPr>
        <w:t>文档存储层的读写包含对制定库的操作，也包括对制定表的操作。同时对库和表的操作有会和索引相关联，例如写数据除了写数据本身外，还需要写索引；此外，读数据也需要索引配合，这样才能快速检索获取数据。然后数据本身在存储层，所以也就在query读模块、write写(增删改)模块与storage存储层之间引入了catalog中间层。</w:t>
      </w:r>
    </w:p>
    <w:p>
      <w:pPr>
        <w:numPr>
          <w:ilvl w:val="0"/>
          <w:numId w:val="0"/>
        </w:numPr>
        <w:ind w:leftChars="0" w:firstLine="420"/>
        <w:rPr>
          <w:rFonts w:hint="eastAsia"/>
          <w:lang w:val="en-US" w:eastAsia="zh-CN"/>
        </w:rPr>
      </w:pPr>
      <w:r>
        <w:rPr>
          <w:rFonts w:hint="eastAsia"/>
          <w:lang w:val="en-US" w:eastAsia="zh-CN"/>
        </w:rPr>
        <w:t>catalog中间层主要完成以下功能：</w:t>
      </w:r>
    </w:p>
    <w:p>
      <w:pPr>
        <w:pStyle w:val="3"/>
        <w:rPr>
          <w:rFonts w:hint="eastAsia"/>
          <w:lang w:val="en-US" w:eastAsia="zh-CN"/>
        </w:rPr>
      </w:pPr>
      <w:r>
        <w:rPr>
          <w:rFonts w:hint="eastAsia"/>
          <w:lang w:val="en-US" w:eastAsia="zh-CN"/>
        </w:rPr>
        <w:t>3.1 database库级管理中间层</w:t>
      </w:r>
    </w:p>
    <w:p>
      <w:pPr>
        <w:numPr>
          <w:ilvl w:val="0"/>
          <w:numId w:val="0"/>
        </w:numPr>
        <w:ind w:leftChars="0" w:firstLine="420"/>
        <w:rPr>
          <w:rFonts w:hint="eastAsia"/>
          <w:b w:val="0"/>
          <w:bCs w:val="0"/>
          <w:lang w:val="en-US" w:eastAsia="zh-CN"/>
        </w:rPr>
      </w:pPr>
      <w:r>
        <w:rPr>
          <w:rFonts w:hint="eastAsia"/>
          <w:b w:val="0"/>
          <w:bCs w:val="0"/>
          <w:lang w:val="en-US" w:eastAsia="zh-CN"/>
        </w:rPr>
        <w:t>database相关库级管理主要由如下核心代码实现，如下图所示：</w:t>
      </w:r>
    </w:p>
    <w:p>
      <w:pPr>
        <w:numPr>
          <w:ilvl w:val="0"/>
          <w:numId w:val="0"/>
        </w:numPr>
      </w:pPr>
      <w:r>
        <w:drawing>
          <wp:inline distT="0" distB="0" distL="114300" distR="114300">
            <wp:extent cx="5268595" cy="777240"/>
            <wp:effectExtent l="0" t="0" r="190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8595" cy="77724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从上图代码结构可以看出，database库相关代码实现可以细分为如下几个子模块：</w:t>
      </w:r>
    </w:p>
    <w:p>
      <w:pPr>
        <w:numPr>
          <w:ilvl w:val="0"/>
          <w:numId w:val="4"/>
        </w:numPr>
        <w:ind w:left="420" w:leftChars="0" w:hanging="420" w:firstLineChars="0"/>
        <w:rPr>
          <w:rFonts w:hint="eastAsia"/>
          <w:b/>
          <w:bCs/>
          <w:lang w:val="en-US" w:eastAsia="zh-CN"/>
        </w:rPr>
      </w:pPr>
      <w:r>
        <w:rPr>
          <w:rFonts w:hint="default"/>
          <w:b/>
          <w:bCs/>
          <w:lang w:val="en-US" w:eastAsia="zh-CN"/>
        </w:rPr>
        <w:t>DatabaseHolder</w:t>
      </w:r>
      <w:r>
        <w:rPr>
          <w:rFonts w:hint="eastAsia"/>
          <w:b/>
          <w:bCs/>
          <w:lang w:val="en-US" w:eastAsia="zh-CN"/>
        </w:rPr>
        <w:t>全局库管理子模块</w:t>
      </w:r>
    </w:p>
    <w:p>
      <w:pPr>
        <w:numPr>
          <w:ilvl w:val="0"/>
          <w:numId w:val="0"/>
        </w:numPr>
        <w:ind w:firstLine="420"/>
        <w:rPr>
          <w:rFonts w:hint="eastAsia"/>
          <w:lang w:val="en-US" w:eastAsia="zh-CN"/>
        </w:rPr>
      </w:pPr>
      <w:r>
        <w:rPr>
          <w:rFonts w:hint="eastAsia"/>
          <w:lang w:val="en-US" w:eastAsia="zh-CN"/>
        </w:rPr>
        <w:t>database相关代码文件实现所有db库的统一管理，通过一个全局_dbHolder完成具体的封装，核心数据结构如下：</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//定义一个全局的DatabaseHolder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DatabaseHolder&amp; dbHolderImpl()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static DatabaseHolder _dbHolder;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return _dbHolder;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class DatabaseHolderImpl : public DatabaseHolder::Impl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public: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//对应DatabaseImpl map表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typedef StringMap&lt;Database*&gt; DBs;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//所有db保存到这里，通过DatabaseHolderImpl::openDb创建后保存到这里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DBs _dbs;   </w:t>
      </w:r>
    </w:p>
    <w:p>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numPr>
          <w:ilvl w:val="0"/>
          <w:numId w:val="0"/>
        </w:numPr>
        <w:ind w:firstLine="420"/>
        <w:rPr>
          <w:rFonts w:hint="eastAsia"/>
          <w:lang w:val="en-US" w:eastAsia="zh-CN"/>
        </w:rPr>
      </w:pPr>
      <w:r>
        <w:rPr>
          <w:rFonts w:hint="eastAsia"/>
          <w:lang w:val="en-US" w:eastAsia="zh-CN"/>
        </w:rPr>
        <w:t>从上面的核心代码可以看出，所有的</w:t>
      </w:r>
      <w:r>
        <w:rPr>
          <w:rFonts w:hint="default"/>
          <w:lang w:val="en-US" w:eastAsia="zh-CN"/>
        </w:rPr>
        <w:t>Database</w:t>
      </w:r>
      <w:r>
        <w:rPr>
          <w:rFonts w:hint="eastAsia"/>
          <w:lang w:val="en-US" w:eastAsia="zh-CN"/>
        </w:rPr>
        <w:t>通过</w:t>
      </w:r>
      <w:r>
        <w:rPr>
          <w:rFonts w:hint="default"/>
          <w:lang w:val="en-US" w:eastAsia="zh-CN"/>
        </w:rPr>
        <w:t>DatabaseHolder</w:t>
      </w:r>
      <w:r>
        <w:rPr>
          <w:rFonts w:hint="eastAsia"/>
          <w:lang w:val="en-US" w:eastAsia="zh-CN"/>
        </w:rPr>
        <w:t>全局结构统一管理起来，database_holder_impl.cpp代码文件主要完成</w:t>
      </w:r>
      <w:r>
        <w:rPr>
          <w:rFonts w:hint="default"/>
          <w:lang w:val="en-US" w:eastAsia="zh-CN"/>
        </w:rPr>
        <w:t>Database</w:t>
      </w:r>
      <w:r>
        <w:rPr>
          <w:rFonts w:hint="eastAsia"/>
          <w:lang w:val="en-US" w:eastAsia="zh-CN"/>
        </w:rPr>
        <w:t>库相关的生成、关闭、查找等，所有的</w:t>
      </w:r>
      <w:r>
        <w:rPr>
          <w:rFonts w:hint="default"/>
          <w:lang w:val="en-US" w:eastAsia="zh-CN"/>
        </w:rPr>
        <w:t>Database</w:t>
      </w:r>
      <w:r>
        <w:rPr>
          <w:rFonts w:hint="eastAsia"/>
          <w:lang w:val="en-US" w:eastAsia="zh-CN"/>
        </w:rPr>
        <w:t>全部存放在_dbs这个</w:t>
      </w:r>
      <w:r>
        <w:rPr>
          <w:rFonts w:hint="default"/>
          <w:lang w:val="en-US" w:eastAsia="zh-CN"/>
        </w:rPr>
        <w:t>StringMap</w:t>
      </w:r>
      <w:r>
        <w:rPr>
          <w:rFonts w:hint="eastAsia"/>
          <w:lang w:val="en-US" w:eastAsia="zh-CN"/>
        </w:rPr>
        <w:t>表中，如下图所示：</w:t>
      </w:r>
    </w:p>
    <w:p>
      <w:pPr>
        <w:numPr>
          <w:ilvl w:val="0"/>
          <w:numId w:val="0"/>
        </w:numPr>
      </w:pPr>
      <w:r>
        <w:drawing>
          <wp:inline distT="0" distB="0" distL="114300" distR="114300">
            <wp:extent cx="3530600" cy="344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30600" cy="344170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database_holder相关代码比较简单，这里不做分析，其核心接口功能说明如下表所示：</w:t>
      </w:r>
    </w:p>
    <w:tbl>
      <w:tblPr>
        <w:tblStyle w:val="8"/>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2427"/>
        <w:gridCol w:w="4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tcPr>
          <w:p>
            <w:pPr>
              <w:numPr>
                <w:ilvl w:val="0"/>
                <w:numId w:val="0"/>
              </w:numPr>
              <w:rPr>
                <w:rFonts w:hint="eastAsia"/>
                <w:vertAlign w:val="baseline"/>
                <w:lang w:val="en-US" w:eastAsia="zh-CN"/>
              </w:rPr>
            </w:pPr>
            <w:r>
              <w:rPr>
                <w:rFonts w:hint="eastAsia"/>
                <w:vertAlign w:val="baseline"/>
                <w:lang w:val="en-US" w:eastAsia="zh-CN"/>
              </w:rPr>
              <w:t>类名</w:t>
            </w:r>
          </w:p>
        </w:tc>
        <w:tc>
          <w:tcPr>
            <w:tcW w:w="2427" w:type="dxa"/>
          </w:tcPr>
          <w:p>
            <w:pPr>
              <w:numPr>
                <w:ilvl w:val="0"/>
                <w:numId w:val="0"/>
              </w:numPr>
              <w:rPr>
                <w:rFonts w:hint="eastAsia"/>
                <w:vertAlign w:val="baseline"/>
                <w:lang w:val="en-US" w:eastAsia="zh-CN"/>
              </w:rPr>
            </w:pPr>
            <w:r>
              <w:rPr>
                <w:rFonts w:hint="eastAsia"/>
                <w:vertAlign w:val="baseline"/>
                <w:lang w:val="en-US" w:eastAsia="zh-CN"/>
              </w:rPr>
              <w:t>函数接口名</w:t>
            </w:r>
          </w:p>
        </w:tc>
        <w:tc>
          <w:tcPr>
            <w:tcW w:w="4039" w:type="dxa"/>
          </w:tcPr>
          <w:p>
            <w:pPr>
              <w:numPr>
                <w:ilvl w:val="0"/>
                <w:numId w:val="0"/>
              </w:numPr>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vMerge w:val="restart"/>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DatabaseHolderImpl</w:t>
            </w:r>
          </w:p>
        </w:tc>
        <w:tc>
          <w:tcPr>
            <w:tcW w:w="2427" w:type="dxa"/>
          </w:tcPr>
          <w:p>
            <w:pPr>
              <w:numPr>
                <w:ilvl w:val="0"/>
                <w:numId w:val="0"/>
              </w:numPr>
              <w:rPr>
                <w:rFonts w:hint="eastAsia"/>
                <w:vertAlign w:val="baseline"/>
                <w:lang w:val="en-US" w:eastAsia="zh-CN"/>
              </w:rPr>
            </w:pPr>
            <w:r>
              <w:rPr>
                <w:rFonts w:hint="eastAsia"/>
                <w:vertAlign w:val="baseline"/>
                <w:lang w:val="en-US" w:eastAsia="zh-CN"/>
              </w:rPr>
              <w:t>openDb(...)</w:t>
            </w:r>
          </w:p>
        </w:tc>
        <w:tc>
          <w:tcPr>
            <w:tcW w:w="4039" w:type="dxa"/>
          </w:tcPr>
          <w:p>
            <w:pPr>
              <w:numPr>
                <w:ilvl w:val="0"/>
                <w:numId w:val="0"/>
              </w:numPr>
              <w:rPr>
                <w:rFonts w:hint="eastAsia"/>
                <w:vertAlign w:val="baseline"/>
                <w:lang w:val="en-US" w:eastAsia="zh-CN"/>
              </w:rPr>
            </w:pPr>
            <w:r>
              <w:rPr>
                <w:rFonts w:hint="eastAsia"/>
                <w:vertAlign w:val="baseline"/>
                <w:lang w:val="en-US" w:eastAsia="zh-CN"/>
              </w:rPr>
              <w:t>生成一个Database添加到_dbs map表中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vMerge w:val="continue"/>
          </w:tcPr>
          <w:p>
            <w:pPr>
              <w:numPr>
                <w:ilvl w:val="0"/>
                <w:numId w:val="0"/>
              </w:numPr>
              <w:rPr>
                <w:rFonts w:hint="eastAsia"/>
                <w:vertAlign w:val="baseline"/>
                <w:lang w:val="en-US" w:eastAsia="zh-CN"/>
              </w:rPr>
            </w:pPr>
          </w:p>
        </w:tc>
        <w:tc>
          <w:tcPr>
            <w:tcW w:w="2427" w:type="dxa"/>
          </w:tcPr>
          <w:p>
            <w:pPr>
              <w:numPr>
                <w:ilvl w:val="0"/>
                <w:numId w:val="0"/>
              </w:numPr>
              <w:rPr>
                <w:rFonts w:hint="eastAsia"/>
                <w:vertAlign w:val="baseline"/>
                <w:lang w:val="en-US" w:eastAsia="zh-CN"/>
              </w:rPr>
            </w:pPr>
            <w:r>
              <w:rPr>
                <w:rFonts w:hint="eastAsia"/>
                <w:vertAlign w:val="baseline"/>
                <w:lang w:val="en-US" w:eastAsia="zh-CN"/>
              </w:rPr>
              <w:t>close(...)</w:t>
            </w:r>
          </w:p>
        </w:tc>
        <w:tc>
          <w:tcPr>
            <w:tcW w:w="4039" w:type="dxa"/>
          </w:tcPr>
          <w:p>
            <w:pPr>
              <w:numPr>
                <w:ilvl w:val="0"/>
                <w:numId w:val="0"/>
              </w:numPr>
              <w:rPr>
                <w:rFonts w:hint="eastAsia"/>
                <w:vertAlign w:val="baseline"/>
                <w:lang w:val="en-US" w:eastAsia="zh-CN"/>
              </w:rPr>
            </w:pPr>
            <w:r>
              <w:rPr>
                <w:rFonts w:hint="eastAsia"/>
                <w:vertAlign w:val="baseline"/>
                <w:lang w:val="en-US" w:eastAsia="zh-CN"/>
              </w:rPr>
              <w:t>从_dbs map表中删除指定Database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vMerge w:val="continue"/>
          </w:tcPr>
          <w:p>
            <w:pPr>
              <w:numPr>
                <w:ilvl w:val="0"/>
                <w:numId w:val="0"/>
              </w:numPr>
              <w:rPr>
                <w:rFonts w:hint="eastAsia"/>
                <w:vertAlign w:val="baseline"/>
                <w:lang w:val="en-US" w:eastAsia="zh-CN"/>
              </w:rPr>
            </w:pPr>
          </w:p>
        </w:tc>
        <w:tc>
          <w:tcPr>
            <w:tcW w:w="2427" w:type="dxa"/>
          </w:tcPr>
          <w:p>
            <w:pPr>
              <w:numPr>
                <w:ilvl w:val="0"/>
                <w:numId w:val="0"/>
              </w:numPr>
              <w:rPr>
                <w:rFonts w:hint="eastAsia"/>
                <w:vertAlign w:val="baseline"/>
                <w:lang w:val="en-US" w:eastAsia="zh-CN"/>
              </w:rPr>
            </w:pPr>
            <w:r>
              <w:rPr>
                <w:rFonts w:hint="eastAsia"/>
                <w:vertAlign w:val="baseline"/>
                <w:lang w:val="en-US" w:eastAsia="zh-CN"/>
              </w:rPr>
              <w:t>closeAll(...)</w:t>
            </w:r>
          </w:p>
        </w:tc>
        <w:tc>
          <w:tcPr>
            <w:tcW w:w="4039" w:type="dxa"/>
          </w:tcPr>
          <w:p>
            <w:pPr>
              <w:numPr>
                <w:ilvl w:val="0"/>
                <w:numId w:val="0"/>
              </w:numPr>
              <w:rPr>
                <w:rFonts w:hint="eastAsia"/>
                <w:vertAlign w:val="baseline"/>
                <w:lang w:val="en-US" w:eastAsia="zh-CN"/>
              </w:rPr>
            </w:pPr>
            <w:r>
              <w:rPr>
                <w:rFonts w:hint="eastAsia"/>
                <w:vertAlign w:val="baseline"/>
                <w:lang w:val="en-US" w:eastAsia="zh-CN"/>
              </w:rPr>
              <w:t>从_dbs map表中删除所有Database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vMerge w:val="continue"/>
          </w:tcPr>
          <w:p>
            <w:pPr>
              <w:numPr>
                <w:ilvl w:val="0"/>
                <w:numId w:val="0"/>
              </w:numPr>
              <w:rPr>
                <w:rFonts w:hint="eastAsia"/>
                <w:vertAlign w:val="baseline"/>
                <w:lang w:val="en-US" w:eastAsia="zh-CN"/>
              </w:rPr>
            </w:pPr>
          </w:p>
        </w:tc>
        <w:tc>
          <w:tcPr>
            <w:tcW w:w="2427" w:type="dxa"/>
          </w:tcPr>
          <w:p>
            <w:pPr>
              <w:numPr>
                <w:ilvl w:val="0"/>
                <w:numId w:val="0"/>
              </w:numPr>
              <w:rPr>
                <w:rFonts w:hint="eastAsia"/>
                <w:vertAlign w:val="baseline"/>
                <w:lang w:val="en-US" w:eastAsia="zh-CN"/>
              </w:rPr>
            </w:pPr>
            <w:r>
              <w:rPr>
                <w:rFonts w:hint="eastAsia"/>
                <w:vertAlign w:val="baseline"/>
                <w:lang w:val="en-US" w:eastAsia="zh-CN"/>
              </w:rPr>
              <w:t>_todb(...)</w:t>
            </w:r>
          </w:p>
        </w:tc>
        <w:tc>
          <w:tcPr>
            <w:tcW w:w="4039" w:type="dxa"/>
          </w:tcPr>
          <w:p>
            <w:pPr>
              <w:numPr>
                <w:ilvl w:val="0"/>
                <w:numId w:val="0"/>
              </w:numPr>
              <w:rPr>
                <w:rFonts w:hint="eastAsia"/>
                <w:vertAlign w:val="baseline"/>
                <w:lang w:val="en-US" w:eastAsia="zh-CN"/>
              </w:rPr>
            </w:pPr>
            <w:r>
              <w:rPr>
                <w:rFonts w:hint="eastAsia"/>
                <w:vertAlign w:val="baseline"/>
                <w:lang w:val="en-US" w:eastAsia="zh-CN"/>
              </w:rPr>
              <w:t>从db.collection字符串中获取db信息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8" w:type="dxa"/>
            <w:vMerge w:val="continue"/>
          </w:tcPr>
          <w:p>
            <w:pPr>
              <w:numPr>
                <w:ilvl w:val="0"/>
                <w:numId w:val="0"/>
              </w:numPr>
              <w:rPr>
                <w:rFonts w:hint="eastAsia"/>
                <w:vertAlign w:val="baseline"/>
                <w:lang w:val="en-US" w:eastAsia="zh-CN"/>
              </w:rPr>
            </w:pPr>
          </w:p>
        </w:tc>
        <w:tc>
          <w:tcPr>
            <w:tcW w:w="2427" w:type="dxa"/>
          </w:tcPr>
          <w:p>
            <w:pPr>
              <w:numPr>
                <w:ilvl w:val="0"/>
                <w:numId w:val="0"/>
              </w:numPr>
              <w:rPr>
                <w:rFonts w:hint="eastAsia"/>
                <w:vertAlign w:val="baseline"/>
                <w:lang w:val="en-US" w:eastAsia="zh-CN"/>
              </w:rPr>
            </w:pPr>
            <w:r>
              <w:rPr>
                <w:rFonts w:hint="eastAsia"/>
                <w:vertAlign w:val="baseline"/>
                <w:lang w:val="en-US" w:eastAsia="zh-CN"/>
              </w:rPr>
              <w:t>get(...)</w:t>
            </w:r>
          </w:p>
        </w:tc>
        <w:tc>
          <w:tcPr>
            <w:tcW w:w="4039" w:type="dxa"/>
          </w:tcPr>
          <w:p>
            <w:pPr>
              <w:numPr>
                <w:ilvl w:val="0"/>
                <w:numId w:val="0"/>
              </w:numPr>
              <w:rPr>
                <w:rFonts w:hint="eastAsia"/>
                <w:vertAlign w:val="baseline"/>
                <w:lang w:val="en-US" w:eastAsia="zh-CN"/>
              </w:rPr>
            </w:pPr>
            <w:r>
              <w:rPr>
                <w:rFonts w:hint="eastAsia"/>
                <w:vertAlign w:val="baseline"/>
                <w:lang w:val="en-US" w:eastAsia="zh-CN"/>
              </w:rPr>
              <w:t>从_dbs map表中查找是否有指定Database</w:t>
            </w:r>
          </w:p>
        </w:tc>
      </w:tr>
    </w:tbl>
    <w:p>
      <w:pPr>
        <w:numPr>
          <w:ilvl w:val="0"/>
          <w:numId w:val="4"/>
        </w:numPr>
        <w:ind w:left="420" w:leftChars="0" w:hanging="420" w:firstLineChars="0"/>
        <w:rPr>
          <w:rFonts w:hint="eastAsia"/>
          <w:b/>
          <w:bCs/>
          <w:lang w:val="en-US" w:eastAsia="zh-CN"/>
        </w:rPr>
      </w:pPr>
      <w:r>
        <w:rPr>
          <w:rFonts w:hint="eastAsia"/>
          <w:b/>
          <w:bCs/>
          <w:lang w:val="en-US" w:eastAsia="zh-CN"/>
        </w:rPr>
        <w:t>DatabaseImpl单个库管理子模块</w:t>
      </w:r>
    </w:p>
    <w:p>
      <w:pPr>
        <w:numPr>
          <w:ilvl w:val="0"/>
          <w:numId w:val="0"/>
        </w:numPr>
        <w:ind w:leftChars="0" w:firstLine="420"/>
        <w:rPr>
          <w:rFonts w:hint="eastAsia"/>
          <w:b w:val="0"/>
          <w:bCs w:val="0"/>
          <w:lang w:val="en-US" w:eastAsia="zh-CN"/>
        </w:rPr>
      </w:pPr>
      <w:r>
        <w:rPr>
          <w:rFonts w:hint="eastAsia"/>
          <w:b w:val="0"/>
          <w:bCs w:val="0"/>
          <w:lang w:val="en-US" w:eastAsia="zh-CN"/>
        </w:rPr>
        <w:t>DatabaseImpl对应一个指定得库，负责管理该库下面的所有表信息，其核心数据结构如下：</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//指定库管理类，负责该库下面所有表处理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class DatabaseImpl : public Database::Impl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public: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private: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const std::string _name;  // "dbname" </w:t>
      </w:r>
      <w:r>
        <w:rPr>
          <w:rFonts w:hint="eastAsia" w:ascii="Consolas" w:hAnsi="Consolas" w:eastAsia="宋体" w:cs="Consolas"/>
          <w:i w:val="0"/>
          <w:caps w:val="0"/>
          <w:color w:val="000000"/>
          <w:spacing w:val="0"/>
          <w:sz w:val="12"/>
          <w:szCs w:val="12"/>
          <w:shd w:val="clear" w:fill="F8F8F8"/>
          <w:lang w:val="en-US" w:eastAsia="zh-CN"/>
        </w:rPr>
        <w:t>库名</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//真正赋值在DatabaseHolderImpl::openDb， 默认为KVDatabaseCatalogEntryBase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//主要完成KV层的索引方法生成及该db库相关的元数据管理</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DatabaseCatalogEntry* _dbEntry;  // not owned here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//_collections存储该DB下面所有的表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//DatabaseImpl::createCollection创建collection的时候添加到_collections数组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CollectionMap _collections;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numPr>
          <w:ilvl w:val="0"/>
          <w:numId w:val="0"/>
        </w:numPr>
        <w:ind w:firstLine="420"/>
        <w:rPr>
          <w:rFonts w:hint="eastAsia"/>
          <w:b w:val="0"/>
          <w:bCs w:val="0"/>
          <w:lang w:val="en-US" w:eastAsia="zh-CN"/>
        </w:rPr>
      </w:pPr>
      <w:r>
        <w:rPr>
          <w:rFonts w:hint="eastAsia"/>
          <w:b w:val="0"/>
          <w:bCs w:val="0"/>
          <w:lang w:val="en-US" w:eastAsia="zh-CN"/>
        </w:rPr>
        <w:t>该类主要包含三个核心成员：</w:t>
      </w:r>
      <w:r>
        <w:rPr>
          <w:rFonts w:hint="default"/>
          <w:b w:val="0"/>
          <w:bCs w:val="0"/>
          <w:lang w:val="en-US" w:eastAsia="zh-CN"/>
        </w:rPr>
        <w:t>_name</w:t>
      </w:r>
      <w:r>
        <w:rPr>
          <w:rFonts w:hint="eastAsia"/>
          <w:b w:val="0"/>
          <w:bCs w:val="0"/>
          <w:lang w:val="en-US" w:eastAsia="zh-CN"/>
        </w:rPr>
        <w:t>、</w:t>
      </w:r>
      <w:r>
        <w:rPr>
          <w:rFonts w:hint="default"/>
          <w:b w:val="0"/>
          <w:bCs w:val="0"/>
          <w:lang w:val="en-US" w:eastAsia="zh-CN"/>
        </w:rPr>
        <w:t>_dbEntry</w:t>
      </w:r>
      <w:r>
        <w:rPr>
          <w:rFonts w:hint="eastAsia"/>
          <w:b w:val="0"/>
          <w:bCs w:val="0"/>
          <w:lang w:val="en-US" w:eastAsia="zh-CN"/>
        </w:rPr>
        <w:t>、</w:t>
      </w:r>
      <w:r>
        <w:rPr>
          <w:rFonts w:hint="default"/>
          <w:b w:val="0"/>
          <w:bCs w:val="0"/>
          <w:lang w:val="en-US" w:eastAsia="zh-CN"/>
        </w:rPr>
        <w:t>_collections</w:t>
      </w:r>
      <w:r>
        <w:rPr>
          <w:rFonts w:hint="eastAsia"/>
          <w:b w:val="0"/>
          <w:bCs w:val="0"/>
          <w:lang w:val="en-US" w:eastAsia="zh-CN"/>
        </w:rPr>
        <w:t>，其作用分表对应库名、该db相关元数据管理、表集合，如下图所示：</w:t>
      </w:r>
    </w:p>
    <w:p>
      <w:pPr>
        <w:numPr>
          <w:ilvl w:val="0"/>
          <w:numId w:val="0"/>
        </w:numPr>
      </w:pPr>
      <w:r>
        <w:drawing>
          <wp:inline distT="0" distB="0" distL="114300" distR="114300">
            <wp:extent cx="5274310" cy="3546475"/>
            <wp:effectExtent l="0" t="0" r="889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74310" cy="3546475"/>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如上，一个库对应一个DatabaseImpl，每个DatabaseImpl下面可以包含多个表，这样库和表的逻辑关系就比较清晰展示了。</w:t>
      </w:r>
    </w:p>
    <w:p>
      <w:pPr>
        <w:numPr>
          <w:ilvl w:val="0"/>
          <w:numId w:val="0"/>
        </w:numPr>
        <w:ind w:firstLine="420"/>
        <w:rPr>
          <w:rFonts w:hint="eastAsia"/>
          <w:lang w:val="en-US" w:eastAsia="zh-CN"/>
        </w:rPr>
      </w:pPr>
      <w:r>
        <w:rPr>
          <w:rFonts w:hint="eastAsia"/>
          <w:lang w:val="en-US" w:eastAsia="zh-CN"/>
        </w:rPr>
        <w:t>DatabaseImpl类核心接口功能说明如下表所示：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2"/>
        <w:gridCol w:w="2490"/>
        <w:gridCol w:w="4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tcPr>
          <w:p>
            <w:pPr>
              <w:numPr>
                <w:ilvl w:val="0"/>
                <w:numId w:val="0"/>
              </w:numPr>
              <w:rPr>
                <w:rFonts w:hint="eastAsia"/>
                <w:vertAlign w:val="baseline"/>
                <w:lang w:val="en-US" w:eastAsia="zh-CN"/>
              </w:rPr>
            </w:pPr>
            <w:r>
              <w:rPr>
                <w:rFonts w:hint="eastAsia"/>
                <w:vertAlign w:val="baseline"/>
                <w:lang w:val="en-US" w:eastAsia="zh-CN"/>
              </w:rPr>
              <w:t>类名</w:t>
            </w:r>
          </w:p>
        </w:tc>
        <w:tc>
          <w:tcPr>
            <w:tcW w:w="2490" w:type="dxa"/>
          </w:tcPr>
          <w:p>
            <w:pPr>
              <w:numPr>
                <w:ilvl w:val="0"/>
                <w:numId w:val="0"/>
              </w:numPr>
              <w:rPr>
                <w:rFonts w:hint="eastAsia"/>
                <w:vertAlign w:val="baseline"/>
                <w:lang w:val="en-US" w:eastAsia="zh-CN"/>
              </w:rPr>
            </w:pPr>
            <w:r>
              <w:rPr>
                <w:rFonts w:hint="eastAsia"/>
                <w:vertAlign w:val="baseline"/>
                <w:lang w:val="en-US" w:eastAsia="zh-CN"/>
              </w:rPr>
              <w:t>接口名</w:t>
            </w:r>
          </w:p>
        </w:tc>
        <w:tc>
          <w:tcPr>
            <w:tcW w:w="4630" w:type="dxa"/>
          </w:tcPr>
          <w:p>
            <w:pPr>
              <w:numPr>
                <w:ilvl w:val="0"/>
                <w:numId w:val="0"/>
              </w:numPr>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restart"/>
          </w:tcPr>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vertAlign w:val="baseline"/>
                <w:lang w:val="en-US" w:eastAsia="zh-CN"/>
              </w:rPr>
            </w:pPr>
            <w:r>
              <w:rPr>
                <w:rFonts w:hint="eastAsia"/>
                <w:lang w:val="en-US" w:eastAsia="zh-CN"/>
              </w:rPr>
              <w:t>DatabaseImpl</w:t>
            </w:r>
          </w:p>
        </w:tc>
        <w:tc>
          <w:tcPr>
            <w:tcW w:w="2490" w:type="dxa"/>
          </w:tcPr>
          <w:p>
            <w:pPr>
              <w:numPr>
                <w:ilvl w:val="0"/>
                <w:numId w:val="0"/>
              </w:numPr>
              <w:rPr>
                <w:rFonts w:hint="eastAsia"/>
                <w:vertAlign w:val="baseline"/>
                <w:lang w:val="en-US" w:eastAsia="zh-CN"/>
              </w:rPr>
            </w:pPr>
            <w:r>
              <w:rPr>
                <w:rFonts w:hint="eastAsia"/>
                <w:vertAlign w:val="baseline"/>
                <w:lang w:val="en-US" w:eastAsia="zh-CN"/>
              </w:rPr>
              <w:t>init(...)</w:t>
            </w:r>
          </w:p>
        </w:tc>
        <w:tc>
          <w:tcPr>
            <w:tcW w:w="4630" w:type="dxa"/>
          </w:tcPr>
          <w:p>
            <w:pPr>
              <w:numPr>
                <w:ilvl w:val="0"/>
                <w:numId w:val="0"/>
              </w:numPr>
              <w:rPr>
                <w:rFonts w:hint="eastAsia"/>
                <w:vertAlign w:val="baseline"/>
                <w:lang w:val="en-US" w:eastAsia="zh-CN"/>
              </w:rPr>
            </w:pPr>
            <w:r>
              <w:rPr>
                <w:rFonts w:hint="eastAsia"/>
                <w:vertAlign w:val="baseline"/>
                <w:lang w:val="en-US" w:eastAsia="zh-CN"/>
              </w:rPr>
              <w:t>从元数据文件_mdb_catalog.wt中获取所有的集合信息，然后初始化对应集合CollectionImpl信息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_getOrCreateCollectionInstance(...)</w:t>
            </w:r>
          </w:p>
        </w:tc>
        <w:tc>
          <w:tcPr>
            <w:tcW w:w="4630" w:type="dxa"/>
          </w:tcPr>
          <w:p>
            <w:pPr>
              <w:numPr>
                <w:ilvl w:val="0"/>
                <w:numId w:val="0"/>
              </w:numPr>
              <w:rPr>
                <w:rFonts w:hint="eastAsia"/>
                <w:vertAlign w:val="baseline"/>
                <w:lang w:val="en-US" w:eastAsia="zh-CN"/>
              </w:rPr>
            </w:pPr>
            <w:r>
              <w:rPr>
                <w:rFonts w:hint="eastAsia"/>
                <w:vertAlign w:val="baseline"/>
                <w:lang w:val="en-US" w:eastAsia="zh-CN"/>
              </w:rPr>
              <w:t>初始化指定集合对应CollectionImpl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clearTmpCollections(...)</w:t>
            </w:r>
          </w:p>
        </w:tc>
        <w:tc>
          <w:tcPr>
            <w:tcW w:w="4630" w:type="dxa"/>
          </w:tcPr>
          <w:p>
            <w:pPr>
              <w:numPr>
                <w:ilvl w:val="0"/>
                <w:numId w:val="0"/>
              </w:numPr>
              <w:rPr>
                <w:rFonts w:hint="eastAsia"/>
                <w:vertAlign w:val="baseline"/>
                <w:lang w:val="en-US" w:eastAsia="zh-CN"/>
              </w:rPr>
            </w:pPr>
            <w:r>
              <w:rPr>
                <w:rFonts w:hint="eastAsia"/>
                <w:vertAlign w:val="baseline"/>
                <w:lang w:val="en-US" w:eastAsia="zh-CN"/>
              </w:rPr>
              <w:t>清除临时集合信息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setProfilingLevel(...)</w:t>
            </w:r>
          </w:p>
        </w:tc>
        <w:tc>
          <w:tcPr>
            <w:tcW w:w="4630" w:type="dxa"/>
          </w:tcPr>
          <w:p>
            <w:pPr>
              <w:numPr>
                <w:ilvl w:val="0"/>
                <w:numId w:val="0"/>
              </w:numPr>
              <w:rPr>
                <w:rFonts w:hint="eastAsia"/>
                <w:vertAlign w:val="baseline"/>
                <w:lang w:val="en-US" w:eastAsia="zh-CN"/>
              </w:rPr>
            </w:pPr>
            <w:r>
              <w:rPr>
                <w:rFonts w:hint="eastAsia"/>
                <w:vertAlign w:val="baseline"/>
                <w:lang w:val="en-US" w:eastAsia="zh-CN"/>
              </w:rPr>
              <w:t>慢操作记录阀值设置，system.profile慢日志表创建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getStats(...)</w:t>
            </w:r>
          </w:p>
        </w:tc>
        <w:tc>
          <w:tcPr>
            <w:tcW w:w="4630" w:type="dxa"/>
          </w:tcPr>
          <w:p>
            <w:pPr>
              <w:numPr>
                <w:ilvl w:val="0"/>
                <w:numId w:val="0"/>
              </w:numPr>
              <w:rPr>
                <w:rFonts w:hint="eastAsia"/>
                <w:vertAlign w:val="baseline"/>
                <w:lang w:val="en-US" w:eastAsia="zh-CN"/>
              </w:rPr>
            </w:pPr>
            <w:r>
              <w:rPr>
                <w:rFonts w:hint="eastAsia"/>
                <w:vertAlign w:val="baseline"/>
                <w:lang w:val="en-US" w:eastAsia="zh-CN"/>
              </w:rPr>
              <w:t>库相关统计信息，提供给db.stats()命令使用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dropCollection(...)</w:t>
            </w:r>
          </w:p>
        </w:tc>
        <w:tc>
          <w:tcPr>
            <w:tcW w:w="4630" w:type="dxa"/>
          </w:tcPr>
          <w:p>
            <w:pPr>
              <w:numPr>
                <w:ilvl w:val="0"/>
                <w:numId w:val="0"/>
              </w:numPr>
              <w:rPr>
                <w:rFonts w:hint="eastAsia"/>
                <w:vertAlign w:val="baseline"/>
                <w:lang w:val="en-US" w:eastAsia="zh-CN"/>
              </w:rPr>
            </w:pPr>
            <w:r>
              <w:rPr>
                <w:rFonts w:hint="eastAsia"/>
                <w:vertAlign w:val="baseline"/>
                <w:lang w:val="en-US" w:eastAsia="zh-CN"/>
              </w:rPr>
              <w:t>删除集合，包括该集合相关的索引信息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_clearCollectionCache(...)</w:t>
            </w:r>
          </w:p>
        </w:tc>
        <w:tc>
          <w:tcPr>
            <w:tcW w:w="4630" w:type="dxa"/>
          </w:tcPr>
          <w:p>
            <w:pPr>
              <w:numPr>
                <w:ilvl w:val="0"/>
                <w:numId w:val="0"/>
              </w:numPr>
              <w:rPr>
                <w:rFonts w:hint="eastAsia"/>
                <w:vertAlign w:val="baseline"/>
                <w:lang w:val="en-US" w:eastAsia="zh-CN"/>
              </w:rPr>
            </w:pPr>
            <w:r>
              <w:rPr>
                <w:rFonts w:hint="eastAsia"/>
                <w:vertAlign w:val="baseline"/>
                <w:lang w:val="en-US" w:eastAsia="zh-CN"/>
              </w:rPr>
              <w:t>从该db清除对应的指定集合缓存信息，也就是从</w:t>
            </w:r>
            <w:r>
              <w:rPr>
                <w:rFonts w:hint="eastAsia"/>
                <w:lang w:val="en-US" w:eastAsia="zh-CN"/>
              </w:rPr>
              <w:t>DatabaseImpl</w:t>
            </w:r>
            <w:r>
              <w:rPr>
                <w:rFonts w:hint="eastAsia"/>
                <w:vertAlign w:val="baseline"/>
                <w:lang w:val="en-US" w:eastAsia="zh-CN"/>
              </w:rPr>
              <w:t>._collections map表中清除某collection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getCollection(...)</w:t>
            </w:r>
          </w:p>
        </w:tc>
        <w:tc>
          <w:tcPr>
            <w:tcW w:w="4630" w:type="dxa"/>
          </w:tcPr>
          <w:p>
            <w:pPr>
              <w:numPr>
                <w:ilvl w:val="0"/>
                <w:numId w:val="0"/>
              </w:numPr>
              <w:rPr>
                <w:rFonts w:hint="eastAsia"/>
                <w:vertAlign w:val="baseline"/>
                <w:lang w:val="en-US" w:eastAsia="zh-CN"/>
              </w:rPr>
            </w:pPr>
            <w:r>
              <w:rPr>
                <w:rFonts w:hint="eastAsia"/>
                <w:vertAlign w:val="baseline"/>
                <w:lang w:val="en-US" w:eastAsia="zh-CN"/>
              </w:rPr>
              <w:t>从db库中查找指定collection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renameCollection(...)</w:t>
            </w:r>
          </w:p>
        </w:tc>
        <w:tc>
          <w:tcPr>
            <w:tcW w:w="4630" w:type="dxa"/>
          </w:tcPr>
          <w:p>
            <w:pPr>
              <w:numPr>
                <w:ilvl w:val="0"/>
                <w:numId w:val="0"/>
              </w:numPr>
              <w:rPr>
                <w:rFonts w:hint="eastAsia"/>
                <w:vertAlign w:val="baseline"/>
                <w:lang w:val="en-US" w:eastAsia="zh-CN"/>
              </w:rPr>
            </w:pPr>
            <w:r>
              <w:rPr>
                <w:rFonts w:hint="eastAsia"/>
                <w:vertAlign w:val="baseline"/>
                <w:lang w:val="en-US" w:eastAsia="zh-CN"/>
              </w:rPr>
              <w:t>集合重命名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getOrCreateCollection(...)</w:t>
            </w:r>
          </w:p>
        </w:tc>
        <w:tc>
          <w:tcPr>
            <w:tcW w:w="4630" w:type="dxa"/>
          </w:tcPr>
          <w:p>
            <w:pPr>
              <w:numPr>
                <w:ilvl w:val="0"/>
                <w:numId w:val="0"/>
              </w:numPr>
              <w:rPr>
                <w:rFonts w:hint="eastAsia"/>
                <w:vertAlign w:val="baseline"/>
                <w:lang w:val="en-US" w:eastAsia="zh-CN"/>
              </w:rPr>
            </w:pPr>
            <w:r>
              <w:rPr>
                <w:rFonts w:hint="eastAsia"/>
                <w:vertAlign w:val="baseline"/>
                <w:lang w:val="en-US" w:eastAsia="zh-CN"/>
              </w:rPr>
              <w:t>给该db下创建一个新集合，集合存在直接返回，不存在则创建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vMerge w:val="continue"/>
          </w:tcPr>
          <w:p>
            <w:pPr>
              <w:numPr>
                <w:ilvl w:val="0"/>
                <w:numId w:val="0"/>
              </w:numPr>
              <w:rPr>
                <w:rFonts w:hint="eastAsia"/>
                <w:vertAlign w:val="baseline"/>
                <w:lang w:val="en-US" w:eastAsia="zh-CN"/>
              </w:rPr>
            </w:pPr>
          </w:p>
        </w:tc>
        <w:tc>
          <w:tcPr>
            <w:tcW w:w="2490" w:type="dxa"/>
          </w:tcPr>
          <w:p>
            <w:pPr>
              <w:numPr>
                <w:ilvl w:val="0"/>
                <w:numId w:val="0"/>
              </w:numPr>
              <w:rPr>
                <w:rFonts w:hint="eastAsia"/>
                <w:vertAlign w:val="baseline"/>
                <w:lang w:val="en-US" w:eastAsia="zh-CN"/>
              </w:rPr>
            </w:pPr>
            <w:r>
              <w:rPr>
                <w:rFonts w:hint="eastAsia"/>
                <w:vertAlign w:val="baseline"/>
                <w:lang w:val="en-US" w:eastAsia="zh-CN"/>
              </w:rPr>
              <w:t>dropDatabase(...)</w:t>
            </w:r>
          </w:p>
        </w:tc>
        <w:tc>
          <w:tcPr>
            <w:tcW w:w="4630" w:type="dxa"/>
          </w:tcPr>
          <w:p>
            <w:pPr>
              <w:numPr>
                <w:ilvl w:val="0"/>
                <w:numId w:val="0"/>
              </w:numPr>
              <w:rPr>
                <w:rFonts w:hint="eastAsia"/>
                <w:vertAlign w:val="baseline"/>
                <w:lang w:val="en-US" w:eastAsia="zh-CN"/>
              </w:rPr>
            </w:pPr>
            <w:r>
              <w:rPr>
                <w:rFonts w:hint="eastAsia"/>
                <w:vertAlign w:val="baseline"/>
                <w:lang w:val="en-US" w:eastAsia="zh-CN"/>
              </w:rPr>
              <w:t>删除该db库及其下面的表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2" w:type="dxa"/>
          </w:tcPr>
          <w:p>
            <w:pPr>
              <w:numPr>
                <w:ilvl w:val="0"/>
                <w:numId w:val="0"/>
              </w:numPr>
              <w:rPr>
                <w:rFonts w:hint="eastAsia"/>
                <w:vertAlign w:val="baseline"/>
                <w:lang w:val="en-US" w:eastAsia="zh-CN"/>
              </w:rPr>
            </w:pPr>
            <w:r>
              <w:rPr>
                <w:rFonts w:hint="eastAsia"/>
                <w:vertAlign w:val="baseline"/>
                <w:lang w:val="en-US" w:eastAsia="zh-CN"/>
              </w:rPr>
              <w:t>mongo</w:t>
            </w:r>
          </w:p>
        </w:tc>
        <w:tc>
          <w:tcPr>
            <w:tcW w:w="2490" w:type="dxa"/>
          </w:tcPr>
          <w:p>
            <w:pPr>
              <w:numPr>
                <w:ilvl w:val="0"/>
                <w:numId w:val="0"/>
              </w:numPr>
              <w:rPr>
                <w:rFonts w:hint="eastAsia"/>
                <w:vertAlign w:val="baseline"/>
                <w:lang w:val="en-US" w:eastAsia="zh-CN"/>
              </w:rPr>
            </w:pPr>
            <w:r>
              <w:rPr>
                <w:rFonts w:hint="eastAsia"/>
                <w:vertAlign w:val="baseline"/>
                <w:lang w:val="en-US" w:eastAsia="zh-CN"/>
              </w:rPr>
              <w:t>userCreateNSImpl(...)</w:t>
            </w:r>
          </w:p>
        </w:tc>
        <w:tc>
          <w:tcPr>
            <w:tcW w:w="4630" w:type="dxa"/>
          </w:tcPr>
          <w:p>
            <w:pPr>
              <w:numPr>
                <w:ilvl w:val="0"/>
                <w:numId w:val="0"/>
              </w:numPr>
              <w:rPr>
                <w:rFonts w:hint="eastAsia"/>
                <w:vertAlign w:val="baseline"/>
                <w:lang w:val="en-US" w:eastAsia="zh-CN"/>
              </w:rPr>
            </w:pPr>
            <w:r>
              <w:rPr>
                <w:rFonts w:hint="eastAsia"/>
                <w:vertAlign w:val="baseline"/>
                <w:lang w:val="en-US" w:eastAsia="zh-CN"/>
              </w:rPr>
              <w:t>建表命令参数合法性检查等</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3.2 collecion集合管理中间层</w:t>
      </w:r>
    </w:p>
    <w:p>
      <w:pPr>
        <w:ind w:firstLine="420" w:firstLineChars="0"/>
        <w:rPr>
          <w:rFonts w:hint="eastAsia"/>
          <w:lang w:val="en-US" w:eastAsia="zh-CN"/>
        </w:rPr>
      </w:pPr>
      <w:r>
        <w:rPr>
          <w:rFonts w:hint="eastAsia"/>
          <w:lang w:val="en-US" w:eastAsia="zh-CN"/>
        </w:rPr>
        <w:t>collecion表级管理核心实现主要由如下代码文件组成：</w:t>
      </w:r>
    </w:p>
    <w:p>
      <w:pPr>
        <w:rPr>
          <w:rFonts w:hint="eastAsia"/>
          <w:lang w:val="en-US" w:eastAsia="zh-CN"/>
        </w:rPr>
      </w:pPr>
      <w:r>
        <w:drawing>
          <wp:inline distT="0" distB="0" distL="114300" distR="114300">
            <wp:extent cx="5273675" cy="347980"/>
            <wp:effectExtent l="0" t="0" r="9525"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273675" cy="34798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这些文件中最核心的是CollectionImpl类，该类接口主要完成底层KV数据封装，包括增、删、改、查及索引封装相关接口实现。该类主要成员变量如下：</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class CollectionImpl {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//表名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const NamespaceString _ns;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//表对应uuid，一个表对应一个唯一uuid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OptionalCollectionUUID _uuid;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//数据行KV操作接口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RecordStore* const _recordStore;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//索引行KV操作接口实现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IndexCatalog _indexCatalog;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宋体" w:cs="Consolas"/>
          <w:i w:val="0"/>
          <w:caps w:val="0"/>
          <w:color w:val="000000"/>
          <w:spacing w:val="0"/>
          <w:sz w:val="12"/>
          <w:szCs w:val="12"/>
          <w:shd w:val="clear" w:fill="F8F8F8"/>
          <w:lang w:val="en-US" w:eastAsia="zh-CN"/>
        </w:rPr>
        <w:t>......</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w:t>
      </w:r>
      <w:r>
        <w:rPr>
          <w:rFonts w:hint="default" w:ascii="Consolas" w:hAnsi="Consolas" w:eastAsia="Consolas" w:cs="Consolas"/>
          <w:i w:val="0"/>
          <w:caps w:val="0"/>
          <w:color w:val="000000"/>
          <w:spacing w:val="0"/>
          <w:sz w:val="12"/>
          <w:szCs w:val="12"/>
          <w:shd w:val="clear" w:fill="F8F8F8"/>
        </w:rPr>
        <w:t>//对应CollectionInfoCacheImpl，缓存查询计划信息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CollectionInfoCache _infoCache;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w:t>
      </w:r>
    </w:p>
    <w:p>
      <w:pPr>
        <w:numPr>
          <w:ilvl w:val="0"/>
          <w:numId w:val="0"/>
        </w:numPr>
        <w:ind w:firstLine="420"/>
      </w:pPr>
      <w:r>
        <w:rPr>
          <w:rFonts w:hint="eastAsia"/>
          <w:lang w:val="en-US" w:eastAsia="zh-CN"/>
        </w:rPr>
        <w:t>该类最核心的三个成员为</w:t>
      </w:r>
      <w:r>
        <w:rPr>
          <w:rFonts w:hint="default"/>
          <w:lang w:val="en-US" w:eastAsia="zh-CN"/>
        </w:rPr>
        <w:t>_recordStore</w:t>
      </w:r>
      <w:r>
        <w:rPr>
          <w:rFonts w:hint="eastAsia"/>
          <w:lang w:val="en-US" w:eastAsia="zh-CN"/>
        </w:rPr>
        <w:t>、</w:t>
      </w:r>
      <w:r>
        <w:rPr>
          <w:rFonts w:hint="default"/>
          <w:lang w:val="en-US" w:eastAsia="zh-CN"/>
        </w:rPr>
        <w:t>_indexCatalog</w:t>
      </w:r>
      <w:r>
        <w:rPr>
          <w:rFonts w:hint="eastAsia"/>
          <w:lang w:val="en-US" w:eastAsia="zh-CN"/>
        </w:rPr>
        <w:t>、</w:t>
      </w:r>
      <w:r>
        <w:rPr>
          <w:rFonts w:hint="default"/>
          <w:lang w:val="en-US" w:eastAsia="zh-CN"/>
        </w:rPr>
        <w:t>_infoCache</w:t>
      </w:r>
      <w:r>
        <w:rPr>
          <w:rFonts w:hint="eastAsia"/>
          <w:lang w:val="en-US" w:eastAsia="zh-CN"/>
        </w:rPr>
        <w:t>、</w:t>
      </w:r>
      <w:r>
        <w:rPr>
          <w:rFonts w:hint="default"/>
          <w:lang w:val="en-US" w:eastAsia="zh-CN"/>
        </w:rPr>
        <w:t>_details</w:t>
      </w:r>
      <w:r>
        <w:rPr>
          <w:rFonts w:hint="eastAsia"/>
          <w:lang w:val="en-US" w:eastAsia="zh-CN"/>
        </w:rPr>
        <w:t>，分别完成如下表对应功能：</w:t>
      </w:r>
    </w:p>
    <w:p>
      <w:pPr>
        <w:numPr>
          <w:ilvl w:val="0"/>
          <w:numId w:val="0"/>
        </w:numPr>
        <w:rPr>
          <w:rFonts w:hint="eastAsia"/>
          <w:lang w:val="en-US" w:eastAsia="zh-CN"/>
        </w:rPr>
      </w:pPr>
      <w:r>
        <w:drawing>
          <wp:inline distT="0" distB="0" distL="114300" distR="114300">
            <wp:extent cx="5272405" cy="3000375"/>
            <wp:effectExtent l="0" t="0" r="10795"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3"/>
                    <a:stretch>
                      <a:fillRect/>
                    </a:stretch>
                  </pic:blipFill>
                  <pic:spPr>
                    <a:xfrm>
                      <a:off x="0" y="0"/>
                      <a:ext cx="5272405" cy="3000375"/>
                    </a:xfrm>
                    <a:prstGeom prst="rect">
                      <a:avLst/>
                    </a:prstGeom>
                    <a:noFill/>
                    <a:ln w="9525">
                      <a:noFill/>
                    </a:ln>
                  </pic:spPr>
                </pic:pic>
              </a:graphicData>
            </a:graphic>
          </wp:inline>
        </w:drawing>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numPr>
                <w:ilvl w:val="0"/>
                <w:numId w:val="0"/>
              </w:numPr>
              <w:rPr>
                <w:rFonts w:hint="eastAsia"/>
                <w:vertAlign w:val="baseline"/>
                <w:lang w:val="en-US" w:eastAsia="zh-CN"/>
              </w:rPr>
            </w:pPr>
            <w:r>
              <w:rPr>
                <w:rFonts w:hint="eastAsia"/>
                <w:vertAlign w:val="baseline"/>
                <w:lang w:val="en-US" w:eastAsia="zh-CN"/>
              </w:rPr>
              <w:t>成员名</w:t>
            </w:r>
          </w:p>
        </w:tc>
        <w:tc>
          <w:tcPr>
            <w:tcW w:w="6287" w:type="dxa"/>
          </w:tcPr>
          <w:p>
            <w:pPr>
              <w:numPr>
                <w:ilvl w:val="0"/>
                <w:numId w:val="0"/>
              </w:numPr>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numPr>
                <w:ilvl w:val="0"/>
                <w:numId w:val="0"/>
              </w:numPr>
              <w:rPr>
                <w:rFonts w:hint="eastAsia"/>
                <w:vertAlign w:val="baseline"/>
                <w:lang w:val="en-US" w:eastAsia="zh-CN"/>
              </w:rPr>
            </w:pPr>
            <w:r>
              <w:rPr>
                <w:rFonts w:hint="default"/>
                <w:lang w:val="en-US" w:eastAsia="zh-CN"/>
              </w:rPr>
              <w:t>_recordStore</w:t>
            </w:r>
          </w:p>
        </w:tc>
        <w:tc>
          <w:tcPr>
            <w:tcW w:w="6287" w:type="dxa"/>
          </w:tcPr>
          <w:p>
            <w:pPr>
              <w:numPr>
                <w:ilvl w:val="0"/>
                <w:numId w:val="0"/>
              </w:numPr>
              <w:rPr>
                <w:rFonts w:hint="eastAsia"/>
                <w:vertAlign w:val="baseline"/>
                <w:lang w:val="en-US" w:eastAsia="zh-CN"/>
              </w:rPr>
            </w:pPr>
            <w:r>
              <w:rPr>
                <w:rFonts w:hint="eastAsia"/>
                <w:vertAlign w:val="baseline"/>
                <w:lang w:val="en-US" w:eastAsia="zh-CN"/>
              </w:rPr>
              <w:t>负责写入数据时候的KV转换组装，同时负责写入到WT存储引擎</w:t>
            </w:r>
          </w:p>
          <w:p>
            <w:pPr>
              <w:numPr>
                <w:ilvl w:val="0"/>
                <w:numId w:val="0"/>
              </w:numPr>
              <w:rPr>
                <w:rFonts w:hint="eastAsia"/>
                <w:vertAlign w:val="baseline"/>
                <w:lang w:val="en-US" w:eastAsia="zh-CN"/>
              </w:rPr>
            </w:pPr>
            <w:r>
              <w:rPr>
                <w:rFonts w:hint="eastAsia"/>
                <w:vertAlign w:val="baseline"/>
                <w:lang w:val="en-US" w:eastAsia="zh-CN"/>
              </w:rPr>
              <w:t>该成员最终和KV引擎关联起来，最终实现在WiredTigerRecordStore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numPr>
                <w:ilvl w:val="0"/>
                <w:numId w:val="0"/>
              </w:numPr>
              <w:rPr>
                <w:rFonts w:hint="eastAsia"/>
                <w:vertAlign w:val="baseline"/>
                <w:lang w:val="en-US" w:eastAsia="zh-CN"/>
              </w:rPr>
            </w:pPr>
            <w:r>
              <w:rPr>
                <w:rFonts w:hint="default"/>
                <w:lang w:val="en-US" w:eastAsia="zh-CN"/>
              </w:rPr>
              <w:t>_indexCatalog</w:t>
            </w:r>
          </w:p>
        </w:tc>
        <w:tc>
          <w:tcPr>
            <w:tcW w:w="6287" w:type="dxa"/>
          </w:tcPr>
          <w:p>
            <w:pPr>
              <w:numPr>
                <w:ilvl w:val="0"/>
                <w:numId w:val="0"/>
              </w:numPr>
              <w:rPr>
                <w:rFonts w:hint="eastAsia"/>
                <w:vertAlign w:val="baseline"/>
                <w:lang w:val="en-US" w:eastAsia="zh-CN"/>
              </w:rPr>
            </w:pPr>
            <w:r>
              <w:rPr>
                <w:rFonts w:hint="eastAsia"/>
                <w:vertAlign w:val="baseline"/>
                <w:lang w:val="en-US" w:eastAsia="zh-CN"/>
              </w:rPr>
              <w:t>负责索引KV转换封装，最终负责把索引KV写入WT存储一引擎，索引模块相关章节详细说明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numPr>
                <w:ilvl w:val="0"/>
                <w:numId w:val="0"/>
              </w:numPr>
              <w:rPr>
                <w:rFonts w:hint="default"/>
                <w:lang w:val="en-US" w:eastAsia="zh-CN"/>
              </w:rPr>
            </w:pPr>
            <w:r>
              <w:rPr>
                <w:rFonts w:hint="default"/>
                <w:lang w:val="en-US" w:eastAsia="zh-CN"/>
              </w:rPr>
              <w:t>_details</w:t>
            </w:r>
          </w:p>
        </w:tc>
        <w:tc>
          <w:tcPr>
            <w:tcW w:w="6287" w:type="dxa"/>
          </w:tcPr>
          <w:p>
            <w:pPr>
              <w:numPr>
                <w:ilvl w:val="0"/>
                <w:numId w:val="0"/>
              </w:numPr>
              <w:rPr>
                <w:rFonts w:hint="eastAsia"/>
                <w:vertAlign w:val="baseline"/>
                <w:lang w:val="en-US" w:eastAsia="zh-CN"/>
              </w:rPr>
            </w:pPr>
            <w:r>
              <w:rPr>
                <w:rFonts w:hint="eastAsia"/>
                <w:vertAlign w:val="baseline"/>
                <w:lang w:val="en-US" w:eastAsia="zh-CN"/>
              </w:rPr>
              <w:t>collection元数据管理，主要针对存储引擎底层_mdb_catalog.wt文件对应的KV元数据管理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tcPr>
          <w:p>
            <w:pPr>
              <w:numPr>
                <w:ilvl w:val="0"/>
                <w:numId w:val="0"/>
              </w:numPr>
              <w:rPr>
                <w:rFonts w:hint="eastAsia"/>
                <w:vertAlign w:val="baseline"/>
                <w:lang w:val="en-US" w:eastAsia="zh-CN"/>
              </w:rPr>
            </w:pPr>
            <w:r>
              <w:rPr>
                <w:rFonts w:hint="default"/>
                <w:lang w:val="en-US" w:eastAsia="zh-CN"/>
              </w:rPr>
              <w:t>_infoCache</w:t>
            </w:r>
          </w:p>
        </w:tc>
        <w:tc>
          <w:tcPr>
            <w:tcW w:w="6287" w:type="dxa"/>
          </w:tcPr>
          <w:p>
            <w:pPr>
              <w:numPr>
                <w:ilvl w:val="0"/>
                <w:numId w:val="0"/>
              </w:numPr>
              <w:rPr>
                <w:rFonts w:hint="eastAsia"/>
                <w:vertAlign w:val="baseline"/>
                <w:lang w:val="en-US" w:eastAsia="zh-CN"/>
              </w:rPr>
            </w:pPr>
            <w:r>
              <w:rPr>
                <w:rFonts w:hint="eastAsia"/>
                <w:vertAlign w:val="baseline"/>
                <w:lang w:val="en-US" w:eastAsia="zh-CN"/>
              </w:rPr>
              <w:t>缓存planCache和索引信息，这里和查询引擎关联起来</w:t>
            </w:r>
          </w:p>
        </w:tc>
      </w:tr>
    </w:tbl>
    <w:p>
      <w:pPr>
        <w:pStyle w:val="3"/>
        <w:rPr>
          <w:rFonts w:hint="eastAsia"/>
          <w:lang w:val="en-US" w:eastAsia="zh-CN"/>
        </w:rPr>
      </w:pPr>
      <w:r>
        <w:rPr>
          <w:rFonts w:hint="eastAsia"/>
          <w:lang w:val="en-US" w:eastAsia="zh-CN"/>
        </w:rPr>
        <w:t>3.3  index索引管理中间层</w:t>
      </w:r>
    </w:p>
    <w:p>
      <w:pPr>
        <w:ind w:firstLine="420"/>
        <w:rPr>
          <w:rFonts w:hint="eastAsia"/>
          <w:lang w:val="en-US" w:eastAsia="zh-CN"/>
        </w:rPr>
      </w:pPr>
      <w:r>
        <w:rPr>
          <w:rFonts w:hint="eastAsia"/>
          <w:lang w:val="en-US" w:eastAsia="zh-CN"/>
        </w:rPr>
        <w:t>index索引管理中间层核心代码文件如下：</w:t>
      </w:r>
    </w:p>
    <w:p>
      <w:r>
        <w:drawing>
          <wp:inline distT="0" distB="0" distL="114300" distR="114300">
            <wp:extent cx="5272405" cy="445770"/>
            <wp:effectExtent l="0" t="0" r="10795" b="1143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272405" cy="44577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索引中间层代码中最核心的功能由如下两个类实现：class index_catalog_impl{}和class index_catalog_entry_impl{}，这两个类的关系如下图所示：</w:t>
      </w:r>
    </w:p>
    <w:p>
      <w:pPr>
        <w:rPr>
          <w:rFonts w:hint="eastAsia"/>
          <w:lang w:val="en-US" w:eastAsia="zh-CN"/>
        </w:rPr>
      </w:pPr>
      <w:r>
        <w:drawing>
          <wp:inline distT="0" distB="0" distL="114300" distR="114300">
            <wp:extent cx="5268595" cy="2988310"/>
            <wp:effectExtent l="0" t="0" r="1905" b="889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68595" cy="298831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这两个类核心功能如下：</w:t>
      </w:r>
    </w:p>
    <w:p>
      <w:pPr>
        <w:numPr>
          <w:ilvl w:val="0"/>
          <w:numId w:val="8"/>
        </w:numPr>
        <w:ind w:left="420" w:leftChars="0" w:hanging="420" w:firstLineChars="0"/>
        <w:rPr>
          <w:rFonts w:hint="eastAsia"/>
          <w:lang w:val="en-US" w:eastAsia="zh-CN"/>
        </w:rPr>
      </w:pPr>
      <w:r>
        <w:rPr>
          <w:rFonts w:hint="eastAsia"/>
          <w:lang w:val="en-US" w:eastAsia="zh-CN"/>
        </w:rPr>
        <w:t>index_catalog_impl类</w:t>
      </w:r>
    </w:p>
    <w:p>
      <w:pPr>
        <w:numPr>
          <w:ilvl w:val="0"/>
          <w:numId w:val="0"/>
        </w:numPr>
        <w:ind w:leftChars="0" w:firstLine="420"/>
        <w:rPr>
          <w:rFonts w:hint="eastAsia"/>
          <w:lang w:val="en-US" w:eastAsia="zh-CN"/>
        </w:rPr>
      </w:pPr>
      <w:r>
        <w:rPr>
          <w:rFonts w:hint="eastAsia"/>
          <w:lang w:val="en-US" w:eastAsia="zh-CN"/>
        </w:rPr>
        <w:t>该类记录管理指定表的所有索引信息。</w:t>
      </w:r>
    </w:p>
    <w:p>
      <w:pPr>
        <w:numPr>
          <w:ilvl w:val="0"/>
          <w:numId w:val="8"/>
        </w:numPr>
        <w:ind w:left="420" w:leftChars="0" w:hanging="420" w:firstLineChars="0"/>
        <w:rPr>
          <w:rFonts w:hint="eastAsia"/>
          <w:lang w:val="en-US" w:eastAsia="zh-CN"/>
        </w:rPr>
      </w:pPr>
      <w:r>
        <w:rPr>
          <w:rFonts w:hint="eastAsia"/>
          <w:lang w:val="en-US" w:eastAsia="zh-CN"/>
        </w:rPr>
        <w:t>index_catalog_entry_impl类</w:t>
      </w:r>
    </w:p>
    <w:p>
      <w:pPr>
        <w:numPr>
          <w:ilvl w:val="0"/>
          <w:numId w:val="0"/>
        </w:numPr>
        <w:ind w:leftChars="0" w:firstLine="420"/>
        <w:rPr>
          <w:rFonts w:hint="eastAsia"/>
          <w:lang w:val="en-US" w:eastAsia="zh-CN"/>
        </w:rPr>
      </w:pPr>
      <w:r>
        <w:rPr>
          <w:rFonts w:hint="eastAsia"/>
          <w:lang w:val="en-US" w:eastAsia="zh-CN"/>
        </w:rPr>
        <w:t>该类负责管理特定的某个索引。</w:t>
      </w:r>
    </w:p>
    <w:p>
      <w:pPr>
        <w:numPr>
          <w:ilvl w:val="0"/>
          <w:numId w:val="0"/>
        </w:numPr>
        <w:ind w:firstLine="420"/>
        <w:rPr>
          <w:rFonts w:hint="eastAsia"/>
          <w:lang w:val="en-US" w:eastAsia="zh-CN"/>
        </w:rPr>
      </w:pPr>
      <w:r>
        <w:rPr>
          <w:rFonts w:hint="eastAsia"/>
          <w:lang w:val="en-US" w:eastAsia="zh-CN"/>
        </w:rPr>
        <w:t>这两个类核心函数接口功能说明如下表所示：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0"/>
        <w:gridCol w:w="2094"/>
        <w:gridCol w:w="4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tcPr>
          <w:p>
            <w:pPr>
              <w:numPr>
                <w:ilvl w:val="0"/>
                <w:numId w:val="0"/>
              </w:numPr>
              <w:rPr>
                <w:rFonts w:hint="eastAsia"/>
                <w:vertAlign w:val="baseline"/>
                <w:lang w:val="en-US" w:eastAsia="zh-CN"/>
              </w:rPr>
            </w:pPr>
            <w:r>
              <w:rPr>
                <w:rFonts w:hint="eastAsia"/>
                <w:vertAlign w:val="baseline"/>
                <w:lang w:val="en-US" w:eastAsia="zh-CN"/>
              </w:rPr>
              <w:t>函数名</w:t>
            </w:r>
          </w:p>
        </w:tc>
        <w:tc>
          <w:tcPr>
            <w:tcW w:w="2094" w:type="dxa"/>
          </w:tcPr>
          <w:p>
            <w:pPr>
              <w:numPr>
                <w:ilvl w:val="0"/>
                <w:numId w:val="0"/>
              </w:numPr>
              <w:rPr>
                <w:rFonts w:hint="eastAsia"/>
                <w:vertAlign w:val="baseline"/>
                <w:lang w:val="en-US" w:eastAsia="zh-CN"/>
              </w:rPr>
            </w:pPr>
            <w:r>
              <w:rPr>
                <w:rFonts w:hint="eastAsia"/>
                <w:vertAlign w:val="baseline"/>
                <w:lang w:val="en-US" w:eastAsia="zh-CN"/>
              </w:rPr>
              <w:t>接口名</w:t>
            </w:r>
          </w:p>
        </w:tc>
        <w:tc>
          <w:tcPr>
            <w:tcW w:w="4578" w:type="dxa"/>
          </w:tcPr>
          <w:p>
            <w:pPr>
              <w:numPr>
                <w:ilvl w:val="0"/>
                <w:numId w:val="0"/>
              </w:numPr>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restart"/>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IndexCatalogImpl</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IndexCatalogImpl</w:t>
            </w:r>
          </w:p>
        </w:tc>
        <w:tc>
          <w:tcPr>
            <w:tcW w:w="2094" w:type="dxa"/>
          </w:tcPr>
          <w:p>
            <w:pPr>
              <w:numPr>
                <w:ilvl w:val="0"/>
                <w:numId w:val="0"/>
              </w:numPr>
              <w:rPr>
                <w:rFonts w:hint="eastAsia"/>
                <w:vertAlign w:val="baseline"/>
                <w:lang w:val="en-US" w:eastAsia="zh-CN"/>
              </w:rPr>
            </w:pPr>
            <w:r>
              <w:rPr>
                <w:rFonts w:hint="eastAsia"/>
                <w:vertAlign w:val="baseline"/>
                <w:lang w:val="en-US" w:eastAsia="zh-CN"/>
              </w:rPr>
              <w:t>Init(...)</w:t>
            </w:r>
          </w:p>
        </w:tc>
        <w:tc>
          <w:tcPr>
            <w:tcW w:w="4578" w:type="dxa"/>
          </w:tcPr>
          <w:p>
            <w:pPr>
              <w:numPr>
                <w:ilvl w:val="0"/>
                <w:numId w:val="0"/>
              </w:numPr>
              <w:rPr>
                <w:rFonts w:hint="eastAsia"/>
                <w:vertAlign w:val="baseline"/>
                <w:lang w:val="en-US" w:eastAsia="zh-CN"/>
              </w:rPr>
            </w:pPr>
            <w:r>
              <w:rPr>
                <w:rFonts w:hint="eastAsia"/>
                <w:vertAlign w:val="baseline"/>
                <w:lang w:val="en-US" w:eastAsia="zh-CN"/>
              </w:rPr>
              <w:t>从元数据文件"_mdb_catalog.wt"中获取索引信息,并构造索引对应的IndexCatalogEntryImpl添加到_entries数组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_setupInMemoryStructures</w:t>
            </w:r>
          </w:p>
        </w:tc>
        <w:tc>
          <w:tcPr>
            <w:tcW w:w="4578" w:type="dxa"/>
          </w:tcPr>
          <w:p>
            <w:pPr>
              <w:numPr>
                <w:ilvl w:val="0"/>
                <w:numId w:val="0"/>
              </w:numPr>
              <w:rPr>
                <w:rFonts w:hint="eastAsia"/>
                <w:vertAlign w:val="baseline"/>
                <w:lang w:val="en-US" w:eastAsia="zh-CN"/>
              </w:rPr>
            </w:pPr>
            <w:r>
              <w:rPr>
                <w:rFonts w:hint="eastAsia"/>
                <w:vertAlign w:val="baseline"/>
                <w:lang w:val="en-US" w:eastAsia="zh-CN"/>
              </w:rPr>
              <w:t>根据索引descriptor生成对应的IndexCatalogEntryImpl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checkUnfinished</w:t>
            </w:r>
          </w:p>
        </w:tc>
        <w:tc>
          <w:tcPr>
            <w:tcW w:w="4578" w:type="dxa"/>
          </w:tcPr>
          <w:p>
            <w:pPr>
              <w:numPr>
                <w:ilvl w:val="0"/>
                <w:numId w:val="0"/>
              </w:numPr>
              <w:rPr>
                <w:rFonts w:hint="eastAsia"/>
                <w:vertAlign w:val="baseline"/>
                <w:lang w:val="en-US" w:eastAsia="zh-CN"/>
              </w:rPr>
            </w:pPr>
            <w:r>
              <w:rPr>
                <w:rFonts w:hint="eastAsia"/>
                <w:vertAlign w:val="baseline"/>
                <w:lang w:val="en-US" w:eastAsia="zh-CN"/>
              </w:rPr>
              <w:t>检查是否有未执行完成得索引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_getAccessMethodName</w:t>
            </w:r>
          </w:p>
        </w:tc>
        <w:tc>
          <w:tcPr>
            <w:tcW w:w="4578" w:type="dxa"/>
          </w:tcPr>
          <w:p>
            <w:pPr>
              <w:numPr>
                <w:ilvl w:val="0"/>
                <w:numId w:val="0"/>
              </w:numPr>
              <w:rPr>
                <w:rFonts w:hint="eastAsia"/>
                <w:vertAlign w:val="baseline"/>
                <w:lang w:val="en-US" w:eastAsia="zh-CN"/>
              </w:rPr>
            </w:pPr>
            <w:r>
              <w:rPr>
                <w:rFonts w:hint="eastAsia"/>
                <w:vertAlign w:val="baseline"/>
                <w:lang w:val="en-US" w:eastAsia="zh-CN"/>
              </w:rPr>
              <w:t>确定该索引是什么类型(btree、text、2d索引等)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prepareSpecForCreate</w:t>
            </w:r>
          </w:p>
        </w:tc>
        <w:tc>
          <w:tcPr>
            <w:tcW w:w="4578" w:type="dxa"/>
          </w:tcPr>
          <w:p>
            <w:pPr>
              <w:numPr>
                <w:ilvl w:val="0"/>
                <w:numId w:val="0"/>
              </w:numPr>
              <w:rPr>
                <w:rFonts w:hint="eastAsia"/>
                <w:vertAlign w:val="baseline"/>
                <w:lang w:val="en-US" w:eastAsia="zh-CN"/>
              </w:rPr>
            </w:pPr>
            <w:r>
              <w:rPr>
                <w:rFonts w:hint="eastAsia"/>
                <w:vertAlign w:val="baseline"/>
                <w:lang w:val="en-US" w:eastAsia="zh-CN"/>
              </w:rPr>
              <w:t>索引个数、索引冲突、索引名冲突、索引是否合规等检查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createIndexOnEmptyCollection</w:t>
            </w:r>
          </w:p>
        </w:tc>
        <w:tc>
          <w:tcPr>
            <w:tcW w:w="4578" w:type="dxa"/>
          </w:tcPr>
          <w:p>
            <w:pPr>
              <w:numPr>
                <w:ilvl w:val="0"/>
                <w:numId w:val="0"/>
              </w:numPr>
              <w:rPr>
                <w:rFonts w:hint="eastAsia"/>
                <w:vertAlign w:val="baseline"/>
                <w:lang w:val="en-US" w:eastAsia="zh-CN"/>
              </w:rPr>
            </w:pPr>
            <w:r>
              <w:rPr>
                <w:rFonts w:hint="eastAsia"/>
                <w:vertAlign w:val="baseline"/>
                <w:lang w:val="en-US" w:eastAsia="zh-CN"/>
              </w:rPr>
              <w:t>对IndexBuildBlock对应的索引进行初始化，创建索引对应的存储引擎底层索引文件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IndexBuildBlock::fail()</w:t>
            </w:r>
          </w:p>
        </w:tc>
        <w:tc>
          <w:tcPr>
            <w:tcW w:w="4578" w:type="dxa"/>
          </w:tcPr>
          <w:p>
            <w:pPr>
              <w:numPr>
                <w:ilvl w:val="0"/>
                <w:numId w:val="0"/>
              </w:numPr>
              <w:rPr>
                <w:rFonts w:hint="eastAsia"/>
                <w:vertAlign w:val="baseline"/>
                <w:lang w:val="en-US" w:eastAsia="zh-CN"/>
              </w:rPr>
            </w:pPr>
            <w:r>
              <w:rPr>
                <w:rFonts w:hint="eastAsia"/>
                <w:vertAlign w:val="baseline"/>
                <w:lang w:val="en-US" w:eastAsia="zh-CN"/>
              </w:rPr>
              <w:t>清除索引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IndexBuildBlock::success()</w:t>
            </w:r>
          </w:p>
        </w:tc>
        <w:tc>
          <w:tcPr>
            <w:tcW w:w="4578" w:type="dxa"/>
          </w:tcPr>
          <w:p>
            <w:pPr>
              <w:numPr>
                <w:ilvl w:val="0"/>
                <w:numId w:val="0"/>
              </w:numPr>
              <w:rPr>
                <w:rFonts w:hint="eastAsia"/>
                <w:vertAlign w:val="baseline"/>
                <w:lang w:val="en-US" w:eastAsia="zh-CN"/>
              </w:rPr>
            </w:pPr>
            <w:r>
              <w:rPr>
                <w:rFonts w:hint="eastAsia"/>
                <w:vertAlign w:val="baseline"/>
                <w:lang w:val="en-US" w:eastAsia="zh-CN"/>
              </w:rPr>
              <w:t>索引构建成功后的检查判断，并更新_mdb_catalog.wt元数据文件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_isSpecOk</w:t>
            </w:r>
          </w:p>
        </w:tc>
        <w:tc>
          <w:tcPr>
            <w:tcW w:w="4578" w:type="dxa"/>
          </w:tcPr>
          <w:p>
            <w:pPr>
              <w:numPr>
                <w:ilvl w:val="0"/>
                <w:numId w:val="0"/>
              </w:numPr>
              <w:rPr>
                <w:rFonts w:hint="eastAsia"/>
                <w:vertAlign w:val="baseline"/>
                <w:lang w:val="en-US" w:eastAsia="zh-CN"/>
              </w:rPr>
            </w:pPr>
            <w:r>
              <w:rPr>
                <w:rFonts w:hint="eastAsia"/>
                <w:vertAlign w:val="baseline"/>
                <w:lang w:val="en-US" w:eastAsia="zh-CN"/>
              </w:rPr>
              <w:t>spec索引内容有效性检查</w:t>
            </w:r>
          </w:p>
        </w:tc>
      </w:tr>
      <w:tr>
        <w:tblPrEx>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getDefaultIdIndexSpec</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获取id索引对应的spec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dropAllIndexes</w:t>
            </w:r>
          </w:p>
        </w:tc>
        <w:tc>
          <w:tcPr>
            <w:tcW w:w="4578" w:type="dxa"/>
          </w:tcPr>
          <w:p>
            <w:pPr>
              <w:numPr>
                <w:ilvl w:val="0"/>
                <w:numId w:val="0"/>
              </w:numPr>
              <w:rPr>
                <w:rFonts w:hint="eastAsia"/>
                <w:vertAlign w:val="baseline"/>
                <w:lang w:val="en-US" w:eastAsia="zh-CN"/>
              </w:rPr>
            </w:pPr>
            <w:r>
              <w:rPr>
                <w:rFonts w:hint="eastAsia"/>
                <w:vertAlign w:val="baseline"/>
                <w:lang w:val="en-US" w:eastAsia="zh-CN"/>
              </w:rPr>
              <w:t>删除表下面的所有索引，包括cache中的entry、磁盘索引文件等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dropIndex</w:t>
            </w:r>
          </w:p>
        </w:tc>
        <w:tc>
          <w:tcPr>
            <w:tcW w:w="4578" w:type="dxa"/>
          </w:tcPr>
          <w:p>
            <w:pPr>
              <w:numPr>
                <w:ilvl w:val="0"/>
                <w:numId w:val="0"/>
              </w:numPr>
              <w:rPr>
                <w:rFonts w:hint="eastAsia"/>
                <w:vertAlign w:val="baseline"/>
                <w:lang w:val="en-US" w:eastAsia="zh-CN"/>
              </w:rPr>
            </w:pPr>
            <w:r>
              <w:rPr>
                <w:rFonts w:hint="eastAsia"/>
                <w:vertAlign w:val="baseline"/>
                <w:lang w:val="en-US" w:eastAsia="zh-CN"/>
              </w:rPr>
              <w:t>删除某个索引，包括cache中的entry、磁盘索引文件等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_dropIndex</w:t>
            </w:r>
          </w:p>
        </w:tc>
        <w:tc>
          <w:tcPr>
            <w:tcW w:w="4578" w:type="dxa"/>
          </w:tcPr>
          <w:p>
            <w:pPr>
              <w:numPr>
                <w:ilvl w:val="0"/>
                <w:numId w:val="0"/>
              </w:numPr>
              <w:rPr>
                <w:rFonts w:hint="eastAsia"/>
                <w:vertAlign w:val="baseline"/>
                <w:lang w:val="en-US" w:eastAsia="zh-CN"/>
              </w:rPr>
            </w:pPr>
            <w:r>
              <w:rPr>
                <w:rFonts w:hint="eastAsia"/>
                <w:vertAlign w:val="baseline"/>
                <w:lang w:val="en-US" w:eastAsia="zh-CN"/>
              </w:rPr>
              <w:t>dropIndex调用该接口，真正删除在这里，dropIndex相比_dropIndex多一些检查判断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_deleteIndexFromDisk</w:t>
            </w:r>
          </w:p>
        </w:tc>
        <w:tc>
          <w:tcPr>
            <w:tcW w:w="4578" w:type="dxa"/>
          </w:tcPr>
          <w:p>
            <w:pPr>
              <w:numPr>
                <w:ilvl w:val="0"/>
                <w:numId w:val="0"/>
              </w:numPr>
              <w:rPr>
                <w:rFonts w:hint="eastAsia"/>
                <w:vertAlign w:val="baseline"/>
                <w:lang w:val="en-US" w:eastAsia="zh-CN"/>
              </w:rPr>
            </w:pPr>
            <w:r>
              <w:rPr>
                <w:rFonts w:hint="eastAsia"/>
                <w:vertAlign w:val="baseline"/>
                <w:lang w:val="en-US" w:eastAsia="zh-CN"/>
              </w:rPr>
              <w:t>从磁盘删除索引文件，并清理元数据文件中的索引信息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getAndClearUnfinishedIndexes</w:t>
            </w:r>
          </w:p>
        </w:tc>
        <w:tc>
          <w:tcPr>
            <w:tcW w:w="4578" w:type="dxa"/>
          </w:tcPr>
          <w:p>
            <w:pPr>
              <w:numPr>
                <w:ilvl w:val="0"/>
                <w:numId w:val="0"/>
              </w:numPr>
              <w:rPr>
                <w:rFonts w:hint="eastAsia"/>
                <w:vertAlign w:val="baseline"/>
                <w:lang w:val="en-US" w:eastAsia="zh-CN"/>
              </w:rPr>
            </w:pPr>
            <w:r>
              <w:rPr>
                <w:rFonts w:hint="eastAsia"/>
                <w:vertAlign w:val="baseline"/>
                <w:lang w:val="en-US" w:eastAsia="zh-CN"/>
              </w:rPr>
              <w:t>实例异常挂掉情况下，当mongod重启后，需要清除这部分未执行成功的索引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isMultikey</w:t>
            </w:r>
          </w:p>
        </w:tc>
        <w:tc>
          <w:tcPr>
            <w:tcW w:w="4578" w:type="dxa"/>
          </w:tcPr>
          <w:p>
            <w:pPr>
              <w:numPr>
                <w:ilvl w:val="0"/>
                <w:numId w:val="0"/>
              </w:numPr>
              <w:rPr>
                <w:rFonts w:hint="eastAsia"/>
                <w:vertAlign w:val="baseline"/>
                <w:lang w:val="en-US" w:eastAsia="zh-CN"/>
              </w:rPr>
            </w:pPr>
            <w:r>
              <w:rPr>
                <w:rFonts w:hint="eastAsia"/>
                <w:vertAlign w:val="baseline"/>
                <w:lang w:val="en-US" w:eastAsia="zh-CN"/>
              </w:rPr>
              <w:t>判断指定索引是否是Multikey类型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getMultikeyPaths</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获取指定索引对应的MultikeyPaths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haveAnyIndexes</w:t>
            </w:r>
          </w:p>
        </w:tc>
        <w:tc>
          <w:tcPr>
            <w:tcW w:w="4578" w:type="dxa"/>
          </w:tcPr>
          <w:p>
            <w:pPr>
              <w:numPr>
                <w:ilvl w:val="0"/>
                <w:numId w:val="0"/>
              </w:numPr>
              <w:rPr>
                <w:rFonts w:hint="eastAsia"/>
                <w:vertAlign w:val="baseline"/>
                <w:lang w:val="en-US" w:eastAsia="zh-CN"/>
              </w:rPr>
            </w:pPr>
            <w:r>
              <w:rPr>
                <w:rFonts w:hint="eastAsia"/>
                <w:vertAlign w:val="baseline"/>
                <w:lang w:val="en-US" w:eastAsia="zh-CN"/>
              </w:rPr>
              <w:t>该表是否有至少有一个索引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numIndexesTotal</w:t>
            </w:r>
          </w:p>
        </w:tc>
        <w:tc>
          <w:tcPr>
            <w:tcW w:w="4578" w:type="dxa"/>
          </w:tcPr>
          <w:p>
            <w:pPr>
              <w:numPr>
                <w:ilvl w:val="0"/>
                <w:numId w:val="0"/>
              </w:numPr>
              <w:rPr>
                <w:rFonts w:hint="eastAsia"/>
                <w:vertAlign w:val="baseline"/>
                <w:lang w:val="en-US" w:eastAsia="zh-CN"/>
              </w:rPr>
            </w:pPr>
            <w:r>
              <w:rPr>
                <w:rFonts w:hint="eastAsia"/>
                <w:vertAlign w:val="baseline"/>
                <w:lang w:val="en-US" w:eastAsia="zh-CN"/>
              </w:rPr>
              <w:t>该表索引总数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numIndexesReady</w:t>
            </w:r>
          </w:p>
        </w:tc>
        <w:tc>
          <w:tcPr>
            <w:tcW w:w="4578" w:type="dxa"/>
          </w:tcPr>
          <w:p>
            <w:pPr>
              <w:numPr>
                <w:ilvl w:val="0"/>
                <w:numId w:val="0"/>
              </w:numPr>
              <w:rPr>
                <w:rFonts w:hint="eastAsia"/>
                <w:vertAlign w:val="baseline"/>
                <w:lang w:val="en-US" w:eastAsia="zh-CN"/>
              </w:rPr>
            </w:pPr>
            <w:r>
              <w:rPr>
                <w:rFonts w:hint="eastAsia"/>
                <w:vertAlign w:val="baseline"/>
                <w:lang w:val="en-US" w:eastAsia="zh-CN"/>
              </w:rPr>
              <w:t>当前已经执行完成的索引数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haveIdIndex</w:t>
            </w:r>
          </w:p>
        </w:tc>
        <w:tc>
          <w:tcPr>
            <w:tcW w:w="4578" w:type="dxa"/>
          </w:tcPr>
          <w:p>
            <w:pPr>
              <w:numPr>
                <w:ilvl w:val="0"/>
                <w:numId w:val="0"/>
              </w:numPr>
              <w:rPr>
                <w:rFonts w:hint="eastAsia"/>
                <w:vertAlign w:val="baseline"/>
                <w:lang w:val="en-US" w:eastAsia="zh-CN"/>
              </w:rPr>
            </w:pPr>
            <w:r>
              <w:rPr>
                <w:rFonts w:hint="eastAsia"/>
                <w:vertAlign w:val="baseline"/>
                <w:lang w:val="en-US" w:eastAsia="zh-CN"/>
              </w:rPr>
              <w:t>是否有id索引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findIndexByName</w:t>
            </w:r>
          </w:p>
        </w:tc>
        <w:tc>
          <w:tcPr>
            <w:tcW w:w="4578" w:type="dxa"/>
          </w:tcPr>
          <w:p>
            <w:pPr>
              <w:numPr>
                <w:ilvl w:val="0"/>
                <w:numId w:val="0"/>
              </w:numPr>
              <w:rPr>
                <w:rFonts w:hint="eastAsia"/>
                <w:vertAlign w:val="baseline"/>
                <w:lang w:val="en-US" w:eastAsia="zh-CN"/>
              </w:rPr>
            </w:pPr>
            <w:r>
              <w:rPr>
                <w:rFonts w:hint="eastAsia"/>
                <w:vertAlign w:val="baseline"/>
                <w:lang w:val="en-US" w:eastAsia="zh-CN"/>
              </w:rPr>
              <w:t>根据索引名查找索引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getIndex</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获取desc对应IndexAccessMethod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getEntry</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获取desc对应IndexCatalogEntryImpl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_indexFilteredRecords</w:t>
            </w:r>
          </w:p>
        </w:tc>
        <w:tc>
          <w:tcPr>
            <w:tcW w:w="4578" w:type="dxa"/>
          </w:tcPr>
          <w:p>
            <w:pPr>
              <w:numPr>
                <w:ilvl w:val="0"/>
                <w:numId w:val="0"/>
              </w:numPr>
              <w:rPr>
                <w:rFonts w:hint="eastAsia"/>
                <w:vertAlign w:val="baseline"/>
                <w:lang w:val="en-US" w:eastAsia="zh-CN"/>
              </w:rPr>
            </w:pPr>
            <w:r>
              <w:rPr>
                <w:rFonts w:hint="eastAsia"/>
                <w:vertAlign w:val="baseline"/>
                <w:lang w:val="en-US" w:eastAsia="zh-CN"/>
              </w:rPr>
              <w:t>把bsonRecords对应的索引KV数据写入存储引擎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_indexRecords</w:t>
            </w:r>
          </w:p>
        </w:tc>
        <w:tc>
          <w:tcPr>
            <w:tcW w:w="4578" w:type="dxa"/>
          </w:tcPr>
          <w:p>
            <w:pPr>
              <w:numPr>
                <w:ilvl w:val="0"/>
                <w:numId w:val="0"/>
              </w:numPr>
              <w:rPr>
                <w:rFonts w:hint="eastAsia"/>
                <w:vertAlign w:val="baseline"/>
                <w:lang w:val="en-US" w:eastAsia="zh-CN"/>
              </w:rPr>
            </w:pPr>
            <w:r>
              <w:rPr>
                <w:rFonts w:hint="eastAsia"/>
                <w:vertAlign w:val="baseline"/>
                <w:lang w:val="en-US" w:eastAsia="zh-CN"/>
              </w:rPr>
              <w:t>把bsonRecords对应的索引KV(如果需要过滤，则提前过滤)数据写入存储引擎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_unindexRecord</w:t>
            </w:r>
          </w:p>
        </w:tc>
        <w:tc>
          <w:tcPr>
            <w:tcW w:w="4578" w:type="dxa"/>
          </w:tcPr>
          <w:p>
            <w:pPr>
              <w:numPr>
                <w:ilvl w:val="0"/>
                <w:numId w:val="0"/>
              </w:numPr>
              <w:rPr>
                <w:rFonts w:hint="eastAsia"/>
                <w:vertAlign w:val="baseline"/>
                <w:lang w:val="en-US" w:eastAsia="zh-CN"/>
              </w:rPr>
            </w:pPr>
            <w:r>
              <w:rPr>
                <w:rFonts w:hint="eastAsia"/>
                <w:vertAlign w:val="baseline"/>
                <w:lang w:val="en-US" w:eastAsia="zh-CN"/>
              </w:rPr>
              <w:t>删除loc对应的index索引数据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_fixIndexSpec</w:t>
            </w:r>
          </w:p>
        </w:tc>
        <w:tc>
          <w:tcPr>
            <w:tcW w:w="4578" w:type="dxa"/>
          </w:tcPr>
          <w:p>
            <w:pPr>
              <w:numPr>
                <w:ilvl w:val="0"/>
                <w:numId w:val="0"/>
              </w:numPr>
              <w:rPr>
                <w:rFonts w:hint="eastAsia"/>
                <w:vertAlign w:val="baseline"/>
                <w:lang w:val="en-US" w:eastAsia="zh-CN"/>
              </w:rPr>
            </w:pPr>
            <w:r>
              <w:rPr>
                <w:rFonts w:hint="eastAsia"/>
                <w:vertAlign w:val="baseline"/>
                <w:lang w:val="en-US" w:eastAsia="zh-CN"/>
              </w:rPr>
              <w:t>从spec中获取索引信息,然后以bson格式返回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restart"/>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IndexCatalogEntryImpl</w:t>
            </w:r>
          </w:p>
        </w:tc>
        <w:tc>
          <w:tcPr>
            <w:tcW w:w="2094" w:type="dxa"/>
          </w:tcPr>
          <w:p>
            <w:pPr>
              <w:numPr>
                <w:ilvl w:val="0"/>
                <w:numId w:val="0"/>
              </w:numPr>
              <w:rPr>
                <w:rFonts w:hint="eastAsia"/>
                <w:vertAlign w:val="baseline"/>
                <w:lang w:val="en-US" w:eastAsia="zh-CN"/>
              </w:rPr>
            </w:pPr>
            <w:r>
              <w:rPr>
                <w:rFonts w:hint="eastAsia"/>
                <w:vertAlign w:val="baseline"/>
                <w:lang w:val="en-US" w:eastAsia="zh-CN"/>
              </w:rPr>
              <w:t>init</w:t>
            </w:r>
          </w:p>
        </w:tc>
        <w:tc>
          <w:tcPr>
            <w:tcW w:w="4578" w:type="dxa"/>
          </w:tcPr>
          <w:p>
            <w:pPr>
              <w:numPr>
                <w:ilvl w:val="0"/>
                <w:numId w:val="0"/>
              </w:numPr>
              <w:rPr>
                <w:rFonts w:hint="eastAsia"/>
                <w:vertAlign w:val="baseline"/>
                <w:lang w:val="en-US" w:eastAsia="zh-CN"/>
              </w:rPr>
            </w:pPr>
            <w:r>
              <w:rPr>
                <w:rFonts w:hint="eastAsia"/>
                <w:vertAlign w:val="baseline"/>
                <w:lang w:val="en-US" w:eastAsia="zh-CN"/>
              </w:rPr>
              <w:t>初始化entry对应的accessMethod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isMultikey</w:t>
            </w:r>
          </w:p>
        </w:tc>
        <w:tc>
          <w:tcPr>
            <w:tcW w:w="4578" w:type="dxa"/>
          </w:tcPr>
          <w:p>
            <w:pPr>
              <w:numPr>
                <w:ilvl w:val="0"/>
                <w:numId w:val="0"/>
              </w:numPr>
              <w:rPr>
                <w:rFonts w:hint="eastAsia"/>
                <w:vertAlign w:val="baseline"/>
                <w:lang w:val="en-US" w:eastAsia="zh-CN"/>
              </w:rPr>
            </w:pPr>
            <w:r>
              <w:rPr>
                <w:rFonts w:hint="eastAsia"/>
                <w:vertAlign w:val="baseline"/>
                <w:lang w:val="en-US" w:eastAsia="zh-CN"/>
              </w:rPr>
              <w:t>是否multikey类型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getMultikeyPaths</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获取该entry的MultikeyPaths信息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setIsReady</w:t>
            </w:r>
          </w:p>
        </w:tc>
        <w:tc>
          <w:tcPr>
            <w:tcW w:w="4578" w:type="dxa"/>
          </w:tcPr>
          <w:p>
            <w:pPr>
              <w:numPr>
                <w:ilvl w:val="0"/>
                <w:numId w:val="0"/>
              </w:numPr>
              <w:rPr>
                <w:rFonts w:hint="eastAsia"/>
                <w:vertAlign w:val="baseline"/>
                <w:lang w:val="en-US" w:eastAsia="zh-CN"/>
              </w:rPr>
            </w:pPr>
            <w:r>
              <w:rPr>
                <w:rFonts w:hint="eastAsia"/>
                <w:vertAlign w:val="baseline"/>
                <w:lang w:val="en-US" w:eastAsia="zh-CN"/>
              </w:rPr>
              <w:t>索引是否创建成功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setMultikey</w:t>
            </w:r>
          </w:p>
        </w:tc>
        <w:tc>
          <w:tcPr>
            <w:tcW w:w="4578" w:type="dxa"/>
          </w:tcPr>
          <w:p>
            <w:pPr>
              <w:numPr>
                <w:ilvl w:val="0"/>
                <w:numId w:val="0"/>
              </w:numPr>
              <w:rPr>
                <w:rFonts w:hint="eastAsia"/>
                <w:vertAlign w:val="baseline"/>
                <w:lang w:val="en-US" w:eastAsia="zh-CN"/>
              </w:rPr>
            </w:pPr>
            <w:r>
              <w:rPr>
                <w:rFonts w:hint="eastAsia"/>
                <w:vertAlign w:val="baseline"/>
                <w:lang w:val="en-US" w:eastAsia="zh-CN"/>
              </w:rPr>
              <w:t>根据MultikeyPaths获取Multikey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_catalogIsReady</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获取IsReady标识信息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_catalogHead</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获取head信息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_catalogIsMultikey</w:t>
            </w:r>
          </w:p>
        </w:tc>
        <w:tc>
          <w:tcPr>
            <w:tcW w:w="4578" w:type="dxa"/>
          </w:tcPr>
          <w:p>
            <w:pPr>
              <w:numPr>
                <w:ilvl w:val="0"/>
                <w:numId w:val="0"/>
              </w:numPr>
              <w:rPr>
                <w:rFonts w:hint="eastAsia"/>
                <w:vertAlign w:val="baseline"/>
                <w:lang w:val="en-US" w:eastAsia="zh-CN"/>
              </w:rPr>
            </w:pPr>
            <w:r>
              <w:rPr>
                <w:rFonts w:hint="eastAsia"/>
                <w:vertAlign w:val="baseline"/>
                <w:lang w:val="en-US" w:eastAsia="zh-CN"/>
              </w:rPr>
              <w:t>是否Multikey类型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0" w:type="dxa"/>
            <w:vMerge w:val="continue"/>
          </w:tcPr>
          <w:p>
            <w:pPr>
              <w:numPr>
                <w:ilvl w:val="0"/>
                <w:numId w:val="0"/>
              </w:numPr>
              <w:rPr>
                <w:rFonts w:hint="eastAsia"/>
                <w:vertAlign w:val="baseline"/>
                <w:lang w:val="en-US" w:eastAsia="zh-CN"/>
              </w:rPr>
            </w:pPr>
          </w:p>
        </w:tc>
        <w:tc>
          <w:tcPr>
            <w:tcW w:w="2094" w:type="dxa"/>
          </w:tcPr>
          <w:p>
            <w:pPr>
              <w:numPr>
                <w:ilvl w:val="0"/>
                <w:numId w:val="0"/>
              </w:numPr>
              <w:rPr>
                <w:rFonts w:hint="eastAsia"/>
                <w:vertAlign w:val="baseline"/>
                <w:lang w:val="en-US" w:eastAsia="zh-CN"/>
              </w:rPr>
            </w:pPr>
            <w:r>
              <w:rPr>
                <w:rFonts w:hint="eastAsia"/>
                <w:vertAlign w:val="baseline"/>
                <w:lang w:val="en-US" w:eastAsia="zh-CN"/>
              </w:rPr>
              <w:t>_catalogGetPrefix</w:t>
            </w:r>
          </w:p>
        </w:tc>
        <w:tc>
          <w:tcPr>
            <w:tcW w:w="4578" w:type="dxa"/>
          </w:tcPr>
          <w:p>
            <w:pPr>
              <w:numPr>
                <w:ilvl w:val="0"/>
                <w:numId w:val="0"/>
              </w:numPr>
              <w:rPr>
                <w:rFonts w:hint="eastAsia"/>
                <w:vertAlign w:val="baseline"/>
                <w:lang w:val="en-US" w:eastAsia="zh-CN"/>
              </w:rPr>
            </w:pPr>
            <w:r>
              <w:rPr>
                <w:rFonts w:hint="eastAsia"/>
                <w:vertAlign w:val="baseline"/>
                <w:lang w:val="en-US" w:eastAsia="zh-CN"/>
              </w:rPr>
              <w:t>获取prefix信息</w:t>
            </w:r>
          </w:p>
        </w:tc>
      </w:tr>
    </w:tbl>
    <w:p>
      <w:pPr>
        <w:numPr>
          <w:ilvl w:val="0"/>
          <w:numId w:val="0"/>
        </w:numPr>
        <w:rPr>
          <w:rFonts w:hint="eastAsia"/>
          <w:lang w:val="en-US" w:eastAsia="zh-CN"/>
        </w:rPr>
      </w:pPr>
    </w:p>
    <w:p>
      <w:pPr>
        <w:pStyle w:val="2"/>
        <w:numPr>
          <w:ilvl w:val="0"/>
          <w:numId w:val="9"/>
        </w:numPr>
        <w:rPr>
          <w:rFonts w:hint="eastAsia"/>
          <w:b/>
          <w:bCs/>
          <w:lang w:val="en-US" w:eastAsia="zh-CN"/>
        </w:rPr>
      </w:pPr>
      <w:r>
        <w:rPr>
          <w:rFonts w:hint="eastAsia"/>
          <w:b/>
          <w:bCs/>
          <w:lang w:val="en-US" w:eastAsia="zh-CN"/>
        </w:rPr>
        <w:t>storage公共层设计</w:t>
      </w:r>
    </w:p>
    <w:p>
      <w:pPr>
        <w:pStyle w:val="3"/>
        <w:rPr>
          <w:rFonts w:hint="eastAsia"/>
          <w:lang w:val="en-US" w:eastAsia="zh-CN"/>
        </w:rPr>
      </w:pPr>
      <w:r>
        <w:rPr>
          <w:rFonts w:hint="eastAsia"/>
          <w:lang w:val="en-US" w:eastAsia="zh-CN"/>
        </w:rPr>
        <w:t>4.1 初识storage公共层及其存储引擎层目录结构</w:t>
      </w:r>
    </w:p>
    <w:p>
      <w:pPr>
        <w:rPr>
          <w:rFonts w:hint="eastAsia"/>
          <w:lang w:val="en-US" w:eastAsia="zh-CN"/>
        </w:rPr>
      </w:pPr>
      <w:r>
        <w:rPr>
          <w:rFonts w:hint="eastAsia"/>
          <w:lang w:val="en-US" w:eastAsia="zh-CN"/>
        </w:rPr>
        <w:t xml:space="preserve">    mongodb把catalog中间层以外的storage模块代码统一存放在src/mongo/db/storage目录，为了更好的理解模块化设计，首先看一下storage的子目录结构，大体可以归纳如下：</w:t>
      </w:r>
    </w:p>
    <w:p>
      <w:pPr>
        <w:numPr>
          <w:ilvl w:val="0"/>
          <w:numId w:val="0"/>
        </w:numPr>
      </w:pPr>
      <w:r>
        <w:drawing>
          <wp:inline distT="0" distB="0" distL="114300" distR="114300">
            <wp:extent cx="5270500" cy="326390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5270500" cy="3263900"/>
                    </a:xfrm>
                    <a:prstGeom prst="rect">
                      <a:avLst/>
                    </a:prstGeom>
                    <a:noFill/>
                    <a:ln w="9525">
                      <a:noFill/>
                    </a:ln>
                  </pic:spPr>
                </pic:pic>
              </a:graphicData>
            </a:graphic>
          </wp:inline>
        </w:drawing>
      </w:r>
    </w:p>
    <w:p>
      <w:pPr>
        <w:numPr>
          <w:ilvl w:val="0"/>
          <w:numId w:val="0"/>
        </w:numPr>
        <w:ind w:firstLine="420"/>
        <w:rPr>
          <w:rFonts w:hint="eastAsia"/>
          <w:lang w:val="en-US" w:eastAsia="zh-CN"/>
        </w:rPr>
      </w:pPr>
      <w:r>
        <w:rPr>
          <w:rFonts w:hint="eastAsia"/>
          <w:lang w:val="en-US" w:eastAsia="zh-CN"/>
        </w:rPr>
        <w:t>如上图所示，storage目录下面包含的子目录都和mongodb支持的存储引擎相关。mmap_v1目录存放mmap_v1存储引擎相关代码，devnull、wiredtiger、ephemeral_for_test都属于KV类存储引擎，因此把这几个存储引擎公共的kv操作相关接口抽象到了kv目录，所以storage目录多了一个kv目录。</w:t>
      </w:r>
    </w:p>
    <w:p>
      <w:pPr>
        <w:numPr>
          <w:ilvl w:val="0"/>
          <w:numId w:val="0"/>
        </w:numPr>
        <w:ind w:firstLine="420"/>
        <w:rPr>
          <w:rFonts w:hint="eastAsia"/>
          <w:lang w:val="en-US" w:eastAsia="zh-CN"/>
        </w:rPr>
      </w:pPr>
      <w:r>
        <w:rPr>
          <w:rFonts w:hint="eastAsia"/>
          <w:lang w:val="en-US" w:eastAsia="zh-CN"/>
        </w:rPr>
        <w:t>从上面的目录结构大体可以看出，storage存储模块支持的存储引擎可以归类为两种类型：</w:t>
      </w:r>
    </w:p>
    <w:p>
      <w:pPr>
        <w:numPr>
          <w:ilvl w:val="0"/>
          <w:numId w:val="10"/>
        </w:numPr>
        <w:ind w:left="420" w:leftChars="0" w:hanging="420" w:firstLineChars="0"/>
        <w:rPr>
          <w:rFonts w:hint="eastAsia"/>
          <w:lang w:val="en-US" w:eastAsia="zh-CN"/>
        </w:rPr>
      </w:pPr>
      <w:r>
        <w:rPr>
          <w:rFonts w:hint="eastAsia"/>
          <w:b/>
          <w:bCs/>
          <w:lang w:val="en-US" w:eastAsia="zh-CN"/>
        </w:rPr>
        <w:t>KV引擎类：</w:t>
      </w:r>
      <w:r>
        <w:rPr>
          <w:rFonts w:hint="eastAsia"/>
          <w:lang w:val="en-US" w:eastAsia="zh-CN"/>
        </w:rPr>
        <w:t>官方默认包含devnull、wiredtiger、ephemeral_for_test三种。</w:t>
      </w:r>
    </w:p>
    <w:p>
      <w:pPr>
        <w:numPr>
          <w:ilvl w:val="0"/>
          <w:numId w:val="10"/>
        </w:numPr>
        <w:ind w:left="420" w:leftChars="0" w:hanging="420" w:firstLineChars="0"/>
        <w:rPr>
          <w:rFonts w:hint="eastAsia"/>
          <w:lang w:val="en-US" w:eastAsia="zh-CN"/>
        </w:rPr>
      </w:pPr>
      <w:r>
        <w:rPr>
          <w:rFonts w:hint="eastAsia"/>
          <w:b/>
          <w:bCs/>
          <w:lang w:val="en-US" w:eastAsia="zh-CN"/>
        </w:rPr>
        <w:t>MMAPV1Engine引擎类</w:t>
      </w:r>
    </w:p>
    <w:p>
      <w:pPr>
        <w:numPr>
          <w:ilvl w:val="0"/>
          <w:numId w:val="0"/>
        </w:numPr>
        <w:ind w:leftChars="0"/>
        <w:rPr>
          <w:rFonts w:hint="eastAsia"/>
          <w:b/>
          <w:bCs/>
          <w:lang w:val="en-US" w:eastAsia="zh-CN"/>
        </w:rPr>
      </w:pPr>
      <w:r>
        <w:rPr>
          <w:rFonts w:hint="eastAsia"/>
          <w:b/>
          <w:bCs/>
          <w:lang w:val="en-US" w:eastAsia="zh-CN"/>
        </w:rPr>
        <w:t xml:space="preserve">    说明：本系列文章只分析mongodb内核wiredtiger存储引擎实现。</w:t>
      </w:r>
    </w:p>
    <w:p>
      <w:pPr>
        <w:pStyle w:val="3"/>
        <w:rPr>
          <w:rFonts w:hint="eastAsia"/>
          <w:lang w:val="en-US" w:eastAsia="zh-CN"/>
        </w:rPr>
      </w:pPr>
      <w:r>
        <w:rPr>
          <w:rFonts w:hint="eastAsia"/>
          <w:lang w:val="en-US" w:eastAsia="zh-CN"/>
        </w:rPr>
        <w:t>4.2 storage公共层核心代码实现</w:t>
      </w:r>
    </w:p>
    <w:p>
      <w:pPr>
        <w:numPr>
          <w:ilvl w:val="0"/>
          <w:numId w:val="0"/>
        </w:numPr>
        <w:ind w:firstLine="420"/>
        <w:rPr>
          <w:rFonts w:hint="eastAsia"/>
          <w:lang w:val="en-US" w:eastAsia="zh-CN"/>
        </w:rPr>
      </w:pPr>
      <w:r>
        <w:rPr>
          <w:rFonts w:hint="eastAsia"/>
          <w:lang w:val="en-US" w:eastAsia="zh-CN"/>
        </w:rPr>
        <w:t>storage公共层核心代码主要包括src/mongo/db/storage这个目录中的.h文件和.cpp文件，该目录很多代码为test代码，忽略掉这一部分代码后，该公共层核心代码可以总结为如下：</w:t>
      </w:r>
    </w:p>
    <w:p>
      <w:pPr>
        <w:numPr>
          <w:ilvl w:val="0"/>
          <w:numId w:val="11"/>
        </w:numPr>
        <w:ind w:left="420" w:leftChars="0" w:hanging="420" w:firstLineChars="0"/>
        <w:rPr>
          <w:rFonts w:hint="eastAsia"/>
          <w:b/>
          <w:bCs/>
          <w:lang w:val="en-US" w:eastAsia="zh-CN"/>
        </w:rPr>
      </w:pPr>
      <w:r>
        <w:rPr>
          <w:rFonts w:hint="eastAsia"/>
          <w:b/>
          <w:bCs/>
          <w:lang w:val="en-US" w:eastAsia="zh-CN"/>
        </w:rPr>
        <w:t>storage_engine.h(存储引擎基础类)</w:t>
      </w:r>
    </w:p>
    <w:p>
      <w:pPr>
        <w:numPr>
          <w:ilvl w:val="0"/>
          <w:numId w:val="0"/>
        </w:numPr>
        <w:ind w:leftChars="0" w:firstLine="420"/>
        <w:rPr>
          <w:rFonts w:hint="eastAsia"/>
          <w:b w:val="0"/>
          <w:bCs w:val="0"/>
          <w:lang w:val="en-US" w:eastAsia="zh-CN"/>
        </w:rPr>
      </w:pPr>
      <w:r>
        <w:rPr>
          <w:rFonts w:hint="eastAsia"/>
          <w:b w:val="0"/>
          <w:bCs w:val="0"/>
          <w:lang w:val="en-US" w:eastAsia="zh-CN"/>
        </w:rPr>
        <w:t>上面章节我们提到，mongodb在内核设计的时候，把存储引擎类型分为KV引擎和非KV引擎，class storage_engine {}是不同类型引擎的基类。两种引擎各自对应一个子类来集成class storage_engine {}，具体如下：</w:t>
      </w:r>
    </w:p>
    <w:p>
      <w:pPr>
        <w:numPr>
          <w:ilvl w:val="0"/>
          <w:numId w:val="0"/>
        </w:numPr>
      </w:pPr>
      <w:r>
        <w:drawing>
          <wp:inline distT="0" distB="0" distL="114300" distR="114300">
            <wp:extent cx="4857750" cy="3270250"/>
            <wp:effectExtent l="0" t="0" r="6350" b="635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7"/>
                    <a:stretch>
                      <a:fillRect/>
                    </a:stretch>
                  </pic:blipFill>
                  <pic:spPr>
                    <a:xfrm>
                      <a:off x="0" y="0"/>
                      <a:ext cx="4857750" cy="32702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如上，mmap_v1存储引擎相关核心代码实现主要由class MMAPV1Engine {}类实现，相关代码存放在mmap_v1目录；其他的devnull、wiredtiger、ephemeral_for_test存储引擎都属于KV类型引擎，由class KVStorageEngine {}类实现，这些存储引擎的公共接口代码存放在kv目录。</w:t>
      </w:r>
    </w:p>
    <w:p>
      <w:pPr>
        <w:numPr>
          <w:ilvl w:val="0"/>
          <w:numId w:val="11"/>
        </w:numPr>
        <w:ind w:left="420" w:leftChars="0" w:hanging="420" w:firstLineChars="0"/>
        <w:rPr>
          <w:rFonts w:hint="eastAsia"/>
          <w:b/>
          <w:bCs/>
          <w:lang w:val="en-US" w:eastAsia="zh-CN"/>
        </w:rPr>
      </w:pPr>
      <w:r>
        <w:rPr>
          <w:rFonts w:hint="eastAsia"/>
          <w:b/>
          <w:bCs/>
          <w:lang w:val="en-US" w:eastAsia="zh-CN"/>
        </w:rPr>
        <w:t>record_store.h/record_data.h (底层key:value数据封装)</w:t>
      </w:r>
    </w:p>
    <w:p>
      <w:pPr>
        <w:numPr>
          <w:ilvl w:val="0"/>
          <w:numId w:val="0"/>
        </w:numPr>
        <w:ind w:firstLine="420"/>
        <w:rPr>
          <w:rFonts w:hint="eastAsia"/>
          <w:lang w:val="en-US" w:eastAsia="zh-CN"/>
        </w:rPr>
      </w:pPr>
      <w:r>
        <w:rPr>
          <w:rFonts w:hint="eastAsia"/>
          <w:lang w:val="en-US" w:eastAsia="zh-CN"/>
        </w:rPr>
        <w:t>mongodb所有的数据在底层都是通过key:value的方式存储起来，不同存储引擎底层存储key:value方式不同，但是数据类型都是一样的，都是key:value类型。因此，storage中间层把客户端写入的数据最终通过key:value(简称KV)数据的封装过程抽象出来，如下图所示：</w:t>
      </w:r>
    </w:p>
    <w:p>
      <w:pPr>
        <w:numPr>
          <w:ilvl w:val="0"/>
          <w:numId w:val="0"/>
        </w:numPr>
        <w:ind w:firstLine="420"/>
      </w:pPr>
      <w:r>
        <w:drawing>
          <wp:inline distT="0" distB="0" distL="114300" distR="114300">
            <wp:extent cx="5269865" cy="2713355"/>
            <wp:effectExtent l="0" t="0" r="635" b="444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8"/>
                    <a:stretch>
                      <a:fillRect/>
                    </a:stretch>
                  </pic:blipFill>
                  <pic:spPr>
                    <a:xfrm>
                      <a:off x="0" y="0"/>
                      <a:ext cx="5269865" cy="2713355"/>
                    </a:xfrm>
                    <a:prstGeom prst="rect">
                      <a:avLst/>
                    </a:prstGeom>
                    <a:noFill/>
                    <a:ln w="9525">
                      <a:noFill/>
                    </a:ln>
                  </pic:spPr>
                </pic:pic>
              </a:graphicData>
            </a:graphic>
          </wp:inline>
        </w:drawing>
      </w:r>
    </w:p>
    <w:p>
      <w:pPr>
        <w:numPr>
          <w:ilvl w:val="0"/>
          <w:numId w:val="11"/>
        </w:numPr>
        <w:ind w:left="420" w:leftChars="0" w:hanging="420" w:firstLineChars="0"/>
        <w:rPr>
          <w:rFonts w:hint="eastAsia"/>
          <w:b/>
          <w:bCs/>
          <w:lang w:val="en-US" w:eastAsia="zh-CN"/>
        </w:rPr>
      </w:pPr>
      <w:r>
        <w:rPr>
          <w:rFonts w:hint="eastAsia"/>
          <w:b/>
          <w:bCs/>
          <w:lang w:val="en-US" w:eastAsia="zh-CN"/>
        </w:rPr>
        <w:t>recovery_unit.h</w:t>
      </w:r>
    </w:p>
    <w:p>
      <w:pPr>
        <w:numPr>
          <w:ilvl w:val="0"/>
          <w:numId w:val="0"/>
        </w:numPr>
        <w:ind w:leftChars="0" w:firstLine="420"/>
        <w:rPr>
          <w:rFonts w:hint="eastAsia"/>
          <w:b/>
          <w:bCs/>
          <w:lang w:val="en-US" w:eastAsia="zh-CN"/>
        </w:rPr>
      </w:pPr>
      <w:r>
        <w:rPr>
          <w:rFonts w:hint="eastAsia"/>
          <w:b/>
          <w:bCs/>
          <w:lang w:val="en-US" w:eastAsia="zh-CN"/>
        </w:rPr>
        <w:t>recovery_unit.h文件完成class recovery_unit{}基础类定义，主要包括不同存储引擎层事务封装、快照管理等。各个不同存储引擎在各自对应代码目录中完成 class recovery_unit{}类中的接口实现，如下图所示：</w:t>
      </w:r>
    </w:p>
    <w:p>
      <w:pPr>
        <w:numPr>
          <w:ilvl w:val="0"/>
          <w:numId w:val="0"/>
        </w:numPr>
        <w:rPr>
          <w:rFonts w:hint="eastAsia"/>
          <w:b/>
          <w:bCs/>
          <w:lang w:val="en-US" w:eastAsia="zh-CN"/>
        </w:rPr>
      </w:pPr>
      <w:r>
        <w:drawing>
          <wp:inline distT="0" distB="0" distL="114300" distR="114300">
            <wp:extent cx="5269230" cy="2616835"/>
            <wp:effectExtent l="0" t="0" r="1270" b="1206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9"/>
                    <a:stretch>
                      <a:fillRect/>
                    </a:stretch>
                  </pic:blipFill>
                  <pic:spPr>
                    <a:xfrm>
                      <a:off x="0" y="0"/>
                      <a:ext cx="5269230" cy="2616835"/>
                    </a:xfrm>
                    <a:prstGeom prst="rect">
                      <a:avLst/>
                    </a:prstGeom>
                    <a:noFill/>
                    <a:ln w="9525">
                      <a:noFill/>
                    </a:ln>
                  </pic:spPr>
                </pic:pic>
              </a:graphicData>
            </a:graphic>
          </wp:inline>
        </w:drawing>
      </w:r>
    </w:p>
    <w:p>
      <w:pPr>
        <w:pStyle w:val="2"/>
        <w:numPr>
          <w:ilvl w:val="0"/>
          <w:numId w:val="12"/>
        </w:numPr>
        <w:rPr>
          <w:rFonts w:hint="eastAsia"/>
          <w:lang w:val="en-US" w:eastAsia="zh-CN"/>
        </w:rPr>
      </w:pPr>
      <w:r>
        <w:rPr>
          <w:rFonts w:hint="eastAsia"/>
          <w:lang w:val="en-US" w:eastAsia="zh-CN"/>
        </w:rPr>
        <w:t>KV层设计</w:t>
      </w:r>
    </w:p>
    <w:p>
      <w:pPr>
        <w:numPr>
          <w:ilvl w:val="0"/>
          <w:numId w:val="0"/>
        </w:numPr>
        <w:ind w:firstLine="420"/>
        <w:rPr>
          <w:rFonts w:hint="eastAsia"/>
          <w:lang w:val="en-US" w:eastAsia="zh-CN"/>
        </w:rPr>
      </w:pPr>
      <w:r>
        <w:rPr>
          <w:rFonts w:hint="eastAsia"/>
          <w:lang w:val="en-US" w:eastAsia="zh-CN"/>
        </w:rPr>
        <w:t>KV层主要完成KV类存储引擎(如wiredtiger、rocksdb等)元数据接口抽象，主要包括以下几个部分核心实现。</w:t>
      </w:r>
    </w:p>
    <w:p>
      <w:pPr>
        <w:pStyle w:val="3"/>
        <w:rPr>
          <w:rFonts w:hint="eastAsia"/>
          <w:lang w:val="en-US" w:eastAsia="zh-CN"/>
        </w:rPr>
      </w:pPr>
      <w:r>
        <w:rPr>
          <w:rFonts w:hint="eastAsia"/>
          <w:lang w:val="en-US" w:eastAsia="zh-CN"/>
        </w:rPr>
        <w:t>5.1 KV类引擎(KVStorageEngine)抽象管理</w:t>
      </w:r>
    </w:p>
    <w:p>
      <w:pPr>
        <w:numPr>
          <w:ilvl w:val="0"/>
          <w:numId w:val="0"/>
        </w:numPr>
        <w:rPr>
          <w:rFonts w:hint="eastAsia"/>
          <w:lang w:val="en-US" w:eastAsia="zh-CN"/>
        </w:rPr>
      </w:pPr>
      <w:r>
        <w:drawing>
          <wp:inline distT="0" distB="0" distL="114300" distR="114300">
            <wp:extent cx="5271770" cy="3186430"/>
            <wp:effectExtent l="0" t="0" r="11430"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5271770" cy="3186430"/>
                    </a:xfrm>
                    <a:prstGeom prst="rect">
                      <a:avLst/>
                    </a:prstGeom>
                    <a:noFill/>
                    <a:ln w="9525">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如上，KV引擎抽象类KVStorageEngine主要完成对应KVEngine管理，wiredtiger和rocksdb分别对应WiredTigerKVEngine和RocksEngine。此外，KV引擎抽象类还负责_mdb_catalog元数据文件初始化工作等。</w:t>
      </w:r>
      <w:r>
        <w:rPr>
          <w:rFonts w:hint="eastAsia"/>
          <w:b/>
          <w:bCs/>
          <w:lang w:val="en-US" w:eastAsia="zh-CN"/>
        </w:rPr>
        <w:t xml:space="preserve"> </w:t>
      </w:r>
      <w:r>
        <w:rPr>
          <w:rFonts w:hint="eastAsia"/>
          <w:lang w:val="en-US" w:eastAsia="zh-CN"/>
        </w:rPr>
        <w:t>KVStorageEngine KV引擎抽象类核心接口功能说明如下表：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2709"/>
        <w:gridCol w:w="4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tcPr>
          <w:p>
            <w:pPr>
              <w:numPr>
                <w:ilvl w:val="0"/>
                <w:numId w:val="0"/>
              </w:numPr>
              <w:rPr>
                <w:rFonts w:hint="eastAsia"/>
                <w:b/>
                <w:bCs/>
                <w:vertAlign w:val="baseline"/>
                <w:lang w:val="en-US" w:eastAsia="zh-CN"/>
              </w:rPr>
            </w:pPr>
            <w:r>
              <w:rPr>
                <w:rFonts w:hint="eastAsia"/>
                <w:b/>
                <w:bCs/>
                <w:vertAlign w:val="baseline"/>
                <w:lang w:val="en-US" w:eastAsia="zh-CN"/>
              </w:rPr>
              <w:t>类</w:t>
            </w:r>
          </w:p>
        </w:tc>
        <w:tc>
          <w:tcPr>
            <w:tcW w:w="2709" w:type="dxa"/>
          </w:tcPr>
          <w:p>
            <w:pPr>
              <w:numPr>
                <w:ilvl w:val="0"/>
                <w:numId w:val="0"/>
              </w:numPr>
              <w:rPr>
                <w:rFonts w:hint="eastAsia"/>
                <w:b/>
                <w:bCs/>
                <w:vertAlign w:val="baseline"/>
                <w:lang w:val="en-US" w:eastAsia="zh-CN"/>
              </w:rPr>
            </w:pPr>
            <w:r>
              <w:rPr>
                <w:rFonts w:hint="eastAsia"/>
                <w:b/>
                <w:bCs/>
                <w:vertAlign w:val="baseline"/>
                <w:lang w:val="en-US" w:eastAsia="zh-CN"/>
              </w:rPr>
              <w:t>接口</w:t>
            </w:r>
          </w:p>
        </w:tc>
        <w:tc>
          <w:tcPr>
            <w:tcW w:w="4011" w:type="dxa"/>
          </w:tcPr>
          <w:p>
            <w:pPr>
              <w:numPr>
                <w:ilvl w:val="0"/>
                <w:numId w:val="0"/>
              </w:numPr>
              <w:rPr>
                <w:rFonts w:hint="eastAsia"/>
                <w:b/>
                <w:bCs/>
                <w:vertAlign w:val="baseline"/>
                <w:lang w:val="en-US" w:eastAsia="zh-CN"/>
              </w:rPr>
            </w:pPr>
            <w:r>
              <w:rPr>
                <w:rFonts w:hint="eastAsia"/>
                <w:b/>
                <w:bCs/>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restart"/>
          </w:tcPr>
          <w:p>
            <w:pPr>
              <w:numPr>
                <w:ilvl w:val="0"/>
                <w:numId w:val="0"/>
              </w:numPr>
              <w:rPr>
                <w:rFonts w:hint="eastAsia"/>
                <w:b/>
                <w:bCs/>
                <w:vertAlign w:val="baseline"/>
                <w:lang w:val="en-US" w:eastAsia="zh-CN"/>
              </w:rPr>
            </w:pPr>
          </w:p>
          <w:p>
            <w:pPr>
              <w:numPr>
                <w:ilvl w:val="0"/>
                <w:numId w:val="0"/>
              </w:numPr>
              <w:rPr>
                <w:rFonts w:hint="eastAsia"/>
                <w:b/>
                <w:bCs/>
                <w:vertAlign w:val="baseline"/>
                <w:lang w:val="en-US" w:eastAsia="zh-CN"/>
              </w:rPr>
            </w:pPr>
          </w:p>
          <w:p>
            <w:pPr>
              <w:numPr>
                <w:ilvl w:val="0"/>
                <w:numId w:val="0"/>
              </w:numPr>
              <w:rPr>
                <w:rFonts w:hint="eastAsia"/>
                <w:b/>
                <w:bCs/>
                <w:vertAlign w:val="baseline"/>
                <w:lang w:val="en-US" w:eastAsia="zh-CN"/>
              </w:rPr>
            </w:pPr>
          </w:p>
          <w:p>
            <w:pPr>
              <w:numPr>
                <w:ilvl w:val="0"/>
                <w:numId w:val="0"/>
              </w:numPr>
              <w:rPr>
                <w:rFonts w:hint="eastAsia"/>
                <w:b/>
                <w:bCs/>
                <w:vertAlign w:val="baseline"/>
                <w:lang w:val="en-US" w:eastAsia="zh-CN"/>
              </w:rPr>
            </w:pPr>
          </w:p>
          <w:p>
            <w:pPr>
              <w:numPr>
                <w:ilvl w:val="0"/>
                <w:numId w:val="0"/>
              </w:numPr>
              <w:rPr>
                <w:rFonts w:hint="eastAsia"/>
                <w:b/>
                <w:bCs/>
                <w:vertAlign w:val="baseline"/>
                <w:lang w:val="en-US" w:eastAsia="zh-CN"/>
              </w:rPr>
            </w:pPr>
          </w:p>
          <w:p>
            <w:pPr>
              <w:numPr>
                <w:ilvl w:val="0"/>
                <w:numId w:val="0"/>
              </w:numPr>
              <w:rPr>
                <w:rFonts w:hint="eastAsia"/>
                <w:b/>
                <w:bCs/>
                <w:vertAlign w:val="baseline"/>
                <w:lang w:val="en-US" w:eastAsia="zh-CN"/>
              </w:rPr>
            </w:pPr>
          </w:p>
          <w:p>
            <w:pPr>
              <w:numPr>
                <w:ilvl w:val="0"/>
                <w:numId w:val="0"/>
              </w:numPr>
              <w:rPr>
                <w:rFonts w:hint="eastAsia"/>
                <w:b/>
                <w:bCs/>
                <w:vertAlign w:val="baseline"/>
                <w:lang w:val="en-US" w:eastAsia="zh-CN"/>
              </w:rPr>
            </w:pPr>
            <w:r>
              <w:rPr>
                <w:rFonts w:hint="eastAsia"/>
                <w:b w:val="0"/>
                <w:bCs w:val="0"/>
                <w:vertAlign w:val="baseline"/>
                <w:lang w:val="en-US" w:eastAsia="zh-CN"/>
              </w:rPr>
              <w:t>KVStorageEngine</w:t>
            </w: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KVStorageEngine(...)</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引擎初始化，获取元数据信息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reconcileCatalogAndIdents</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元数据冲突判断检测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cleanShutdown()</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实例shutdown引擎回收处理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listDatabases</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获取所有db库名信息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getDatabaseCatalogEntry</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获取DB对应元数据管理entry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dropDatabase</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删库相关的底层操作，删元数据，删ident目录数据等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flushAllFiles</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把所有库表数据暴力写入磁盘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getSnapshotManager</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获取快照管理模块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setStableTimestamp</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后续分析配合WT引擎、repl一起分析，先跳过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setOldestTimestamp</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后续分析配合WT引擎、repl一起分析，先跳过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Merge w:val="continue"/>
          </w:tcPr>
          <w:p>
            <w:pPr>
              <w:numPr>
                <w:ilvl w:val="0"/>
                <w:numId w:val="0"/>
              </w:numPr>
              <w:rPr>
                <w:rFonts w:hint="eastAsia"/>
                <w:b/>
                <w:bCs/>
                <w:vertAlign w:val="baseline"/>
                <w:lang w:val="en-US" w:eastAsia="zh-CN"/>
              </w:rPr>
            </w:pPr>
          </w:p>
        </w:tc>
        <w:tc>
          <w:tcPr>
            <w:tcW w:w="2709"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setInitialDataTimestamp</w:t>
            </w:r>
          </w:p>
        </w:tc>
        <w:tc>
          <w:tcPr>
            <w:tcW w:w="401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后续分析配合WT引擎、repl一起分析，先跳过</w:t>
            </w:r>
          </w:p>
        </w:tc>
      </w:tr>
    </w:tbl>
    <w:p>
      <w:pPr>
        <w:pStyle w:val="3"/>
        <w:rPr>
          <w:rFonts w:hint="eastAsia"/>
          <w:lang w:val="en-US" w:eastAsia="zh-CN"/>
        </w:rPr>
      </w:pPr>
      <w:r>
        <w:rPr>
          <w:rFonts w:hint="eastAsia"/>
          <w:lang w:val="en-US" w:eastAsia="zh-CN"/>
        </w:rPr>
        <w:t>5.2 kv_catalog元数据底层操作管理</w:t>
      </w:r>
    </w:p>
    <w:p>
      <w:pPr>
        <w:numPr>
          <w:ilvl w:val="0"/>
          <w:numId w:val="0"/>
        </w:numPr>
        <w:rPr>
          <w:rFonts w:hint="eastAsia"/>
          <w:lang w:val="en-US" w:eastAsia="zh-CN"/>
        </w:rPr>
      </w:pPr>
      <w:r>
        <w:rPr>
          <w:rFonts w:hint="eastAsia"/>
          <w:lang w:val="en-US" w:eastAsia="zh-CN"/>
        </w:rPr>
        <w:t xml:space="preserve">     kv_catalog元数据底层操作模块主要实现mongodb server层表、索引相关元数据管理，对应底层_mdb_catalog.wt文件。文件内容主要包括以下内容：</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md: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ns: "test.mycol",  </w:t>
      </w:r>
      <w:r>
        <w:rPr>
          <w:rFonts w:hint="eastAsia" w:ascii="Consolas" w:hAnsi="Consolas" w:eastAsia="宋体" w:cs="Consolas"/>
          <w:i w:val="0"/>
          <w:caps w:val="0"/>
          <w:color w:val="000000"/>
          <w:spacing w:val="0"/>
          <w:sz w:val="12"/>
          <w:szCs w:val="12"/>
          <w:shd w:val="clear" w:fill="F8F8F8"/>
          <w:lang w:val="en-US" w:eastAsia="zh-CN"/>
        </w:rPr>
        <w:t xml:space="preserve">  //表名</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options: {  </w:t>
      </w:r>
      <w:r>
        <w:rPr>
          <w:rFonts w:hint="eastAsia" w:ascii="Consolas" w:hAnsi="Consolas" w:eastAsia="宋体" w:cs="Consolas"/>
          <w:i w:val="0"/>
          <w:caps w:val="0"/>
          <w:color w:val="000000"/>
          <w:spacing w:val="0"/>
          <w:sz w:val="12"/>
          <w:szCs w:val="12"/>
          <w:shd w:val="clear" w:fill="F8F8F8"/>
          <w:lang w:val="en-US" w:eastAsia="zh-CN"/>
        </w:rPr>
        <w:t xml:space="preserve">   //建表参数</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uuid: UUID("75591c22-bd0f-4a56-ac95-ef90224cf3df"),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capped: true,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size: 6142976,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max: 10000,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autoIndexId: true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indexes: [{  </w:t>
      </w:r>
      <w:r>
        <w:rPr>
          <w:rFonts w:hint="eastAsia" w:ascii="Consolas" w:hAnsi="Consolas" w:eastAsia="宋体" w:cs="Consolas"/>
          <w:i w:val="0"/>
          <w:caps w:val="0"/>
          <w:color w:val="000000"/>
          <w:spacing w:val="0"/>
          <w:sz w:val="12"/>
          <w:szCs w:val="12"/>
          <w:shd w:val="clear" w:fill="F8F8F8"/>
          <w:lang w:val="en-US" w:eastAsia="zh-CN"/>
        </w:rPr>
        <w:t xml:space="preserve">  //索引列表</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spec: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v: 2,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key: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_id: 1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name: "_id_",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ns: "test.mycol"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ready: false,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multikey: false,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multikeyPaths: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_id: BinData(0, 00)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head: 0,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prefix: -1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prefix: -1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idxIdent: {  </w:t>
      </w:r>
      <w:r>
        <w:rPr>
          <w:rFonts w:hint="eastAsia" w:ascii="Consolas" w:hAnsi="Consolas" w:eastAsia="宋体" w:cs="Consolas"/>
          <w:i w:val="0"/>
          <w:caps w:val="0"/>
          <w:color w:val="000000"/>
          <w:spacing w:val="0"/>
          <w:sz w:val="12"/>
          <w:szCs w:val="12"/>
          <w:shd w:val="clear" w:fill="F8F8F8"/>
          <w:lang w:val="en-US" w:eastAsia="zh-CN"/>
        </w:rPr>
        <w:t xml:space="preserve"> //表索引wt文件</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_id_: "test/index/2--6948813758302814892"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ns: "test.mycol",  </w:t>
      </w:r>
      <w:r>
        <w:rPr>
          <w:rFonts w:hint="eastAsia" w:ascii="Consolas" w:hAnsi="Consolas" w:eastAsia="宋体" w:cs="Consolas"/>
          <w:i w:val="0"/>
          <w:caps w:val="0"/>
          <w:color w:val="000000"/>
          <w:spacing w:val="0"/>
          <w:sz w:val="12"/>
          <w:szCs w:val="12"/>
          <w:shd w:val="clear" w:fill="F8F8F8"/>
          <w:lang w:val="en-US" w:eastAsia="zh-CN"/>
        </w:rPr>
        <w:t xml:space="preserve">  //表名</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ident: "test/collection/1--6948813758302814892"  </w:t>
      </w:r>
      <w:r>
        <w:rPr>
          <w:rFonts w:hint="eastAsia" w:ascii="Consolas" w:hAnsi="Consolas" w:eastAsia="宋体" w:cs="Consolas"/>
          <w:i w:val="0"/>
          <w:caps w:val="0"/>
          <w:color w:val="000000"/>
          <w:spacing w:val="0"/>
          <w:sz w:val="12"/>
          <w:szCs w:val="12"/>
          <w:shd w:val="clear" w:fill="F8F8F8"/>
          <w:lang w:val="en-US" w:eastAsia="zh-CN"/>
        </w:rPr>
        <w:t xml:space="preserve"> //表数据wt文件</w:t>
      </w:r>
    </w:p>
    <w:p>
      <w:pPr>
        <w:keepNext w:val="0"/>
        <w:keepLines w:val="0"/>
        <w:widowControl/>
        <w:numPr>
          <w:ilvl w:val="0"/>
          <w:numId w:val="1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numPr>
          <w:ilvl w:val="0"/>
          <w:numId w:val="0"/>
        </w:numPr>
        <w:ind w:firstLine="420"/>
        <w:rPr>
          <w:rFonts w:hint="eastAsia"/>
          <w:lang w:val="en-US" w:eastAsia="zh-CN"/>
        </w:rPr>
      </w:pPr>
      <w:r>
        <w:rPr>
          <w:rFonts w:hint="eastAsia"/>
          <w:lang w:val="en-US" w:eastAsia="zh-CN"/>
        </w:rPr>
        <w:t>如上，_mdb_catalog.wt文件内容主要包括以下几个部分：</w:t>
      </w:r>
    </w:p>
    <w:p>
      <w:pPr>
        <w:numPr>
          <w:ilvl w:val="0"/>
          <w:numId w:val="14"/>
        </w:numPr>
        <w:ind w:left="420" w:leftChars="0" w:hanging="420" w:firstLineChars="0"/>
        <w:rPr>
          <w:rFonts w:hint="eastAsia"/>
          <w:lang w:val="en-US" w:eastAsia="zh-CN"/>
        </w:rPr>
      </w:pPr>
      <w:r>
        <w:rPr>
          <w:rFonts w:hint="eastAsia"/>
          <w:lang w:val="en-US" w:eastAsia="zh-CN"/>
        </w:rPr>
        <w:t>表名</w:t>
      </w:r>
    </w:p>
    <w:p>
      <w:pPr>
        <w:numPr>
          <w:ilvl w:val="0"/>
          <w:numId w:val="14"/>
        </w:numPr>
        <w:ind w:left="420" w:leftChars="0" w:hanging="420" w:firstLineChars="0"/>
        <w:rPr>
          <w:rFonts w:hint="eastAsia"/>
          <w:lang w:val="en-US" w:eastAsia="zh-CN"/>
        </w:rPr>
      </w:pPr>
      <w:r>
        <w:rPr>
          <w:rFonts w:hint="eastAsia"/>
          <w:lang w:val="en-US" w:eastAsia="zh-CN"/>
        </w:rPr>
        <w:t>建表参数信息</w:t>
      </w:r>
    </w:p>
    <w:p>
      <w:pPr>
        <w:numPr>
          <w:ilvl w:val="0"/>
          <w:numId w:val="14"/>
        </w:numPr>
        <w:ind w:left="420" w:leftChars="0" w:hanging="420" w:firstLineChars="0"/>
        <w:rPr>
          <w:rFonts w:hint="eastAsia"/>
          <w:lang w:val="en-US" w:eastAsia="zh-CN"/>
        </w:rPr>
      </w:pPr>
      <w:r>
        <w:rPr>
          <w:rFonts w:hint="eastAsia"/>
          <w:lang w:val="en-US" w:eastAsia="zh-CN"/>
        </w:rPr>
        <w:t>表对应索引信息</w:t>
      </w:r>
    </w:p>
    <w:p>
      <w:pPr>
        <w:numPr>
          <w:ilvl w:val="0"/>
          <w:numId w:val="14"/>
        </w:numPr>
        <w:ind w:left="420" w:leftChars="0" w:hanging="420" w:firstLineChars="0"/>
        <w:rPr>
          <w:rFonts w:hint="eastAsia"/>
          <w:lang w:val="en-US" w:eastAsia="zh-CN"/>
        </w:rPr>
      </w:pPr>
      <w:r>
        <w:rPr>
          <w:rFonts w:hint="eastAsia"/>
          <w:lang w:val="en-US" w:eastAsia="zh-CN"/>
        </w:rPr>
        <w:t>存储索引数据的wt文件ident信息</w:t>
      </w:r>
    </w:p>
    <w:p>
      <w:pPr>
        <w:numPr>
          <w:ilvl w:val="0"/>
          <w:numId w:val="0"/>
        </w:numPr>
        <w:ind w:leftChars="0"/>
        <w:rPr>
          <w:rFonts w:hint="eastAsia"/>
          <w:lang w:val="en-US" w:eastAsia="zh-CN"/>
        </w:rPr>
      </w:pPr>
      <w:r>
        <w:rPr>
          <w:rFonts w:hint="eastAsia"/>
          <w:lang w:val="en-US" w:eastAsia="zh-CN"/>
        </w:rPr>
        <w:t xml:space="preserve">    也就是表对应的磁盘数据wt文件。</w:t>
      </w:r>
    </w:p>
    <w:p>
      <w:pPr>
        <w:numPr>
          <w:ilvl w:val="0"/>
          <w:numId w:val="14"/>
        </w:numPr>
        <w:ind w:left="420" w:leftChars="0" w:hanging="420" w:firstLineChars="0"/>
        <w:rPr>
          <w:rFonts w:hint="eastAsia"/>
          <w:lang w:val="en-US" w:eastAsia="zh-CN"/>
        </w:rPr>
      </w:pPr>
      <w:r>
        <w:rPr>
          <w:rFonts w:hint="eastAsia"/>
          <w:lang w:val="en-US" w:eastAsia="zh-CN"/>
        </w:rPr>
        <w:t>存储表数据的wt文件ident信息</w:t>
      </w:r>
    </w:p>
    <w:p>
      <w:pPr>
        <w:numPr>
          <w:ilvl w:val="0"/>
          <w:numId w:val="0"/>
        </w:numPr>
        <w:ind w:leftChars="0"/>
        <w:rPr>
          <w:rFonts w:hint="eastAsia"/>
          <w:lang w:val="en-US" w:eastAsia="zh-CN"/>
        </w:rPr>
      </w:pPr>
      <w:r>
        <w:rPr>
          <w:rFonts w:hint="eastAsia"/>
          <w:lang w:val="en-US" w:eastAsia="zh-CN"/>
        </w:rPr>
        <w:t xml:space="preserve">     也就是表对应的磁盘索引wt文件</w:t>
      </w:r>
    </w:p>
    <w:p>
      <w:pPr>
        <w:numPr>
          <w:ilvl w:val="0"/>
          <w:numId w:val="0"/>
        </w:numPr>
        <w:ind w:leftChars="0"/>
        <w:rPr>
          <w:rFonts w:hint="eastAsia"/>
          <w:b/>
          <w:bCs/>
          <w:lang w:val="en-US" w:eastAsia="zh-CN"/>
        </w:rPr>
      </w:pPr>
      <w:r>
        <w:rPr>
          <w:rFonts w:hint="eastAsia"/>
          <w:b/>
          <w:bCs/>
          <w:lang w:val="en-US" w:eastAsia="zh-CN"/>
        </w:rPr>
        <w:t>一个完整表数据包含以下两部分：</w:t>
      </w:r>
    </w:p>
    <w:p>
      <w:pPr>
        <w:numPr>
          <w:ilvl w:val="0"/>
          <w:numId w:val="15"/>
        </w:numPr>
        <w:ind w:left="0" w:leftChars="0" w:firstLine="420" w:firstLineChars="200"/>
        <w:rPr>
          <w:rFonts w:hint="eastAsia"/>
          <w:b/>
          <w:bCs/>
          <w:lang w:val="en-US" w:eastAsia="zh-CN"/>
        </w:rPr>
      </w:pPr>
      <w:r>
        <w:rPr>
          <w:rFonts w:hint="eastAsia"/>
          <w:b/>
          <w:bCs/>
          <w:lang w:val="en-US" w:eastAsia="zh-CN"/>
        </w:rPr>
        <w:t>数据表wt文件，一个表一个数据文件，也就是上面的</w:t>
      </w:r>
      <w:r>
        <w:rPr>
          <w:rFonts w:hint="default"/>
          <w:b/>
          <w:bCs/>
          <w:lang w:val="en-US" w:eastAsia="zh-CN"/>
        </w:rPr>
        <w:t>ident</w:t>
      </w:r>
      <w:r>
        <w:rPr>
          <w:rFonts w:hint="eastAsia"/>
          <w:b/>
          <w:bCs/>
          <w:lang w:val="en-US" w:eastAsia="zh-CN"/>
        </w:rPr>
        <w:t>对应目录文件，命令接口查看表对应数据ident方法：</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0" w:leftChars="0" w:right="0" w:rightChars="0" w:firstLine="720" w:firstLineChars="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&gt;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0" w:leftChars="0" w:right="0" w:rightChars="0" w:firstLine="720" w:firstLineChars="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&gt; db.mycol.stats().wiredTiger.uri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0" w:leftChars="0" w:right="0" w:rightChars="0" w:firstLine="720" w:firstLineChars="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statistics:table:test/collection/1--6948813758302814892  </w:t>
      </w:r>
    </w:p>
    <w:p>
      <w:pPr>
        <w:keepNext w:val="0"/>
        <w:keepLines w:val="0"/>
        <w:widowControl/>
        <w:numPr>
          <w:ilvl w:val="0"/>
          <w:numId w:val="1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0" w:leftChars="0" w:right="0" w:rightChars="0" w:firstLine="720" w:firstLineChars="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&gt;   </w:t>
      </w:r>
    </w:p>
    <w:p>
      <w:pPr>
        <w:numPr>
          <w:ilvl w:val="0"/>
          <w:numId w:val="15"/>
        </w:numPr>
        <w:ind w:left="0" w:leftChars="0" w:firstLine="420" w:firstLineChars="200"/>
        <w:rPr>
          <w:rFonts w:hint="eastAsia"/>
          <w:b/>
          <w:bCs/>
          <w:lang w:val="en-US" w:eastAsia="zh-CN"/>
        </w:rPr>
      </w:pPr>
      <w:r>
        <w:rPr>
          <w:rFonts w:hint="eastAsia"/>
          <w:b/>
          <w:bCs/>
          <w:lang w:val="en-US" w:eastAsia="zh-CN"/>
        </w:rPr>
        <w:t>索引wt文件，一个索引对应一个索引文件，也就是上面的idxIdent对应文件目录，获取索引wt文件命令如下(说明：索引对应idxident没有通过stat直接提供，不过可以首先获取表索引磁盘占用信息，然后根据大小到对应目录查看文件大小即可确认该索引对应的索引uri)：</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Consolas" w:cs="Consolas"/>
          <w:i w:val="0"/>
          <w:caps w:val="0"/>
          <w:color w:val="000000"/>
          <w:spacing w:val="0"/>
          <w:sz w:val="12"/>
          <w:szCs w:val="12"/>
          <w:shd w:val="clear" w:fill="F8F8F8"/>
          <w:lang w:val="en-US" w:eastAsia="zh-CN"/>
        </w:rPr>
        <w:t>//获取表索引信息，可以看到对应磁盘占用大小</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shard_4093D617:SECONDARY&gt; db.opush_message_report.stats().indexSizes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"_id_" : 45417041920, "_id_hashed" : 33888088064 }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shard_4093D617:SECONDARY&gt;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shard_4093D617:SECONDARY&gt;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Consolas" w:cs="Consolas"/>
          <w:i w:val="0"/>
          <w:caps w:val="0"/>
          <w:color w:val="000000"/>
          <w:spacing w:val="0"/>
          <w:sz w:val="12"/>
          <w:szCs w:val="12"/>
          <w:shd w:val="clear" w:fill="F8F8F8"/>
          <w:lang w:val="en-US" w:eastAsia="zh-CN"/>
        </w:rPr>
        <w:t>//进入对应索引目录，根据数据大小即可对应起来，例如_id_索引对应</w:t>
      </w:r>
      <w:r>
        <w:rPr>
          <w:rFonts w:hint="default" w:ascii="Consolas" w:hAnsi="Consolas" w:eastAsia="Consolas" w:cs="Consolas"/>
          <w:i w:val="0"/>
          <w:caps w:val="0"/>
          <w:color w:val="000000"/>
          <w:spacing w:val="0"/>
          <w:sz w:val="12"/>
          <w:szCs w:val="12"/>
          <w:shd w:val="clear" w:fill="F8F8F8"/>
        </w:rPr>
        <w:t>index-13--799545853994112806.wt</w:t>
      </w:r>
      <w:r>
        <w:rPr>
          <w:rFonts w:hint="eastAsia" w:ascii="Consolas" w:hAnsi="Consolas" w:eastAsia="Consolas" w:cs="Consolas"/>
          <w:i w:val="0"/>
          <w:caps w:val="0"/>
          <w:color w:val="000000"/>
          <w:spacing w:val="0"/>
          <w:sz w:val="12"/>
          <w:szCs w:val="12"/>
          <w:shd w:val="clear" w:fill="F8F8F8"/>
          <w:lang w:val="en-US" w:eastAsia="zh-CN"/>
        </w:rPr>
        <w:t>文件</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-rw------- 1 root root  45417041920 Jul 16  2020 index-13--799545853994112806.wt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-rw------- 1 root root  33888088064 Dec 23 17:29 index-14--799545853994112806.wt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-rw------- 1 root root  27395637248 May 14 16:15 index-19--4995810767311230108.wt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-rw------- 1 root root      9977856 Dec 23 17:29 index-23--4995810767311230108.wt  </w:t>
      </w:r>
    </w:p>
    <w:p>
      <w:pPr>
        <w:keepNext w:val="0"/>
        <w:keepLines w:val="0"/>
        <w:widowControl/>
        <w:numPr>
          <w:ilvl w:val="0"/>
          <w:numId w:val="1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eastAsia"/>
          <w:b/>
          <w:bCs/>
          <w:lang w:val="en-US" w:eastAsia="zh-CN"/>
        </w:rPr>
      </w:pPr>
      <w:r>
        <w:rPr>
          <w:rFonts w:hint="default" w:ascii="Consolas" w:hAnsi="Consolas" w:eastAsia="Consolas" w:cs="Consolas"/>
          <w:i w:val="0"/>
          <w:caps w:val="0"/>
          <w:color w:val="000000"/>
          <w:spacing w:val="0"/>
          <w:sz w:val="12"/>
          <w:szCs w:val="12"/>
          <w:shd w:val="clear" w:fill="F8F8F8"/>
        </w:rPr>
        <w:t>[root@bjht3587 push_stat]#  </w:t>
      </w:r>
    </w:p>
    <w:p>
      <w:pPr>
        <w:numPr>
          <w:ilvl w:val="0"/>
          <w:numId w:val="0"/>
        </w:numPr>
        <w:ind w:leftChars="0"/>
        <w:rPr>
          <w:rFonts w:hint="eastAsia"/>
          <w:lang w:val="en-US" w:eastAsia="zh-CN"/>
        </w:rPr>
      </w:pPr>
      <w:r>
        <w:rPr>
          <w:rFonts w:hint="eastAsia"/>
          <w:lang w:val="en-US" w:eastAsia="zh-CN"/>
        </w:rPr>
        <w:t xml:space="preserve">      kv_catalog.h和kv_catalog.cpp主要就是完成对文件_mdb_catalog.wt中的元数据变更修改操作，这两个代码文件核心接口功能说明如下所示：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400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tcPr>
          <w:p>
            <w:pPr>
              <w:numPr>
                <w:ilvl w:val="0"/>
                <w:numId w:val="0"/>
              </w:numPr>
              <w:rPr>
                <w:rFonts w:hint="eastAsia"/>
                <w:vertAlign w:val="baseline"/>
                <w:lang w:val="en-US" w:eastAsia="zh-CN"/>
              </w:rPr>
            </w:pPr>
            <w:r>
              <w:rPr>
                <w:rFonts w:hint="eastAsia"/>
                <w:vertAlign w:val="baseline"/>
                <w:lang w:val="en-US" w:eastAsia="zh-CN"/>
              </w:rPr>
              <w:t>类名</w:t>
            </w:r>
          </w:p>
        </w:tc>
        <w:tc>
          <w:tcPr>
            <w:tcW w:w="4004" w:type="dxa"/>
          </w:tcPr>
          <w:p>
            <w:pPr>
              <w:numPr>
                <w:ilvl w:val="0"/>
                <w:numId w:val="0"/>
              </w:numPr>
              <w:rPr>
                <w:rFonts w:hint="eastAsia"/>
                <w:vertAlign w:val="baseline"/>
                <w:lang w:val="en-US" w:eastAsia="zh-CN"/>
              </w:rPr>
            </w:pPr>
            <w:r>
              <w:rPr>
                <w:rFonts w:hint="eastAsia"/>
                <w:vertAlign w:val="baseline"/>
                <w:lang w:val="en-US" w:eastAsia="zh-CN"/>
              </w:rPr>
              <w:t>接口名</w:t>
            </w:r>
          </w:p>
        </w:tc>
        <w:tc>
          <w:tcPr>
            <w:tcW w:w="2841" w:type="dxa"/>
          </w:tcPr>
          <w:p>
            <w:pPr>
              <w:numPr>
                <w:ilvl w:val="0"/>
                <w:numId w:val="0"/>
              </w:numPr>
              <w:rPr>
                <w:rFonts w:hint="eastAsia"/>
                <w:vertAlign w:val="baseline"/>
                <w:lang w:val="en-US" w:eastAsia="zh-CN"/>
              </w:rPr>
            </w:pPr>
            <w:r>
              <w:rPr>
                <w:rFonts w:hint="eastAsia"/>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restart"/>
          </w:tcPr>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KVCatalog</w:t>
            </w:r>
          </w:p>
        </w:tc>
        <w:tc>
          <w:tcPr>
            <w:tcW w:w="4004" w:type="dxa"/>
          </w:tcPr>
          <w:p>
            <w:pPr>
              <w:numPr>
                <w:ilvl w:val="0"/>
                <w:numId w:val="0"/>
              </w:numPr>
              <w:rPr>
                <w:rFonts w:hint="eastAsia"/>
                <w:vertAlign w:val="baseline"/>
                <w:lang w:val="en-US" w:eastAsia="zh-CN"/>
              </w:rPr>
            </w:pPr>
            <w:r>
              <w:rPr>
                <w:rFonts w:hint="eastAsia"/>
                <w:vertAlign w:val="baseline"/>
                <w:lang w:val="en-US" w:eastAsia="zh-CN"/>
              </w:rPr>
              <w:t>_newRand()</w:t>
            </w:r>
          </w:p>
        </w:tc>
        <w:tc>
          <w:tcPr>
            <w:tcW w:w="2841" w:type="dxa"/>
          </w:tcPr>
          <w:p>
            <w:pPr>
              <w:numPr>
                <w:ilvl w:val="0"/>
                <w:numId w:val="0"/>
              </w:numPr>
              <w:rPr>
                <w:rFonts w:hint="eastAsia"/>
                <w:vertAlign w:val="baseline"/>
                <w:lang w:val="en-US" w:eastAsia="zh-CN"/>
              </w:rPr>
            </w:pPr>
            <w:r>
              <w:rPr>
                <w:rFonts w:hint="eastAsia"/>
                <w:vertAlign w:val="baseline"/>
                <w:lang w:val="en-US" w:eastAsia="zh-CN"/>
              </w:rPr>
              <w:t>生成随机数算法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_hasEntryCollidingWithRand(...)</w:t>
            </w:r>
          </w:p>
        </w:tc>
        <w:tc>
          <w:tcPr>
            <w:tcW w:w="2841" w:type="dxa"/>
          </w:tcPr>
          <w:p>
            <w:pPr>
              <w:numPr>
                <w:ilvl w:val="0"/>
                <w:numId w:val="0"/>
              </w:numPr>
              <w:rPr>
                <w:rFonts w:hint="eastAsia"/>
                <w:vertAlign w:val="baseline"/>
                <w:lang w:val="en-US" w:eastAsia="zh-CN"/>
              </w:rPr>
            </w:pPr>
            <w:r>
              <w:rPr>
                <w:rFonts w:hint="eastAsia"/>
                <w:vertAlign w:val="baseline"/>
                <w:lang w:val="en-US" w:eastAsia="zh-CN"/>
              </w:rPr>
              <w:t>ident文件是否以指定随机数结尾，必须把最大的随机数记录下来，以后有新表等从该随机数自动加1，避免重复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_newUniqueIdent(...)</w:t>
            </w:r>
          </w:p>
        </w:tc>
        <w:tc>
          <w:tcPr>
            <w:tcW w:w="2841" w:type="dxa"/>
          </w:tcPr>
          <w:p>
            <w:pPr>
              <w:numPr>
                <w:ilvl w:val="0"/>
                <w:numId w:val="0"/>
              </w:numPr>
              <w:rPr>
                <w:rFonts w:hint="eastAsia"/>
                <w:vertAlign w:val="baseline"/>
                <w:lang w:val="en-US" w:eastAsia="zh-CN"/>
              </w:rPr>
            </w:pPr>
            <w:r>
              <w:rPr>
                <w:rFonts w:hint="eastAsia"/>
                <w:vertAlign w:val="baseline"/>
                <w:lang w:val="en-US" w:eastAsia="zh-CN"/>
              </w:rPr>
              <w:t>ident生成，唯一性保证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Init(...)</w:t>
            </w:r>
          </w:p>
        </w:tc>
        <w:tc>
          <w:tcPr>
            <w:tcW w:w="2841" w:type="dxa"/>
          </w:tcPr>
          <w:p>
            <w:pPr>
              <w:numPr>
                <w:ilvl w:val="0"/>
                <w:numId w:val="0"/>
              </w:numPr>
              <w:rPr>
                <w:rFonts w:hint="eastAsia"/>
                <w:vertAlign w:val="baseline"/>
                <w:lang w:val="en-US" w:eastAsia="zh-CN"/>
              </w:rPr>
            </w:pPr>
            <w:r>
              <w:rPr>
                <w:rFonts w:hint="eastAsia"/>
                <w:vertAlign w:val="baseline"/>
                <w:lang w:val="en-US" w:eastAsia="zh-CN"/>
              </w:rPr>
              <w:t>从元数据文件_mdb_catalog.wt中获取元数据ident信息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GetAllCollections(...)</w:t>
            </w:r>
          </w:p>
        </w:tc>
        <w:tc>
          <w:tcPr>
            <w:tcW w:w="2841" w:type="dxa"/>
          </w:tcPr>
          <w:p>
            <w:pPr>
              <w:numPr>
                <w:ilvl w:val="0"/>
                <w:numId w:val="0"/>
              </w:numPr>
              <w:rPr>
                <w:rFonts w:hint="eastAsia"/>
                <w:vertAlign w:val="baseline"/>
                <w:lang w:val="en-US" w:eastAsia="zh-CN"/>
              </w:rPr>
            </w:pPr>
            <w:r>
              <w:rPr>
                <w:rFonts w:hint="eastAsia"/>
                <w:vertAlign w:val="baseline"/>
                <w:lang w:val="en-US" w:eastAsia="zh-CN"/>
              </w:rPr>
              <w:t>获取所有集合信息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newCollection(...)</w:t>
            </w:r>
          </w:p>
        </w:tc>
        <w:tc>
          <w:tcPr>
            <w:tcW w:w="2841" w:type="dxa"/>
          </w:tcPr>
          <w:p>
            <w:pPr>
              <w:numPr>
                <w:ilvl w:val="0"/>
                <w:numId w:val="0"/>
              </w:numPr>
              <w:rPr>
                <w:rFonts w:hint="eastAsia"/>
                <w:vertAlign w:val="baseline"/>
                <w:lang w:val="en-US" w:eastAsia="zh-CN"/>
              </w:rPr>
            </w:pPr>
            <w:r>
              <w:rPr>
                <w:rFonts w:hint="eastAsia"/>
                <w:vertAlign w:val="baseline"/>
                <w:lang w:val="en-US" w:eastAsia="zh-CN"/>
              </w:rPr>
              <w:t>建新表时候_mdb_catalog.wt中进行新表元数据初始化，一个表对应该文件一条记录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getCollectionIdent(...)</w:t>
            </w:r>
          </w:p>
        </w:tc>
        <w:tc>
          <w:tcPr>
            <w:tcW w:w="2841" w:type="dxa"/>
          </w:tcPr>
          <w:p>
            <w:pPr>
              <w:numPr>
                <w:ilvl w:val="0"/>
                <w:numId w:val="0"/>
              </w:numPr>
              <w:rPr>
                <w:rFonts w:hint="eastAsia"/>
                <w:vertAlign w:val="baseline"/>
                <w:lang w:val="en-US" w:eastAsia="zh-CN"/>
              </w:rPr>
            </w:pPr>
            <w:r>
              <w:rPr>
                <w:rFonts w:hint="eastAsia"/>
                <w:vertAlign w:val="baseline"/>
                <w:lang w:val="en-US" w:eastAsia="zh-CN"/>
              </w:rPr>
              <w:t>获取表对应的ident文件信息，也就是该表的数据wt文件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getIndexIdent(...)</w:t>
            </w:r>
          </w:p>
        </w:tc>
        <w:tc>
          <w:tcPr>
            <w:tcW w:w="2841" w:type="dxa"/>
          </w:tcPr>
          <w:p>
            <w:pPr>
              <w:numPr>
                <w:ilvl w:val="0"/>
                <w:numId w:val="0"/>
              </w:numPr>
              <w:rPr>
                <w:rFonts w:hint="eastAsia"/>
                <w:vertAlign w:val="baseline"/>
                <w:lang w:val="en-US" w:eastAsia="zh-CN"/>
              </w:rPr>
            </w:pPr>
            <w:r>
              <w:rPr>
                <w:rFonts w:hint="eastAsia"/>
                <w:vertAlign w:val="baseline"/>
                <w:lang w:val="en-US" w:eastAsia="zh-CN"/>
              </w:rPr>
              <w:t>获取索引对应的ident文件信息，也就是该索引对应索引wt文件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_findEntry(...)</w:t>
            </w:r>
          </w:p>
        </w:tc>
        <w:tc>
          <w:tcPr>
            <w:tcW w:w="2841" w:type="dxa"/>
          </w:tcPr>
          <w:p>
            <w:pPr>
              <w:numPr>
                <w:ilvl w:val="0"/>
                <w:numId w:val="0"/>
              </w:numPr>
              <w:rPr>
                <w:rFonts w:hint="eastAsia"/>
                <w:vertAlign w:val="baseline"/>
                <w:lang w:val="en-US" w:eastAsia="zh-CN"/>
              </w:rPr>
            </w:pPr>
            <w:r>
              <w:rPr>
                <w:rFonts w:hint="eastAsia"/>
                <w:vertAlign w:val="baseline"/>
                <w:lang w:val="en-US" w:eastAsia="zh-CN"/>
              </w:rPr>
              <w:t>获取ns表对应元数据信息，再mdb_catalog的第几行，内容是什么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putMetaData(...)</w:t>
            </w:r>
          </w:p>
        </w:tc>
        <w:tc>
          <w:tcPr>
            <w:tcW w:w="2841" w:type="dxa"/>
          </w:tcPr>
          <w:p>
            <w:pPr>
              <w:numPr>
                <w:ilvl w:val="0"/>
                <w:numId w:val="0"/>
              </w:numPr>
              <w:rPr>
                <w:rFonts w:hint="eastAsia"/>
                <w:vertAlign w:val="baseline"/>
                <w:lang w:val="en-US" w:eastAsia="zh-CN"/>
              </w:rPr>
            </w:pPr>
            <w:r>
              <w:rPr>
                <w:rFonts w:hint="eastAsia"/>
                <w:vertAlign w:val="baseline"/>
                <w:lang w:val="en-US" w:eastAsia="zh-CN"/>
              </w:rPr>
              <w:t>更新元数据信息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renameCollection(...)</w:t>
            </w:r>
          </w:p>
        </w:tc>
        <w:tc>
          <w:tcPr>
            <w:tcW w:w="2841" w:type="dxa"/>
          </w:tcPr>
          <w:p>
            <w:pPr>
              <w:numPr>
                <w:ilvl w:val="0"/>
                <w:numId w:val="0"/>
              </w:numPr>
              <w:rPr>
                <w:rFonts w:hint="eastAsia"/>
                <w:vertAlign w:val="baseline"/>
                <w:lang w:val="en-US" w:eastAsia="zh-CN"/>
              </w:rPr>
            </w:pPr>
            <w:r>
              <w:rPr>
                <w:rFonts w:hint="eastAsia"/>
                <w:vertAlign w:val="baseline"/>
                <w:lang w:val="en-US" w:eastAsia="zh-CN"/>
              </w:rPr>
              <w:t>表改名，则需要更新元数据信息，包括索引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tabs>
                <w:tab w:val="center" w:pos="1894"/>
              </w:tabs>
              <w:rPr>
                <w:rFonts w:hint="eastAsia"/>
                <w:vertAlign w:val="baseline"/>
                <w:lang w:val="en-US" w:eastAsia="zh-CN"/>
              </w:rPr>
            </w:pPr>
            <w:r>
              <w:rPr>
                <w:rFonts w:hint="eastAsia"/>
                <w:vertAlign w:val="baseline"/>
                <w:lang w:val="en-US" w:eastAsia="zh-CN"/>
              </w:rPr>
              <w:t>dropCollection</w:t>
            </w:r>
            <w:r>
              <w:rPr>
                <w:rFonts w:hint="eastAsia"/>
                <w:vertAlign w:val="baseline"/>
                <w:lang w:val="en-US" w:eastAsia="zh-CN"/>
              </w:rPr>
              <w:tab/>
            </w:r>
            <w:r>
              <w:rPr>
                <w:rFonts w:hint="eastAsia"/>
                <w:vertAlign w:val="baseline"/>
                <w:lang w:val="en-US" w:eastAsia="zh-CN"/>
              </w:rPr>
              <w:t>(...)</w:t>
            </w:r>
          </w:p>
        </w:tc>
        <w:tc>
          <w:tcPr>
            <w:tcW w:w="2841" w:type="dxa"/>
          </w:tcPr>
          <w:p>
            <w:pPr>
              <w:numPr>
                <w:ilvl w:val="0"/>
                <w:numId w:val="0"/>
              </w:numPr>
              <w:rPr>
                <w:rFonts w:hint="eastAsia"/>
                <w:vertAlign w:val="baseline"/>
                <w:lang w:val="en-US" w:eastAsia="zh-CN"/>
              </w:rPr>
            </w:pPr>
            <w:r>
              <w:rPr>
                <w:rFonts w:hint="eastAsia"/>
                <w:vertAlign w:val="baseline"/>
                <w:lang w:val="en-US" w:eastAsia="zh-CN"/>
              </w:rPr>
              <w:t>删表，则需要更新元数据信息，从元数据文件清除该表记录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getAllIdents(...)</w:t>
            </w:r>
          </w:p>
        </w:tc>
        <w:tc>
          <w:tcPr>
            <w:tcW w:w="2841" w:type="dxa"/>
          </w:tcPr>
          <w:p>
            <w:pPr>
              <w:numPr>
                <w:ilvl w:val="0"/>
                <w:numId w:val="0"/>
              </w:numPr>
              <w:rPr>
                <w:rFonts w:hint="eastAsia"/>
                <w:vertAlign w:val="baseline"/>
                <w:lang w:val="en-US" w:eastAsia="zh-CN"/>
              </w:rPr>
            </w:pPr>
            <w:r>
              <w:rPr>
                <w:rFonts w:hint="eastAsia"/>
                <w:vertAlign w:val="baseline"/>
                <w:lang w:val="en-US" w:eastAsia="zh-CN"/>
              </w:rPr>
              <w:t>获取所有表的ident数据文件信息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Merge w:val="continue"/>
          </w:tcPr>
          <w:p>
            <w:pPr>
              <w:numPr>
                <w:ilvl w:val="0"/>
                <w:numId w:val="0"/>
              </w:numPr>
              <w:rPr>
                <w:rFonts w:hint="eastAsia"/>
                <w:vertAlign w:val="baseline"/>
                <w:lang w:val="en-US" w:eastAsia="zh-CN"/>
              </w:rPr>
            </w:pPr>
          </w:p>
        </w:tc>
        <w:tc>
          <w:tcPr>
            <w:tcW w:w="4004" w:type="dxa"/>
          </w:tcPr>
          <w:p>
            <w:pPr>
              <w:numPr>
                <w:ilvl w:val="0"/>
                <w:numId w:val="0"/>
              </w:numPr>
              <w:rPr>
                <w:rFonts w:hint="eastAsia"/>
                <w:vertAlign w:val="baseline"/>
                <w:lang w:val="en-US" w:eastAsia="zh-CN"/>
              </w:rPr>
            </w:pPr>
            <w:r>
              <w:rPr>
                <w:rFonts w:hint="eastAsia"/>
                <w:vertAlign w:val="baseline"/>
                <w:lang w:val="en-US" w:eastAsia="zh-CN"/>
              </w:rPr>
              <w:t>isUserDataIdent(...)</w:t>
            </w:r>
          </w:p>
        </w:tc>
        <w:tc>
          <w:tcPr>
            <w:tcW w:w="2841" w:type="dxa"/>
          </w:tcPr>
          <w:p>
            <w:pPr>
              <w:numPr>
                <w:ilvl w:val="0"/>
                <w:numId w:val="0"/>
              </w:numPr>
              <w:rPr>
                <w:rFonts w:hint="eastAsia"/>
                <w:vertAlign w:val="baseline"/>
                <w:lang w:val="en-US" w:eastAsia="zh-CN"/>
              </w:rPr>
            </w:pPr>
            <w:r>
              <w:rPr>
                <w:rFonts w:hint="eastAsia"/>
                <w:vertAlign w:val="baseline"/>
                <w:lang w:val="en-US" w:eastAsia="zh-CN"/>
              </w:rPr>
              <w:t>是否为数据wt文件或者索引wt文件</w:t>
            </w:r>
          </w:p>
        </w:tc>
      </w:tr>
    </w:tbl>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5.3 DatabaseCatalogEntry(指定库元数据管理)</w:t>
      </w:r>
    </w:p>
    <w:p>
      <w:pPr>
        <w:ind w:firstLine="420"/>
        <w:rPr>
          <w:rFonts w:hint="eastAsia"/>
          <w:lang w:val="en-US" w:eastAsia="zh-CN"/>
        </w:rPr>
      </w:pPr>
      <w:r>
        <w:rPr>
          <w:rFonts w:hint="eastAsia"/>
          <w:lang w:val="en-US" w:eastAsia="zh-CN"/>
        </w:rPr>
        <w:t>一个DB库可以包含多个集合，库相关元数据管理实际上就是对该库下面多个表的元数据进行管理，该功能主要由DatabaseCatalogEntry基础类KVDatabaseCatalogEntryBase类相关接口实现，如下所示：</w:t>
      </w:r>
    </w:p>
    <w:p>
      <w:r>
        <w:drawing>
          <wp:inline distT="0" distB="0" distL="114300" distR="114300">
            <wp:extent cx="5270500" cy="3234055"/>
            <wp:effectExtent l="0" t="0" r="0" b="444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1"/>
                    <a:stretch>
                      <a:fillRect/>
                    </a:stretch>
                  </pic:blipFill>
                  <pic:spPr>
                    <a:xfrm>
                      <a:off x="0" y="0"/>
                      <a:ext cx="5270500" cy="323405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通过上面的KVDatabaseCatalogEntryBase类核心成员结构可以看出，该类基本上就是实现所属表的管理操作，该类核心接口功能如下：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2774"/>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rPr>
                <w:rFonts w:hint="eastAsia"/>
                <w:b/>
                <w:bCs/>
                <w:vertAlign w:val="baseline"/>
                <w:lang w:val="en-US" w:eastAsia="zh-CN"/>
              </w:rPr>
            </w:pPr>
            <w:r>
              <w:rPr>
                <w:rFonts w:hint="eastAsia"/>
                <w:b/>
                <w:bCs/>
                <w:vertAlign w:val="baseline"/>
                <w:lang w:val="en-US" w:eastAsia="zh-CN"/>
              </w:rPr>
              <w:t>类名</w:t>
            </w:r>
          </w:p>
        </w:tc>
        <w:tc>
          <w:tcPr>
            <w:tcW w:w="2774" w:type="dxa"/>
          </w:tcPr>
          <w:p>
            <w:pPr>
              <w:rPr>
                <w:rFonts w:hint="eastAsia"/>
                <w:b/>
                <w:bCs/>
                <w:vertAlign w:val="baseline"/>
                <w:lang w:val="en-US" w:eastAsia="zh-CN"/>
              </w:rPr>
            </w:pPr>
            <w:r>
              <w:rPr>
                <w:rFonts w:hint="eastAsia"/>
                <w:b/>
                <w:bCs/>
                <w:vertAlign w:val="baseline"/>
                <w:lang w:val="en-US" w:eastAsia="zh-CN"/>
              </w:rPr>
              <w:t>核心接口</w:t>
            </w:r>
          </w:p>
        </w:tc>
        <w:tc>
          <w:tcPr>
            <w:tcW w:w="3648" w:type="dxa"/>
          </w:tcPr>
          <w:p>
            <w:pPr>
              <w:rPr>
                <w:rFonts w:hint="eastAsia"/>
                <w:b/>
                <w:bCs/>
                <w:vertAlign w:val="baseline"/>
                <w:lang w:val="en-US" w:eastAsia="zh-CN"/>
              </w:rPr>
            </w:pPr>
            <w:r>
              <w:rPr>
                <w:rFonts w:hint="eastAsia"/>
                <w:b/>
                <w:bCs/>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sz w:val="15"/>
                <w:szCs w:val="15"/>
                <w:vertAlign w:val="baseline"/>
                <w:lang w:val="en-US" w:eastAsia="zh-CN"/>
              </w:rPr>
              <w:t>KVDatabaseCatalogEntryBase</w:t>
            </w:r>
          </w:p>
        </w:tc>
        <w:tc>
          <w:tcPr>
            <w:tcW w:w="2774" w:type="dxa"/>
          </w:tcPr>
          <w:p>
            <w:pPr>
              <w:rPr>
                <w:rFonts w:hint="eastAsia"/>
                <w:vertAlign w:val="baseline"/>
                <w:lang w:val="en-US" w:eastAsia="zh-CN"/>
              </w:rPr>
            </w:pPr>
            <w:r>
              <w:rPr>
                <w:rFonts w:hint="eastAsia"/>
                <w:vertAlign w:val="baseline"/>
                <w:lang w:val="en-US" w:eastAsia="zh-CN"/>
              </w:rPr>
              <w:t>exists()</w:t>
            </w:r>
          </w:p>
        </w:tc>
        <w:tc>
          <w:tcPr>
            <w:tcW w:w="3648" w:type="dxa"/>
          </w:tcPr>
          <w:p>
            <w:pPr>
              <w:rPr>
                <w:rFonts w:hint="eastAsia"/>
                <w:vertAlign w:val="baseline"/>
                <w:lang w:val="en-US" w:eastAsia="zh-CN"/>
              </w:rPr>
            </w:pPr>
            <w:r>
              <w:rPr>
                <w:rFonts w:hint="eastAsia"/>
                <w:vertAlign w:val="baseline"/>
                <w:lang w:val="en-US" w:eastAsia="zh-CN"/>
              </w:rPr>
              <w:t>如果该库下面一个表都没有，则为false，否则为true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isEmpty()</w:t>
            </w:r>
          </w:p>
        </w:tc>
        <w:tc>
          <w:tcPr>
            <w:tcW w:w="3648" w:type="dxa"/>
          </w:tcPr>
          <w:p>
            <w:pPr>
              <w:rPr>
                <w:rFonts w:hint="eastAsia"/>
                <w:vertAlign w:val="baseline"/>
                <w:lang w:val="en-US" w:eastAsia="zh-CN"/>
              </w:rPr>
            </w:pPr>
            <w:r>
              <w:rPr>
                <w:rFonts w:hint="eastAsia"/>
                <w:vertAlign w:val="baseline"/>
                <w:lang w:val="en-US" w:eastAsia="zh-CN"/>
              </w:rPr>
              <w:t>该库下面是否有表信息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sizeOnDisk(...)</w:t>
            </w:r>
          </w:p>
        </w:tc>
        <w:tc>
          <w:tcPr>
            <w:tcW w:w="3648" w:type="dxa"/>
          </w:tcPr>
          <w:p>
            <w:pPr>
              <w:rPr>
                <w:rFonts w:hint="eastAsia"/>
                <w:vertAlign w:val="baseline"/>
                <w:lang w:val="en-US" w:eastAsia="zh-CN"/>
              </w:rPr>
            </w:pPr>
            <w:r>
              <w:rPr>
                <w:rFonts w:hint="eastAsia"/>
                <w:vertAlign w:val="baseline"/>
                <w:lang w:val="en-US" w:eastAsia="zh-CN"/>
              </w:rPr>
              <w:t>库磁盘消耗=数据磁盘消耗+索引磁盘消耗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getCollectionNamespaces(...)</w:t>
            </w:r>
          </w:p>
        </w:tc>
        <w:tc>
          <w:tcPr>
            <w:tcW w:w="3648" w:type="dxa"/>
          </w:tcPr>
          <w:p>
            <w:pPr>
              <w:rPr>
                <w:rFonts w:hint="eastAsia"/>
                <w:vertAlign w:val="baseline"/>
                <w:lang w:val="en-US" w:eastAsia="zh-CN"/>
              </w:rPr>
            </w:pPr>
            <w:r>
              <w:rPr>
                <w:rFonts w:hint="eastAsia"/>
                <w:vertAlign w:val="baseline"/>
                <w:lang w:val="en-US" w:eastAsia="zh-CN"/>
              </w:rPr>
              <w:t>获取该库所有的表信息字符串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getRecordStore(...)</w:t>
            </w:r>
          </w:p>
        </w:tc>
        <w:tc>
          <w:tcPr>
            <w:tcW w:w="3648" w:type="dxa"/>
          </w:tcPr>
          <w:p>
            <w:pPr>
              <w:rPr>
                <w:rFonts w:hint="eastAsia"/>
                <w:vertAlign w:val="baseline"/>
                <w:lang w:val="en-US" w:eastAsia="zh-CN"/>
              </w:rPr>
            </w:pPr>
            <w:r>
              <w:rPr>
                <w:rFonts w:hint="eastAsia"/>
                <w:vertAlign w:val="baseline"/>
                <w:lang w:val="en-US" w:eastAsia="zh-CN"/>
              </w:rPr>
              <w:t>获取对该表进行底层数据KV操作的WiredTigerRecordStore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createCollection(...)</w:t>
            </w:r>
          </w:p>
        </w:tc>
        <w:tc>
          <w:tcPr>
            <w:tcW w:w="3648" w:type="dxa"/>
          </w:tcPr>
          <w:p>
            <w:pPr>
              <w:rPr>
                <w:rFonts w:hint="eastAsia"/>
                <w:vertAlign w:val="baseline"/>
                <w:lang w:val="en-US" w:eastAsia="zh-CN"/>
              </w:rPr>
            </w:pPr>
            <w:r>
              <w:rPr>
                <w:rFonts w:hint="eastAsia"/>
                <w:vertAlign w:val="baseline"/>
                <w:lang w:val="en-US" w:eastAsia="zh-CN"/>
              </w:rPr>
              <w:t>指定库建表，需要对该表进行元数据等初始化管理以及相应Ident文件操作初始化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initCollection(...)</w:t>
            </w:r>
          </w:p>
        </w:tc>
        <w:tc>
          <w:tcPr>
            <w:tcW w:w="3648" w:type="dxa"/>
          </w:tcPr>
          <w:p>
            <w:pPr>
              <w:rPr>
                <w:rFonts w:hint="eastAsia"/>
                <w:vertAlign w:val="baseline"/>
                <w:lang w:val="en-US" w:eastAsia="zh-CN"/>
              </w:rPr>
            </w:pPr>
            <w:r>
              <w:rPr>
                <w:rFonts w:hint="eastAsia"/>
                <w:vertAlign w:val="baseline"/>
                <w:lang w:val="en-US" w:eastAsia="zh-CN"/>
              </w:rPr>
              <w:t>_mdb_catalog.wt元数据文件初始化加载，如mongod实例重启过程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renameCollection(...)</w:t>
            </w:r>
          </w:p>
        </w:tc>
        <w:tc>
          <w:tcPr>
            <w:tcW w:w="3648" w:type="dxa"/>
          </w:tcPr>
          <w:p>
            <w:pPr>
              <w:rPr>
                <w:rFonts w:hint="eastAsia"/>
                <w:vertAlign w:val="baseline"/>
                <w:lang w:val="en-US" w:eastAsia="zh-CN"/>
              </w:rPr>
            </w:pPr>
            <w:r>
              <w:rPr>
                <w:rFonts w:hint="eastAsia"/>
                <w:vertAlign w:val="baseline"/>
                <w:lang w:val="en-US" w:eastAsia="zh-CN"/>
              </w:rPr>
              <w:t>表重命名相关元数据修改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vMerge w:val="continue"/>
          </w:tcPr>
          <w:p>
            <w:pPr>
              <w:rPr>
                <w:rFonts w:hint="eastAsia"/>
                <w:vertAlign w:val="baseline"/>
                <w:lang w:val="en-US" w:eastAsia="zh-CN"/>
              </w:rPr>
            </w:pPr>
          </w:p>
        </w:tc>
        <w:tc>
          <w:tcPr>
            <w:tcW w:w="2774" w:type="dxa"/>
          </w:tcPr>
          <w:p>
            <w:pPr>
              <w:rPr>
                <w:rFonts w:hint="eastAsia"/>
                <w:vertAlign w:val="baseline"/>
                <w:lang w:val="en-US" w:eastAsia="zh-CN"/>
              </w:rPr>
            </w:pPr>
            <w:r>
              <w:rPr>
                <w:rFonts w:hint="eastAsia"/>
                <w:vertAlign w:val="baseline"/>
                <w:lang w:val="en-US" w:eastAsia="zh-CN"/>
              </w:rPr>
              <w:t>dropCollection(...)</w:t>
            </w:r>
          </w:p>
        </w:tc>
        <w:tc>
          <w:tcPr>
            <w:tcW w:w="3648" w:type="dxa"/>
          </w:tcPr>
          <w:p>
            <w:pPr>
              <w:rPr>
                <w:rFonts w:hint="eastAsia"/>
                <w:vertAlign w:val="baseline"/>
                <w:lang w:val="en-US" w:eastAsia="zh-CN"/>
              </w:rPr>
            </w:pPr>
            <w:r>
              <w:rPr>
                <w:rFonts w:hint="eastAsia"/>
                <w:vertAlign w:val="baseline"/>
                <w:lang w:val="en-US" w:eastAsia="zh-CN"/>
              </w:rPr>
              <w:t>删表对应表元数据清除操作</w:t>
            </w:r>
          </w:p>
        </w:tc>
      </w:tr>
    </w:tbl>
    <w:p>
      <w:pPr>
        <w:pStyle w:val="3"/>
        <w:rPr>
          <w:rFonts w:hint="eastAsia"/>
          <w:lang w:val="en-US" w:eastAsia="zh-CN"/>
        </w:rPr>
      </w:pPr>
      <w:r>
        <w:rPr>
          <w:rFonts w:hint="eastAsia"/>
          <w:lang w:val="en-US" w:eastAsia="zh-CN"/>
        </w:rPr>
        <w:t>5.4 CollectionCatalogEntry(指定表元数据管理)</w:t>
      </w:r>
    </w:p>
    <w:p>
      <w:pPr>
        <w:rPr>
          <w:rFonts w:hint="eastAsia"/>
          <w:lang w:val="en-US" w:eastAsia="zh-CN"/>
        </w:rPr>
      </w:pPr>
      <w:r>
        <w:rPr>
          <w:rFonts w:hint="eastAsia"/>
          <w:lang w:val="en-US" w:eastAsia="zh-CN"/>
        </w:rPr>
        <w:t xml:space="preserve">    指定表元数据管理主要通过class KVCollectionCatalogEntry{}相关接口实现，该类核心成员类型如下：</w:t>
      </w:r>
    </w:p>
    <w:p>
      <w:r>
        <w:drawing>
          <wp:inline distT="0" distB="0" distL="114300" distR="114300">
            <wp:extent cx="4324350" cy="3371850"/>
            <wp:effectExtent l="0" t="0" r="6350"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2"/>
                    <a:stretch>
                      <a:fillRect/>
                    </a:stretch>
                  </pic:blipFill>
                  <pic:spPr>
                    <a:xfrm>
                      <a:off x="0" y="0"/>
                      <a:ext cx="4324350" cy="337185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KVCollectionCatalogEntry类核心接口功能说明如下：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2613"/>
        <w:gridCol w:w="3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rFonts w:hint="eastAsia"/>
                <w:b/>
                <w:bCs/>
                <w:vertAlign w:val="baseline"/>
                <w:lang w:val="en-US" w:eastAsia="zh-CN"/>
              </w:rPr>
            </w:pPr>
            <w:r>
              <w:rPr>
                <w:rFonts w:hint="eastAsia"/>
                <w:b/>
                <w:bCs/>
                <w:vertAlign w:val="baseline"/>
                <w:lang w:val="en-US" w:eastAsia="zh-CN"/>
              </w:rPr>
              <w:t>类名</w:t>
            </w:r>
          </w:p>
        </w:tc>
        <w:tc>
          <w:tcPr>
            <w:tcW w:w="2613" w:type="dxa"/>
          </w:tcPr>
          <w:p>
            <w:pPr>
              <w:rPr>
                <w:rFonts w:hint="eastAsia"/>
                <w:b/>
                <w:bCs/>
                <w:vertAlign w:val="baseline"/>
                <w:lang w:val="en-US" w:eastAsia="zh-CN"/>
              </w:rPr>
            </w:pPr>
            <w:r>
              <w:rPr>
                <w:rFonts w:hint="eastAsia"/>
                <w:b/>
                <w:bCs/>
                <w:vertAlign w:val="baseline"/>
                <w:lang w:val="en-US" w:eastAsia="zh-CN"/>
              </w:rPr>
              <w:t>接口名</w:t>
            </w:r>
          </w:p>
        </w:tc>
        <w:tc>
          <w:tcPr>
            <w:tcW w:w="3431" w:type="dxa"/>
          </w:tcPr>
          <w:p>
            <w:pPr>
              <w:rPr>
                <w:rFonts w:hint="eastAsia"/>
                <w:b/>
                <w:bCs/>
                <w:vertAlign w:val="baseline"/>
                <w:lang w:val="en-US" w:eastAsia="zh-CN"/>
              </w:rPr>
            </w:pPr>
            <w:r>
              <w:rPr>
                <w:rFonts w:hint="eastAsia"/>
                <w:b/>
                <w:bCs/>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restart"/>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KVCollectionCatalogEntry</w:t>
            </w:r>
          </w:p>
        </w:tc>
        <w:tc>
          <w:tcPr>
            <w:tcW w:w="2613" w:type="dxa"/>
          </w:tcPr>
          <w:p>
            <w:pPr>
              <w:rPr>
                <w:rFonts w:hint="eastAsia"/>
                <w:vertAlign w:val="baseline"/>
                <w:lang w:val="en-US" w:eastAsia="zh-CN"/>
              </w:rPr>
            </w:pPr>
            <w:r>
              <w:rPr>
                <w:rFonts w:hint="eastAsia"/>
                <w:vertAlign w:val="baseline"/>
                <w:lang w:val="en-US" w:eastAsia="zh-CN"/>
              </w:rPr>
              <w:t>SetIndexIsMultikey(...)</w:t>
            </w:r>
          </w:p>
        </w:tc>
        <w:tc>
          <w:tcPr>
            <w:tcW w:w="3431" w:type="dxa"/>
          </w:tcPr>
          <w:p>
            <w:pPr>
              <w:rPr>
                <w:rFonts w:hint="eastAsia"/>
                <w:vertAlign w:val="baseline"/>
                <w:lang w:val="en-US" w:eastAsia="zh-CN"/>
              </w:rPr>
            </w:pPr>
            <w:r>
              <w:rPr>
                <w:rFonts w:hint="eastAsia"/>
                <w:vertAlign w:val="baseline"/>
                <w:lang w:val="en-US" w:eastAsia="zh-CN"/>
              </w:rPr>
              <w:t>是否为Multikey Indexes索引类型，如果是则更新元数据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removeIndex(...)</w:t>
            </w:r>
          </w:p>
        </w:tc>
        <w:tc>
          <w:tcPr>
            <w:tcW w:w="3431" w:type="dxa"/>
          </w:tcPr>
          <w:p>
            <w:pPr>
              <w:rPr>
                <w:rFonts w:hint="eastAsia"/>
                <w:vertAlign w:val="baseline"/>
                <w:lang w:val="en-US" w:eastAsia="zh-CN"/>
              </w:rPr>
            </w:pPr>
            <w:r>
              <w:rPr>
                <w:rFonts w:hint="eastAsia"/>
                <w:vertAlign w:val="baseline"/>
                <w:lang w:val="en-US" w:eastAsia="zh-CN"/>
              </w:rPr>
              <w:t>删除表的指定索引对应底层元数据及索引文件清理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prepareForIndexBuild(...)</w:t>
            </w:r>
          </w:p>
        </w:tc>
        <w:tc>
          <w:tcPr>
            <w:tcW w:w="3431" w:type="dxa"/>
          </w:tcPr>
          <w:p>
            <w:pPr>
              <w:rPr>
                <w:rFonts w:hint="eastAsia"/>
                <w:vertAlign w:val="baseline"/>
                <w:lang w:val="en-US" w:eastAsia="zh-CN"/>
              </w:rPr>
            </w:pPr>
            <w:r>
              <w:rPr>
                <w:rFonts w:hint="eastAsia"/>
                <w:vertAlign w:val="baseline"/>
                <w:lang w:val="en-US" w:eastAsia="zh-CN"/>
              </w:rPr>
              <w:t>创建索引的准备工作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indexBuildSuccess(...)</w:t>
            </w:r>
          </w:p>
        </w:tc>
        <w:tc>
          <w:tcPr>
            <w:tcW w:w="3431" w:type="dxa"/>
          </w:tcPr>
          <w:p>
            <w:pPr>
              <w:rPr>
                <w:rFonts w:hint="eastAsia"/>
                <w:vertAlign w:val="baseline"/>
                <w:lang w:val="en-US" w:eastAsia="zh-CN"/>
              </w:rPr>
            </w:pPr>
            <w:r>
              <w:rPr>
                <w:rFonts w:hint="eastAsia"/>
                <w:vertAlign w:val="baseline"/>
                <w:lang w:val="en-US" w:eastAsia="zh-CN"/>
              </w:rPr>
              <w:t>索引执行完成后更新元数据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updateTTLSetting(...)</w:t>
            </w:r>
          </w:p>
        </w:tc>
        <w:tc>
          <w:tcPr>
            <w:tcW w:w="3431" w:type="dxa"/>
          </w:tcPr>
          <w:p>
            <w:pPr>
              <w:rPr>
                <w:rFonts w:hint="eastAsia"/>
                <w:vertAlign w:val="baseline"/>
                <w:lang w:val="en-US" w:eastAsia="zh-CN"/>
              </w:rPr>
            </w:pPr>
            <w:r>
              <w:rPr>
                <w:rFonts w:hint="eastAsia"/>
                <w:vertAlign w:val="baseline"/>
                <w:lang w:val="en-US" w:eastAsia="zh-CN"/>
              </w:rPr>
              <w:t>TTL索引对应元数据更新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addUUID(...)</w:t>
            </w:r>
          </w:p>
        </w:tc>
        <w:tc>
          <w:tcPr>
            <w:tcW w:w="3431" w:type="dxa"/>
          </w:tcPr>
          <w:p>
            <w:pPr>
              <w:rPr>
                <w:rFonts w:hint="eastAsia"/>
                <w:vertAlign w:val="baseline"/>
                <w:lang w:val="en-US" w:eastAsia="zh-CN"/>
              </w:rPr>
            </w:pPr>
            <w:r>
              <w:rPr>
                <w:rFonts w:hint="eastAsia"/>
                <w:vertAlign w:val="baseline"/>
                <w:lang w:val="en-US" w:eastAsia="zh-CN"/>
              </w:rPr>
              <w:t>UUID缓存中增加新的表uuid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removeUUID(...)</w:t>
            </w:r>
          </w:p>
        </w:tc>
        <w:tc>
          <w:tcPr>
            <w:tcW w:w="3431" w:type="dxa"/>
          </w:tcPr>
          <w:p>
            <w:pPr>
              <w:rPr>
                <w:rFonts w:hint="eastAsia"/>
                <w:vertAlign w:val="baseline"/>
                <w:lang w:val="en-US" w:eastAsia="zh-CN"/>
              </w:rPr>
            </w:pPr>
            <w:r>
              <w:rPr>
                <w:rFonts w:hint="eastAsia"/>
                <w:vertAlign w:val="baseline"/>
                <w:lang w:val="en-US" w:eastAsia="zh-CN"/>
              </w:rPr>
              <w:t>删除缓存中对应uuid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isEqualToMetadataUUID(...)</w:t>
            </w:r>
          </w:p>
        </w:tc>
        <w:tc>
          <w:tcPr>
            <w:tcW w:w="3431" w:type="dxa"/>
          </w:tcPr>
          <w:p>
            <w:pPr>
              <w:rPr>
                <w:rFonts w:hint="eastAsia"/>
                <w:vertAlign w:val="baseline"/>
                <w:lang w:val="en-US" w:eastAsia="zh-CN"/>
              </w:rPr>
            </w:pPr>
            <w:r>
              <w:rPr>
                <w:rFonts w:hint="eastAsia"/>
                <w:vertAlign w:val="baseline"/>
                <w:lang w:val="en-US" w:eastAsia="zh-CN"/>
              </w:rPr>
              <w:t>元数据中是否有该uuid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updateCappedSize(...)</w:t>
            </w:r>
          </w:p>
        </w:tc>
        <w:tc>
          <w:tcPr>
            <w:tcW w:w="3431" w:type="dxa"/>
          </w:tcPr>
          <w:p>
            <w:pPr>
              <w:rPr>
                <w:rFonts w:hint="eastAsia"/>
                <w:vertAlign w:val="baseline"/>
                <w:lang w:val="en-US" w:eastAsia="zh-CN"/>
              </w:rPr>
            </w:pPr>
            <w:r>
              <w:rPr>
                <w:rFonts w:hint="eastAsia"/>
                <w:vertAlign w:val="baseline"/>
                <w:lang w:val="en-US" w:eastAsia="zh-CN"/>
              </w:rPr>
              <w:t>更新元数据固定表的size大小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vMerge w:val="continue"/>
          </w:tcPr>
          <w:p>
            <w:pPr>
              <w:rPr>
                <w:rFonts w:hint="eastAsia"/>
                <w:vertAlign w:val="baseline"/>
                <w:lang w:val="en-US" w:eastAsia="zh-CN"/>
              </w:rPr>
            </w:pPr>
          </w:p>
        </w:tc>
        <w:tc>
          <w:tcPr>
            <w:tcW w:w="2613" w:type="dxa"/>
          </w:tcPr>
          <w:p>
            <w:pPr>
              <w:rPr>
                <w:rFonts w:hint="eastAsia"/>
                <w:vertAlign w:val="baseline"/>
                <w:lang w:val="en-US" w:eastAsia="zh-CN"/>
              </w:rPr>
            </w:pPr>
            <w:r>
              <w:rPr>
                <w:rFonts w:hint="eastAsia"/>
                <w:vertAlign w:val="baseline"/>
                <w:lang w:val="en-US" w:eastAsia="zh-CN"/>
              </w:rPr>
              <w:t>_getMetaData(...)</w:t>
            </w:r>
          </w:p>
        </w:tc>
        <w:tc>
          <w:tcPr>
            <w:tcW w:w="3431" w:type="dxa"/>
          </w:tcPr>
          <w:p>
            <w:pPr>
              <w:rPr>
                <w:rFonts w:hint="eastAsia"/>
                <w:vertAlign w:val="baseline"/>
                <w:lang w:val="en-US" w:eastAsia="zh-CN"/>
              </w:rPr>
            </w:pPr>
            <w:r>
              <w:rPr>
                <w:rFonts w:hint="eastAsia"/>
                <w:vertAlign w:val="baseline"/>
                <w:lang w:val="en-US" w:eastAsia="zh-CN"/>
              </w:rPr>
              <w:t>获取元数据信息</w:t>
            </w:r>
          </w:p>
        </w:tc>
      </w:tr>
    </w:tbl>
    <w:p>
      <w:pPr>
        <w:pStyle w:val="2"/>
        <w:numPr>
          <w:ilvl w:val="0"/>
          <w:numId w:val="18"/>
        </w:numPr>
        <w:rPr>
          <w:rFonts w:hint="eastAsia"/>
          <w:lang w:val="en-US" w:eastAsia="zh-CN"/>
        </w:rPr>
      </w:pPr>
      <w:r>
        <w:rPr>
          <w:rFonts w:hint="eastAsia"/>
          <w:lang w:val="en-US" w:eastAsia="zh-CN"/>
        </w:rPr>
        <w:t>Wiredtiger(简称WT)存储引擎层</w:t>
      </w:r>
    </w:p>
    <w:p>
      <w:pPr>
        <w:ind w:firstLine="420"/>
        <w:rPr>
          <w:rFonts w:hint="eastAsia"/>
          <w:lang w:val="en-US" w:eastAsia="zh-CN"/>
        </w:rPr>
      </w:pPr>
      <w:r>
        <w:rPr>
          <w:rFonts w:hint="eastAsia"/>
          <w:lang w:val="en-US" w:eastAsia="zh-CN"/>
        </w:rPr>
        <w:t>wiredtiger存储引擎层主要完成mongodb server层和存储引擎层的衔接，用户数据和索引数据最终都转换为KV存入引擎层，引擎层核心代码目录结构如下：</w:t>
      </w:r>
    </w:p>
    <w:p>
      <w:r>
        <w:drawing>
          <wp:inline distT="0" distB="0" distL="114300" distR="114300">
            <wp:extent cx="5269865" cy="695960"/>
            <wp:effectExtent l="0" t="0" r="635"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3"/>
                    <a:stretch>
                      <a:fillRect/>
                    </a:stretch>
                  </pic:blipFill>
                  <pic:spPr>
                    <a:xfrm>
                      <a:off x="0" y="0"/>
                      <a:ext cx="5269865" cy="6959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6.1 WT引擎层和wiredtiger库衔接过程</w:t>
      </w:r>
    </w:p>
    <w:p>
      <w:pPr>
        <w:rPr>
          <w:rFonts w:hint="eastAsia"/>
          <w:lang w:val="en-US" w:eastAsia="zh-CN"/>
        </w:rPr>
      </w:pPr>
      <w:r>
        <w:rPr>
          <w:rFonts w:hint="eastAsia"/>
          <w:lang w:val="en-US" w:eastAsia="zh-CN"/>
        </w:rPr>
        <w:t xml:space="preserve">     WT引擎层代码最核心的功能就是提供server层写入KV数据及从引擎层查询KV数据，server层写入引擎层的的数据按照key进行B+ tree排序，也就是引擎层中的所有KV数据(包括用户KV数据和索引KV数据)都是排好序的。同样，server层查询指定数据，即可通过指定key在b+ tree中快速获取对应value。mongodb server层和引擎层关系架构如下图所示：</w:t>
      </w:r>
    </w:p>
    <w:p>
      <w:r>
        <w:drawing>
          <wp:inline distT="0" distB="0" distL="114300" distR="114300">
            <wp:extent cx="5269230" cy="3672840"/>
            <wp:effectExtent l="0" t="0" r="1270" b="1016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4"/>
                    <a:stretch>
                      <a:fillRect/>
                    </a:stretch>
                  </pic:blipFill>
                  <pic:spPr>
                    <a:xfrm>
                      <a:off x="0" y="0"/>
                      <a:ext cx="5269230" cy="367284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如上图，WT底层最终实现索引KV和数据KV的存储管理，索引KV数据的value指向数据KV的key，因此可以通过索引快速映射到数据KV的value，从而获取到数据。</w:t>
      </w:r>
    </w:p>
    <w:p>
      <w:pPr>
        <w:numPr>
          <w:ilvl w:val="0"/>
          <w:numId w:val="19"/>
        </w:numPr>
        <w:ind w:left="420" w:leftChars="0" w:hanging="420" w:firstLineChars="0"/>
        <w:rPr>
          <w:rFonts w:hint="eastAsia"/>
          <w:b/>
          <w:bCs/>
          <w:lang w:val="en-US" w:eastAsia="zh-CN"/>
        </w:rPr>
      </w:pPr>
      <w:r>
        <w:rPr>
          <w:rFonts w:hint="eastAsia"/>
          <w:b/>
          <w:bCs/>
          <w:lang w:val="en-US" w:eastAsia="zh-CN"/>
        </w:rPr>
        <w:t>说明1</w:t>
      </w:r>
    </w:p>
    <w:p>
      <w:pPr>
        <w:ind w:firstLine="420"/>
        <w:rPr>
          <w:rFonts w:hint="eastAsia"/>
          <w:lang w:val="en-US" w:eastAsia="zh-CN"/>
        </w:rPr>
      </w:pPr>
      <w:r>
        <w:rPr>
          <w:rFonts w:hint="eastAsia"/>
          <w:lang w:val="en-US" w:eastAsia="zh-CN"/>
        </w:rPr>
        <w:t>实际上，server层WT引擎层除了实现KV的读写外，还负责Oplog Journal管理、快照管理、WT session缓存管理等，由于这部分功能对WT内部细节有较高的依赖，因此先跳过，等后续《wiredtiger存储引擎设计与实现》系列分析完毕后，再从头回顾。</w:t>
      </w:r>
    </w:p>
    <w:p>
      <w:pPr>
        <w:numPr>
          <w:ilvl w:val="0"/>
          <w:numId w:val="19"/>
        </w:numPr>
        <w:ind w:left="420" w:leftChars="0" w:hanging="420" w:firstLineChars="0"/>
        <w:rPr>
          <w:rFonts w:hint="eastAsia"/>
          <w:b/>
          <w:bCs/>
          <w:lang w:val="en-US" w:eastAsia="zh-CN"/>
        </w:rPr>
      </w:pPr>
      <w:r>
        <w:rPr>
          <w:rFonts w:hint="eastAsia"/>
          <w:b/>
          <w:bCs/>
          <w:lang w:val="en-US" w:eastAsia="zh-CN"/>
        </w:rPr>
        <w:t>说明2(WT引擎底层为B+tree)</w:t>
      </w:r>
    </w:p>
    <w:p>
      <w:pPr>
        <w:numPr>
          <w:numId w:val="0"/>
        </w:numPr>
        <w:ind w:leftChars="0"/>
        <w:rPr>
          <w:rFonts w:hint="eastAsia"/>
          <w:lang w:val="en-US" w:eastAsia="zh-CN"/>
        </w:rPr>
      </w:pPr>
      <w:r>
        <w:rPr>
          <w:rFonts w:hint="eastAsia"/>
          <w:b/>
          <w:bCs/>
          <w:lang w:val="en-US" w:eastAsia="zh-CN"/>
        </w:rPr>
        <w:t xml:space="preserve">     </w:t>
      </w:r>
      <w:r>
        <w:rPr>
          <w:rFonts w:hint="eastAsia"/>
          <w:lang w:val="en-US" w:eastAsia="zh-CN"/>
        </w:rPr>
        <w:t>WiredTiger maintains a table's data in memory using a data structure called a B-Tree ( B+ Tree to be specific), referring to the nodes of a B-Tree as pages. Internal pages carry only keys. The leaf pages store both keys and values.</w:t>
      </w:r>
    </w:p>
    <w:p>
      <w:pPr>
        <w:numPr>
          <w:numId w:val="0"/>
        </w:numPr>
        <w:ind w:leftChars="0"/>
        <w:rPr>
          <w:rFonts w:hint="eastAsia"/>
          <w:lang w:val="en-US" w:eastAsia="zh-CN"/>
        </w:rPr>
      </w:pPr>
      <w:r>
        <w:rPr>
          <w:rFonts w:hint="eastAsia"/>
          <w:lang w:val="en-US" w:eastAsia="zh-CN"/>
        </w:rPr>
        <w:t xml:space="preserve">     </w:t>
      </w:r>
      <w:r>
        <w:rPr>
          <w:rFonts w:hint="eastAsia"/>
          <w:sz w:val="18"/>
          <w:szCs w:val="18"/>
          <w:lang w:val="en-US" w:eastAsia="zh-CN"/>
        </w:rPr>
        <w:t>详见：</w:t>
      </w:r>
      <w:r>
        <w:rPr>
          <w:rFonts w:ascii="宋体" w:hAnsi="宋体" w:eastAsia="宋体" w:cs="宋体"/>
          <w:sz w:val="18"/>
          <w:szCs w:val="18"/>
        </w:rPr>
        <w:fldChar w:fldCharType="begin"/>
      </w:r>
      <w:r>
        <w:rPr>
          <w:rFonts w:ascii="宋体" w:hAnsi="宋体" w:eastAsia="宋体" w:cs="宋体"/>
          <w:sz w:val="18"/>
          <w:szCs w:val="18"/>
        </w:rPr>
        <w:instrText xml:space="preserve"> HYPERLINK "http://source.wiredtiger.com/3.0.0/tune_page_size_and_comp.html" </w:instrText>
      </w:r>
      <w:r>
        <w:rPr>
          <w:rFonts w:ascii="宋体" w:hAnsi="宋体" w:eastAsia="宋体" w:cs="宋体"/>
          <w:sz w:val="18"/>
          <w:szCs w:val="18"/>
        </w:rPr>
        <w:fldChar w:fldCharType="separate"/>
      </w:r>
      <w:r>
        <w:rPr>
          <w:rStyle w:val="6"/>
          <w:rFonts w:ascii="宋体" w:hAnsi="宋体" w:eastAsia="宋体" w:cs="宋体"/>
          <w:sz w:val="18"/>
          <w:szCs w:val="18"/>
        </w:rPr>
        <w:t>http://source.wiredtiger.com/3.0.0/tune_page_size_and_comp.html</w:t>
      </w:r>
      <w:r>
        <w:rPr>
          <w:rFonts w:ascii="宋体" w:hAnsi="宋体" w:eastAsia="宋体" w:cs="宋体"/>
          <w:sz w:val="18"/>
          <w:szCs w:val="18"/>
        </w:rPr>
        <w:fldChar w:fldCharType="end"/>
      </w:r>
    </w:p>
    <w:p>
      <w:pPr>
        <w:pStyle w:val="3"/>
        <w:rPr>
          <w:rFonts w:hint="eastAsia"/>
          <w:lang w:val="en-US" w:eastAsia="zh-CN"/>
        </w:rPr>
      </w:pPr>
      <w:r>
        <w:rPr>
          <w:rFonts w:hint="eastAsia"/>
          <w:lang w:val="en-US" w:eastAsia="zh-CN"/>
        </w:rPr>
        <w:t>6.2 WT引擎层读写接口使用方式</w:t>
      </w:r>
    </w:p>
    <w:p>
      <w:pPr>
        <w:rPr>
          <w:rFonts w:hint="eastAsia"/>
          <w:lang w:val="en-US" w:eastAsia="zh-CN"/>
        </w:rPr>
      </w:pPr>
      <w:r>
        <w:rPr>
          <w:rFonts w:hint="eastAsia"/>
          <w:lang w:val="en-US" w:eastAsia="zh-CN"/>
        </w:rPr>
        <w:t xml:space="preserve">     wiredtiger引擎库提供有各种example例子，其中最经典得一个例子就是KV写入、KV读取，代码如下：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"https://github.com/y123456yz/reading-and-annotate-wiredtiger-3.0.0/blob/master/wiredtiger/examples/c/ex_access.c" </w:instrText>
      </w:r>
      <w:r>
        <w:rPr>
          <w:rFonts w:hint="eastAsia"/>
          <w:lang w:val="en-US" w:eastAsia="zh-CN"/>
        </w:rPr>
        <w:fldChar w:fldCharType="separate"/>
      </w:r>
      <w:r>
        <w:rPr>
          <w:rStyle w:val="6"/>
          <w:rFonts w:hint="eastAsia"/>
          <w:lang w:val="en-US" w:eastAsia="zh-CN"/>
        </w:rPr>
        <w:t>wiredtiger引擎KV操作demo</w:t>
      </w:r>
      <w:r>
        <w:rPr>
          <w:rFonts w:hint="eastAsia"/>
          <w:lang w:val="en-US" w:eastAsia="zh-CN"/>
        </w:rPr>
        <w:fldChar w:fldCharType="end"/>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access_example(void)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lang w:val="en-US"/>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宋体" w:cs="Consolas"/>
          <w:i w:val="0"/>
          <w:caps w:val="0"/>
          <w:color w:val="000000"/>
          <w:spacing w:val="0"/>
          <w:sz w:val="12"/>
          <w:szCs w:val="12"/>
          <w:shd w:val="clear" w:fill="F8F8F8"/>
          <w:lang w:val="en-US" w:eastAsia="zh-CN"/>
        </w:rPr>
        <w:t>......</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宋体" w:cs="Consolas"/>
          <w:i w:val="0"/>
          <w:caps w:val="0"/>
          <w:color w:val="000000"/>
          <w:spacing w:val="0"/>
          <w:sz w:val="12"/>
          <w:szCs w:val="12"/>
          <w:shd w:val="clear" w:fill="F8F8F8"/>
          <w:lang w:val="en-US" w:eastAsia="zh-CN"/>
        </w:rPr>
        <w:t>//获取一个库的全局connection</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error_check(wiredtiger_open(home, NULL, "create", &amp;conn));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宋体" w:cs="Consolas"/>
          <w:i w:val="0"/>
          <w:caps w:val="0"/>
          <w:color w:val="000000"/>
          <w:spacing w:val="0"/>
          <w:sz w:val="12"/>
          <w:szCs w:val="12"/>
          <w:shd w:val="clear" w:fill="F8F8F8"/>
          <w:lang w:val="en-US" w:eastAsia="zh-CN"/>
        </w:rPr>
        <w:t>//获取一个session</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error_check(conn-&gt;open_session(conn, NULL, NULL, &amp;session));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[access example connection] */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宋体" w:cs="Consolas"/>
          <w:i w:val="0"/>
          <w:caps w:val="0"/>
          <w:color w:val="000000"/>
          <w:spacing w:val="0"/>
          <w:sz w:val="12"/>
          <w:szCs w:val="12"/>
          <w:shd w:val="clear" w:fill="F8F8F8"/>
          <w:lang w:val="en-US" w:eastAsia="zh-CN"/>
        </w:rPr>
        <w:t>//创建一个table，对应mongo server层一个表</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error_check(session-&gt;create(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session, "table:access", "key_format=S,value_format=S"));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//获取一个table游标信息</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error_check(session-&gt;open_cursor(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session, "table:access", NULL, NULL, &amp;cursor));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r>
        <w:rPr>
          <w:rFonts w:hint="eastAsia" w:ascii="Consolas" w:hAnsi="Consolas" w:eastAsia="宋体" w:cs="Consolas"/>
          <w:i w:val="0"/>
          <w:caps w:val="0"/>
          <w:color w:val="000000"/>
          <w:spacing w:val="0"/>
          <w:sz w:val="12"/>
          <w:szCs w:val="12"/>
          <w:shd w:val="clear" w:fill="F8F8F8"/>
          <w:lang w:val="en-US" w:eastAsia="zh-CN"/>
        </w:rPr>
        <w:t>//构造KV，然后写入</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cursor-&gt;set_key(cursor, "key1"); /* Insert a record. */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cursor-&gt;set_value(cursor, "value1");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error_check(cursor-&gt;insert(cursor));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//重置游标</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error_check(cursor-&gt;reset(cursor));  /* Restart the scan. */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//查询KV数据并打印</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while ((ret = cursor-&gt;next(cursor)) == 0) {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error_check(cursor-&gt;get_key(cursor, &amp;key));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error_check(cursor-&gt;get_value(cursor, &amp;value));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printf("Got record: %s : %s\n", key, value);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  </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eastAsia" w:ascii="Consolas" w:hAnsi="Consolas" w:eastAsia="宋体" w:cs="Consolas"/>
          <w:i w:val="0"/>
          <w:caps w:val="0"/>
          <w:color w:val="000000"/>
          <w:spacing w:val="0"/>
          <w:sz w:val="12"/>
          <w:szCs w:val="12"/>
          <w:shd w:val="clear" w:fill="F8F8F8"/>
          <w:lang w:val="en-US" w:eastAsia="zh-CN"/>
        </w:rPr>
        <w:t xml:space="preserve">   //回收全局conn</w:t>
      </w:r>
    </w:p>
    <w:p>
      <w:pPr>
        <w:keepNext w:val="0"/>
        <w:keepLines w:val="0"/>
        <w:widowControl/>
        <w:numPr>
          <w:ilvl w:val="0"/>
          <w:numId w:val="2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error_check(conn-&gt;close(conn, NULL));    /* Close all handles. */  </w:t>
      </w:r>
    </w:p>
    <w:p>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90" w:leftChars="0" w:right="0" w:rightChars="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ind w:firstLine="420"/>
        <w:rPr>
          <w:rFonts w:hint="eastAsia"/>
          <w:lang w:val="en-US" w:eastAsia="zh-CN"/>
        </w:rPr>
      </w:pPr>
      <w:r>
        <w:rPr>
          <w:rFonts w:hint="eastAsia"/>
          <w:lang w:val="en-US" w:eastAsia="zh-CN"/>
        </w:rPr>
        <w:t>如上，一个table的数据KV写入和get获取过程可以总结为如下步骤：</w:t>
      </w:r>
    </w:p>
    <w:p>
      <w:pPr>
        <w:numPr>
          <w:ilvl w:val="0"/>
          <w:numId w:val="21"/>
        </w:numPr>
        <w:ind w:left="0" w:leftChars="0" w:firstLine="420" w:firstLineChars="200"/>
        <w:rPr>
          <w:rFonts w:hint="eastAsia"/>
          <w:lang w:val="en-US" w:eastAsia="zh-CN"/>
        </w:rPr>
      </w:pPr>
      <w:r>
        <w:rPr>
          <w:rFonts w:hint="eastAsia"/>
          <w:lang w:val="en-US" w:eastAsia="zh-CN"/>
        </w:rPr>
        <w:t>步骤一：获取该库的全局connection</w:t>
      </w:r>
    </w:p>
    <w:p>
      <w:pPr>
        <w:numPr>
          <w:ilvl w:val="0"/>
          <w:numId w:val="21"/>
        </w:numPr>
        <w:ind w:left="0" w:leftChars="0" w:firstLine="420" w:firstLineChars="200"/>
        <w:rPr>
          <w:rFonts w:hint="eastAsia"/>
          <w:lang w:val="en-US" w:eastAsia="zh-CN"/>
        </w:rPr>
      </w:pPr>
      <w:r>
        <w:rPr>
          <w:rFonts w:hint="eastAsia"/>
          <w:lang w:val="en-US" w:eastAsia="zh-CN"/>
        </w:rPr>
        <w:t>步骤二：获取一个session</w:t>
      </w:r>
    </w:p>
    <w:p>
      <w:pPr>
        <w:numPr>
          <w:ilvl w:val="0"/>
          <w:numId w:val="21"/>
        </w:numPr>
        <w:ind w:left="0" w:leftChars="0" w:firstLine="420" w:firstLineChars="200"/>
        <w:rPr>
          <w:rFonts w:hint="eastAsia"/>
          <w:lang w:val="en-US" w:eastAsia="zh-CN"/>
        </w:rPr>
      </w:pPr>
      <w:r>
        <w:rPr>
          <w:rFonts w:hint="eastAsia"/>
          <w:lang w:val="en-US" w:eastAsia="zh-CN"/>
        </w:rPr>
        <w:t>步骤三：通过session建表(wiredtiger称为table)</w:t>
      </w:r>
    </w:p>
    <w:p>
      <w:pPr>
        <w:numPr>
          <w:ilvl w:val="0"/>
          <w:numId w:val="21"/>
        </w:numPr>
        <w:ind w:left="0" w:leftChars="0" w:firstLine="420" w:firstLineChars="200"/>
        <w:rPr>
          <w:rFonts w:hint="eastAsia"/>
          <w:lang w:val="en-US" w:eastAsia="zh-CN"/>
        </w:rPr>
      </w:pPr>
      <w:r>
        <w:rPr>
          <w:rFonts w:hint="eastAsia"/>
          <w:lang w:val="en-US" w:eastAsia="zh-CN"/>
        </w:rPr>
        <w:t>步骤四：获取一个cursor游标，就可以通过该cursor进行KV数据操作了</w:t>
      </w:r>
    </w:p>
    <w:p>
      <w:pPr>
        <w:numPr>
          <w:ilvl w:val="0"/>
          <w:numId w:val="21"/>
        </w:numPr>
        <w:ind w:left="0" w:leftChars="0" w:firstLine="420" w:firstLineChars="200"/>
        <w:rPr>
          <w:rFonts w:hint="eastAsia"/>
          <w:lang w:val="en-US" w:eastAsia="zh-CN"/>
        </w:rPr>
      </w:pPr>
      <w:r>
        <w:rPr>
          <w:rFonts w:hint="eastAsia"/>
          <w:lang w:val="en-US" w:eastAsia="zh-CN"/>
        </w:rPr>
        <w:t>步骤五：根据cursor进行KV操作</w:t>
      </w:r>
    </w:p>
    <w:p>
      <w:pPr>
        <w:numPr>
          <w:ilvl w:val="0"/>
          <w:numId w:val="21"/>
        </w:numPr>
        <w:ind w:left="0" w:leftChars="0" w:firstLine="420" w:firstLineChars="200"/>
        <w:rPr>
          <w:rFonts w:hint="eastAsia"/>
          <w:lang w:val="en-US" w:eastAsia="zh-CN"/>
        </w:rPr>
      </w:pPr>
      <w:r>
        <w:rPr>
          <w:rFonts w:hint="eastAsia"/>
          <w:lang w:val="en-US" w:eastAsia="zh-CN"/>
        </w:rPr>
        <w:t>最后：回收全局connection</w:t>
      </w:r>
    </w:p>
    <w:p>
      <w:pPr>
        <w:pStyle w:val="3"/>
        <w:rPr>
          <w:rFonts w:hint="eastAsia"/>
          <w:lang w:val="en-US" w:eastAsia="zh-CN"/>
        </w:rPr>
      </w:pPr>
      <w:r>
        <w:rPr>
          <w:rFonts w:hint="eastAsia"/>
          <w:lang w:val="en-US" w:eastAsia="zh-CN"/>
        </w:rPr>
        <w:t>6.3 mongodb server引擎层操作接口实现</w:t>
      </w:r>
    </w:p>
    <w:p>
      <w:pPr>
        <w:ind w:firstLine="420"/>
        <w:rPr>
          <w:rFonts w:hint="eastAsia"/>
          <w:lang w:val="en-US" w:eastAsia="zh-CN"/>
        </w:rPr>
      </w:pPr>
      <w:r>
        <w:rPr>
          <w:rFonts w:hint="eastAsia"/>
          <w:lang w:val="en-US" w:eastAsia="zh-CN"/>
        </w:rPr>
        <w:t>server引擎层操作接口就是按照上一节的例子进行wiredtiger底层接口调用，最常用的几个调用地方如下：</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b/>
          <w:bCs/>
          <w:i w:val="0"/>
          <w:caps w:val="0"/>
          <w:color w:val="000000"/>
          <w:spacing w:val="0"/>
          <w:sz w:val="12"/>
          <w:szCs w:val="12"/>
          <w:shd w:val="clear" w:fill="F8F8F8"/>
        </w:rPr>
      </w:pPr>
      <w:r>
        <w:rPr>
          <w:rFonts w:hint="default" w:ascii="Consolas" w:hAnsi="Consolas" w:eastAsia="Consolas" w:cs="Consolas"/>
          <w:b/>
          <w:bCs/>
          <w:i w:val="0"/>
          <w:caps w:val="0"/>
          <w:color w:val="000000"/>
          <w:spacing w:val="0"/>
          <w:sz w:val="12"/>
          <w:szCs w:val="12"/>
          <w:shd w:val="clear" w:fill="F8F8F8"/>
        </w:rPr>
        <w:t>步骤1：获取到数据目录的conn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wiredtiger/wiredtiger_kv_engine.cpp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WiredTigerKVEngine::WiredTigerKVEngine-&gt;wiredtiger_open(path.c_str(), &amp;_eventHandler, config.c_str(), &amp;_conn)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b/>
          <w:bCs/>
          <w:i w:val="0"/>
          <w:caps w:val="0"/>
          <w:color w:val="000000"/>
          <w:spacing w:val="0"/>
          <w:sz w:val="12"/>
          <w:szCs w:val="12"/>
          <w:shd w:val="clear" w:fill="F8F8F8"/>
        </w:rPr>
      </w:pPr>
      <w:r>
        <w:rPr>
          <w:rFonts w:hint="default" w:ascii="Consolas" w:hAnsi="Consolas" w:eastAsia="Consolas" w:cs="Consolas"/>
          <w:b/>
          <w:bCs/>
          <w:i w:val="0"/>
          <w:caps w:val="0"/>
          <w:color w:val="000000"/>
          <w:spacing w:val="0"/>
          <w:sz w:val="12"/>
          <w:szCs w:val="12"/>
          <w:shd w:val="clear" w:fill="F8F8F8"/>
        </w:rPr>
        <w:t>步骤2：构造一个session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conn-&gt;open_session: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wiredtiger/wiredtiger_session_cache.cpp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invariantWTOK(conn-&gt;open_session(conn, NULL, "isolation=snapshot", &amp;_session));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b/>
          <w:bCs/>
          <w:i w:val="0"/>
          <w:caps w:val="0"/>
          <w:color w:val="000000"/>
          <w:spacing w:val="0"/>
          <w:sz w:val="12"/>
          <w:szCs w:val="12"/>
          <w:shd w:val="clear" w:fill="F8F8F8"/>
        </w:rPr>
      </w:pPr>
      <w:r>
        <w:rPr>
          <w:rFonts w:hint="default" w:ascii="Consolas" w:hAnsi="Consolas" w:eastAsia="Consolas" w:cs="Consolas"/>
          <w:b/>
          <w:bCs/>
          <w:i w:val="0"/>
          <w:caps w:val="0"/>
          <w:color w:val="000000"/>
          <w:spacing w:val="0"/>
          <w:sz w:val="12"/>
          <w:szCs w:val="12"/>
          <w:shd w:val="clear" w:fill="F8F8F8"/>
        </w:rPr>
        <w:t>步骤3：session和指定表或者索引关联,建表或者建索引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s-&gt;create: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第一个地方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wiredtiger/wiredtiger_kv_engine.cpp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WiredTigerKVEngine::createGroupedRecordStore-&gt; s-&gt;create(s, uri.c_str(), config.c_str())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bookmarkStart w:id="0" w:name="_GoBack"/>
      <w:bookmarkEnd w:id="0"/>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第二个地方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wiredtiger/wiredtiger_index.cpp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WiredTigerIndex::Create-&gt; s-&gt;create(s, uri.c_str(), config.c_str());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b/>
          <w:bCs/>
          <w:i w:val="0"/>
          <w:caps w:val="0"/>
          <w:color w:val="000000"/>
          <w:spacing w:val="0"/>
          <w:sz w:val="12"/>
          <w:szCs w:val="12"/>
          <w:shd w:val="clear" w:fill="F8F8F8"/>
        </w:rPr>
      </w:pPr>
      <w:r>
        <w:rPr>
          <w:rFonts w:hint="default" w:ascii="Consolas" w:hAnsi="Consolas" w:eastAsia="Consolas" w:cs="Consolas"/>
          <w:b/>
          <w:bCs/>
          <w:i w:val="0"/>
          <w:caps w:val="0"/>
          <w:color w:val="000000"/>
          <w:spacing w:val="0"/>
          <w:sz w:val="12"/>
          <w:szCs w:val="12"/>
          <w:shd w:val="clear" w:fill="F8F8F8"/>
        </w:rPr>
        <w:t>步骤4：  获取该session的一个cursor游标，这样就可以对指定表或者索引操作了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session-&gt;open_cursor：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第一个地方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wiredtiger/wiredtiger_index.cpp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WiredTigerIndex::BulkBuilder:openBulkCursor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wiredtiger/wiredtiger_session_cache.cpp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第二个地方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wiredtiger/wiredtiger_session_cache.cpp: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//检查是否支持bulk功能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WiredTigerIndex::BulkBuilder :openBulkCursor(session, idx-&gt;uri().c_str(), NULL, "bulk,checkpoint_wait=false", &amp;cursor);   </w:t>
      </w:r>
    </w:p>
    <w:p>
      <w:pPr>
        <w:keepNext w:val="0"/>
        <w:keepLines w:val="0"/>
        <w:widowControl/>
        <w:numPr>
          <w:ilvl w:val="0"/>
          <w:numId w:val="2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Consolas" w:hAnsi="Consolas" w:eastAsia="Consolas" w:cs="Consolas"/>
          <w:i w:val="0"/>
          <w:caps w:val="0"/>
          <w:color w:val="000000"/>
          <w:spacing w:val="0"/>
          <w:sz w:val="12"/>
          <w:szCs w:val="12"/>
          <w:shd w:val="clear" w:fill="F8F8F8"/>
        </w:rPr>
      </w:pPr>
      <w:r>
        <w:rPr>
          <w:rFonts w:hint="default" w:ascii="Consolas" w:hAnsi="Consolas" w:eastAsia="Consolas" w:cs="Consolas"/>
          <w:i w:val="0"/>
          <w:caps w:val="0"/>
          <w:color w:val="000000"/>
          <w:spacing w:val="0"/>
          <w:sz w:val="12"/>
          <w:szCs w:val="12"/>
          <w:shd w:val="clear" w:fill="F8F8F8"/>
        </w:rPr>
        <w:t>WiredTigerIndex::BulkBuilder :session-&gt;open_cursor(session, idx-&gt;uri().c_str(), NULL, NULL, &amp;cursor)  </w:t>
      </w:r>
    </w:p>
    <w:p>
      <w:pPr>
        <w:rPr>
          <w:rFonts w:hint="eastAsia"/>
          <w:lang w:val="en-US" w:eastAsia="zh-CN"/>
        </w:rPr>
      </w:pPr>
    </w:p>
    <w:p>
      <w:pPr>
        <w:rPr>
          <w:rFonts w:hint="eastAsia"/>
          <w:lang w:val="en-US" w:eastAsia="zh-CN"/>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both"/>
        <w:rPr>
          <w:rFonts w:hint="eastAsia" w:ascii="等线" w:hAnsi="等线" w:eastAsia="等线" w:cs="等线"/>
          <w:i w:val="0"/>
          <w:caps w:val="0"/>
          <w:color w:val="201F1E"/>
          <w:spacing w:val="0"/>
          <w:sz w:val="21"/>
          <w:szCs w:val="21"/>
          <w:shd w:val="clear" w:fill="FFFFFF"/>
          <w:vertAlign w:val="baseline"/>
          <w:lang w:val="en-US" w:eastAsia="zh-CN"/>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both"/>
        <w:rPr>
          <w:rFonts w:hint="eastAsia" w:ascii="微软雅黑" w:hAnsi="微软雅黑" w:eastAsia="微软雅黑" w:cs="微软雅黑"/>
          <w:b/>
          <w:i w:val="0"/>
          <w:caps w:val="0"/>
          <w:color w:val="31353B"/>
          <w:spacing w:val="0"/>
          <w:sz w:val="21"/>
          <w:szCs w:val="21"/>
          <w:shd w:val="clear" w:fill="FFFFFF"/>
          <w:vertAlign w:val="baseline"/>
          <w:lang w:val="en-US" w:eastAsia="zh-CN"/>
        </w:rPr>
      </w:pPr>
    </w:p>
    <w:p>
      <w:pPr>
        <w:pStyle w:val="4"/>
        <w:keepNext w:val="0"/>
        <w:keepLines w:val="0"/>
        <w:widowControl/>
        <w:numPr>
          <w:ilvl w:val="0"/>
          <w:numId w:val="0"/>
        </w:numPr>
        <w:suppressLineNumbers w:val="0"/>
        <w:shd w:val="clear" w:fill="FFFFFF"/>
        <w:spacing w:before="0" w:beforeAutospacing="0" w:after="0" w:afterAutospacing="0"/>
        <w:ind w:leftChars="0" w:right="0" w:rightChars="0"/>
        <w:jc w:val="both"/>
        <w:rPr>
          <w:rFonts w:hint="eastAsia" w:ascii="微软雅黑" w:hAnsi="微软雅黑" w:eastAsia="微软雅黑" w:cs="微软雅黑"/>
          <w:b/>
          <w:i w:val="0"/>
          <w:caps w:val="0"/>
          <w:color w:val="31353B"/>
          <w:spacing w:val="0"/>
          <w:sz w:val="21"/>
          <w:szCs w:val="21"/>
          <w:shd w:val="clear" w:fill="FFFFFF"/>
          <w:vertAlign w:val="baseline"/>
          <w:lang w:val="en-US" w:eastAsia="zh-CN"/>
        </w:rPr>
      </w:pPr>
    </w:p>
    <w:p>
      <w:pPr>
        <w:ind w:firstLine="420"/>
        <w:rPr>
          <w:rFonts w:hint="eastAsia"/>
          <w:lang w:val="en-US" w:eastAsia="zh-CN"/>
        </w:rPr>
      </w:pPr>
    </w:p>
    <w:p>
      <w:pPr>
        <w:numPr>
          <w:ilvl w:val="0"/>
          <w:numId w:val="0"/>
        </w:numPr>
        <w:rPr>
          <w:rFonts w:hint="eastAsia"/>
          <w:b w:val="0"/>
          <w:bCs w:val="0"/>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480" w:firstLineChars="0"/>
        <w:jc w:val="both"/>
        <w:textAlignment w:val="auto"/>
        <w:outlineLvl w:val="9"/>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kzidenz">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Aveni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B33E0"/>
    <w:multiLevelType w:val="multilevel"/>
    <w:tmpl w:val="605B33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05D5494"/>
    <w:multiLevelType w:val="singleLevel"/>
    <w:tmpl w:val="605D5494"/>
    <w:lvl w:ilvl="0" w:tentative="0">
      <w:start w:val="1"/>
      <w:numFmt w:val="bullet"/>
      <w:lvlText w:val=""/>
      <w:lvlJc w:val="left"/>
      <w:pPr>
        <w:ind w:left="420" w:leftChars="0" w:hanging="420" w:firstLineChars="0"/>
      </w:pPr>
      <w:rPr>
        <w:rFonts w:hint="default" w:ascii="Wingdings" w:hAnsi="Wingdings"/>
      </w:rPr>
    </w:lvl>
  </w:abstractNum>
  <w:abstractNum w:abstractNumId="2">
    <w:nsid w:val="605D82B4"/>
    <w:multiLevelType w:val="multilevel"/>
    <w:tmpl w:val="605D82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079534D"/>
    <w:multiLevelType w:val="multilevel"/>
    <w:tmpl w:val="607953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07E39AE"/>
    <w:multiLevelType w:val="singleLevel"/>
    <w:tmpl w:val="607E39AE"/>
    <w:lvl w:ilvl="0" w:tentative="0">
      <w:start w:val="1"/>
      <w:numFmt w:val="bullet"/>
      <w:lvlText w:val=""/>
      <w:lvlJc w:val="left"/>
      <w:pPr>
        <w:ind w:left="420" w:leftChars="0" w:hanging="420" w:firstLineChars="0"/>
      </w:pPr>
      <w:rPr>
        <w:rFonts w:hint="default" w:ascii="Wingdings" w:hAnsi="Wingdings"/>
      </w:rPr>
    </w:lvl>
  </w:abstractNum>
  <w:abstractNum w:abstractNumId="5">
    <w:nsid w:val="607E46E1"/>
    <w:multiLevelType w:val="singleLevel"/>
    <w:tmpl w:val="607E46E1"/>
    <w:lvl w:ilvl="0" w:tentative="0">
      <w:start w:val="1"/>
      <w:numFmt w:val="decimal"/>
      <w:suff w:val="space"/>
      <w:lvlText w:val="%1."/>
      <w:lvlJc w:val="left"/>
    </w:lvl>
  </w:abstractNum>
  <w:abstractNum w:abstractNumId="6">
    <w:nsid w:val="607E49E9"/>
    <w:multiLevelType w:val="singleLevel"/>
    <w:tmpl w:val="607E49E9"/>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607E4C55"/>
    <w:multiLevelType w:val="singleLevel"/>
    <w:tmpl w:val="607E4C55"/>
    <w:lvl w:ilvl="0" w:tentative="0">
      <w:start w:val="1"/>
      <w:numFmt w:val="bullet"/>
      <w:lvlText w:val=""/>
      <w:lvlJc w:val="left"/>
      <w:pPr>
        <w:ind w:left="420" w:leftChars="0" w:hanging="420" w:firstLineChars="0"/>
      </w:pPr>
      <w:rPr>
        <w:rFonts w:hint="default" w:ascii="Wingdings" w:hAnsi="Wingdings"/>
      </w:rPr>
    </w:lvl>
  </w:abstractNum>
  <w:abstractNum w:abstractNumId="8">
    <w:nsid w:val="607FDBEA"/>
    <w:multiLevelType w:val="singleLevel"/>
    <w:tmpl w:val="607FDBEA"/>
    <w:lvl w:ilvl="0" w:tentative="0">
      <w:start w:val="4"/>
      <w:numFmt w:val="decimal"/>
      <w:suff w:val="space"/>
      <w:lvlText w:val="%1."/>
      <w:lvlJc w:val="left"/>
    </w:lvl>
  </w:abstractNum>
  <w:abstractNum w:abstractNumId="9">
    <w:nsid w:val="607FDE4A"/>
    <w:multiLevelType w:val="singleLevel"/>
    <w:tmpl w:val="607FDE4A"/>
    <w:lvl w:ilvl="0" w:tentative="0">
      <w:start w:val="1"/>
      <w:numFmt w:val="bullet"/>
      <w:lvlText w:val=""/>
      <w:lvlJc w:val="left"/>
      <w:pPr>
        <w:ind w:left="420" w:leftChars="0" w:hanging="420" w:firstLineChars="0"/>
      </w:pPr>
      <w:rPr>
        <w:rFonts w:hint="default" w:ascii="Wingdings" w:hAnsi="Wingdings"/>
      </w:rPr>
    </w:lvl>
  </w:abstractNum>
  <w:abstractNum w:abstractNumId="10">
    <w:nsid w:val="607FF64E"/>
    <w:multiLevelType w:val="singleLevel"/>
    <w:tmpl w:val="607FF64E"/>
    <w:lvl w:ilvl="0" w:tentative="0">
      <w:start w:val="1"/>
      <w:numFmt w:val="bullet"/>
      <w:lvlText w:val=""/>
      <w:lvlJc w:val="left"/>
      <w:pPr>
        <w:ind w:left="420" w:leftChars="0" w:hanging="420" w:firstLineChars="0"/>
      </w:pPr>
      <w:rPr>
        <w:rFonts w:hint="default" w:ascii="Wingdings" w:hAnsi="Wingdings"/>
      </w:rPr>
    </w:lvl>
  </w:abstractNum>
  <w:abstractNum w:abstractNumId="11">
    <w:nsid w:val="609635B9"/>
    <w:multiLevelType w:val="singleLevel"/>
    <w:tmpl w:val="609635B9"/>
    <w:lvl w:ilvl="0" w:tentative="0">
      <w:start w:val="5"/>
      <w:numFmt w:val="decimal"/>
      <w:suff w:val="space"/>
      <w:lvlText w:val="%1."/>
      <w:lvlJc w:val="left"/>
    </w:lvl>
  </w:abstractNum>
  <w:abstractNum w:abstractNumId="12">
    <w:nsid w:val="609A6055"/>
    <w:multiLevelType w:val="multilevel"/>
    <w:tmpl w:val="609A60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09A60B5"/>
    <w:multiLevelType w:val="singleLevel"/>
    <w:tmpl w:val="609A60B5"/>
    <w:lvl w:ilvl="0" w:tentative="0">
      <w:start w:val="1"/>
      <w:numFmt w:val="bullet"/>
      <w:lvlText w:val=""/>
      <w:lvlJc w:val="left"/>
      <w:pPr>
        <w:ind w:left="420" w:leftChars="0" w:hanging="420" w:firstLineChars="0"/>
      </w:pPr>
      <w:rPr>
        <w:rFonts w:hint="default" w:ascii="Wingdings" w:hAnsi="Wingdings"/>
      </w:rPr>
    </w:lvl>
  </w:abstractNum>
  <w:abstractNum w:abstractNumId="14">
    <w:nsid w:val="609E2337"/>
    <w:multiLevelType w:val="singleLevel"/>
    <w:tmpl w:val="609E2337"/>
    <w:lvl w:ilvl="0" w:tentative="0">
      <w:start w:val="1"/>
      <w:numFmt w:val="decimalEnclosedCircleChinese"/>
      <w:suff w:val="nothing"/>
      <w:lvlText w:val="%1　"/>
      <w:lvlJc w:val="left"/>
      <w:pPr>
        <w:ind w:left="0" w:leftChars="0" w:firstLine="400" w:firstLineChars="0"/>
      </w:pPr>
      <w:rPr>
        <w:rFonts w:hint="eastAsia"/>
      </w:rPr>
    </w:lvl>
  </w:abstractNum>
  <w:abstractNum w:abstractNumId="15">
    <w:nsid w:val="609E26C8"/>
    <w:multiLevelType w:val="singleLevel"/>
    <w:tmpl w:val="609E26C8"/>
    <w:lvl w:ilvl="0" w:tentative="0">
      <w:start w:val="1"/>
      <w:numFmt w:val="decimalEnclosedCircleChinese"/>
      <w:suff w:val="nothing"/>
      <w:lvlText w:val="%1　"/>
      <w:lvlJc w:val="left"/>
      <w:pPr>
        <w:ind w:left="0" w:leftChars="0" w:firstLine="400" w:firstLineChars="0"/>
      </w:pPr>
      <w:rPr>
        <w:rFonts w:hint="eastAsia"/>
      </w:rPr>
    </w:lvl>
  </w:abstractNum>
  <w:abstractNum w:abstractNumId="16">
    <w:nsid w:val="609E3289"/>
    <w:multiLevelType w:val="multilevel"/>
    <w:tmpl w:val="609E32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0ACCE78"/>
    <w:multiLevelType w:val="singleLevel"/>
    <w:tmpl w:val="60ACCE78"/>
    <w:lvl w:ilvl="0" w:tentative="0">
      <w:start w:val="6"/>
      <w:numFmt w:val="decimal"/>
      <w:suff w:val="space"/>
      <w:lvlText w:val="%1."/>
      <w:lvlJc w:val="left"/>
    </w:lvl>
  </w:abstractNum>
  <w:abstractNum w:abstractNumId="18">
    <w:nsid w:val="60AF5E99"/>
    <w:multiLevelType w:val="singleLevel"/>
    <w:tmpl w:val="60AF5E99"/>
    <w:lvl w:ilvl="0" w:tentative="0">
      <w:start w:val="1"/>
      <w:numFmt w:val="bullet"/>
      <w:lvlText w:val=""/>
      <w:lvlJc w:val="left"/>
      <w:pPr>
        <w:ind w:left="420" w:leftChars="0" w:hanging="420" w:firstLineChars="0"/>
      </w:pPr>
      <w:rPr>
        <w:rFonts w:hint="default" w:ascii="Wingdings" w:hAnsi="Wingdings"/>
      </w:rPr>
    </w:lvl>
  </w:abstractNum>
  <w:abstractNum w:abstractNumId="19">
    <w:nsid w:val="60AF62AA"/>
    <w:multiLevelType w:val="multilevel"/>
    <w:tmpl w:val="60AF62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0AF71B3"/>
    <w:multiLevelType w:val="singleLevel"/>
    <w:tmpl w:val="60AF71B3"/>
    <w:lvl w:ilvl="0" w:tentative="0">
      <w:start w:val="1"/>
      <w:numFmt w:val="decimalEnclosedCircleChinese"/>
      <w:suff w:val="nothing"/>
      <w:lvlText w:val="%1　"/>
      <w:lvlJc w:val="left"/>
      <w:pPr>
        <w:ind w:left="0" w:leftChars="0" w:firstLine="400" w:firstLineChars="0"/>
      </w:pPr>
      <w:rPr>
        <w:rFonts w:hint="eastAsia"/>
      </w:rPr>
    </w:lvl>
  </w:abstractNum>
  <w:abstractNum w:abstractNumId="21">
    <w:nsid w:val="60AF7503"/>
    <w:multiLevelType w:val="multilevel"/>
    <w:tmpl w:val="60AF7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6"/>
  </w:num>
  <w:num w:numId="3">
    <w:abstractNumId w:val="7"/>
  </w:num>
  <w:num w:numId="4">
    <w:abstractNumId w:val="1"/>
  </w:num>
  <w:num w:numId="5">
    <w:abstractNumId w:val="0"/>
  </w:num>
  <w:num w:numId="6">
    <w:abstractNumId w:val="2"/>
  </w:num>
  <w:num w:numId="7">
    <w:abstractNumId w:val="3"/>
  </w:num>
  <w:num w:numId="8">
    <w:abstractNumId w:val="4"/>
  </w:num>
  <w:num w:numId="9">
    <w:abstractNumId w:val="8"/>
  </w:num>
  <w:num w:numId="10">
    <w:abstractNumId w:val="10"/>
  </w:num>
  <w:num w:numId="11">
    <w:abstractNumId w:val="9"/>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92A4D"/>
    <w:rsid w:val="009B5286"/>
    <w:rsid w:val="00EA2FC4"/>
    <w:rsid w:val="01EA0F2F"/>
    <w:rsid w:val="02631CFE"/>
    <w:rsid w:val="03A738C9"/>
    <w:rsid w:val="03DC6038"/>
    <w:rsid w:val="04DC1E37"/>
    <w:rsid w:val="05367336"/>
    <w:rsid w:val="059A5529"/>
    <w:rsid w:val="059F72BD"/>
    <w:rsid w:val="05C7620F"/>
    <w:rsid w:val="067E7578"/>
    <w:rsid w:val="068B3D9B"/>
    <w:rsid w:val="07787F46"/>
    <w:rsid w:val="08DB1108"/>
    <w:rsid w:val="0A5B3DBF"/>
    <w:rsid w:val="0C0C1173"/>
    <w:rsid w:val="0CDB76BA"/>
    <w:rsid w:val="0D09653F"/>
    <w:rsid w:val="0DD46143"/>
    <w:rsid w:val="0EAF14FB"/>
    <w:rsid w:val="0EB010E2"/>
    <w:rsid w:val="0EDC20D2"/>
    <w:rsid w:val="0F167AA1"/>
    <w:rsid w:val="112B2698"/>
    <w:rsid w:val="11850665"/>
    <w:rsid w:val="12D53E83"/>
    <w:rsid w:val="14103626"/>
    <w:rsid w:val="16A0383F"/>
    <w:rsid w:val="172B39B0"/>
    <w:rsid w:val="175D3861"/>
    <w:rsid w:val="17CD3DD2"/>
    <w:rsid w:val="18001CDB"/>
    <w:rsid w:val="181844DB"/>
    <w:rsid w:val="19690117"/>
    <w:rsid w:val="1AEA53A1"/>
    <w:rsid w:val="1C551D71"/>
    <w:rsid w:val="1DBF5278"/>
    <w:rsid w:val="1DD63F3D"/>
    <w:rsid w:val="1E48456B"/>
    <w:rsid w:val="1EA41BB7"/>
    <w:rsid w:val="1F511DC9"/>
    <w:rsid w:val="1F594A58"/>
    <w:rsid w:val="1F6A6B90"/>
    <w:rsid w:val="20980BB2"/>
    <w:rsid w:val="20AA2F35"/>
    <w:rsid w:val="211947D2"/>
    <w:rsid w:val="21493692"/>
    <w:rsid w:val="218E35F5"/>
    <w:rsid w:val="21A67936"/>
    <w:rsid w:val="22514E15"/>
    <w:rsid w:val="23697165"/>
    <w:rsid w:val="239548FC"/>
    <w:rsid w:val="240F68FA"/>
    <w:rsid w:val="246C04FE"/>
    <w:rsid w:val="249D573E"/>
    <w:rsid w:val="25AE789F"/>
    <w:rsid w:val="2606740B"/>
    <w:rsid w:val="26095DF3"/>
    <w:rsid w:val="271841D5"/>
    <w:rsid w:val="2A1E5BA4"/>
    <w:rsid w:val="2B2032B7"/>
    <w:rsid w:val="2B464948"/>
    <w:rsid w:val="2BC41947"/>
    <w:rsid w:val="2C393217"/>
    <w:rsid w:val="2CBE39EA"/>
    <w:rsid w:val="2DD467DA"/>
    <w:rsid w:val="2EF40058"/>
    <w:rsid w:val="2FC62576"/>
    <w:rsid w:val="2FC81CF3"/>
    <w:rsid w:val="30B62AFD"/>
    <w:rsid w:val="30F1186B"/>
    <w:rsid w:val="312226E4"/>
    <w:rsid w:val="31AA5E75"/>
    <w:rsid w:val="3200629F"/>
    <w:rsid w:val="32435FB3"/>
    <w:rsid w:val="326425C2"/>
    <w:rsid w:val="32657E0D"/>
    <w:rsid w:val="34676F8E"/>
    <w:rsid w:val="34732FE3"/>
    <w:rsid w:val="34CF0EF7"/>
    <w:rsid w:val="34ED4BD1"/>
    <w:rsid w:val="36764598"/>
    <w:rsid w:val="36FB0D53"/>
    <w:rsid w:val="38597414"/>
    <w:rsid w:val="3AA878A5"/>
    <w:rsid w:val="3AF21B50"/>
    <w:rsid w:val="3B477C9D"/>
    <w:rsid w:val="3C2B0351"/>
    <w:rsid w:val="3D1623F7"/>
    <w:rsid w:val="3D943793"/>
    <w:rsid w:val="3DCA5A82"/>
    <w:rsid w:val="3E7A67FB"/>
    <w:rsid w:val="3ECB3C97"/>
    <w:rsid w:val="3ECD28E1"/>
    <w:rsid w:val="3EF402DA"/>
    <w:rsid w:val="40686350"/>
    <w:rsid w:val="40823800"/>
    <w:rsid w:val="40834EC1"/>
    <w:rsid w:val="40E20E73"/>
    <w:rsid w:val="40E94696"/>
    <w:rsid w:val="41EC56AE"/>
    <w:rsid w:val="42110F5F"/>
    <w:rsid w:val="44114D4E"/>
    <w:rsid w:val="44E72280"/>
    <w:rsid w:val="456E7EC6"/>
    <w:rsid w:val="45890191"/>
    <w:rsid w:val="460C1592"/>
    <w:rsid w:val="46790953"/>
    <w:rsid w:val="47950B45"/>
    <w:rsid w:val="47F0507B"/>
    <w:rsid w:val="483465A6"/>
    <w:rsid w:val="483E7631"/>
    <w:rsid w:val="486E2122"/>
    <w:rsid w:val="4A2E70FE"/>
    <w:rsid w:val="4ACF340D"/>
    <w:rsid w:val="4BBA5386"/>
    <w:rsid w:val="4BFE13FC"/>
    <w:rsid w:val="4CF20261"/>
    <w:rsid w:val="4D656645"/>
    <w:rsid w:val="4DB974C4"/>
    <w:rsid w:val="4F200037"/>
    <w:rsid w:val="4FD41178"/>
    <w:rsid w:val="51300502"/>
    <w:rsid w:val="51D55122"/>
    <w:rsid w:val="52D95ABB"/>
    <w:rsid w:val="52FD0846"/>
    <w:rsid w:val="5375284D"/>
    <w:rsid w:val="53B74A4A"/>
    <w:rsid w:val="54BC3B46"/>
    <w:rsid w:val="55866FFF"/>
    <w:rsid w:val="570A4996"/>
    <w:rsid w:val="58E57CB9"/>
    <w:rsid w:val="592D223B"/>
    <w:rsid w:val="59ED26DE"/>
    <w:rsid w:val="5A31033A"/>
    <w:rsid w:val="5B0337C2"/>
    <w:rsid w:val="5B4718BF"/>
    <w:rsid w:val="5C0F08B7"/>
    <w:rsid w:val="5C4B0B81"/>
    <w:rsid w:val="5F1D6D34"/>
    <w:rsid w:val="5F2175A7"/>
    <w:rsid w:val="6076157F"/>
    <w:rsid w:val="609002B5"/>
    <w:rsid w:val="60D12CE3"/>
    <w:rsid w:val="613A1122"/>
    <w:rsid w:val="62A22194"/>
    <w:rsid w:val="633F19E4"/>
    <w:rsid w:val="634D79C4"/>
    <w:rsid w:val="66190CAC"/>
    <w:rsid w:val="66262B64"/>
    <w:rsid w:val="66B436F2"/>
    <w:rsid w:val="694D466F"/>
    <w:rsid w:val="694E0C48"/>
    <w:rsid w:val="69AE1884"/>
    <w:rsid w:val="6BBD7E3E"/>
    <w:rsid w:val="6CBA4495"/>
    <w:rsid w:val="6CBB5FF6"/>
    <w:rsid w:val="6DFA4459"/>
    <w:rsid w:val="6E0D4D77"/>
    <w:rsid w:val="6F813F4D"/>
    <w:rsid w:val="70230071"/>
    <w:rsid w:val="70954F22"/>
    <w:rsid w:val="71D46868"/>
    <w:rsid w:val="72763D9E"/>
    <w:rsid w:val="72A27DD3"/>
    <w:rsid w:val="73B74E54"/>
    <w:rsid w:val="745972AC"/>
    <w:rsid w:val="74C90188"/>
    <w:rsid w:val="74F26B67"/>
    <w:rsid w:val="75360DB9"/>
    <w:rsid w:val="76DC6585"/>
    <w:rsid w:val="7700434F"/>
    <w:rsid w:val="77A27768"/>
    <w:rsid w:val="77FF5294"/>
    <w:rsid w:val="7B1E1A2B"/>
    <w:rsid w:val="7B611DCD"/>
    <w:rsid w:val="7B8F5AE9"/>
    <w:rsid w:val="7D214739"/>
    <w:rsid w:val="7D455F66"/>
    <w:rsid w:val="7DFA6D98"/>
    <w:rsid w:val="7E750749"/>
    <w:rsid w:val="7FB749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oppo</dc:creator>
  <cp:lastModifiedBy>oppo</cp:lastModifiedBy>
  <dcterms:modified xsi:type="dcterms:W3CDTF">2021-05-27T10:31:16Z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