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71E9" w:rsidRPr="009B17A0" w:rsidRDefault="0070622F" w:rsidP="009B17A0">
      <w:pPr>
        <w:jc w:val="center"/>
        <w:rPr>
          <w:rFonts w:ascii="華康香港標準楷書" w:eastAsia="華康香港標準楷書" w:hAnsi="華康香港標準楷書" w:cs="華康香港標準楷書"/>
          <w:b/>
          <w:sz w:val="72"/>
          <w:szCs w:val="72"/>
        </w:rPr>
      </w:pPr>
      <w:bookmarkStart w:id="0" w:name="_GoBack"/>
      <w:bookmarkEnd w:id="0"/>
      <w:r>
        <w:rPr>
          <w:rFonts w:ascii="華康香港標準楷書" w:eastAsia="華康香港標準楷書" w:hAnsi="華康香港標準楷書" w:cs="華康香港標準楷書" w:hint="eastAsia"/>
          <w:b/>
          <w:sz w:val="72"/>
          <w:szCs w:val="7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7.5pt;height:731.25pt">
            <v:imagedata r:id="rId8" o:title="aaaaa"/>
          </v:shape>
        </w:pict>
      </w:r>
      <w:r w:rsidR="00A971E9">
        <w:rPr>
          <w:rFonts w:ascii="Microsoft JhengHei" w:eastAsia="Microsoft JhengHei" w:hAnsi="Microsoft JhengHei" w:cs="華康香港標準楷書"/>
          <w:b/>
          <w:sz w:val="36"/>
          <w:szCs w:val="36"/>
        </w:rPr>
        <w:br w:type="page"/>
      </w:r>
      <w:r w:rsidR="00A971E9" w:rsidRPr="00E07E22">
        <w:rPr>
          <w:rFonts w:ascii="Microsoft JhengHei" w:eastAsia="Microsoft JhengHei" w:hAnsi="Microsoft JhengHei" w:cs="華康香港標準楷書"/>
          <w:b/>
          <w:sz w:val="40"/>
          <w:szCs w:val="40"/>
        </w:rPr>
        <w:lastRenderedPageBreak/>
        <w:t>201</w:t>
      </w:r>
      <w:r w:rsidR="00A971E9" w:rsidRPr="00E07E22">
        <w:rPr>
          <w:rFonts w:ascii="Microsoft JhengHei" w:eastAsia="Microsoft JhengHei" w:hAnsi="Microsoft JhengHei" w:cs="華康香港標準楷書" w:hint="eastAsia"/>
          <w:b/>
          <w:sz w:val="40"/>
          <w:szCs w:val="40"/>
        </w:rPr>
        <w:t>9創新管理體驗學習</w:t>
      </w:r>
      <w:r w:rsidR="00A971E9">
        <w:rPr>
          <w:rFonts w:ascii="Microsoft JhengHei" w:eastAsia="Microsoft JhengHei" w:hAnsi="Microsoft JhengHei" w:cs="華康香港標準楷書" w:hint="eastAsia"/>
          <w:b/>
          <w:sz w:val="40"/>
          <w:szCs w:val="40"/>
        </w:rPr>
        <w:t>夏</w:t>
      </w:r>
      <w:r w:rsidR="00A971E9" w:rsidRPr="00E07E22">
        <w:rPr>
          <w:rFonts w:ascii="Microsoft JhengHei" w:eastAsia="Microsoft JhengHei" w:hAnsi="Microsoft JhengHei" w:cs="華康香港標準楷書" w:hint="eastAsia"/>
          <w:b/>
          <w:sz w:val="40"/>
          <w:szCs w:val="40"/>
        </w:rPr>
        <w:t>令營</w:t>
      </w:r>
    </w:p>
    <w:tbl>
      <w:tblPr>
        <w:tblW w:w="5262" w:type="pct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83"/>
        <w:gridCol w:w="9535"/>
      </w:tblGrid>
      <w:tr w:rsidR="00A971E9" w:rsidRPr="00025F80" w:rsidTr="00A476B2">
        <w:trPr>
          <w:trHeight w:val="553"/>
        </w:trPr>
        <w:tc>
          <w:tcPr>
            <w:tcW w:w="5000" w:type="pct"/>
            <w:gridSpan w:val="2"/>
            <w:vAlign w:val="center"/>
          </w:tcPr>
          <w:p w:rsidR="00A971E9" w:rsidRPr="00025F80" w:rsidRDefault="00A971E9" w:rsidP="00A476B2">
            <w:pPr>
              <w:spacing w:line="0" w:lineRule="atLeast"/>
              <w:ind w:left="1308" w:hangingChars="545" w:hanging="1308"/>
              <w:jc w:val="both"/>
              <w:rPr>
                <w:rFonts w:ascii="Microsoft JhengHei" w:eastAsia="Microsoft JhengHei" w:hAnsi="Microsoft JhengHei" w:cs="華康香港標準楷書"/>
                <w:szCs w:val="24"/>
                <w:lang w:eastAsia="zh-CN"/>
              </w:rPr>
            </w:pP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1.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活動說明：東海大學為臺灣知名之學府，其中在創新與經營管理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領域尤為出色，堅強的師資陣容，培育了許多傑出人才，本次規劃管理夏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令營，主要以創新靈活的課程，輔以臺灣企業參訪，對經濟發展，及在生涯規劃與學習必有幫助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、師資部份以理論實務各半，</w:t>
            </w:r>
            <w:r w:rsidR="009B17A0">
              <w:rPr>
                <w:rFonts w:ascii="Microsoft JhengHei" w:eastAsia="Microsoft JhengHei" w:hAnsi="Microsoft JhengHei" w:cs="華康香港標準楷書" w:hint="eastAsia"/>
                <w:szCs w:val="24"/>
              </w:rPr>
              <w:t>邀請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現職高階主管演講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。活動地點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中市為中心向外延伸，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中市氣候舒適，是一個友善城市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，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具有濃濃的人情味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，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為隨時蛻變引領潮流的創意城市。</w:t>
            </w:r>
          </w:p>
          <w:p w:rsidR="009B17A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2.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活動時間：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第一梯次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201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9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7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22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 xml:space="preserve"> 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(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一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)至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7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31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(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三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)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，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第二梯次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201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9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8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12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 xml:space="preserve"> 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(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一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)至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8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21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(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三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)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，共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天。</w:t>
            </w:r>
          </w:p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參考網址</w:t>
            </w:r>
            <w:hyperlink r:id="rId9" w:history="1">
              <w:r w:rsidRPr="009B17A0">
                <w:rPr>
                  <w:rStyle w:val="a7"/>
                  <w:rFonts w:ascii="Microsoft JhengHei" w:eastAsia="Microsoft JhengHei" w:hAnsi="Microsoft JhengHei" w:cs="華康香港標準楷書"/>
                  <w:szCs w:val="24"/>
                </w:rPr>
                <w:t>http://www.thucamp.com</w:t>
              </w:r>
            </w:hyperlink>
          </w:p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3.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報名截止：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201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9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年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 xml:space="preserve"> 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5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 xml:space="preserve"> 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月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日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</w:p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  <w:lang w:eastAsia="zh-CN"/>
              </w:rPr>
            </w:pP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4.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參加資格：大學或學院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(管理、經濟、信息、工科等學院)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本科生及研究生。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(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本課程亦適合非管理領域同學參加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)</w:t>
            </w:r>
          </w:p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  <w:lang w:eastAsia="zh-CN"/>
              </w:rPr>
            </w:pP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5.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每團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3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名，依報名優先順序為准。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(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住宿床位有限，報名請速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)</w:t>
            </w:r>
          </w:p>
          <w:p w:rsidR="00A971E9" w:rsidRPr="00025F80" w:rsidRDefault="00A971E9" w:rsidP="00A476B2">
            <w:pPr>
              <w:spacing w:line="0" w:lineRule="atLeast"/>
              <w:ind w:left="175" w:hangingChars="73" w:hanging="175"/>
              <w:rPr>
                <w:rFonts w:ascii="Microsoft JhengHei" w:eastAsia="Microsoft JhengHei" w:hAnsi="Microsoft JhengHei" w:cs="華康香港標準楷書"/>
                <w:szCs w:val="24"/>
                <w:lang w:eastAsia="zh-CN"/>
              </w:rPr>
            </w:pP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6.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費用：東海大學補助後，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  <w:u w:val="single"/>
              </w:rPr>
              <w:t>每人美金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  <w:u w:val="single"/>
              </w:rPr>
              <w:t>950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  <w:u w:val="single"/>
              </w:rPr>
              <w:t>元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(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含全程餐費、住宿費，住宿本校學生宿舍或校外酒店，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4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人一間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；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參訪費用、機場接送、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200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萬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臺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幣之平安保險、演講費、講義費、入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臺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證件費等。不含機票及個人花費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)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。</w:t>
            </w:r>
          </w:p>
          <w:p w:rsidR="00A971E9" w:rsidRPr="00025F80" w:rsidRDefault="00A971E9" w:rsidP="00A476B2">
            <w:pPr>
              <w:spacing w:line="0" w:lineRule="atLeast"/>
              <w:ind w:left="175" w:hangingChars="73" w:hanging="175"/>
              <w:jc w:val="both"/>
              <w:rPr>
                <w:rFonts w:ascii="Microsoft JhengHei" w:eastAsia="Microsoft JhengHei" w:hAnsi="Microsoft JhengHei" w:cs="華康香港標準楷書"/>
                <w:szCs w:val="24"/>
                <w:lang w:eastAsia="zh-CN"/>
              </w:rPr>
            </w:pP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7.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預定行程：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5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招生截止、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5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/</w:t>
            </w:r>
            <w:r>
              <w:rPr>
                <w:rFonts w:ascii="Microsoft JhengHei" w:eastAsia="Microsoft JhengHei" w:hAnsi="Microsoft JhengHei" w:cs="華康香港標準楷書"/>
                <w:szCs w:val="26"/>
              </w:rPr>
              <w:t>15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辦理入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臺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申請。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6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前核發入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臺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申請、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7/10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完成費用繳交。</w:t>
            </w:r>
          </w:p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8.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結業證書：參加本活動結訓，將頒發「</w:t>
            </w:r>
            <w:r w:rsidRPr="006A67BC">
              <w:rPr>
                <w:rFonts w:ascii="Microsoft JhengHei" w:eastAsia="Microsoft JhengHei" w:hAnsi="Microsoft JhengHei" w:cs="華康香港標準楷書" w:hint="eastAsia"/>
                <w:szCs w:val="24"/>
              </w:rPr>
              <w:t>創新管理體驗學習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夏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令營」結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訓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證明書。</w:t>
            </w:r>
          </w:p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9.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預排師資：</w:t>
            </w:r>
          </w:p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/>
                <w:b/>
                <w:szCs w:val="24"/>
              </w:rPr>
              <w:t xml:space="preserve">  </w:t>
            </w:r>
            <w:r w:rsidRPr="00025F80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王凱立：美國猶他州州立大學經濟學博士，財金</w:t>
            </w: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系</w:t>
            </w:r>
            <w:r w:rsidRPr="00025F80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教授</w:t>
            </w:r>
          </w:p>
          <w:p w:rsidR="00A971E9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/>
                <w:b/>
                <w:szCs w:val="24"/>
              </w:rPr>
              <w:t xml:space="preserve">  </w:t>
            </w: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黃延聰</w:t>
            </w:r>
            <w:r w:rsidRPr="00025F80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：臺灣大學企管博士，東海大學企管系教授兼系主任</w:t>
            </w:r>
          </w:p>
          <w:p w:rsidR="00A971E9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 xml:space="preserve">　姜自強：</w:t>
            </w:r>
            <w:r w:rsidRPr="00183A1C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美國南加州大學電腦科學碩士，成功大學工程科學博士，</w:t>
            </w: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東海大學資管系助理教授</w:t>
            </w:r>
          </w:p>
          <w:p w:rsidR="00351927" w:rsidRDefault="00351927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 xml:space="preserve">　張憲正：雲林科技大學管理學博士，福懋科技股份有限公司執行副總經理</w:t>
            </w:r>
          </w:p>
          <w:p w:rsidR="00A971E9" w:rsidRDefault="00351927" w:rsidP="00A476B2">
            <w:pPr>
              <w:spacing w:line="0" w:lineRule="atLeast"/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 xml:space="preserve">　</w:t>
            </w:r>
            <w:r w:rsidR="00A971E9" w:rsidRPr="00025F80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陳中和：中銓國際股份有限公司總經理</w:t>
            </w:r>
          </w:p>
          <w:p w:rsidR="00A971E9" w:rsidRPr="00025F80" w:rsidRDefault="00A971E9" w:rsidP="00A476B2">
            <w:pPr>
              <w:spacing w:line="0" w:lineRule="atLeast"/>
              <w:ind w:firstLineChars="100" w:firstLine="240"/>
              <w:jc w:val="both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溫絮如：巨大捷安特自行車公司幕僚長、東海大學兼任助理教授</w:t>
            </w:r>
          </w:p>
          <w:p w:rsidR="00A971E9" w:rsidRPr="001677E5" w:rsidRDefault="00A971E9" w:rsidP="00A476B2">
            <w:pPr>
              <w:spacing w:line="0" w:lineRule="atLeast"/>
              <w:ind w:firstLineChars="100" w:firstLine="240"/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呂秀如</w:t>
            </w:r>
            <w:r w:rsidRPr="00025F80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：美國賓州大學博士、東海大學餐旅管理系助理教授</w:t>
            </w:r>
          </w:p>
          <w:p w:rsidR="00A971E9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 xml:space="preserve">  張亦騏：英國瑟瑞大學博士、餐旅系助理教授</w:t>
            </w:r>
          </w:p>
          <w:p w:rsidR="00A971E9" w:rsidRPr="00154C4A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10.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暫定行程說明：</w:t>
            </w:r>
          </w:p>
        </w:tc>
      </w:tr>
      <w:tr w:rsidR="00A971E9" w:rsidRPr="00025F80" w:rsidTr="00A476B2">
        <w:tc>
          <w:tcPr>
            <w:tcW w:w="712" w:type="pct"/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第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1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天</w:t>
            </w:r>
          </w:p>
        </w:tc>
        <w:tc>
          <w:tcPr>
            <w:tcW w:w="4288" w:type="pct"/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機場專車接機至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臺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中東海大學</w:t>
            </w:r>
          </w:p>
        </w:tc>
      </w:tr>
      <w:tr w:rsidR="00A971E9" w:rsidRPr="00025F80" w:rsidTr="00A476B2">
        <w:trPr>
          <w:trHeight w:val="1535"/>
        </w:trPr>
        <w:tc>
          <w:tcPr>
            <w:tcW w:w="712" w:type="pct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</w:p>
        </w:tc>
        <w:tc>
          <w:tcPr>
            <w:tcW w:w="4288" w:type="pct"/>
            <w:vAlign w:val="center"/>
          </w:tcPr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於桃園中正國際機場或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中清泉崗機場接機，驅車前往美麗的東海大學，抵達後由專人帶領介紹東海大學校園，包括文理大道及世界知名建築路思義教堂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(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臺中市八大景點之一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)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、本校各學院、二校區管理學院、音美館、東海湖等景點。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住宿東</w:t>
            </w:r>
            <w:r>
              <w:rPr>
                <w:rFonts w:ascii="Microsoft JhengHei" w:eastAsia="Microsoft JhengHei" w:hAnsi="Microsoft JhengHei" w:hint="eastAsia"/>
                <w:szCs w:val="24"/>
              </w:rPr>
              <w:t>海大學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附中宿舍或校外酒店。</w:t>
            </w:r>
          </w:p>
        </w:tc>
      </w:tr>
      <w:tr w:rsidR="00A971E9" w:rsidRPr="00025F80" w:rsidTr="00A476B2">
        <w:trPr>
          <w:trHeight w:val="336"/>
        </w:trPr>
        <w:tc>
          <w:tcPr>
            <w:tcW w:w="712" w:type="pct"/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第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2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天</w:t>
            </w:r>
          </w:p>
        </w:tc>
        <w:tc>
          <w:tcPr>
            <w:tcW w:w="4288" w:type="pct"/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始業典禮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&amp;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專題演講</w:t>
            </w:r>
          </w:p>
        </w:tc>
      </w:tr>
      <w:tr w:rsidR="00A971E9" w:rsidRPr="00025F80" w:rsidTr="00A476B2">
        <w:trPr>
          <w:trHeight w:val="270"/>
        </w:trPr>
        <w:tc>
          <w:tcPr>
            <w:tcW w:w="712" w:type="pct"/>
            <w:vMerge w:val="restart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上午</w:t>
            </w:r>
          </w:p>
        </w:tc>
        <w:tc>
          <w:tcPr>
            <w:tcW w:w="4288" w:type="pct"/>
            <w:vAlign w:val="center"/>
          </w:tcPr>
          <w:p w:rsidR="00A971E9" w:rsidRPr="00025F80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始業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典禮</w:t>
            </w:r>
          </w:p>
        </w:tc>
      </w:tr>
      <w:tr w:rsidR="00A971E9" w:rsidRPr="00025F80" w:rsidTr="00A476B2">
        <w:trPr>
          <w:trHeight w:val="427"/>
        </w:trPr>
        <w:tc>
          <w:tcPr>
            <w:tcW w:w="712" w:type="pct"/>
            <w:vMerge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</w:p>
        </w:tc>
        <w:tc>
          <w:tcPr>
            <w:tcW w:w="4288" w:type="pct"/>
            <w:vAlign w:val="center"/>
          </w:tcPr>
          <w:p w:rsidR="00A971E9" w:rsidRPr="008777D8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主題：經濟學的</w:t>
            </w: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創新</w:t>
            </w: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世界</w:t>
            </w:r>
            <w:r w:rsidRPr="008777D8">
              <w:rPr>
                <w:rFonts w:ascii="Microsoft JhengHei" w:eastAsia="Microsoft JhengHei" w:hAnsi="Microsoft JhengHei" w:cs="華康香港標準楷書"/>
                <w:b/>
                <w:szCs w:val="24"/>
              </w:rPr>
              <w:t xml:space="preserve"> </w:t>
            </w:r>
          </w:p>
          <w:p w:rsidR="00A971E9" w:rsidRPr="00025F80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lastRenderedPageBreak/>
              <w:t>主講：王凱立博士</w:t>
            </w:r>
            <w:r w:rsidRPr="008777D8">
              <w:rPr>
                <w:rFonts w:ascii="Microsoft JhengHei" w:eastAsia="Microsoft JhengHei" w:hAnsi="Microsoft JhengHei" w:cs="華康香港標準楷書"/>
                <w:b/>
                <w:szCs w:val="24"/>
              </w:rPr>
              <w:t>(</w:t>
            </w: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東海大學財金系教授</w:t>
            </w:r>
            <w:r w:rsidRPr="008777D8">
              <w:rPr>
                <w:rFonts w:ascii="Microsoft JhengHei" w:eastAsia="Microsoft JhengHei" w:hAnsi="Microsoft JhengHei" w:cs="華康香港標準楷書"/>
                <w:b/>
                <w:szCs w:val="24"/>
              </w:rPr>
              <w:t>)</w:t>
            </w:r>
          </w:p>
        </w:tc>
      </w:tr>
      <w:tr w:rsidR="00A971E9" w:rsidRPr="00025F80" w:rsidTr="00A476B2">
        <w:trPr>
          <w:trHeight w:val="561"/>
        </w:trPr>
        <w:tc>
          <w:tcPr>
            <w:tcW w:w="712" w:type="pct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lastRenderedPageBreak/>
              <w:t>下午</w:t>
            </w:r>
          </w:p>
        </w:tc>
        <w:tc>
          <w:tcPr>
            <w:tcW w:w="4288" w:type="pct"/>
            <w:vAlign w:val="center"/>
          </w:tcPr>
          <w:p w:rsidR="00A971E9" w:rsidRPr="008777D8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主題：創新行銷案例研討</w:t>
            </w:r>
          </w:p>
          <w:p w:rsidR="00A971E9" w:rsidRPr="00025F80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主講：黃延聰博士</w:t>
            </w:r>
            <w:r w:rsidRPr="008777D8">
              <w:rPr>
                <w:rFonts w:ascii="Microsoft JhengHei" w:eastAsia="Microsoft JhengHei" w:hAnsi="Microsoft JhengHei" w:cs="華康香港標準楷書"/>
                <w:b/>
                <w:szCs w:val="24"/>
              </w:rPr>
              <w:t>(</w:t>
            </w: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東海大學企管系教授兼系主任</w:t>
            </w:r>
            <w:r w:rsidRPr="008777D8">
              <w:rPr>
                <w:rFonts w:ascii="Microsoft JhengHei" w:eastAsia="Microsoft JhengHei" w:hAnsi="Microsoft JhengHei" w:cs="華康香港標準楷書"/>
                <w:b/>
                <w:szCs w:val="24"/>
              </w:rPr>
              <w:t>)</w:t>
            </w:r>
          </w:p>
        </w:tc>
      </w:tr>
      <w:tr w:rsidR="00A971E9" w:rsidRPr="00025F80" w:rsidTr="00A476B2">
        <w:trPr>
          <w:trHeight w:val="601"/>
        </w:trPr>
        <w:tc>
          <w:tcPr>
            <w:tcW w:w="712" w:type="pct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晚上</w:t>
            </w:r>
          </w:p>
        </w:tc>
        <w:tc>
          <w:tcPr>
            <w:tcW w:w="4288" w:type="pct"/>
            <w:vAlign w:val="center"/>
          </w:tcPr>
          <w:p w:rsidR="00A971E9" w:rsidRPr="00025F80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臺灣夜市文化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-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逢甲夜市體驗。</w:t>
            </w:r>
          </w:p>
          <w:p w:rsidR="00A971E9" w:rsidRPr="00025F80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逢甲夜市是全臺灣最大且著名的觀光夜市，吸引各地的民眾，每逢假日人潮更讓附近道路塞得水洩不通；逢甲夜市更是創意小吃的發源地，創意美食帶動臺灣的小吃夢工廠，不斷的推陳出新成為臺灣創造力的指標。晚餐自理。</w:t>
            </w:r>
          </w:p>
        </w:tc>
      </w:tr>
      <w:tr w:rsidR="00A971E9" w:rsidRPr="00025F80" w:rsidTr="00A476B2">
        <w:trPr>
          <w:trHeight w:val="157"/>
        </w:trPr>
        <w:tc>
          <w:tcPr>
            <w:tcW w:w="712" w:type="pct"/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第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3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天</w:t>
            </w:r>
          </w:p>
        </w:tc>
        <w:tc>
          <w:tcPr>
            <w:tcW w:w="4288" w:type="pct"/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管理專題研討及企業拜訪</w:t>
            </w:r>
          </w:p>
        </w:tc>
      </w:tr>
      <w:tr w:rsidR="00A971E9" w:rsidRPr="00025F80" w:rsidTr="00A476B2">
        <w:trPr>
          <w:trHeight w:val="699"/>
        </w:trPr>
        <w:tc>
          <w:tcPr>
            <w:tcW w:w="712" w:type="pct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上午</w:t>
            </w:r>
          </w:p>
        </w:tc>
        <w:tc>
          <w:tcPr>
            <w:tcW w:w="4288" w:type="pct"/>
            <w:vAlign w:val="center"/>
          </w:tcPr>
          <w:p w:rsidR="00A971E9" w:rsidRPr="008777D8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主題：創新品牌經營</w:t>
            </w:r>
            <w:r w:rsidRPr="008777D8">
              <w:rPr>
                <w:rFonts w:ascii="Microsoft JhengHei" w:eastAsia="Microsoft JhengHei" w:hAnsi="Microsoft JhengHei" w:cs="華康香港標準楷書"/>
                <w:b/>
                <w:szCs w:val="24"/>
              </w:rPr>
              <w:t>-</w:t>
            </w: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認識產品設計及新產品開發</w:t>
            </w:r>
          </w:p>
          <w:p w:rsidR="00A971E9" w:rsidRPr="00025F80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主講：</w:t>
            </w:r>
            <w:r w:rsidRPr="008777D8">
              <w:rPr>
                <w:rFonts w:ascii="Microsoft JhengHei" w:eastAsia="Microsoft JhengHei" w:hAnsi="Microsoft JhengHei" w:cs="華康香港標準楷書"/>
                <w:b/>
                <w:szCs w:val="24"/>
              </w:rPr>
              <w:t xml:space="preserve"> </w:t>
            </w: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陳中和總經理</w:t>
            </w:r>
          </w:p>
        </w:tc>
      </w:tr>
      <w:tr w:rsidR="00A971E9" w:rsidRPr="00025F80" w:rsidTr="00A476B2">
        <w:trPr>
          <w:trHeight w:val="384"/>
        </w:trPr>
        <w:tc>
          <w:tcPr>
            <w:tcW w:w="712" w:type="pct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下午</w:t>
            </w:r>
          </w:p>
        </w:tc>
        <w:tc>
          <w:tcPr>
            <w:tcW w:w="4288" w:type="pct"/>
            <w:vAlign w:val="center"/>
          </w:tcPr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專車至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福懋科技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參訪，該公司以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高科技之封裝測試為主，股票上市公司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，年營業額百億，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由該公司執行副總張憲正博士演講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時間許可增加至AVON物流園區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</w:p>
        </w:tc>
      </w:tr>
      <w:tr w:rsidR="00A971E9" w:rsidRPr="00025F80" w:rsidTr="00A476B2">
        <w:trPr>
          <w:trHeight w:val="384"/>
        </w:trPr>
        <w:tc>
          <w:tcPr>
            <w:tcW w:w="712" w:type="pct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晚上</w:t>
            </w:r>
          </w:p>
        </w:tc>
        <w:tc>
          <w:tcPr>
            <w:tcW w:w="4288" w:type="pct"/>
            <w:vAlign w:val="center"/>
          </w:tcPr>
          <w:p w:rsidR="00A971E9" w:rsidRPr="00025F80" w:rsidRDefault="00351927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臺中新光三越廣場並參觀物流業，晚餐自理。</w:t>
            </w:r>
          </w:p>
        </w:tc>
      </w:tr>
      <w:tr w:rsidR="00A971E9" w:rsidRPr="00025F80" w:rsidTr="00A476B2">
        <w:trPr>
          <w:trHeight w:val="384"/>
        </w:trPr>
        <w:tc>
          <w:tcPr>
            <w:tcW w:w="712" w:type="pct"/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第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4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天</w:t>
            </w:r>
          </w:p>
        </w:tc>
        <w:tc>
          <w:tcPr>
            <w:tcW w:w="4288" w:type="pct"/>
            <w:shd w:val="clear" w:color="auto" w:fill="D6E3BC"/>
            <w:vAlign w:val="center"/>
          </w:tcPr>
          <w:p w:rsidR="00A971E9" w:rsidRPr="00025F80" w:rsidRDefault="00A971E9" w:rsidP="00476980">
            <w:pPr>
              <w:spacing w:line="0" w:lineRule="atLeast"/>
              <w:rPr>
                <w:rFonts w:ascii="Microsoft JhengHei" w:eastAsia="Microsoft JhengHei" w:hAnsi="Microsoft JhengHei" w:cs="華康香港標準楷書"/>
                <w:sz w:val="22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 w:val="22"/>
                <w:szCs w:val="24"/>
              </w:rPr>
              <w:t>專題研討</w:t>
            </w:r>
            <w:r w:rsidRPr="00025F80">
              <w:rPr>
                <w:rFonts w:ascii="Microsoft JhengHei" w:eastAsia="Microsoft JhengHei" w:hAnsi="Microsoft JhengHei" w:cs="華康香港標準楷書"/>
                <w:sz w:val="22"/>
                <w:szCs w:val="24"/>
              </w:rPr>
              <w:t>&amp;</w:t>
            </w:r>
            <w:r w:rsidR="00476980">
              <w:rPr>
                <w:rFonts w:ascii="Microsoft JhengHei" w:eastAsia="Microsoft JhengHei" w:hAnsi="Microsoft JhengHei" w:cs="華康香港標準楷書" w:hint="eastAsia"/>
                <w:szCs w:val="24"/>
              </w:rPr>
              <w:t>物流園區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導覽</w:t>
            </w:r>
          </w:p>
        </w:tc>
      </w:tr>
      <w:tr w:rsidR="00A971E9" w:rsidRPr="00025F80" w:rsidTr="00A476B2">
        <w:trPr>
          <w:trHeight w:val="384"/>
        </w:trPr>
        <w:tc>
          <w:tcPr>
            <w:tcW w:w="712" w:type="pct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上午</w:t>
            </w:r>
          </w:p>
        </w:tc>
        <w:tc>
          <w:tcPr>
            <w:tcW w:w="4288" w:type="pct"/>
            <w:vAlign w:val="center"/>
          </w:tcPr>
          <w:p w:rsidR="00A971E9" w:rsidRPr="005A416F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主題：</w:t>
            </w:r>
            <w:r w:rsidRPr="005A416F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大數據與管理應用</w:t>
            </w:r>
          </w:p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主講：</w:t>
            </w: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姜自強博士</w:t>
            </w:r>
          </w:p>
        </w:tc>
      </w:tr>
      <w:tr w:rsidR="00A971E9" w:rsidRPr="00025F80" w:rsidTr="00A476B2">
        <w:trPr>
          <w:trHeight w:val="113"/>
        </w:trPr>
        <w:tc>
          <w:tcPr>
            <w:tcW w:w="712" w:type="pct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下午</w:t>
            </w:r>
          </w:p>
        </w:tc>
        <w:tc>
          <w:tcPr>
            <w:tcW w:w="4288" w:type="pct"/>
            <w:vAlign w:val="center"/>
          </w:tcPr>
          <w:p w:rsidR="00A971E9" w:rsidRPr="008777D8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主題：創新人力資源管理</w:t>
            </w:r>
            <w:r w:rsidRPr="008777D8">
              <w:rPr>
                <w:rFonts w:ascii="Microsoft JhengHei" w:eastAsia="Microsoft JhengHei" w:hAnsi="Microsoft JhengHei" w:cs="華康香港標準楷書"/>
                <w:b/>
                <w:szCs w:val="24"/>
              </w:rPr>
              <w:t>-</w:t>
            </w: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認識臺灣企業、</w:t>
            </w: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及</w:t>
            </w: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人力</w:t>
            </w: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資源之</w:t>
            </w: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選.訓.用.留</w:t>
            </w:r>
          </w:p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主講：溫絮如幕僚長</w:t>
            </w:r>
          </w:p>
        </w:tc>
      </w:tr>
      <w:tr w:rsidR="00A971E9" w:rsidRPr="00025F80" w:rsidTr="00A476B2">
        <w:trPr>
          <w:trHeight w:val="395"/>
        </w:trPr>
        <w:tc>
          <w:tcPr>
            <w:tcW w:w="712" w:type="pct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晚上</w:t>
            </w:r>
          </w:p>
        </w:tc>
        <w:tc>
          <w:tcPr>
            <w:tcW w:w="4288" w:type="pct"/>
            <w:vAlign w:val="center"/>
          </w:tcPr>
          <w:p w:rsidR="00A971E9" w:rsidRPr="00025F80" w:rsidRDefault="00351927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晚上前往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高美濕地與outlet，晚餐自理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  <w:r w:rsidRPr="00CD0E52">
              <w:rPr>
                <w:rFonts w:ascii="Microsoft JhengHei" w:eastAsia="Microsoft JhengHei" w:hAnsi="Microsoft JhengHei" w:cs="華康香港標準楷書" w:hint="eastAsia"/>
                <w:szCs w:val="24"/>
              </w:rPr>
              <w:t>位於清水大甲溪出海口南側，廣達1,500公頃的高美濕地，擁有豐富的天然資源，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為重要之生態保育區，</w:t>
            </w:r>
            <w:r w:rsidRPr="00C37E2C">
              <w:rPr>
                <w:rFonts w:ascii="Microsoft JhengHei" w:eastAsia="Microsoft JhengHei" w:hAnsi="Microsoft JhengHei" w:cs="華康香港標準楷書" w:hint="eastAsia"/>
                <w:szCs w:val="24"/>
              </w:rPr>
              <w:t>可眺望西側海岸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風力風車，更是</w:t>
            </w:r>
            <w:r w:rsidRPr="00C37E2C">
              <w:rPr>
                <w:rFonts w:ascii="Microsoft JhengHei" w:eastAsia="Microsoft JhengHei" w:hAnsi="Microsoft JhengHei" w:cs="華康香港標準楷書" w:hint="eastAsia"/>
                <w:szCs w:val="24"/>
              </w:rPr>
              <w:t>看夕陽的好地方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  <w:r w:rsidR="001424AE">
              <w:rPr>
                <w:rFonts w:ascii="Microsoft JhengHei" w:eastAsia="Microsoft JhengHei" w:hAnsi="Microsoft JhengHei" w:cs="華康香港標準楷書"/>
                <w:szCs w:val="24"/>
              </w:rPr>
              <w:t>O</w:t>
            </w:r>
            <w:r w:rsidR="001424AE">
              <w:rPr>
                <w:rFonts w:ascii="Microsoft JhengHei" w:eastAsia="Microsoft JhengHei" w:hAnsi="Microsoft JhengHei" w:cs="華康香港標準楷書" w:hint="eastAsia"/>
                <w:szCs w:val="24"/>
              </w:rPr>
              <w:t>utlet園區是臺灣物流重要指標</w:t>
            </w:r>
            <w:r w:rsidR="001424AE"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</w:p>
        </w:tc>
      </w:tr>
      <w:tr w:rsidR="00A971E9" w:rsidRPr="00025F80" w:rsidTr="00A476B2">
        <w:trPr>
          <w:trHeight w:val="384"/>
        </w:trPr>
        <w:tc>
          <w:tcPr>
            <w:tcW w:w="712" w:type="pct"/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第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5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天</w:t>
            </w:r>
          </w:p>
        </w:tc>
        <w:tc>
          <w:tcPr>
            <w:tcW w:w="4288" w:type="pct"/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 w:val="22"/>
                <w:szCs w:val="24"/>
              </w:rPr>
              <w:t>專題研討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 xml:space="preserve"> </w:t>
            </w:r>
          </w:p>
        </w:tc>
      </w:tr>
      <w:tr w:rsidR="00A971E9" w:rsidRPr="00025F80" w:rsidTr="00A476B2">
        <w:trPr>
          <w:trHeight w:val="540"/>
        </w:trPr>
        <w:tc>
          <w:tcPr>
            <w:tcW w:w="712" w:type="pct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上午</w:t>
            </w:r>
          </w:p>
        </w:tc>
        <w:tc>
          <w:tcPr>
            <w:tcW w:w="4288" w:type="pct"/>
            <w:vAlign w:val="center"/>
          </w:tcPr>
          <w:p w:rsidR="00A971E9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主題：</w:t>
            </w: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溝通與領導</w:t>
            </w:r>
          </w:p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主講：</w:t>
            </w: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呂秀如</w:t>
            </w: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博士</w:t>
            </w:r>
          </w:p>
        </w:tc>
      </w:tr>
      <w:tr w:rsidR="00A971E9" w:rsidRPr="00025F80" w:rsidTr="00A476B2">
        <w:trPr>
          <w:trHeight w:val="70"/>
        </w:trPr>
        <w:tc>
          <w:tcPr>
            <w:tcW w:w="712" w:type="pct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下午</w:t>
            </w:r>
          </w:p>
        </w:tc>
        <w:tc>
          <w:tcPr>
            <w:tcW w:w="4288" w:type="pct"/>
            <w:vAlign w:val="center"/>
          </w:tcPr>
          <w:p w:rsidR="00A971E9" w:rsidRPr="008777D8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主題：素質提升、魅力培養－國際商務禮儀與接待服務</w:t>
            </w:r>
          </w:p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主講：</w:t>
            </w: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張亦騏</w:t>
            </w: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博士</w:t>
            </w:r>
          </w:p>
        </w:tc>
      </w:tr>
      <w:tr w:rsidR="00A971E9" w:rsidRPr="00025F80" w:rsidTr="00A476B2">
        <w:trPr>
          <w:trHeight w:val="219"/>
        </w:trPr>
        <w:tc>
          <w:tcPr>
            <w:tcW w:w="712" w:type="pct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晚上</w:t>
            </w:r>
          </w:p>
        </w:tc>
        <w:tc>
          <w:tcPr>
            <w:tcW w:w="4288" w:type="pct"/>
            <w:vAlign w:val="center"/>
          </w:tcPr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320177">
              <w:rPr>
                <w:rFonts w:ascii="Microsoft JhengHei" w:eastAsia="Microsoft JhengHei" w:hAnsi="Microsoft JhengHei" w:cs="華康香港標準楷書" w:hint="eastAsia"/>
                <w:szCs w:val="24"/>
              </w:rPr>
              <w:t>晚上前往臺中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綠園道</w:t>
            </w:r>
            <w:r w:rsidRPr="00320177">
              <w:rPr>
                <w:rFonts w:ascii="Microsoft JhengHei" w:eastAsia="Microsoft JhengHei" w:hAnsi="Microsoft JhengHei" w:cs="華康香港標準楷書" w:hint="eastAsia"/>
                <w:szCs w:val="24"/>
              </w:rPr>
              <w:t>，</w:t>
            </w:r>
            <w:r w:rsidR="00476980">
              <w:rPr>
                <w:rFonts w:ascii="Microsoft JhengHei" w:eastAsia="Microsoft JhengHei" w:hAnsi="Microsoft JhengHei" w:cs="華康香港標準楷書" w:hint="eastAsia"/>
                <w:szCs w:val="24"/>
              </w:rPr>
              <w:t>誠品書局、</w:t>
            </w:r>
            <w:r w:rsidRPr="00320177">
              <w:rPr>
                <w:rFonts w:ascii="Microsoft JhengHei" w:eastAsia="Microsoft JhengHei" w:hAnsi="Microsoft JhengHei" w:cs="華康香港標準楷書" w:hint="eastAsia"/>
                <w:szCs w:val="24"/>
              </w:rPr>
              <w:t>晚餐自理。</w:t>
            </w:r>
          </w:p>
        </w:tc>
      </w:tr>
      <w:tr w:rsidR="00A971E9" w:rsidRPr="00025F80" w:rsidTr="00A476B2">
        <w:trPr>
          <w:trHeight w:val="459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第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6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天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北臺灣趴趴走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-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臺灣文創及青少年流行文化</w:t>
            </w:r>
          </w:p>
        </w:tc>
      </w:tr>
      <w:tr w:rsidR="00A971E9" w:rsidRPr="00025F80" w:rsidTr="00A476B2">
        <w:trPr>
          <w:trHeight w:val="1556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上午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  <w:lang w:eastAsia="zh-CN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前往國立故宮博物院，探訪千年歷史軌跡。故宮博物院前身為西元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1925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年在北平紫禁城建立的故宮博物院，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1933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年為躲避日本軍事攻擊，將文物南遷，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1965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年故宮現址落成、定名為中山博物院、俗稱「臺北故宮」。院內珍藏數萬件古玩藝術品包括翠玉白菜、肉型石、毛公鼎等，還有各種朝代展覽，讓你留連忘返。</w:t>
            </w:r>
          </w:p>
        </w:tc>
      </w:tr>
      <w:tr w:rsidR="00A971E9" w:rsidRPr="00025F80" w:rsidTr="00A476B2">
        <w:trPr>
          <w:trHeight w:val="436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下午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前往松山文創園區與誠品書局，之後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Taipei101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，樓高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508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公尺，地上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101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層，曾經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是全球第一高樓，除底部裙樓為購物商場外，更是臺北金融商業重鎮，宏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觀之建築設計可供建築設計人員好範例。晚餐後返回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中。</w:t>
            </w:r>
          </w:p>
        </w:tc>
      </w:tr>
      <w:tr w:rsidR="00A971E9" w:rsidRPr="00025F80" w:rsidTr="00A476B2">
        <w:trPr>
          <w:trHeight w:val="185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第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7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天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南臺灣海洋文化體驗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-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墾丁沙灘踏浪</w:t>
            </w:r>
          </w:p>
        </w:tc>
      </w:tr>
      <w:tr w:rsidR="00A971E9" w:rsidRPr="00025F80" w:rsidTr="00A476B2">
        <w:trPr>
          <w:trHeight w:val="144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上午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  <w:lang w:eastAsia="zh-CN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前往墾丁公園，當地是臺灣最早建立的國家公園，位於臺灣最南端之恆春半島，海邊遊覽，包括墾丁國家公園、貓鼻頭、鵝鑾鼻、帆船石等。貓鼻頭是墾丁著名地標之一，這有觀景高臺，飽覽巴士海峽及臺灣海峽，觀賞群礁海岸，鵝鑾鼻是臺灣最南端的燈塔，園內亦有多種熱帶濱海植物及珊瑚礁地形，及美麗的濱海步道，時間允許將視天候安排風吹沙海洋與大草原體驗。</w:t>
            </w:r>
          </w:p>
        </w:tc>
      </w:tr>
      <w:tr w:rsidR="00A971E9" w:rsidRPr="00025F80" w:rsidTr="00A476B2">
        <w:trPr>
          <w:trHeight w:val="524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下午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國家公園內的白沙灣，是由海洋生物殼體所組成的貝殼砂灘，形成的一片長約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500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公尺，寬約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40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公尺的潔白砂灘而得名，沙粒均勻，晶瑩明亮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(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天氣許可</w:t>
            </w:r>
            <w:r w:rsidRPr="00025F80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，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踏浪體驗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)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。夜宿</w:t>
            </w:r>
            <w:r w:rsidRPr="00025F80">
              <w:rPr>
                <w:rFonts w:ascii="Microsoft JhengHei" w:eastAsia="Microsoft JhengHei" w:hAnsi="Microsoft JhengHei" w:cs="華康香港標準楷書" w:hint="eastAsia"/>
                <w:sz w:val="22"/>
              </w:rPr>
              <w:t>高雄。</w:t>
            </w:r>
          </w:p>
        </w:tc>
      </w:tr>
      <w:tr w:rsidR="00A971E9" w:rsidRPr="00025F80" w:rsidTr="00A476B2">
        <w:trPr>
          <w:trHeight w:val="326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第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8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天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臺灣南部文化探索</w:t>
            </w:r>
          </w:p>
        </w:tc>
      </w:tr>
      <w:tr w:rsidR="00A971E9" w:rsidRPr="00025F80" w:rsidTr="00FB3BD3">
        <w:trPr>
          <w:trHeight w:val="645"/>
        </w:trPr>
        <w:tc>
          <w:tcPr>
            <w:tcW w:w="712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E9" w:rsidRPr="00025F80" w:rsidRDefault="00FB3BD3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上午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E9" w:rsidRPr="00025F80" w:rsidRDefault="00A971E9" w:rsidP="001424AE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  <w:lang w:eastAsia="zh-CN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前往參觀</w:t>
            </w:r>
            <w:r w:rsidR="004F696B">
              <w:rPr>
                <w:rFonts w:ascii="Microsoft JhengHei" w:eastAsia="Microsoft JhengHei" w:hAnsi="Microsoft JhengHei" w:cs="華康香港標準楷書" w:hint="eastAsia"/>
                <w:szCs w:val="24"/>
              </w:rPr>
              <w:t>高雄愛河改造、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鐵道紀念館及駁二藝術園區。</w:t>
            </w:r>
          </w:p>
        </w:tc>
      </w:tr>
      <w:tr w:rsidR="00FB3BD3" w:rsidRPr="00025F80" w:rsidTr="00A476B2">
        <w:trPr>
          <w:trHeight w:val="170"/>
        </w:trPr>
        <w:tc>
          <w:tcPr>
            <w:tcW w:w="712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B3BD3" w:rsidRPr="00025F80" w:rsidRDefault="00FB3BD3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下午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B3BD3" w:rsidRPr="00025F80" w:rsidRDefault="0070622F" w:rsidP="001424AE">
            <w:pPr>
              <w:spacing w:line="0" w:lineRule="atLeast"/>
              <w:rPr>
                <w:rFonts w:ascii="Microsoft JhengHei" w:eastAsia="Microsoft JhengHei" w:hAnsi="Microsoft JhengHei" w:cs="華康香港標準楷書" w:hint="eastAsia"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前往高雄崗山之眼</w:t>
            </w:r>
            <w:r w:rsidR="00FB3BD3" w:rsidRPr="00FB3BD3">
              <w:rPr>
                <w:rFonts w:ascii="Microsoft JhengHei" w:eastAsia="Microsoft JhengHei" w:hAnsi="Microsoft JhengHei" w:cs="華康香港標準楷書" w:hint="eastAsia"/>
                <w:szCs w:val="24"/>
              </w:rPr>
              <w:t>。崗山之眼園區佔地約1.8公頃，清代詩人卓夢采以「岡山樹色」這首詩來形容本地縱翠疊碧、綠意如煙，駐立崗山之眼視野所及一片遼闊，品味詩意，千古幽情風采重現。園區以天空廊道為主角，全長88公尺，以音樂為設計概念，採用鋼構斜張橋之形式設計，主塔橋為提琴意象呈現，鋼索即為琴弦，意表琴瑟和鳴之意，於末端的迴旋梯則是應和的口琴，階梯踏面琴鍵亦隨之響起，走在天空廊道上微風吹過，彷若演奏著自然的樂曲，享受雲端漫步的視覺與聽覺饗宴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，時間許可安排至月世界參觀</w:t>
            </w:r>
            <w:r w:rsidR="00FB3BD3" w:rsidRPr="00FB3BD3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  <w:r w:rsidR="00FB3BD3"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晚餐後返回</w:t>
            </w:r>
            <w:r w:rsidR="00FB3BD3">
              <w:rPr>
                <w:rFonts w:ascii="Microsoft JhengHei" w:eastAsia="Microsoft JhengHei" w:hAnsi="Microsoft JhengHei" w:cs="華康香港標準楷書" w:hint="eastAsia"/>
                <w:szCs w:val="24"/>
              </w:rPr>
              <w:t>臺</w:t>
            </w:r>
            <w:r w:rsidR="00FB3BD3"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中</w:t>
            </w:r>
            <w:r w:rsidR="00FB3BD3" w:rsidRPr="00FB3BD3">
              <w:rPr>
                <w:rFonts w:ascii="Microsoft JhengHei" w:eastAsia="Microsoft JhengHei" w:hAnsi="Microsoft JhengHei" w:cs="華康香港標準楷書" w:hint="eastAsia"/>
                <w:szCs w:val="24"/>
              </w:rPr>
              <w:t>住宿</w:t>
            </w:r>
            <w:r w:rsidR="00FB3BD3"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</w:p>
        </w:tc>
      </w:tr>
      <w:tr w:rsidR="00A971E9" w:rsidRPr="00025F80" w:rsidTr="00A476B2">
        <w:trPr>
          <w:trHeight w:val="404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第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9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天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before="88" w:after="44" w:line="0" w:lineRule="atLeast"/>
              <w:outlineLvl w:val="4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中臺灣知性之旅</w:t>
            </w:r>
          </w:p>
        </w:tc>
      </w:tr>
      <w:tr w:rsidR="00A971E9" w:rsidRPr="00025F80" w:rsidTr="00A476B2">
        <w:trPr>
          <w:trHeight w:val="2117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上午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E9" w:rsidRPr="00025F80" w:rsidRDefault="00A971E9" w:rsidP="0070622F">
            <w:pPr>
              <w:spacing w:before="88" w:after="44" w:line="0" w:lineRule="atLeast"/>
              <w:outlineLvl w:val="4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前往日月潭日月潭國家風景區，位於南投縣魚池鄉水社村，是全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臺最大的淡水湖泊，故日月潭有人稱為『海仔』或『水社海仔』；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因潭景霧薄如紗，水波漣漣而得名為『水沙連』，四周群巒迭翠，海拔高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748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公尺，面積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116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平方公里，全潭以</w:t>
            </w:r>
            <w:hyperlink r:id="rId10" w:history="1">
              <w:r w:rsidRPr="00025F80">
                <w:rPr>
                  <w:rFonts w:ascii="Microsoft JhengHei" w:eastAsia="Microsoft JhengHei" w:hAnsi="Microsoft JhengHei" w:cs="華康香港標準楷書" w:hint="eastAsia"/>
                </w:rPr>
                <w:t>拉魯島</w:t>
              </w:r>
            </w:hyperlink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(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光華島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)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為界，南形如月弧，北形如日輪，所以改名為『日月潭』，潭面景像萬千，為出色的天然大湖，稍後前往文武廟、如果時間天氣許可將可租用自行車導覽日月潭湖光山色</w:t>
            </w:r>
            <w:r w:rsidR="0070622F" w:rsidRPr="00025F80">
              <w:rPr>
                <w:rFonts w:ascii="Microsoft JhengHei" w:eastAsia="Microsoft JhengHei" w:hAnsi="Microsoft JhengHei"/>
                <w:color w:val="000000"/>
                <w:szCs w:val="24"/>
              </w:rPr>
              <w:t>(日月潭自行車道</w:t>
            </w:r>
            <w:r w:rsidR="0070622F" w:rsidRPr="00025F80">
              <w:rPr>
                <w:rFonts w:ascii="Microsoft JhengHei" w:eastAsia="Microsoft JhengHei" w:hAnsi="Microsoft JhengHei" w:hint="eastAsia"/>
                <w:color w:val="000000"/>
                <w:szCs w:val="24"/>
              </w:rPr>
              <w:t>被票選為</w:t>
            </w:r>
            <w:r w:rsidR="0070622F" w:rsidRPr="00025F80">
              <w:rPr>
                <w:rFonts w:ascii="Microsoft JhengHei" w:eastAsia="Microsoft JhengHei" w:hAnsi="Microsoft JhengHei"/>
                <w:color w:val="000000"/>
                <w:szCs w:val="24"/>
              </w:rPr>
              <w:t>世界十大</w:t>
            </w:r>
            <w:r w:rsidR="0070622F" w:rsidRPr="00025F80">
              <w:rPr>
                <w:rFonts w:ascii="Microsoft JhengHei" w:eastAsia="Microsoft JhengHei" w:hAnsi="Microsoft JhengHei" w:hint="eastAsia"/>
                <w:color w:val="000000"/>
                <w:szCs w:val="24"/>
              </w:rPr>
              <w:t>最美</w:t>
            </w:r>
            <w:r w:rsidR="0070622F" w:rsidRPr="00025F80">
              <w:rPr>
                <w:rFonts w:ascii="Microsoft JhengHei" w:eastAsia="Microsoft JhengHei" w:hAnsi="Microsoft JhengHei"/>
                <w:color w:val="000000"/>
                <w:szCs w:val="24"/>
              </w:rPr>
              <w:t>自行車</w:t>
            </w:r>
            <w:r w:rsidR="0070622F" w:rsidRPr="00025F80">
              <w:rPr>
                <w:rFonts w:ascii="Microsoft JhengHei" w:eastAsia="Microsoft JhengHei" w:hAnsi="Microsoft JhengHei" w:hint="eastAsia"/>
                <w:color w:val="000000"/>
                <w:szCs w:val="24"/>
              </w:rPr>
              <w:t>道之一</w:t>
            </w:r>
            <w:r w:rsidR="0070622F" w:rsidRPr="00025F80">
              <w:rPr>
                <w:rFonts w:ascii="Microsoft JhengHei" w:eastAsia="Microsoft JhengHei" w:hAnsi="Microsoft JhengHei"/>
                <w:color w:val="000000"/>
                <w:szCs w:val="24"/>
              </w:rPr>
              <w:t>)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 xml:space="preserve"> </w:t>
            </w:r>
          </w:p>
        </w:tc>
      </w:tr>
      <w:tr w:rsidR="00A971E9" w:rsidRPr="00025F80" w:rsidTr="00A476B2">
        <w:trPr>
          <w:trHeight w:val="340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下午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E9" w:rsidRPr="005A416F" w:rsidRDefault="00D86184" w:rsidP="00D86184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位於南投縣之集集及車埕均為臺灣推廣文化創意設計基地之一，</w:t>
            </w:r>
            <w:r w:rsidR="00A971E9" w:rsidRPr="005A416F">
              <w:rPr>
                <w:rFonts w:ascii="Microsoft JhengHei" w:eastAsia="Microsoft JhengHei" w:hAnsi="Microsoft JhengHei" w:cs="華康香港標準楷書" w:hint="eastAsia"/>
                <w:szCs w:val="24"/>
              </w:rPr>
              <w:t>集集火車站建於西元1933年，已經是臺灣少數在日據時代以檜木建造的古老車站，是鐵路集集支線上最知名的站點；</w:t>
            </w:r>
            <w:r w:rsidR="00A971E9">
              <w:rPr>
                <w:rFonts w:ascii="Microsoft JhengHei" w:eastAsia="Microsoft JhengHei" w:hAnsi="Microsoft JhengHei" w:cs="華康香港標準楷書" w:hint="eastAsia"/>
                <w:szCs w:val="24"/>
              </w:rPr>
              <w:t>車埕為舊有林場改造成文創園區，</w:t>
            </w:r>
            <w:r w:rsidR="00A971E9" w:rsidRPr="005A416F">
              <w:rPr>
                <w:rFonts w:ascii="Microsoft JhengHei" w:eastAsia="Microsoft JhengHei" w:hAnsi="Microsoft JhengHei" w:cs="華康香港標準楷書" w:hint="eastAsia"/>
                <w:szCs w:val="24"/>
              </w:rPr>
              <w:t>經歷921地震的嚴重毀損後，由日月潭國家風景區管理處使用原木重建而成的，連站前的空地也使用原木鋪設，極富特色。晚上返回東海大學，舉行歡送晚宴。</w:t>
            </w:r>
          </w:p>
        </w:tc>
      </w:tr>
      <w:tr w:rsidR="00A971E9" w:rsidRPr="00025F80" w:rsidTr="00A476B2">
        <w:trPr>
          <w:trHeight w:val="256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第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天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賦歸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—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專車接往機場返回中國大陸溫暖的家。</w:t>
            </w:r>
          </w:p>
        </w:tc>
      </w:tr>
    </w:tbl>
    <w:p w:rsidR="00A971E9" w:rsidRDefault="00A971E9" w:rsidP="0007603C">
      <w:pPr>
        <w:spacing w:line="0" w:lineRule="atLeast"/>
        <w:rPr>
          <w:rFonts w:ascii="Microsoft JhengHei" w:eastAsia="Microsoft JhengHei" w:hAnsi="Microsoft JhengHei" w:cs="華康香港標準楷書" w:hint="eastAsia"/>
          <w:b/>
          <w:sz w:val="36"/>
          <w:szCs w:val="36"/>
        </w:rPr>
      </w:pPr>
    </w:p>
    <w:p w:rsidR="00473E79" w:rsidRDefault="00473E79" w:rsidP="0007603C">
      <w:pPr>
        <w:spacing w:line="0" w:lineRule="atLeast"/>
        <w:rPr>
          <w:rFonts w:ascii="Microsoft JhengHei" w:eastAsia="Microsoft JhengHei" w:hAnsi="Microsoft JhengHei" w:cs="華康香港標準楷書" w:hint="eastAsia"/>
          <w:b/>
          <w:sz w:val="36"/>
          <w:szCs w:val="36"/>
        </w:rPr>
      </w:pPr>
    </w:p>
    <w:p w:rsidR="00473E79" w:rsidRDefault="00473E79" w:rsidP="0007603C">
      <w:pPr>
        <w:spacing w:line="0" w:lineRule="atLeast"/>
        <w:rPr>
          <w:rFonts w:ascii="Microsoft JhengHei" w:eastAsia="Microsoft JhengHei" w:hAnsi="Microsoft JhengHei" w:cs="華康香港標準楷書" w:hint="eastAsia"/>
          <w:b/>
          <w:sz w:val="36"/>
          <w:szCs w:val="36"/>
        </w:rPr>
      </w:pPr>
    </w:p>
    <w:p w:rsidR="00A971E9" w:rsidRPr="00BD5DC4" w:rsidRDefault="00A971E9" w:rsidP="00A971E9">
      <w:pPr>
        <w:spacing w:line="0" w:lineRule="atLeast"/>
        <w:jc w:val="center"/>
        <w:rPr>
          <w:rFonts w:ascii="Microsoft JhengHei" w:eastAsia="Microsoft JhengHei" w:hAnsi="Microsoft JhengHei" w:cs="華康標楷體"/>
          <w:b/>
          <w:sz w:val="40"/>
          <w:szCs w:val="40"/>
        </w:rPr>
      </w:pPr>
      <w:r w:rsidRPr="00BD5DC4">
        <w:rPr>
          <w:rFonts w:ascii="Microsoft JhengHei" w:eastAsia="Microsoft JhengHei" w:hAnsi="Microsoft JhengHei" w:cs="華康標楷體" w:hint="eastAsia"/>
          <w:b/>
          <w:sz w:val="40"/>
          <w:szCs w:val="40"/>
        </w:rPr>
        <w:t>2019臺</w:t>
      </w:r>
      <w:r w:rsidRPr="00BD5DC4">
        <w:rPr>
          <w:rFonts w:ascii="Microsoft JhengHei" w:eastAsia="Microsoft JhengHei" w:hAnsi="Microsoft JhengHei" w:cs="華康標楷體"/>
          <w:b/>
          <w:sz w:val="40"/>
          <w:szCs w:val="40"/>
        </w:rPr>
        <w:t>灣文化創意美學</w:t>
      </w:r>
      <w:r>
        <w:rPr>
          <w:rFonts w:ascii="Microsoft JhengHei" w:eastAsia="Microsoft JhengHei" w:hAnsi="Microsoft JhengHei" w:cs="華康標楷體" w:hint="eastAsia"/>
          <w:b/>
          <w:sz w:val="40"/>
          <w:szCs w:val="40"/>
        </w:rPr>
        <w:t>夏</w:t>
      </w:r>
      <w:r w:rsidRPr="00BD5DC4">
        <w:rPr>
          <w:rFonts w:ascii="Microsoft JhengHei" w:eastAsia="Microsoft JhengHei" w:hAnsi="Microsoft JhengHei" w:cs="華康標楷體" w:hint="eastAsia"/>
          <w:b/>
          <w:sz w:val="40"/>
          <w:szCs w:val="40"/>
        </w:rPr>
        <w:t>令營</w:t>
      </w:r>
    </w:p>
    <w:tbl>
      <w:tblPr>
        <w:tblW w:w="5192" w:type="pct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84"/>
        <w:gridCol w:w="9386"/>
      </w:tblGrid>
      <w:tr w:rsidR="00A971E9" w:rsidRPr="00025F80" w:rsidTr="00A476B2">
        <w:trPr>
          <w:trHeight w:val="553"/>
        </w:trPr>
        <w:tc>
          <w:tcPr>
            <w:tcW w:w="5000" w:type="pct"/>
            <w:gridSpan w:val="2"/>
            <w:vAlign w:val="center"/>
          </w:tcPr>
          <w:p w:rsidR="00A971E9" w:rsidRPr="00025F80" w:rsidRDefault="00A971E9" w:rsidP="00A476B2">
            <w:pPr>
              <w:adjustRightInd w:val="0"/>
              <w:snapToGrid w:val="0"/>
              <w:ind w:leftChars="15" w:left="1452" w:hangingChars="590" w:hanging="1416"/>
              <w:jc w:val="both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 w:hint="eastAsia"/>
                <w:szCs w:val="24"/>
              </w:rPr>
              <w:t>1.活動說明：東海大學為</w:t>
            </w:r>
            <w:r>
              <w:rPr>
                <w:rFonts w:ascii="Microsoft JhengHei" w:eastAsia="Microsoft JhengHei" w:hAnsi="Microsoft JhengHei" w:hint="eastAsia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灣知名之學府，其中人文創藝課程一向為東海之特色，堅強的師資陣容，培育了建築、藝術、社會科學領域許多傑出人才，本次規劃</w:t>
            </w:r>
            <w:r>
              <w:rPr>
                <w:rFonts w:ascii="Microsoft JhengHei" w:eastAsia="Microsoft JhengHei" w:hAnsi="Microsoft JhengHei" w:hint="eastAsia"/>
                <w:szCs w:val="24"/>
              </w:rPr>
              <w:t>夏令營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，主要分享</w:t>
            </w:r>
            <w:r>
              <w:rPr>
                <w:rFonts w:ascii="Microsoft JhengHei" w:eastAsia="Microsoft JhengHei" w:hAnsi="Microsoft JhengHei" w:hint="eastAsia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灣在文化創意、美學創新各主題趨勢，並輔以</w:t>
            </w:r>
            <w:r w:rsidRPr="00025F80">
              <w:rPr>
                <w:rStyle w:val="text1"/>
                <w:rFonts w:ascii="Microsoft JhengHei" w:eastAsia="Microsoft JhengHei" w:hAnsi="Microsoft JhengHei" w:hint="eastAsia"/>
                <w:sz w:val="26"/>
                <w:szCs w:val="26"/>
              </w:rPr>
              <w:t>深入探索</w:t>
            </w:r>
            <w:r>
              <w:rPr>
                <w:rStyle w:val="text1"/>
                <w:rFonts w:ascii="Microsoft JhengHei" w:eastAsia="Microsoft JhengHei" w:hAnsi="Microsoft JhengHei" w:hint="eastAsia"/>
                <w:sz w:val="26"/>
                <w:szCs w:val="26"/>
              </w:rPr>
              <w:t>臺</w:t>
            </w:r>
            <w:r w:rsidRPr="00025F80">
              <w:rPr>
                <w:rStyle w:val="text1"/>
                <w:rFonts w:ascii="Microsoft JhengHei" w:eastAsia="Microsoft JhengHei" w:hAnsi="Microsoft JhengHei" w:hint="eastAsia"/>
                <w:sz w:val="26"/>
                <w:szCs w:val="26"/>
              </w:rPr>
              <w:t>灣在地生活美學，深刻體驗</w:t>
            </w:r>
            <w:r>
              <w:rPr>
                <w:rStyle w:val="text1"/>
                <w:rFonts w:ascii="Microsoft JhengHei" w:eastAsia="Microsoft JhengHei" w:hAnsi="Microsoft JhengHei" w:hint="eastAsia"/>
                <w:sz w:val="26"/>
                <w:szCs w:val="26"/>
              </w:rPr>
              <w:t>臺</w:t>
            </w:r>
            <w:r w:rsidRPr="00025F80">
              <w:rPr>
                <w:rStyle w:val="text1"/>
                <w:rFonts w:ascii="Microsoft JhengHei" w:eastAsia="Microsoft JhengHei" w:hAnsi="Microsoft JhengHei" w:hint="eastAsia"/>
                <w:sz w:val="26"/>
                <w:szCs w:val="26"/>
              </w:rPr>
              <w:t>灣文化的豐富之旅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。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活動地點以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中市為中心向外延伸，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中市為隨時蛻變引領潮流的創意城市，具有濃濃的人情味，氣候舒適，是一個友善城市。</w:t>
            </w:r>
          </w:p>
          <w:p w:rsidR="00A971E9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2.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活動時間：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第一梯次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201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9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7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22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 xml:space="preserve"> 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(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一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)至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7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31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(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三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)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，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第二梯次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201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9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8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12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 xml:space="preserve"> 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(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一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)至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8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21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(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三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)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，共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天。</w:t>
            </w:r>
          </w:p>
          <w:p w:rsidR="009B17A0" w:rsidRPr="009B17A0" w:rsidRDefault="009B17A0" w:rsidP="00A476B2">
            <w:pPr>
              <w:spacing w:line="0" w:lineRule="atLeast"/>
              <w:rPr>
                <w:rFonts w:ascii="Microsoft JhengHei" w:eastAsia="Microsoft JhengHei" w:hAnsi="Microsoft JhengHei" w:cs="華康香港標準楷書" w:hint="eastAsia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參考網址</w:t>
            </w:r>
            <w:hyperlink r:id="rId11" w:history="1">
              <w:r w:rsidRPr="009B17A0">
                <w:rPr>
                  <w:rStyle w:val="a7"/>
                  <w:rFonts w:ascii="Microsoft JhengHei" w:eastAsia="Microsoft JhengHei" w:hAnsi="Microsoft JhengHei" w:cs="華康香港標準楷書"/>
                  <w:szCs w:val="24"/>
                </w:rPr>
                <w:t>http://www.thucamp.com</w:t>
              </w:r>
            </w:hyperlink>
          </w:p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3.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報名截止：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201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9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年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 xml:space="preserve"> 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5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 xml:space="preserve"> 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月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日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</w:p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 w:hint="eastAsia"/>
                <w:szCs w:val="24"/>
              </w:rPr>
              <w:t>4.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參加資格：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大學或學院本科生及研究生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在校同學。(本課程適合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各領域專長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同學參加)</w:t>
            </w:r>
          </w:p>
          <w:p w:rsidR="00A971E9" w:rsidRPr="00025F80" w:rsidRDefault="00A971E9" w:rsidP="00A476B2">
            <w:pPr>
              <w:adjustRightInd w:val="0"/>
              <w:snapToGrid w:val="0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 w:hint="eastAsia"/>
                <w:szCs w:val="24"/>
              </w:rPr>
              <w:t>5.參加人數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：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每梯次40名，依報名優先順序為準。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(住宿床位有限，報名請速)</w:t>
            </w:r>
          </w:p>
          <w:p w:rsidR="00A971E9" w:rsidRPr="00025F80" w:rsidRDefault="00A971E9" w:rsidP="00A476B2">
            <w:pPr>
              <w:spacing w:line="0" w:lineRule="atLeast"/>
              <w:ind w:left="1452" w:hangingChars="605" w:hanging="1452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 w:hint="eastAsia"/>
                <w:szCs w:val="24"/>
              </w:rPr>
              <w:t>6.費    用：東海大學補助後，每人美金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950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元</w:t>
            </w:r>
            <w:r w:rsidRPr="00025F80">
              <w:rPr>
                <w:rFonts w:ascii="Microsoft JhengHei" w:eastAsia="Microsoft JhengHei" w:hAnsi="Microsoft JhengHei"/>
                <w:szCs w:val="26"/>
              </w:rPr>
              <w:t>(含全程餐費、住宿費，住宿本校學生宿舍或校外酒店4人一間;參訪費用、機場接送、200萬</w:t>
            </w:r>
            <w:r>
              <w:rPr>
                <w:rFonts w:ascii="Microsoft JhengHei" w:eastAsia="Microsoft JhengHei" w:hAnsi="Microsoft JhengHei"/>
                <w:szCs w:val="26"/>
              </w:rPr>
              <w:t>臺</w:t>
            </w:r>
            <w:r w:rsidRPr="00025F80">
              <w:rPr>
                <w:rFonts w:ascii="Microsoft JhengHei" w:eastAsia="Microsoft JhengHei" w:hAnsi="Microsoft JhengHei"/>
                <w:szCs w:val="26"/>
              </w:rPr>
              <w:t>幣之平安保險、演講費、講義費、入</w:t>
            </w:r>
            <w:r>
              <w:rPr>
                <w:rFonts w:ascii="Microsoft JhengHei" w:eastAsia="Microsoft JhengHei" w:hAnsi="Microsoft JhengHei"/>
                <w:szCs w:val="26"/>
              </w:rPr>
              <w:t>臺</w:t>
            </w:r>
            <w:r w:rsidRPr="00025F80">
              <w:rPr>
                <w:rFonts w:ascii="Microsoft JhengHei" w:eastAsia="Microsoft JhengHei" w:hAnsi="Microsoft JhengHei"/>
                <w:szCs w:val="26"/>
              </w:rPr>
              <w:t>證件費等。不含機票及個人花費)。</w:t>
            </w:r>
          </w:p>
          <w:p w:rsidR="00A971E9" w:rsidRPr="00025F80" w:rsidRDefault="00A971E9" w:rsidP="00A476B2">
            <w:pPr>
              <w:spacing w:line="0" w:lineRule="atLeast"/>
              <w:ind w:left="1440" w:hangingChars="600" w:hanging="1440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/>
                <w:szCs w:val="26"/>
              </w:rPr>
              <w:t>7.預定行程：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5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招生截止、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5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/</w:t>
            </w:r>
            <w:r>
              <w:rPr>
                <w:rFonts w:ascii="Microsoft JhengHei" w:eastAsia="Microsoft JhengHei" w:hAnsi="Microsoft JhengHei" w:cs="華康香港標準楷書"/>
                <w:szCs w:val="26"/>
              </w:rPr>
              <w:t>15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辦理入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臺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申請。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6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前核發入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臺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申請、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7/10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完成費用繳交。</w:t>
            </w:r>
          </w:p>
          <w:p w:rsidR="00A971E9" w:rsidRPr="00025F80" w:rsidRDefault="00A971E9" w:rsidP="00A476B2">
            <w:pPr>
              <w:adjustRightInd w:val="0"/>
              <w:snapToGrid w:val="0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 w:hint="eastAsia"/>
                <w:szCs w:val="24"/>
              </w:rPr>
              <w:t>8.結業證書：參加本活動結訓，將頒發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「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文化創意美學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營」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結訓證明書。</w:t>
            </w:r>
          </w:p>
          <w:p w:rsidR="00A971E9" w:rsidRPr="00025F80" w:rsidRDefault="00A971E9" w:rsidP="00A476B2">
            <w:pPr>
              <w:adjustRightInd w:val="0"/>
              <w:snapToGrid w:val="0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 w:hint="eastAsia"/>
                <w:szCs w:val="24"/>
              </w:rPr>
              <w:t>9.預排師資：</w:t>
            </w:r>
          </w:p>
          <w:p w:rsidR="00A971E9" w:rsidRPr="00BD5DC4" w:rsidRDefault="00A971E9" w:rsidP="00A476B2">
            <w:pPr>
              <w:adjustRightInd w:val="0"/>
              <w:snapToGrid w:val="0"/>
              <w:rPr>
                <w:rFonts w:ascii="Microsoft JhengHei" w:eastAsia="Microsoft JhengHei" w:hAnsi="Microsoft JhengHei" w:hint="eastAsia"/>
                <w:b/>
                <w:color w:val="000000"/>
                <w:szCs w:val="24"/>
              </w:rPr>
            </w:pPr>
            <w:r w:rsidRPr="00025F80">
              <w:rPr>
                <w:rFonts w:ascii="Microsoft JhengHei" w:eastAsia="Microsoft JhengHei" w:hAnsi="Microsoft JhengHei" w:hint="eastAsia"/>
                <w:szCs w:val="24"/>
              </w:rPr>
              <w:t xml:space="preserve">　</w:t>
            </w:r>
            <w:r w:rsidRPr="00BD5DC4">
              <w:rPr>
                <w:rFonts w:ascii="Microsoft JhengHei" w:eastAsia="Microsoft JhengHei" w:hAnsi="Microsoft JhengHei" w:hint="eastAsia"/>
                <w:b/>
                <w:color w:val="000000"/>
                <w:szCs w:val="24"/>
              </w:rPr>
              <w:t>羅時瑋博士</w:t>
            </w:r>
            <w:r>
              <w:rPr>
                <w:rFonts w:ascii="Microsoft JhengHei" w:eastAsia="Microsoft JhengHei" w:hAnsi="Microsoft JhengHei" w:hint="eastAsia"/>
                <w:b/>
                <w:color w:val="000000"/>
                <w:szCs w:val="24"/>
              </w:rPr>
              <w:t>：</w:t>
            </w:r>
            <w:r w:rsidRPr="00BD5DC4">
              <w:rPr>
                <w:rFonts w:ascii="Microsoft JhengHei" w:eastAsia="Microsoft JhengHei" w:hAnsi="Microsoft JhengHei" w:hint="eastAsia"/>
                <w:b/>
                <w:color w:val="000000"/>
                <w:szCs w:val="24"/>
              </w:rPr>
              <w:t>比利時魯汶大學建築博士、東海大學建築系教授、曾任創藝學院院長</w:t>
            </w:r>
          </w:p>
          <w:p w:rsidR="00A971E9" w:rsidRPr="00BD5DC4" w:rsidRDefault="00A971E9" w:rsidP="00A476B2">
            <w:pPr>
              <w:adjustRightInd w:val="0"/>
              <w:snapToGrid w:val="0"/>
              <w:rPr>
                <w:rFonts w:ascii="Microsoft JhengHei" w:eastAsia="Microsoft JhengHei" w:hAnsi="Microsoft JhengHei" w:hint="eastAsia"/>
                <w:b/>
                <w:color w:val="000000"/>
                <w:szCs w:val="24"/>
              </w:rPr>
            </w:pPr>
            <w:r w:rsidRPr="00BD5DC4">
              <w:rPr>
                <w:rFonts w:ascii="Microsoft JhengHei" w:eastAsia="Microsoft JhengHei" w:hAnsi="Microsoft JhengHei" w:hint="eastAsia"/>
                <w:b/>
                <w:color w:val="000000"/>
                <w:szCs w:val="24"/>
              </w:rPr>
              <w:t xml:space="preserve">  張亦騏博士</w:t>
            </w:r>
            <w:r>
              <w:rPr>
                <w:rFonts w:ascii="Microsoft JhengHei" w:eastAsia="Microsoft JhengHei" w:hAnsi="Microsoft JhengHei" w:hint="eastAsia"/>
                <w:b/>
                <w:color w:val="000000"/>
                <w:szCs w:val="24"/>
              </w:rPr>
              <w:t>：</w:t>
            </w:r>
            <w:r w:rsidRPr="00BD5DC4">
              <w:rPr>
                <w:rFonts w:ascii="Microsoft JhengHei" w:eastAsia="Microsoft JhengHei" w:hAnsi="Microsoft JhengHei" w:hint="eastAsia"/>
                <w:b/>
                <w:color w:val="000000"/>
                <w:szCs w:val="24"/>
                <w:shd w:val="clear" w:color="auto" w:fill="FFFFFF"/>
              </w:rPr>
              <w:t>英國瑟瑞大學餐旅服務業經營管理學博士</w:t>
            </w:r>
            <w:r>
              <w:rPr>
                <w:rFonts w:ascii="Microsoft JhengHei" w:eastAsia="Microsoft JhengHei" w:hAnsi="Microsoft JhengHei" w:hint="eastAsia"/>
                <w:b/>
                <w:color w:val="000000"/>
                <w:szCs w:val="24"/>
              </w:rPr>
              <w:t>、東海大學餐旅系助理教授</w:t>
            </w:r>
          </w:p>
          <w:p w:rsidR="00A971E9" w:rsidRPr="00BD5DC4" w:rsidRDefault="00A971E9" w:rsidP="00A476B2">
            <w:pPr>
              <w:adjustRightInd w:val="0"/>
              <w:snapToGrid w:val="0"/>
              <w:rPr>
                <w:rFonts w:ascii="Microsoft JhengHei" w:eastAsia="Microsoft JhengHei" w:hAnsi="Microsoft JhengHei" w:hint="eastAsia"/>
                <w:b/>
                <w:color w:val="000000"/>
                <w:szCs w:val="24"/>
              </w:rPr>
            </w:pPr>
            <w:r w:rsidRPr="00BD5DC4">
              <w:rPr>
                <w:rFonts w:ascii="Microsoft JhengHei" w:eastAsia="Microsoft JhengHei" w:hAnsi="Microsoft JhengHei" w:hint="eastAsia"/>
                <w:b/>
                <w:color w:val="000000"/>
                <w:szCs w:val="24"/>
              </w:rPr>
              <w:t xml:space="preserve">  邱建銘老師</w:t>
            </w:r>
            <w:r>
              <w:rPr>
                <w:rFonts w:ascii="Microsoft JhengHei" w:eastAsia="Microsoft JhengHei" w:hAnsi="Microsoft JhengHei" w:hint="eastAsia"/>
                <w:b/>
                <w:color w:val="000000"/>
                <w:szCs w:val="24"/>
              </w:rPr>
              <w:t>：</w:t>
            </w:r>
            <w:r w:rsidRPr="00BD5DC4">
              <w:rPr>
                <w:rFonts w:ascii="Microsoft JhengHei" w:eastAsia="Microsoft JhengHei" w:hAnsi="Microsoft JhengHei"/>
                <w:b/>
                <w:color w:val="000000"/>
                <w:szCs w:val="24"/>
                <w:shd w:val="clear" w:color="auto" w:fill="FFFFFF"/>
              </w:rPr>
              <w:t>國立臺北藝術大學造形研究所碩士</w:t>
            </w:r>
            <w:r>
              <w:rPr>
                <w:rFonts w:ascii="Microsoft JhengHei" w:eastAsia="Microsoft JhengHei" w:hAnsi="Microsoft JhengHei" w:hint="eastAsia"/>
                <w:b/>
                <w:color w:val="000000"/>
                <w:szCs w:val="24"/>
              </w:rPr>
              <w:t>、東海大學美術系助理教授</w:t>
            </w:r>
          </w:p>
          <w:p w:rsidR="00A971E9" w:rsidRPr="00BD5DC4" w:rsidRDefault="00A971E9" w:rsidP="00A476B2">
            <w:pPr>
              <w:adjustRightInd w:val="0"/>
              <w:snapToGrid w:val="0"/>
              <w:rPr>
                <w:rFonts w:ascii="Microsoft JhengHei" w:eastAsia="Microsoft JhengHei" w:hAnsi="Microsoft JhengHei" w:hint="eastAsia"/>
                <w:b/>
                <w:color w:val="000000"/>
                <w:szCs w:val="24"/>
              </w:rPr>
            </w:pPr>
            <w:r w:rsidRPr="00BD5DC4">
              <w:rPr>
                <w:rFonts w:ascii="Microsoft JhengHei" w:eastAsia="Microsoft JhengHei" w:hAnsi="Microsoft JhengHei" w:hint="eastAsia"/>
                <w:b/>
                <w:color w:val="000000"/>
                <w:szCs w:val="24"/>
              </w:rPr>
              <w:t xml:space="preserve">  劉超驊老師</w:t>
            </w:r>
            <w:r>
              <w:rPr>
                <w:rFonts w:ascii="Microsoft JhengHei" w:eastAsia="Microsoft JhengHei" w:hAnsi="Microsoft JhengHei" w:hint="eastAsia"/>
                <w:b/>
                <w:color w:val="000000"/>
                <w:szCs w:val="24"/>
              </w:rPr>
              <w:t>：</w:t>
            </w:r>
            <w:r w:rsidRPr="00BD5DC4">
              <w:rPr>
                <w:rFonts w:ascii="Microsoft JhengHei" w:eastAsia="Microsoft JhengHei" w:hAnsi="Microsoft JhengHei" w:hint="eastAsia"/>
                <w:b/>
                <w:color w:val="000000"/>
                <w:szCs w:val="24"/>
              </w:rPr>
              <w:t>東海大學歷史系碩士、東海大學歷史系講師</w:t>
            </w:r>
          </w:p>
          <w:p w:rsidR="00A971E9" w:rsidRPr="00BD5DC4" w:rsidRDefault="00A971E9" w:rsidP="00A476B2">
            <w:pPr>
              <w:adjustRightInd w:val="0"/>
              <w:snapToGrid w:val="0"/>
              <w:ind w:firstLineChars="100" w:firstLine="240"/>
              <w:jc w:val="both"/>
              <w:rPr>
                <w:rFonts w:ascii="Microsoft JhengHei" w:eastAsia="Microsoft JhengHei" w:hAnsi="Microsoft JhengHei" w:hint="eastAsia"/>
                <w:b/>
                <w:color w:val="000000"/>
                <w:szCs w:val="24"/>
              </w:rPr>
            </w:pPr>
            <w:r w:rsidRPr="00BD5DC4">
              <w:rPr>
                <w:rFonts w:ascii="Microsoft JhengHei" w:eastAsia="Microsoft JhengHei" w:hAnsi="Microsoft JhengHei" w:hint="eastAsia"/>
                <w:b/>
                <w:color w:val="000000"/>
                <w:szCs w:val="24"/>
              </w:rPr>
              <w:t>鍾俊彥總經理</w:t>
            </w:r>
            <w:r>
              <w:rPr>
                <w:rFonts w:ascii="Microsoft JhengHei" w:eastAsia="Microsoft JhengHei" w:hAnsi="Microsoft JhengHei" w:hint="eastAsia"/>
                <w:b/>
                <w:color w:val="000000"/>
                <w:szCs w:val="24"/>
              </w:rPr>
              <w:t>：</w:t>
            </w:r>
            <w:r w:rsidRPr="00BD5DC4">
              <w:rPr>
                <w:rFonts w:ascii="Microsoft JhengHei" w:eastAsia="Microsoft JhengHei" w:hAnsi="Microsoft JhengHei" w:hint="eastAsia"/>
                <w:b/>
                <w:color w:val="000000"/>
                <w:szCs w:val="24"/>
              </w:rPr>
              <w:t>范特喜微創文化創辦人</w:t>
            </w:r>
          </w:p>
          <w:p w:rsidR="00A971E9" w:rsidRPr="00BD5DC4" w:rsidRDefault="00A971E9" w:rsidP="00A476B2">
            <w:pPr>
              <w:adjustRightInd w:val="0"/>
              <w:snapToGrid w:val="0"/>
              <w:ind w:firstLineChars="100" w:firstLine="240"/>
              <w:jc w:val="both"/>
              <w:rPr>
                <w:rFonts w:ascii="Microsoft JhengHei" w:eastAsia="Microsoft JhengHei" w:hAnsi="Microsoft JhengHei" w:hint="eastAsia"/>
                <w:b/>
                <w:color w:val="000000"/>
                <w:szCs w:val="24"/>
              </w:rPr>
            </w:pPr>
            <w:r>
              <w:rPr>
                <w:rFonts w:ascii="Microsoft JhengHei" w:eastAsia="Microsoft JhengHei" w:hAnsi="Microsoft JhengHei" w:hint="eastAsia"/>
                <w:b/>
                <w:color w:val="000000"/>
                <w:szCs w:val="24"/>
              </w:rPr>
              <w:t>王麗蓉總監：美門整合行銷總監</w:t>
            </w:r>
          </w:p>
          <w:p w:rsidR="00A971E9" w:rsidRPr="00025F80" w:rsidRDefault="00A971E9" w:rsidP="00A476B2">
            <w:pPr>
              <w:spacing w:line="400" w:lineRule="exact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 w:hint="eastAsia"/>
                <w:szCs w:val="24"/>
              </w:rPr>
              <w:t>10.暫定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行程說明：</w:t>
            </w:r>
          </w:p>
        </w:tc>
      </w:tr>
      <w:tr w:rsidR="00A971E9" w:rsidRPr="00025F80" w:rsidTr="00A476B2">
        <w:tc>
          <w:tcPr>
            <w:tcW w:w="722" w:type="pct"/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6"/>
              </w:rPr>
            </w:pPr>
            <w:r w:rsidRPr="00025F80">
              <w:rPr>
                <w:rFonts w:ascii="Microsoft JhengHei" w:eastAsia="Microsoft JhengHei" w:hAnsi="Microsoft JhengHei" w:hint="eastAsia"/>
                <w:szCs w:val="26"/>
              </w:rPr>
              <w:t>第1天</w:t>
            </w:r>
          </w:p>
        </w:tc>
        <w:tc>
          <w:tcPr>
            <w:tcW w:w="4278" w:type="pct"/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rPr>
                <w:rFonts w:ascii="Microsoft JhengHei" w:eastAsia="Microsoft JhengHei" w:hAnsi="Microsoft JhengHei"/>
                <w:szCs w:val="26"/>
              </w:rPr>
            </w:pPr>
            <w:r w:rsidRPr="00025F80">
              <w:rPr>
                <w:rFonts w:ascii="Microsoft JhengHei" w:eastAsia="Microsoft JhengHei" w:hAnsi="Microsoft JhengHei"/>
                <w:szCs w:val="26"/>
              </w:rPr>
              <w:t>機場專車接機至</w:t>
            </w:r>
            <w:r>
              <w:rPr>
                <w:rFonts w:ascii="Microsoft JhengHei" w:eastAsia="Microsoft JhengHei" w:hAnsi="Microsoft JhengHei"/>
                <w:szCs w:val="26"/>
              </w:rPr>
              <w:t>臺</w:t>
            </w:r>
            <w:r w:rsidRPr="00025F80">
              <w:rPr>
                <w:rFonts w:ascii="Microsoft JhengHei" w:eastAsia="Microsoft JhengHei" w:hAnsi="Microsoft JhengHei"/>
                <w:szCs w:val="26"/>
              </w:rPr>
              <w:t>中東海大學</w:t>
            </w:r>
          </w:p>
        </w:tc>
      </w:tr>
      <w:tr w:rsidR="00A971E9" w:rsidRPr="00025F80" w:rsidTr="00A476B2">
        <w:trPr>
          <w:trHeight w:val="828"/>
        </w:trPr>
        <w:tc>
          <w:tcPr>
            <w:tcW w:w="722" w:type="pct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6"/>
              </w:rPr>
            </w:pPr>
          </w:p>
        </w:tc>
        <w:tc>
          <w:tcPr>
            <w:tcW w:w="4278" w:type="pct"/>
            <w:vAlign w:val="center"/>
          </w:tcPr>
          <w:p w:rsidR="00A971E9" w:rsidRPr="00025F80" w:rsidRDefault="00A971E9" w:rsidP="00A476B2">
            <w:pPr>
              <w:spacing w:line="400" w:lineRule="exact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/>
                <w:szCs w:val="24"/>
              </w:rPr>
              <w:t>於桃園國際機場或</w:t>
            </w:r>
            <w:r>
              <w:rPr>
                <w:rFonts w:ascii="Microsoft JhengHei" w:eastAsia="Microsoft JhengHei" w:hAnsi="Microsoft JhengHei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中清泉崗機場接機，驅車前往美麗的東海大學，享受大自然洗禮。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住宿東</w:t>
            </w:r>
            <w:r>
              <w:rPr>
                <w:rFonts w:ascii="Microsoft JhengHei" w:eastAsia="Microsoft JhengHei" w:hAnsi="Microsoft JhengHei" w:hint="eastAsia"/>
                <w:szCs w:val="24"/>
              </w:rPr>
              <w:t>海大學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附中宿舍或校外酒店。</w:t>
            </w:r>
          </w:p>
        </w:tc>
      </w:tr>
      <w:tr w:rsidR="00A971E9" w:rsidRPr="00025F80" w:rsidTr="00A476B2">
        <w:trPr>
          <w:trHeight w:val="336"/>
        </w:trPr>
        <w:tc>
          <w:tcPr>
            <w:tcW w:w="722" w:type="pct"/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 w:hint="eastAsia"/>
                <w:szCs w:val="26"/>
              </w:rPr>
            </w:pPr>
            <w:r w:rsidRPr="00025F80">
              <w:rPr>
                <w:rFonts w:ascii="Microsoft JhengHei" w:eastAsia="Microsoft JhengHei" w:hAnsi="Microsoft JhengHei" w:hint="eastAsia"/>
                <w:szCs w:val="26"/>
              </w:rPr>
              <w:t>第2天</w:t>
            </w:r>
          </w:p>
        </w:tc>
        <w:tc>
          <w:tcPr>
            <w:tcW w:w="4278" w:type="pct"/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rPr>
                <w:rFonts w:ascii="Microsoft JhengHei" w:eastAsia="Microsoft JhengHei" w:hAnsi="Microsoft JhengHei"/>
                <w:szCs w:val="26"/>
              </w:rPr>
            </w:pPr>
            <w:r w:rsidRPr="00025F80">
              <w:rPr>
                <w:rFonts w:ascii="Microsoft JhengHei" w:eastAsia="Microsoft JhengHei" w:hAnsi="Microsoft JhengHei"/>
                <w:szCs w:val="26"/>
              </w:rPr>
              <w:t>始業典禮</w:t>
            </w:r>
            <w:r w:rsidRPr="00025F80">
              <w:rPr>
                <w:rFonts w:ascii="Microsoft JhengHei" w:eastAsia="Microsoft JhengHei" w:hAnsi="Microsoft JhengHei" w:hint="eastAsia"/>
                <w:szCs w:val="26"/>
              </w:rPr>
              <w:t>&amp;</w:t>
            </w:r>
            <w:r w:rsidRPr="00025F80">
              <w:rPr>
                <w:rFonts w:ascii="Microsoft JhengHei" w:eastAsia="Microsoft JhengHei" w:hAnsi="Microsoft JhengHei"/>
                <w:szCs w:val="26"/>
              </w:rPr>
              <w:t>專題演講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&amp;</w:t>
            </w:r>
            <w:r>
              <w:rPr>
                <w:rFonts w:ascii="Microsoft JhengHei" w:eastAsia="Microsoft JhengHei" w:hAnsi="Microsoft JhengHei" w:hint="eastAsia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中市夜市文化導覽</w:t>
            </w:r>
          </w:p>
        </w:tc>
      </w:tr>
      <w:tr w:rsidR="00A971E9" w:rsidRPr="00025F80" w:rsidTr="00A476B2">
        <w:trPr>
          <w:trHeight w:val="472"/>
        </w:trPr>
        <w:tc>
          <w:tcPr>
            <w:tcW w:w="722" w:type="pct"/>
            <w:vMerge w:val="restart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6"/>
              </w:rPr>
            </w:pPr>
            <w:r w:rsidRPr="00025F80">
              <w:rPr>
                <w:rFonts w:ascii="Microsoft JhengHei" w:eastAsia="Microsoft JhengHei" w:hAnsi="Microsoft JhengHei"/>
                <w:szCs w:val="26"/>
              </w:rPr>
              <w:t>上午</w:t>
            </w:r>
          </w:p>
        </w:tc>
        <w:tc>
          <w:tcPr>
            <w:tcW w:w="4278" w:type="pct"/>
            <w:vAlign w:val="center"/>
          </w:tcPr>
          <w:p w:rsidR="00A971E9" w:rsidRPr="00025F80" w:rsidRDefault="00A971E9" w:rsidP="00A476B2">
            <w:pPr>
              <w:snapToGrid w:val="0"/>
              <w:spacing w:line="400" w:lineRule="exact"/>
              <w:jc w:val="both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/>
                <w:szCs w:val="26"/>
              </w:rPr>
              <w:t>始業典禮</w:t>
            </w:r>
            <w:r>
              <w:rPr>
                <w:rFonts w:ascii="Microsoft JhengHei" w:eastAsia="Microsoft JhengHei" w:hAnsi="Microsoft JhengHei" w:hint="eastAsia"/>
                <w:szCs w:val="26"/>
              </w:rPr>
              <w:t>暨學員相見歡</w:t>
            </w:r>
          </w:p>
        </w:tc>
      </w:tr>
      <w:tr w:rsidR="00A971E9" w:rsidRPr="00025F80" w:rsidTr="00A476B2">
        <w:trPr>
          <w:trHeight w:val="730"/>
        </w:trPr>
        <w:tc>
          <w:tcPr>
            <w:tcW w:w="722" w:type="pct"/>
            <w:vMerge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6"/>
              </w:rPr>
            </w:pPr>
          </w:p>
        </w:tc>
        <w:tc>
          <w:tcPr>
            <w:tcW w:w="4278" w:type="pct"/>
            <w:vAlign w:val="center"/>
          </w:tcPr>
          <w:p w:rsidR="00A971E9" w:rsidRPr="00BD5DC4" w:rsidRDefault="00A971E9" w:rsidP="00A476B2">
            <w:pPr>
              <w:snapToGrid w:val="0"/>
              <w:spacing w:line="400" w:lineRule="exact"/>
              <w:rPr>
                <w:rFonts w:ascii="Microsoft JhengHei" w:eastAsia="Microsoft JhengHei" w:hAnsi="Microsoft JhengHei"/>
                <w:b/>
                <w:szCs w:val="24"/>
              </w:rPr>
            </w:pPr>
            <w:r w:rsidRPr="00BD5DC4">
              <w:rPr>
                <w:rFonts w:ascii="Microsoft JhengHei" w:eastAsia="Microsoft JhengHei" w:hAnsi="Microsoft JhengHei"/>
                <w:b/>
                <w:szCs w:val="24"/>
              </w:rPr>
              <w:t>專題演講</w:t>
            </w:r>
            <w:r w:rsidRPr="00BD5DC4">
              <w:rPr>
                <w:rFonts w:ascii="Microsoft JhengHei" w:eastAsia="Microsoft JhengHei" w:hAnsi="Microsoft JhengHei" w:hint="eastAsia"/>
                <w:b/>
                <w:szCs w:val="24"/>
              </w:rPr>
              <w:t>一</w:t>
            </w:r>
            <w:r w:rsidRPr="00BD5DC4">
              <w:rPr>
                <w:rFonts w:ascii="Microsoft JhengHei" w:eastAsia="Microsoft JhengHei" w:hAnsi="Microsoft JhengHei"/>
                <w:b/>
                <w:szCs w:val="24"/>
              </w:rPr>
              <w:t>：臺灣新建築之美</w:t>
            </w:r>
          </w:p>
          <w:p w:rsidR="00A971E9" w:rsidRPr="00025F80" w:rsidRDefault="00A971E9" w:rsidP="00A476B2">
            <w:pPr>
              <w:snapToGrid w:val="0"/>
              <w:spacing w:line="400" w:lineRule="exact"/>
              <w:jc w:val="both"/>
              <w:rPr>
                <w:rFonts w:ascii="Microsoft JhengHei" w:eastAsia="Microsoft JhengHei" w:hAnsi="Microsoft JhengHei" w:hint="eastAsia"/>
                <w:szCs w:val="24"/>
              </w:rPr>
            </w:pPr>
            <w:r w:rsidRPr="00BD5DC4">
              <w:rPr>
                <w:rFonts w:ascii="Microsoft JhengHei" w:eastAsia="Microsoft JhengHei" w:hAnsi="Microsoft JhengHei" w:hint="eastAsia"/>
                <w:b/>
                <w:szCs w:val="24"/>
              </w:rPr>
              <w:t>主講：</w:t>
            </w:r>
            <w:r w:rsidRPr="00BD5DC4">
              <w:rPr>
                <w:rFonts w:ascii="Microsoft JhengHei" w:eastAsia="Microsoft JhengHei" w:hAnsi="Microsoft JhengHei" w:cs="PMingLiU" w:hint="eastAsia"/>
                <w:b/>
                <w:bCs/>
                <w:kern w:val="0"/>
                <w:szCs w:val="24"/>
              </w:rPr>
              <w:t>羅時瑋院長</w:t>
            </w:r>
          </w:p>
        </w:tc>
      </w:tr>
      <w:tr w:rsidR="00A971E9" w:rsidRPr="00025F80" w:rsidTr="00A476B2">
        <w:trPr>
          <w:trHeight w:val="416"/>
        </w:trPr>
        <w:tc>
          <w:tcPr>
            <w:tcW w:w="722" w:type="pct"/>
            <w:vMerge w:val="restart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6"/>
              </w:rPr>
            </w:pPr>
            <w:r w:rsidRPr="00025F80">
              <w:rPr>
                <w:rFonts w:ascii="Microsoft JhengHei" w:eastAsia="Microsoft JhengHei" w:hAnsi="Microsoft JhengHei"/>
                <w:szCs w:val="26"/>
              </w:rPr>
              <w:t>下午</w:t>
            </w:r>
          </w:p>
        </w:tc>
        <w:tc>
          <w:tcPr>
            <w:tcW w:w="4278" w:type="pct"/>
            <w:vAlign w:val="center"/>
          </w:tcPr>
          <w:p w:rsidR="00A971E9" w:rsidRPr="00BD5DC4" w:rsidRDefault="00A971E9" w:rsidP="00A476B2">
            <w:pPr>
              <w:snapToGrid w:val="0"/>
              <w:spacing w:line="400" w:lineRule="exact"/>
              <w:jc w:val="both"/>
              <w:rPr>
                <w:rFonts w:ascii="Microsoft JhengHei" w:eastAsia="Microsoft JhengHei" w:hAnsi="Microsoft JhengHei" w:hint="eastAsia"/>
                <w:b/>
                <w:szCs w:val="24"/>
              </w:rPr>
            </w:pPr>
            <w:r w:rsidRPr="00BD5DC4">
              <w:rPr>
                <w:rFonts w:ascii="Microsoft JhengHei" w:eastAsia="Microsoft JhengHei" w:hAnsi="Microsoft JhengHei"/>
                <w:b/>
                <w:szCs w:val="24"/>
              </w:rPr>
              <w:t>專題演講</w:t>
            </w:r>
            <w:r w:rsidRPr="00BD5DC4">
              <w:rPr>
                <w:rFonts w:ascii="Microsoft JhengHei" w:eastAsia="Microsoft JhengHei" w:hAnsi="Microsoft JhengHei" w:hint="eastAsia"/>
                <w:b/>
                <w:szCs w:val="24"/>
              </w:rPr>
              <w:t>二</w:t>
            </w:r>
            <w:r w:rsidRPr="00BD5DC4">
              <w:rPr>
                <w:rFonts w:ascii="Microsoft JhengHei" w:eastAsia="Microsoft JhengHei" w:hAnsi="Microsoft JhengHei"/>
                <w:b/>
                <w:szCs w:val="24"/>
              </w:rPr>
              <w:t>：</w:t>
            </w:r>
            <w:r w:rsidRPr="00BD5DC4">
              <w:rPr>
                <w:rFonts w:ascii="Microsoft JhengHei" w:eastAsia="Microsoft JhengHei" w:hAnsi="Microsoft JhengHei" w:hint="eastAsia"/>
                <w:b/>
                <w:szCs w:val="24"/>
              </w:rPr>
              <w:t>美味臺灣－臺灣飲食文化與特色</w:t>
            </w:r>
          </w:p>
          <w:p w:rsidR="00A971E9" w:rsidRPr="00025F80" w:rsidRDefault="00A971E9" w:rsidP="00A476B2">
            <w:pPr>
              <w:spacing w:line="400" w:lineRule="exact"/>
              <w:jc w:val="both"/>
              <w:rPr>
                <w:rFonts w:ascii="Microsoft JhengHei" w:eastAsia="Microsoft JhengHei" w:hAnsi="Microsoft JhengHei"/>
                <w:szCs w:val="24"/>
              </w:rPr>
            </w:pPr>
            <w:r w:rsidRPr="00BD5DC4">
              <w:rPr>
                <w:rFonts w:ascii="Microsoft JhengHei" w:eastAsia="Microsoft JhengHei" w:hAnsi="Microsoft JhengHei" w:hint="eastAsia"/>
                <w:b/>
                <w:szCs w:val="24"/>
              </w:rPr>
              <w:t>主講：劉超驊老師</w:t>
            </w:r>
          </w:p>
        </w:tc>
      </w:tr>
      <w:tr w:rsidR="00A971E9" w:rsidRPr="00025F80" w:rsidTr="00A476B2">
        <w:trPr>
          <w:trHeight w:val="416"/>
        </w:trPr>
        <w:tc>
          <w:tcPr>
            <w:tcW w:w="722" w:type="pct"/>
            <w:vMerge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6"/>
              </w:rPr>
            </w:pPr>
          </w:p>
        </w:tc>
        <w:tc>
          <w:tcPr>
            <w:tcW w:w="4278" w:type="pct"/>
            <w:vAlign w:val="center"/>
          </w:tcPr>
          <w:p w:rsidR="00A971E9" w:rsidRPr="00025F80" w:rsidRDefault="00A971E9" w:rsidP="00A476B2">
            <w:pPr>
              <w:snapToGrid w:val="0"/>
              <w:spacing w:line="400" w:lineRule="exact"/>
              <w:jc w:val="both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/>
                <w:szCs w:val="24"/>
              </w:rPr>
              <w:t>校園導覽－東海大學校園腹地廣大，校園座落著中國傳統的學院建築群，夾道的鳳凰木宛若綠色隧道，有最美麗的校園封號。由專人帶領沿著仿唐式建築－文理大道，參觀貝聿銘建築大師代表作－路思義教堂，經文學院及理學院至東海湖，品嘗東海牧場新鮮牛乳。</w:t>
            </w:r>
          </w:p>
        </w:tc>
      </w:tr>
      <w:tr w:rsidR="00A971E9" w:rsidRPr="00025F80" w:rsidTr="00A476B2">
        <w:trPr>
          <w:trHeight w:val="601"/>
        </w:trPr>
        <w:tc>
          <w:tcPr>
            <w:tcW w:w="722" w:type="pct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6"/>
              </w:rPr>
            </w:pPr>
            <w:r w:rsidRPr="00025F80">
              <w:rPr>
                <w:rFonts w:ascii="Microsoft JhengHei" w:eastAsia="Microsoft JhengHei" w:hAnsi="Microsoft JhengHei"/>
                <w:szCs w:val="26"/>
              </w:rPr>
              <w:t>晚上</w:t>
            </w:r>
          </w:p>
        </w:tc>
        <w:tc>
          <w:tcPr>
            <w:tcW w:w="4278" w:type="pct"/>
            <w:vAlign w:val="center"/>
          </w:tcPr>
          <w:p w:rsidR="00A971E9" w:rsidRPr="00025F80" w:rsidRDefault="00A971E9" w:rsidP="00A476B2">
            <w:pPr>
              <w:snapToGrid w:val="0"/>
              <w:spacing w:line="400" w:lineRule="exact"/>
              <w:jc w:val="both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/>
                <w:szCs w:val="24"/>
              </w:rPr>
              <w:t>逢甲夜市體驗</w:t>
            </w:r>
            <w:r>
              <w:rPr>
                <w:rFonts w:ascii="Microsoft JhengHei" w:eastAsia="Microsoft JhengHei" w:hAnsi="Microsoft JhengHei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灣夜市文化。</w:t>
            </w:r>
          </w:p>
          <w:p w:rsidR="00A971E9" w:rsidRPr="00025F80" w:rsidRDefault="00A971E9" w:rsidP="00A476B2">
            <w:pPr>
              <w:spacing w:line="400" w:lineRule="exact"/>
              <w:jc w:val="both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逢甲夜市是全臺灣最大且著名的觀光夜市，吸引各地的民眾，每逢假日人潮更讓附近道路塞得水洩不通；逢甲夜市更是創意小吃的發源地，創意美食帶動臺灣的小吃夢工廠，不斷的推陳出新成為臺灣創造力的指標。晚餐自理。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住宿</w:t>
            </w:r>
            <w:r>
              <w:rPr>
                <w:rFonts w:ascii="Microsoft JhengHei" w:eastAsia="Microsoft JhengHei" w:hAnsi="Microsoft JhengHei" w:hint="eastAsia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中。</w:t>
            </w:r>
          </w:p>
        </w:tc>
      </w:tr>
      <w:tr w:rsidR="00A971E9" w:rsidRPr="00025F80" w:rsidTr="00A476B2">
        <w:trPr>
          <w:trHeight w:val="384"/>
        </w:trPr>
        <w:tc>
          <w:tcPr>
            <w:tcW w:w="722" w:type="pct"/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 w:hint="eastAsia"/>
                <w:szCs w:val="26"/>
              </w:rPr>
            </w:pPr>
            <w:r w:rsidRPr="00025F80">
              <w:rPr>
                <w:rFonts w:ascii="Microsoft JhengHei" w:eastAsia="Microsoft JhengHei" w:hAnsi="Microsoft JhengHei" w:hint="eastAsia"/>
                <w:szCs w:val="26"/>
              </w:rPr>
              <w:t>第3天</w:t>
            </w:r>
          </w:p>
        </w:tc>
        <w:tc>
          <w:tcPr>
            <w:tcW w:w="4278" w:type="pct"/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/>
                <w:szCs w:val="24"/>
              </w:rPr>
              <w:t>專題研討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及城市探索</w:t>
            </w:r>
          </w:p>
        </w:tc>
      </w:tr>
      <w:tr w:rsidR="00A971E9" w:rsidRPr="00025F80" w:rsidTr="00A476B2">
        <w:trPr>
          <w:trHeight w:val="699"/>
        </w:trPr>
        <w:tc>
          <w:tcPr>
            <w:tcW w:w="722" w:type="pct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6"/>
              </w:rPr>
            </w:pPr>
            <w:r w:rsidRPr="00025F80">
              <w:rPr>
                <w:rFonts w:ascii="Microsoft JhengHei" w:eastAsia="Microsoft JhengHei" w:hAnsi="Microsoft JhengHei"/>
                <w:szCs w:val="26"/>
              </w:rPr>
              <w:t>上午</w:t>
            </w:r>
          </w:p>
        </w:tc>
        <w:tc>
          <w:tcPr>
            <w:tcW w:w="4278" w:type="pct"/>
            <w:vAlign w:val="center"/>
          </w:tcPr>
          <w:p w:rsidR="00A971E9" w:rsidRPr="00283D46" w:rsidRDefault="00A971E9" w:rsidP="00A476B2">
            <w:pPr>
              <w:spacing w:line="400" w:lineRule="exact"/>
              <w:rPr>
                <w:rFonts w:ascii="Microsoft JhengHei" w:eastAsia="Microsoft JhengHei" w:hAnsi="Microsoft JhengHei"/>
                <w:b/>
                <w:szCs w:val="24"/>
              </w:rPr>
            </w:pPr>
            <w:r w:rsidRPr="00283D46">
              <w:rPr>
                <w:rFonts w:ascii="Microsoft JhengHei" w:eastAsia="Microsoft JhengHei" w:hAnsi="Microsoft JhengHei"/>
                <w:b/>
                <w:szCs w:val="24"/>
              </w:rPr>
              <w:t>專</w:t>
            </w:r>
            <w:r w:rsidRPr="00283D46">
              <w:rPr>
                <w:rFonts w:ascii="Microsoft JhengHei" w:eastAsia="Microsoft JhengHei" w:hAnsi="Microsoft JhengHei" w:hint="eastAsia"/>
                <w:b/>
                <w:szCs w:val="24"/>
              </w:rPr>
              <w:t>題演講三：餐旅文創</w:t>
            </w:r>
          </w:p>
          <w:p w:rsidR="00A971E9" w:rsidRPr="00025F80" w:rsidRDefault="00A971E9" w:rsidP="00A476B2">
            <w:pPr>
              <w:spacing w:line="400" w:lineRule="exact"/>
              <w:jc w:val="both"/>
              <w:rPr>
                <w:rFonts w:ascii="Microsoft JhengHei" w:eastAsia="Microsoft JhengHei" w:hAnsi="Microsoft JhengHei"/>
                <w:b/>
                <w:szCs w:val="24"/>
              </w:rPr>
            </w:pPr>
            <w:r w:rsidRPr="00283D46">
              <w:rPr>
                <w:rFonts w:ascii="Microsoft JhengHei" w:eastAsia="Microsoft JhengHei" w:hAnsi="Microsoft JhengHei" w:hint="eastAsia"/>
                <w:b/>
                <w:szCs w:val="24"/>
              </w:rPr>
              <w:t>主講：張亦騏博士</w:t>
            </w:r>
          </w:p>
        </w:tc>
      </w:tr>
      <w:tr w:rsidR="00A971E9" w:rsidRPr="00025F80" w:rsidTr="00A476B2">
        <w:trPr>
          <w:trHeight w:val="384"/>
        </w:trPr>
        <w:tc>
          <w:tcPr>
            <w:tcW w:w="722" w:type="pct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 w:hint="eastAsia"/>
                <w:szCs w:val="26"/>
              </w:rPr>
            </w:pPr>
            <w:r w:rsidRPr="00025F80">
              <w:rPr>
                <w:rFonts w:ascii="Microsoft JhengHei" w:eastAsia="Microsoft JhengHei" w:hAnsi="Microsoft JhengHei"/>
                <w:szCs w:val="26"/>
              </w:rPr>
              <w:t>下午</w:t>
            </w:r>
          </w:p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6"/>
              </w:rPr>
            </w:pPr>
            <w:r w:rsidRPr="00025F80">
              <w:rPr>
                <w:rFonts w:ascii="Microsoft JhengHei" w:eastAsia="Microsoft JhengHei" w:hAnsi="Microsoft JhengHei" w:hint="eastAsia"/>
                <w:szCs w:val="26"/>
              </w:rPr>
              <w:t>及晚上</w:t>
            </w:r>
          </w:p>
        </w:tc>
        <w:tc>
          <w:tcPr>
            <w:tcW w:w="4278" w:type="pct"/>
            <w:vAlign w:val="center"/>
          </w:tcPr>
          <w:p w:rsidR="00A971E9" w:rsidRPr="00283D46" w:rsidRDefault="00A971E9" w:rsidP="00A476B2">
            <w:pPr>
              <w:spacing w:line="400" w:lineRule="exact"/>
              <w:rPr>
                <w:rFonts w:ascii="Microsoft JhengHei" w:eastAsia="Microsoft JhengHei" w:hAnsi="Microsoft JhengHei"/>
                <w:b/>
                <w:szCs w:val="24"/>
              </w:rPr>
            </w:pPr>
            <w:r w:rsidRPr="00283D46">
              <w:rPr>
                <w:rFonts w:ascii="Microsoft JhengHei" w:eastAsia="Microsoft JhengHei" w:hAnsi="Microsoft JhengHei"/>
                <w:b/>
                <w:szCs w:val="24"/>
              </w:rPr>
              <w:t>專</w:t>
            </w:r>
            <w:r w:rsidRPr="00283D46">
              <w:rPr>
                <w:rFonts w:ascii="Microsoft JhengHei" w:eastAsia="Microsoft JhengHei" w:hAnsi="Microsoft JhengHei" w:hint="eastAsia"/>
                <w:b/>
                <w:szCs w:val="24"/>
              </w:rPr>
              <w:t>題演講四：時代之美~談臺灣的時尚美學</w:t>
            </w:r>
          </w:p>
          <w:p w:rsidR="00A971E9" w:rsidRPr="00025F80" w:rsidRDefault="00A971E9" w:rsidP="00A476B2">
            <w:pPr>
              <w:snapToGrid w:val="0"/>
              <w:spacing w:line="400" w:lineRule="exact"/>
              <w:rPr>
                <w:rFonts w:ascii="Microsoft JhengHei" w:eastAsia="Microsoft JhengHei" w:hAnsi="Microsoft JhengHei"/>
                <w:szCs w:val="24"/>
              </w:rPr>
            </w:pPr>
            <w:r w:rsidRPr="00283D46">
              <w:rPr>
                <w:rFonts w:ascii="Microsoft JhengHei" w:eastAsia="Microsoft JhengHei" w:hAnsi="Microsoft JhengHei" w:hint="eastAsia"/>
                <w:b/>
                <w:szCs w:val="24"/>
              </w:rPr>
              <w:t>主講：王麗蓉總經理</w:t>
            </w:r>
          </w:p>
        </w:tc>
      </w:tr>
      <w:tr w:rsidR="00A971E9" w:rsidRPr="00025F80" w:rsidTr="00A476B2">
        <w:trPr>
          <w:trHeight w:val="384"/>
        </w:trPr>
        <w:tc>
          <w:tcPr>
            <w:tcW w:w="722" w:type="pct"/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 w:hint="eastAsia"/>
                <w:szCs w:val="26"/>
              </w:rPr>
            </w:pPr>
            <w:r w:rsidRPr="00025F80">
              <w:rPr>
                <w:rFonts w:ascii="Microsoft JhengHei" w:eastAsia="Microsoft JhengHei" w:hAnsi="Microsoft JhengHei" w:hint="eastAsia"/>
                <w:szCs w:val="26"/>
              </w:rPr>
              <w:t>第4天</w:t>
            </w:r>
          </w:p>
        </w:tc>
        <w:tc>
          <w:tcPr>
            <w:tcW w:w="4278" w:type="pct"/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rPr>
                <w:rFonts w:ascii="Microsoft JhengHei" w:eastAsia="Microsoft JhengHei" w:hAnsi="Microsoft JhengHei"/>
                <w:sz w:val="22"/>
                <w:szCs w:val="24"/>
              </w:rPr>
            </w:pPr>
            <w:r w:rsidRPr="00025F80">
              <w:rPr>
                <w:rFonts w:ascii="Microsoft JhengHei" w:eastAsia="Microsoft JhengHei" w:hAnsi="Microsoft JhengHei" w:hint="eastAsia"/>
                <w:sz w:val="22"/>
                <w:szCs w:val="24"/>
              </w:rPr>
              <w:t>專題研討</w:t>
            </w:r>
          </w:p>
        </w:tc>
      </w:tr>
      <w:tr w:rsidR="00A971E9" w:rsidRPr="00025F80" w:rsidTr="00A476B2">
        <w:trPr>
          <w:trHeight w:val="632"/>
        </w:trPr>
        <w:tc>
          <w:tcPr>
            <w:tcW w:w="722" w:type="pct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6"/>
              </w:rPr>
            </w:pPr>
            <w:r w:rsidRPr="00025F80">
              <w:rPr>
                <w:rFonts w:ascii="Microsoft JhengHei" w:eastAsia="Microsoft JhengHei" w:hAnsi="Microsoft JhengHei"/>
                <w:szCs w:val="26"/>
              </w:rPr>
              <w:t>上午</w:t>
            </w:r>
          </w:p>
        </w:tc>
        <w:tc>
          <w:tcPr>
            <w:tcW w:w="4278" w:type="pct"/>
            <w:vAlign w:val="center"/>
          </w:tcPr>
          <w:p w:rsidR="00A971E9" w:rsidRPr="00283D46" w:rsidRDefault="00A971E9" w:rsidP="00A476B2">
            <w:pPr>
              <w:spacing w:line="400" w:lineRule="exact"/>
              <w:rPr>
                <w:rFonts w:ascii="Microsoft JhengHei" w:eastAsia="Microsoft JhengHei" w:hAnsi="Microsoft JhengHei"/>
                <w:b/>
                <w:szCs w:val="24"/>
              </w:rPr>
            </w:pPr>
            <w:r w:rsidRPr="00283D46">
              <w:rPr>
                <w:rFonts w:ascii="Microsoft JhengHei" w:eastAsia="Microsoft JhengHei" w:hAnsi="Microsoft JhengHei"/>
                <w:b/>
                <w:szCs w:val="24"/>
              </w:rPr>
              <w:t>專題演講</w:t>
            </w:r>
            <w:r w:rsidRPr="00283D46">
              <w:rPr>
                <w:rFonts w:ascii="Microsoft JhengHei" w:eastAsia="Microsoft JhengHei" w:hAnsi="Microsoft JhengHei" w:hint="eastAsia"/>
                <w:b/>
                <w:szCs w:val="24"/>
              </w:rPr>
              <w:t>五：</w:t>
            </w:r>
            <w:r w:rsidRPr="00283D46">
              <w:rPr>
                <w:rFonts w:ascii="Microsoft JhengHei" w:eastAsia="Microsoft JhengHei" w:hAnsi="Microsoft JhengHei"/>
                <w:b/>
                <w:szCs w:val="24"/>
              </w:rPr>
              <w:t>藝術電影欣賞</w:t>
            </w:r>
          </w:p>
          <w:p w:rsidR="00A971E9" w:rsidRPr="00025F80" w:rsidRDefault="00A971E9" w:rsidP="00A476B2">
            <w:pPr>
              <w:spacing w:line="400" w:lineRule="exact"/>
              <w:rPr>
                <w:rFonts w:ascii="Microsoft JhengHei" w:eastAsia="Microsoft JhengHei" w:hAnsi="Microsoft JhengHei"/>
                <w:szCs w:val="24"/>
              </w:rPr>
            </w:pPr>
            <w:r w:rsidRPr="00283D46">
              <w:rPr>
                <w:rFonts w:ascii="Microsoft JhengHei" w:eastAsia="Microsoft JhengHei" w:hAnsi="Microsoft JhengHei" w:hint="eastAsia"/>
                <w:b/>
                <w:szCs w:val="24"/>
              </w:rPr>
              <w:t>主講：邱建銘老師</w:t>
            </w:r>
            <w:r w:rsidRPr="00283D46">
              <w:rPr>
                <w:rFonts w:ascii="Microsoft JhengHei" w:eastAsia="Microsoft JhengHei" w:hAnsi="Microsoft JhengHei"/>
                <w:b/>
                <w:szCs w:val="24"/>
              </w:rPr>
              <w:t xml:space="preserve"> </w:t>
            </w:r>
          </w:p>
        </w:tc>
      </w:tr>
      <w:tr w:rsidR="00A971E9" w:rsidRPr="00025F80" w:rsidTr="00A476B2">
        <w:trPr>
          <w:trHeight w:val="549"/>
        </w:trPr>
        <w:tc>
          <w:tcPr>
            <w:tcW w:w="722" w:type="pct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6"/>
              </w:rPr>
            </w:pPr>
            <w:r w:rsidRPr="00025F80">
              <w:rPr>
                <w:rFonts w:ascii="Microsoft JhengHei" w:eastAsia="Microsoft JhengHei" w:hAnsi="Microsoft JhengHei"/>
                <w:szCs w:val="26"/>
              </w:rPr>
              <w:t>下午</w:t>
            </w:r>
          </w:p>
        </w:tc>
        <w:tc>
          <w:tcPr>
            <w:tcW w:w="4278" w:type="pct"/>
            <w:vAlign w:val="center"/>
          </w:tcPr>
          <w:p w:rsidR="00A971E9" w:rsidRPr="00025F80" w:rsidRDefault="00A971E9" w:rsidP="00A476B2">
            <w:pPr>
              <w:spacing w:line="400" w:lineRule="exact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/>
                <w:szCs w:val="24"/>
              </w:rPr>
              <w:t>由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邱建銘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老師帶領參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訪</w:t>
            </w:r>
            <w:r>
              <w:rPr>
                <w:rFonts w:ascii="Microsoft JhengHei" w:eastAsia="Microsoft JhengHei" w:hAnsi="Microsoft JhengHei" w:hint="eastAsia"/>
                <w:szCs w:val="24"/>
              </w:rPr>
              <w:t>臺灣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美術館，探訪此藝術美學寶庫。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美術館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之造型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由日本設計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師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規畫，多次獲獎，周邊景觀結合美術視覺設計，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讓民眾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感受美與自然力量，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稍後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前往參觀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柳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川園區，瞭解如何將一個廢棄排水溝打造成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友善親水空間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</w:p>
        </w:tc>
      </w:tr>
      <w:tr w:rsidR="00A971E9" w:rsidRPr="00025F80" w:rsidTr="00A476B2">
        <w:trPr>
          <w:trHeight w:val="395"/>
        </w:trPr>
        <w:tc>
          <w:tcPr>
            <w:tcW w:w="722" w:type="pct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6"/>
              </w:rPr>
            </w:pPr>
            <w:r w:rsidRPr="00025F80">
              <w:rPr>
                <w:rFonts w:ascii="Microsoft JhengHei" w:eastAsia="Microsoft JhengHei" w:hAnsi="Microsoft JhengHei" w:hint="eastAsia"/>
                <w:szCs w:val="26"/>
              </w:rPr>
              <w:t>晚上</w:t>
            </w:r>
          </w:p>
        </w:tc>
        <w:tc>
          <w:tcPr>
            <w:tcW w:w="4278" w:type="pct"/>
            <w:vAlign w:val="center"/>
          </w:tcPr>
          <w:p w:rsidR="00A971E9" w:rsidRPr="00025F80" w:rsidRDefault="00A971E9" w:rsidP="00A476B2">
            <w:pPr>
              <w:spacing w:line="400" w:lineRule="exact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/>
                <w:szCs w:val="24"/>
              </w:rPr>
              <w:t>傍晚至遠百物流特區，本區域為</w:t>
            </w:r>
            <w:r>
              <w:rPr>
                <w:rFonts w:ascii="Microsoft JhengHei" w:eastAsia="Microsoft JhengHei" w:hAnsi="Microsoft JhengHei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中市新興地標，你可在此自由品嚐地道之</w:t>
            </w:r>
            <w:r>
              <w:rPr>
                <w:rFonts w:ascii="Microsoft JhengHei" w:eastAsia="Microsoft JhengHei" w:hAnsi="Microsoft JhengHei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灣小吃，晚餐自理。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住宿</w:t>
            </w:r>
            <w:r>
              <w:rPr>
                <w:rFonts w:ascii="Microsoft JhengHei" w:eastAsia="Microsoft JhengHei" w:hAnsi="Microsoft JhengHei" w:hint="eastAsia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中。</w:t>
            </w:r>
          </w:p>
        </w:tc>
      </w:tr>
      <w:tr w:rsidR="00A971E9" w:rsidRPr="00025F80" w:rsidTr="00A476B2">
        <w:trPr>
          <w:trHeight w:val="384"/>
        </w:trPr>
        <w:tc>
          <w:tcPr>
            <w:tcW w:w="722" w:type="pct"/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 w:hint="eastAsia"/>
                <w:szCs w:val="26"/>
              </w:rPr>
            </w:pPr>
            <w:r w:rsidRPr="00025F80">
              <w:rPr>
                <w:rFonts w:ascii="Microsoft JhengHei" w:eastAsia="Microsoft JhengHei" w:hAnsi="Microsoft JhengHei" w:hint="eastAsia"/>
                <w:szCs w:val="26"/>
              </w:rPr>
              <w:t>第5天</w:t>
            </w:r>
          </w:p>
        </w:tc>
        <w:tc>
          <w:tcPr>
            <w:tcW w:w="4278" w:type="pct"/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 w:hint="eastAsia"/>
                <w:sz w:val="22"/>
                <w:szCs w:val="24"/>
              </w:rPr>
              <w:t>專題研討</w:t>
            </w:r>
          </w:p>
        </w:tc>
      </w:tr>
      <w:tr w:rsidR="00A971E9" w:rsidRPr="00025F80" w:rsidTr="00A476B2">
        <w:trPr>
          <w:trHeight w:val="885"/>
        </w:trPr>
        <w:tc>
          <w:tcPr>
            <w:tcW w:w="722" w:type="pct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6"/>
              </w:rPr>
            </w:pPr>
            <w:r w:rsidRPr="00025F80">
              <w:rPr>
                <w:rFonts w:ascii="Microsoft JhengHei" w:eastAsia="Microsoft JhengHei" w:hAnsi="Microsoft JhengHei"/>
                <w:szCs w:val="26"/>
              </w:rPr>
              <w:t>上午</w:t>
            </w:r>
          </w:p>
        </w:tc>
        <w:tc>
          <w:tcPr>
            <w:tcW w:w="4278" w:type="pct"/>
            <w:vAlign w:val="center"/>
          </w:tcPr>
          <w:p w:rsidR="00A971E9" w:rsidRPr="00283D46" w:rsidRDefault="00A971E9" w:rsidP="00A476B2">
            <w:pPr>
              <w:snapToGrid w:val="0"/>
              <w:spacing w:line="400" w:lineRule="exact"/>
              <w:rPr>
                <w:rFonts w:ascii="Microsoft JhengHei" w:eastAsia="Microsoft JhengHei" w:hAnsi="Microsoft JhengHei"/>
                <w:b/>
                <w:szCs w:val="24"/>
              </w:rPr>
            </w:pPr>
            <w:r w:rsidRPr="00283D46">
              <w:rPr>
                <w:rFonts w:ascii="Microsoft JhengHei" w:eastAsia="Microsoft JhengHei" w:hAnsi="Microsoft JhengHei"/>
                <w:b/>
                <w:szCs w:val="24"/>
              </w:rPr>
              <w:t>專題演講</w:t>
            </w:r>
            <w:r w:rsidRPr="00283D46">
              <w:rPr>
                <w:rFonts w:ascii="Microsoft JhengHei" w:eastAsia="Microsoft JhengHei" w:hAnsi="Microsoft JhengHei" w:hint="eastAsia"/>
                <w:b/>
                <w:szCs w:val="24"/>
              </w:rPr>
              <w:t>六</w:t>
            </w:r>
            <w:r w:rsidRPr="00283D46">
              <w:rPr>
                <w:rFonts w:ascii="Microsoft JhengHei" w:eastAsia="Microsoft JhengHei" w:hAnsi="Microsoft JhengHei"/>
                <w:b/>
                <w:szCs w:val="24"/>
              </w:rPr>
              <w:t>：</w:t>
            </w:r>
            <w:r w:rsidRPr="00283D46">
              <w:rPr>
                <w:rFonts w:ascii="Microsoft JhengHei" w:eastAsia="Microsoft JhengHei" w:hAnsi="Microsoft JhengHei" w:hint="eastAsia"/>
                <w:b/>
                <w:szCs w:val="24"/>
              </w:rPr>
              <w:t>舊空間．新生活~</w:t>
            </w:r>
            <w:r w:rsidRPr="00283D46">
              <w:rPr>
                <w:rFonts w:ascii="Microsoft JhengHei" w:eastAsia="Microsoft JhengHei" w:hAnsi="Microsoft JhengHei"/>
                <w:b/>
                <w:szCs w:val="24"/>
              </w:rPr>
              <w:t>臺灣</w:t>
            </w:r>
            <w:r w:rsidRPr="00283D46">
              <w:rPr>
                <w:rFonts w:ascii="Microsoft JhengHei" w:eastAsia="Microsoft JhengHei" w:hAnsi="Microsoft JhengHei" w:hint="eastAsia"/>
                <w:b/>
                <w:szCs w:val="24"/>
              </w:rPr>
              <w:t>文創經營</w:t>
            </w:r>
          </w:p>
          <w:p w:rsidR="00A971E9" w:rsidRPr="00025F80" w:rsidRDefault="00A971E9" w:rsidP="00A476B2">
            <w:pPr>
              <w:spacing w:line="400" w:lineRule="exact"/>
              <w:jc w:val="both"/>
              <w:rPr>
                <w:rFonts w:ascii="Microsoft JhengHei" w:eastAsia="Microsoft JhengHei" w:hAnsi="Microsoft JhengHei" w:cs="Arial"/>
                <w:b/>
                <w:shd w:val="clear" w:color="auto" w:fill="FFFFFF"/>
              </w:rPr>
            </w:pPr>
            <w:r w:rsidRPr="00283D46">
              <w:rPr>
                <w:rFonts w:ascii="Microsoft JhengHei" w:eastAsia="Microsoft JhengHei" w:hAnsi="Microsoft JhengHei" w:hint="eastAsia"/>
                <w:b/>
                <w:szCs w:val="24"/>
              </w:rPr>
              <w:t>主講：</w:t>
            </w:r>
            <w:r w:rsidRPr="00283D46">
              <w:rPr>
                <w:rFonts w:ascii="Microsoft JhengHei" w:eastAsia="Microsoft JhengHei" w:hAnsi="Microsoft JhengHei" w:cs="Arial"/>
                <w:b/>
                <w:shd w:val="clear" w:color="auto" w:fill="FFFFFF"/>
              </w:rPr>
              <w:t>鍾俊彥</w:t>
            </w:r>
            <w:r w:rsidRPr="00283D46">
              <w:rPr>
                <w:rStyle w:val="af4"/>
                <w:rFonts w:ascii="Microsoft JhengHei" w:eastAsia="Microsoft JhengHei" w:hAnsi="Microsoft JhengHei" w:cs="Arial"/>
                <w:b/>
                <w:i w:val="0"/>
                <w:iCs w:val="0"/>
                <w:shd w:val="clear" w:color="auto" w:fill="FFFFFF"/>
              </w:rPr>
              <w:t>總經理</w:t>
            </w:r>
          </w:p>
        </w:tc>
      </w:tr>
      <w:tr w:rsidR="00A971E9" w:rsidRPr="00025F80" w:rsidTr="00A476B2">
        <w:trPr>
          <w:trHeight w:val="900"/>
        </w:trPr>
        <w:tc>
          <w:tcPr>
            <w:tcW w:w="722" w:type="pct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6"/>
              </w:rPr>
            </w:pPr>
            <w:r w:rsidRPr="00025F80">
              <w:rPr>
                <w:rFonts w:ascii="Microsoft JhengHei" w:eastAsia="Microsoft JhengHei" w:hAnsi="Microsoft JhengHei"/>
                <w:szCs w:val="26"/>
              </w:rPr>
              <w:t>下午</w:t>
            </w:r>
          </w:p>
        </w:tc>
        <w:tc>
          <w:tcPr>
            <w:tcW w:w="4278" w:type="pct"/>
            <w:vAlign w:val="center"/>
          </w:tcPr>
          <w:p w:rsidR="00A971E9" w:rsidRPr="00025F80" w:rsidRDefault="00A971E9" w:rsidP="00A476B2">
            <w:pPr>
              <w:spacing w:line="400" w:lineRule="exact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 w:cs="PMingLiU" w:hint="eastAsia"/>
                <w:kern w:val="0"/>
                <w:szCs w:val="24"/>
              </w:rPr>
              <w:t>臺中城市走訪暨春水堂參訪－探索</w:t>
            </w:r>
            <w:r>
              <w:rPr>
                <w:rFonts w:ascii="Microsoft JhengHei" w:eastAsia="Microsoft JhengHei" w:hAnsi="Microsoft JhengHei" w:cs="PMingLiU" w:hint="eastAsia"/>
                <w:kern w:val="0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 w:cs="PMingLiU" w:hint="eastAsia"/>
                <w:kern w:val="0"/>
                <w:szCs w:val="24"/>
              </w:rPr>
              <w:t>中近年新建築-國家歌劇院；之後前往春水堂參訪，體驗手搖茶的魅力；參訪結束前往草悟道綠帶，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由臺中市政府精心打造之休閒與文創合而為一之廣場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，</w:t>
            </w:r>
            <w:r w:rsidRPr="00025F80">
              <w:rPr>
                <w:rFonts w:ascii="Microsoft JhengHei" w:eastAsia="Microsoft JhengHei" w:hAnsi="Microsoft JhengHei" w:cs="PMingLiU" w:hint="eastAsia"/>
                <w:kern w:val="0"/>
                <w:szCs w:val="24"/>
              </w:rPr>
              <w:t>臺中潮文化特區-范特喜文創區-勤美誠品書店-茉莉二手書店尋寶。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自由活動。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晚餐自理。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住宿</w:t>
            </w:r>
            <w:r>
              <w:rPr>
                <w:rFonts w:ascii="Microsoft JhengHei" w:eastAsia="Microsoft JhengHei" w:hAnsi="Microsoft JhengHei" w:hint="eastAsia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中。</w:t>
            </w:r>
          </w:p>
        </w:tc>
      </w:tr>
      <w:tr w:rsidR="00A971E9" w:rsidRPr="00025F80" w:rsidTr="00A476B2">
        <w:trPr>
          <w:trHeight w:val="459"/>
        </w:trPr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 w:hint="eastAsia"/>
                <w:szCs w:val="26"/>
              </w:rPr>
            </w:pPr>
            <w:r w:rsidRPr="00025F80">
              <w:rPr>
                <w:rFonts w:ascii="Microsoft JhengHei" w:eastAsia="Microsoft JhengHei" w:hAnsi="Microsoft JhengHei" w:hint="eastAsia"/>
                <w:szCs w:val="26"/>
              </w:rPr>
              <w:t>第6天</w:t>
            </w:r>
          </w:p>
        </w:tc>
        <w:tc>
          <w:tcPr>
            <w:tcW w:w="4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 w:hint="eastAsia"/>
                <w:szCs w:val="24"/>
              </w:rPr>
              <w:t>認識</w:t>
            </w:r>
            <w:r>
              <w:rPr>
                <w:rFonts w:ascii="Microsoft JhengHei" w:eastAsia="Microsoft JhengHei" w:hAnsi="Microsoft JhengHei" w:hint="eastAsia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灣文創及時尚文化</w:t>
            </w:r>
          </w:p>
        </w:tc>
      </w:tr>
      <w:tr w:rsidR="00A971E9" w:rsidRPr="00025F80" w:rsidTr="00A476B2">
        <w:trPr>
          <w:trHeight w:val="566"/>
        </w:trPr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4"/>
              </w:rPr>
            </w:pPr>
            <w:r>
              <w:rPr>
                <w:rFonts w:ascii="Microsoft JhengHei" w:eastAsia="Microsoft JhengHei" w:hAnsi="Microsoft JhengHei" w:hint="eastAsia"/>
                <w:szCs w:val="24"/>
              </w:rPr>
              <w:t>上午</w:t>
            </w:r>
          </w:p>
        </w:tc>
        <w:tc>
          <w:tcPr>
            <w:tcW w:w="4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025F80" w:rsidRDefault="00A971E9" w:rsidP="00A476B2">
            <w:pPr>
              <w:spacing w:line="380" w:lineRule="exact"/>
              <w:jc w:val="both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/>
                <w:szCs w:val="24"/>
              </w:rPr>
              <w:t>前往故宮博物院</w:t>
            </w:r>
            <w:r>
              <w:rPr>
                <w:rFonts w:ascii="Microsoft JhengHei" w:eastAsia="Microsoft JhengHei" w:hAnsi="Microsoft JhengHei" w:hint="eastAsia"/>
                <w:szCs w:val="24"/>
              </w:rPr>
              <w:t>，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探訪千年歷史軌跡。</w:t>
            </w:r>
            <w:r w:rsidRPr="00866EC7">
              <w:rPr>
                <w:rFonts w:ascii="Microsoft JhengHei" w:eastAsia="Microsoft JhengHei" w:hAnsi="Microsoft JhengHei"/>
                <w:szCs w:val="24"/>
              </w:rPr>
              <w:t>故宮博物院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前身為西元1925年在北平紫禁城建立的故宮博物院，1933年為躲避日本軍事攻擊，將文物南遷，後來國共內戰，國民政府再將文物運往臺灣，1965年故宮現址落成、定名為中山博物院、俗稱「臺北故宮」。</w:t>
            </w:r>
          </w:p>
        </w:tc>
      </w:tr>
      <w:tr w:rsidR="00A971E9" w:rsidRPr="00025F80" w:rsidTr="00A476B2">
        <w:trPr>
          <w:trHeight w:val="566"/>
        </w:trPr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6"/>
              </w:rPr>
            </w:pPr>
            <w:r>
              <w:rPr>
                <w:rFonts w:ascii="Microsoft JhengHei" w:eastAsia="Microsoft JhengHei" w:hAnsi="Microsoft JhengHei" w:hint="eastAsia"/>
                <w:szCs w:val="24"/>
              </w:rPr>
              <w:t>下午</w:t>
            </w:r>
          </w:p>
        </w:tc>
        <w:tc>
          <w:tcPr>
            <w:tcW w:w="4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025F80" w:rsidRDefault="00A971E9" w:rsidP="00A476B2">
            <w:pPr>
              <w:spacing w:line="380" w:lineRule="exact"/>
              <w:jc w:val="both"/>
              <w:rPr>
                <w:rFonts w:ascii="Microsoft JhengHei" w:eastAsia="Microsoft JhengHei" w:hAnsi="Microsoft JhengHei"/>
                <w:szCs w:val="24"/>
              </w:rPr>
            </w:pPr>
            <w:r w:rsidRPr="00866EC7">
              <w:rPr>
                <w:rFonts w:ascii="Microsoft JhengHei" w:eastAsia="Microsoft JhengHei" w:hAnsi="Microsoft JhengHei" w:cs="華康香港標準楷書" w:hint="eastAsia"/>
                <w:szCs w:val="24"/>
              </w:rPr>
              <w:t>前往松山文創園區與誠品書局。</w:t>
            </w:r>
            <w:r w:rsidRPr="00866EC7">
              <w:rPr>
                <w:rFonts w:ascii="Microsoft JhengHei" w:eastAsia="Microsoft JhengHei" w:hAnsi="Microsoft JhengHei"/>
                <w:szCs w:val="24"/>
              </w:rPr>
              <w:t>松山文創園區</w:t>
            </w:r>
            <w:r w:rsidRPr="00866EC7">
              <w:rPr>
                <w:rFonts w:ascii="Microsoft JhengHei" w:eastAsia="Microsoft JhengHei" w:hAnsi="Microsoft JhengHei" w:hint="eastAsia"/>
                <w:szCs w:val="24"/>
              </w:rPr>
              <w:t>是</w:t>
            </w:r>
            <w:r w:rsidRPr="00866EC7">
              <w:rPr>
                <w:rFonts w:ascii="Microsoft JhengHei" w:eastAsia="Microsoft JhengHei" w:hAnsi="Microsoft JhengHei"/>
                <w:szCs w:val="24"/>
              </w:rPr>
              <w:t>臺北市目前最重要的文化創意、創新的展現平臺，前身為「松山菸廠」，臺北市市定古蹟。</w:t>
            </w:r>
            <w:r w:rsidRPr="00866EC7">
              <w:rPr>
                <w:rFonts w:ascii="Microsoft JhengHei" w:eastAsia="Microsoft JhengHei" w:hAnsi="Microsoft JhengHei" w:hint="eastAsia"/>
                <w:szCs w:val="24"/>
              </w:rPr>
              <w:t>之後前往</w:t>
            </w:r>
            <w:r w:rsidRPr="00866EC7">
              <w:rPr>
                <w:rFonts w:ascii="Microsoft JhengHei" w:eastAsia="Microsoft JhengHei" w:hAnsi="Microsoft JhengHei"/>
                <w:szCs w:val="24"/>
              </w:rPr>
              <w:t>Taipei101</w:t>
            </w:r>
            <w:r w:rsidRPr="00866EC7">
              <w:rPr>
                <w:rFonts w:ascii="Microsoft JhengHei" w:eastAsia="Microsoft JhengHei" w:hAnsi="Microsoft JhengHei" w:hint="eastAsia"/>
                <w:szCs w:val="24"/>
              </w:rPr>
              <w:t>，樓高</w:t>
            </w:r>
            <w:r w:rsidRPr="00866EC7">
              <w:rPr>
                <w:rFonts w:ascii="Microsoft JhengHei" w:eastAsia="Microsoft JhengHei" w:hAnsi="Microsoft JhengHei"/>
                <w:szCs w:val="24"/>
              </w:rPr>
              <w:t>508</w:t>
            </w:r>
            <w:r w:rsidRPr="00866EC7">
              <w:rPr>
                <w:rFonts w:ascii="Microsoft JhengHei" w:eastAsia="Microsoft JhengHei" w:hAnsi="Microsoft JhengHei" w:hint="eastAsia"/>
                <w:szCs w:val="24"/>
              </w:rPr>
              <w:t>公尺，地上</w:t>
            </w:r>
            <w:r w:rsidRPr="00866EC7">
              <w:rPr>
                <w:rFonts w:ascii="Microsoft JhengHei" w:eastAsia="Microsoft JhengHei" w:hAnsi="Microsoft JhengHei"/>
                <w:szCs w:val="24"/>
              </w:rPr>
              <w:t>101</w:t>
            </w:r>
            <w:r w:rsidRPr="00866EC7">
              <w:rPr>
                <w:rFonts w:ascii="Microsoft JhengHei" w:eastAsia="Microsoft JhengHei" w:hAnsi="Microsoft JhengHei" w:hint="eastAsia"/>
                <w:szCs w:val="24"/>
              </w:rPr>
              <w:t>層，曾經是全球第一高樓，除底部裙樓為購物商場外，更是臺北金融商業重鎮。住宿臺中。</w:t>
            </w:r>
          </w:p>
        </w:tc>
      </w:tr>
      <w:tr w:rsidR="00A971E9" w:rsidRPr="00025F80" w:rsidTr="00A476B2">
        <w:trPr>
          <w:trHeight w:val="342"/>
        </w:trPr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 w:hint="eastAsia"/>
                <w:szCs w:val="26"/>
              </w:rPr>
            </w:pPr>
            <w:r w:rsidRPr="00025F80">
              <w:rPr>
                <w:rFonts w:ascii="Microsoft JhengHei" w:eastAsia="Microsoft JhengHei" w:hAnsi="Microsoft JhengHei" w:hint="eastAsia"/>
                <w:szCs w:val="26"/>
              </w:rPr>
              <w:t>第7天</w:t>
            </w:r>
          </w:p>
        </w:tc>
        <w:tc>
          <w:tcPr>
            <w:tcW w:w="4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 w:hint="eastAsia"/>
                <w:szCs w:val="24"/>
              </w:rPr>
              <w:t>南</w:t>
            </w:r>
            <w:r>
              <w:rPr>
                <w:rFonts w:ascii="Microsoft JhengHei" w:eastAsia="Microsoft JhengHei" w:hAnsi="Microsoft JhengHei" w:hint="eastAsia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灣海洋文化體驗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-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墾丁沙灘踏浪</w:t>
            </w:r>
          </w:p>
        </w:tc>
      </w:tr>
      <w:tr w:rsidR="00A971E9" w:rsidRPr="00025F80" w:rsidTr="00A476B2">
        <w:trPr>
          <w:trHeight w:val="711"/>
        </w:trPr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6"/>
              </w:rPr>
            </w:pPr>
            <w:r w:rsidRPr="00025F80">
              <w:rPr>
                <w:rFonts w:ascii="Microsoft JhengHei" w:eastAsia="Microsoft JhengHei" w:hAnsi="Microsoft JhengHei"/>
                <w:szCs w:val="24"/>
              </w:rPr>
              <w:t>全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日</w:t>
            </w:r>
          </w:p>
        </w:tc>
        <w:tc>
          <w:tcPr>
            <w:tcW w:w="4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Default="00A971E9" w:rsidP="00A476B2">
            <w:pPr>
              <w:spacing w:line="400" w:lineRule="exact"/>
              <w:jc w:val="both"/>
              <w:rPr>
                <w:rFonts w:ascii="Microsoft JhengHei" w:eastAsia="Microsoft JhengHei" w:hAnsi="Microsoft JhengHei" w:hint="eastAsia"/>
                <w:szCs w:val="24"/>
                <w:shd w:val="clear" w:color="auto" w:fill="FFFFFF"/>
              </w:rPr>
            </w:pPr>
            <w:r w:rsidRPr="00025F80">
              <w:rPr>
                <w:rFonts w:ascii="Microsoft JhengHei" w:eastAsia="Microsoft JhengHei" w:hAnsi="Microsoft JhengHei"/>
                <w:szCs w:val="24"/>
              </w:rPr>
              <w:t>前往恆春半島墾丁體驗</w:t>
            </w:r>
            <w:r>
              <w:rPr>
                <w:rFonts w:ascii="Microsoft JhengHei" w:eastAsia="Microsoft JhengHei" w:hAnsi="Microsoft JhengHei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灣海洋文化。</w:t>
            </w:r>
            <w:r w:rsidRPr="00025F80">
              <w:rPr>
                <w:rFonts w:ascii="Microsoft JhengHei" w:eastAsia="Microsoft JhengHei" w:hAnsi="Microsoft JhengHei"/>
                <w:szCs w:val="24"/>
                <w:shd w:val="clear" w:color="auto" w:fill="FFFFFF"/>
              </w:rPr>
              <w:t>上午：國家公園白砂灣，是由海洋生物殼體所組成的貝殼砂灘，形成的一片長約500公尺，寬約40公尺的潔白砂灘而得名，沙粒均勻，晶瑩明亮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(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天候許可，踏浪體驗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)</w:t>
            </w:r>
            <w:r w:rsidRPr="00025F80">
              <w:rPr>
                <w:rFonts w:ascii="Microsoft JhengHei" w:eastAsia="Microsoft JhengHei" w:hAnsi="Microsoft JhengHei"/>
                <w:szCs w:val="24"/>
                <w:shd w:val="clear" w:color="auto" w:fill="FFFFFF"/>
              </w:rPr>
              <w:t>。</w:t>
            </w:r>
          </w:p>
          <w:p w:rsidR="00A971E9" w:rsidRPr="00FB4EE6" w:rsidRDefault="00A971E9" w:rsidP="00A476B2">
            <w:pPr>
              <w:spacing w:line="400" w:lineRule="exact"/>
              <w:jc w:val="both"/>
              <w:rPr>
                <w:rFonts w:ascii="Microsoft JhengHei" w:eastAsia="Microsoft JhengHei" w:hAnsi="Microsoft JhengHei"/>
                <w:szCs w:val="24"/>
                <w:shd w:val="clear" w:color="auto" w:fill="FFFFFF"/>
              </w:rPr>
            </w:pPr>
            <w:r w:rsidRPr="00025F80">
              <w:rPr>
                <w:rFonts w:ascii="Microsoft JhengHei" w:eastAsia="Microsoft JhengHei" w:hAnsi="Microsoft JhengHei"/>
                <w:szCs w:val="24"/>
              </w:rPr>
              <w:t>下午：前往墾丁公園，當地是</w:t>
            </w:r>
            <w:r>
              <w:rPr>
                <w:rFonts w:ascii="Microsoft JhengHei" w:eastAsia="Microsoft JhengHei" w:hAnsi="Microsoft JhengHei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灣最早建立的國家公園，位於</w:t>
            </w:r>
            <w:r>
              <w:rPr>
                <w:rFonts w:ascii="Microsoft JhengHei" w:eastAsia="Microsoft JhengHei" w:hAnsi="Microsoft JhengHei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灣最南端之恆春半島，本日全天海邊遊覽，包括墾丁國家公園、貓鼻頭、鵝鑾鼻、帆船石等。貓鼻頭是墾丁著名地標之一，這有觀景高</w:t>
            </w:r>
            <w:r>
              <w:rPr>
                <w:rFonts w:ascii="Microsoft JhengHei" w:eastAsia="Microsoft JhengHei" w:hAnsi="Microsoft JhengHei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，飽覽巴士海峽及</w:t>
            </w:r>
            <w:r>
              <w:rPr>
                <w:rFonts w:ascii="Microsoft JhengHei" w:eastAsia="Microsoft JhengHei" w:hAnsi="Microsoft JhengHei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灣海峽，觀賞群礁海岸，鵝鑾鼻是</w:t>
            </w:r>
            <w:r>
              <w:rPr>
                <w:rFonts w:ascii="Microsoft JhengHei" w:eastAsia="Microsoft JhengHei" w:hAnsi="Microsoft JhengHei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灣最南端的燈塔，園內亦有多種熱帶濱海植物及珊瑚礁地形，及美麗的濱海步道。夜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遊墾丁大街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。</w:t>
            </w:r>
          </w:p>
        </w:tc>
      </w:tr>
      <w:tr w:rsidR="00A971E9" w:rsidRPr="00025F80" w:rsidTr="00A476B2">
        <w:trPr>
          <w:trHeight w:val="326"/>
        </w:trPr>
        <w:tc>
          <w:tcPr>
            <w:tcW w:w="72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 w:hint="eastAsia"/>
                <w:szCs w:val="26"/>
              </w:rPr>
            </w:pPr>
            <w:r w:rsidRPr="00025F80">
              <w:rPr>
                <w:rFonts w:ascii="Microsoft JhengHei" w:eastAsia="Microsoft JhengHei" w:hAnsi="Microsoft JhengHei" w:hint="eastAsia"/>
                <w:szCs w:val="26"/>
              </w:rPr>
              <w:t>第8天</w:t>
            </w:r>
          </w:p>
        </w:tc>
        <w:tc>
          <w:tcPr>
            <w:tcW w:w="4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 w:hint="eastAsia"/>
                <w:szCs w:val="24"/>
              </w:rPr>
              <w:t>高雄</w:t>
            </w:r>
            <w:r>
              <w:rPr>
                <w:rFonts w:ascii="Microsoft JhengHei" w:eastAsia="Microsoft JhengHei" w:hAnsi="Microsoft JhengHei" w:hint="eastAsia"/>
                <w:szCs w:val="24"/>
              </w:rPr>
              <w:t>文化體驗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參訪</w:t>
            </w:r>
          </w:p>
        </w:tc>
      </w:tr>
      <w:tr w:rsidR="00A971E9" w:rsidRPr="00025F80" w:rsidTr="00A476B2">
        <w:trPr>
          <w:trHeight w:val="2290"/>
        </w:trPr>
        <w:tc>
          <w:tcPr>
            <w:tcW w:w="722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6"/>
              </w:rPr>
            </w:pPr>
            <w:r w:rsidRPr="00025F80">
              <w:rPr>
                <w:rFonts w:ascii="Microsoft JhengHei" w:eastAsia="Microsoft JhengHei" w:hAnsi="Microsoft JhengHei"/>
                <w:szCs w:val="24"/>
              </w:rPr>
              <w:t>全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日</w:t>
            </w:r>
          </w:p>
        </w:tc>
        <w:tc>
          <w:tcPr>
            <w:tcW w:w="4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E9" w:rsidRPr="00687A44" w:rsidRDefault="00A971E9" w:rsidP="00A476B2">
            <w:pPr>
              <w:pStyle w:val="af3"/>
              <w:snapToGrid w:val="0"/>
              <w:spacing w:before="0" w:beforeAutospacing="0" w:after="0" w:afterAutospacing="0" w:line="400" w:lineRule="exact"/>
              <w:jc w:val="both"/>
              <w:rPr>
                <w:rFonts w:ascii="Microsoft JhengHei" w:eastAsia="Microsoft JhengHei" w:hAnsi="Microsoft JhengHei" w:cs="Arial" w:hint="eastAsia"/>
                <w:spacing w:val="15"/>
                <w:shd w:val="clear" w:color="auto" w:fill="FFFFFF"/>
              </w:rPr>
            </w:pPr>
            <w:r w:rsidRPr="00687A44">
              <w:rPr>
                <w:rFonts w:ascii="Microsoft JhengHei" w:eastAsia="Microsoft JhengHei" w:hAnsi="Microsoft JhengHei" w:hint="eastAsia"/>
                <w:color w:val="000000"/>
                <w:spacing w:val="24"/>
              </w:rPr>
              <w:t>前往高雄崗山之眼、</w:t>
            </w:r>
            <w:r w:rsidRPr="00687A44">
              <w:rPr>
                <w:rFonts w:ascii="Microsoft JhengHei" w:eastAsia="Microsoft JhengHei" w:hAnsi="Microsoft JhengHei" w:cs="Arial"/>
                <w:color w:val="000000"/>
                <w:spacing w:val="15"/>
              </w:rPr>
              <w:t>衛武營</w:t>
            </w:r>
            <w:r w:rsidRPr="00687A44">
              <w:rPr>
                <w:rFonts w:ascii="Microsoft JhengHei" w:eastAsia="Microsoft JhengHei" w:hAnsi="Microsoft JhengHei" w:cs="Arial" w:hint="eastAsia"/>
                <w:color w:val="000000"/>
                <w:spacing w:val="15"/>
              </w:rPr>
              <w:t>國家藝術文化中心、</w:t>
            </w:r>
            <w:r w:rsidRPr="00687A44">
              <w:rPr>
                <w:rFonts w:ascii="Microsoft JhengHei" w:eastAsia="Microsoft JhengHei" w:hAnsi="Microsoft JhengHei" w:cs="Arial" w:hint="eastAsia"/>
                <w:color w:val="000000"/>
              </w:rPr>
              <w:t>西子灣、</w:t>
            </w:r>
            <w:r w:rsidRPr="00687A44">
              <w:rPr>
                <w:rFonts w:ascii="Microsoft JhengHei" w:eastAsia="Microsoft JhengHei" w:hAnsi="Microsoft JhengHei" w:cs="華康香港標準楷書" w:hint="eastAsia"/>
                <w:color w:val="000000"/>
              </w:rPr>
              <w:t>高雄鐵道紀念館駁二藝術特區及</w:t>
            </w:r>
            <w:r w:rsidRPr="00687A44">
              <w:rPr>
                <w:rFonts w:ascii="Microsoft JhengHei" w:eastAsia="Microsoft JhengHei" w:hAnsi="Microsoft JhengHei" w:cs="Arial"/>
                <w:color w:val="000000"/>
              </w:rPr>
              <w:t>打狗</w:t>
            </w:r>
            <w:r w:rsidRPr="00687A44">
              <w:rPr>
                <w:rFonts w:ascii="Microsoft JhengHei" w:eastAsia="Microsoft JhengHei" w:hAnsi="Microsoft JhengHei" w:cs="Arial" w:hint="eastAsia"/>
                <w:color w:val="000000"/>
              </w:rPr>
              <w:t>文化園區。</w:t>
            </w:r>
            <w:r w:rsidRPr="00687A44">
              <w:rPr>
                <w:rFonts w:ascii="Microsoft JhengHei" w:eastAsia="Microsoft JhengHei" w:hAnsi="Microsoft JhengHei" w:hint="eastAsia"/>
                <w:color w:val="000000"/>
                <w:spacing w:val="24"/>
              </w:rPr>
              <w:t>崗山之眼園區佔地約1.8公頃，清代詩人卓夢采以「岡山樹色」這首詩來形容本地縱翠疊碧、綠意如煙，駐立崗山之眼視野所及一片遼闊，品味詩意，千古幽情風采重現。園區以天空廊道為主角，全長88公尺，以音樂為設計概念，採用鋼構斜張橋之形式設計，主塔橋為提琴意象呈現，鋼索即為琴弦，意表琴瑟和鳴之意，於末端的迴旋梯則是應和的口琴，階梯踏面琴鍵亦隨之響起，走在天空廊道上微風吹過，彷若演奏著自然的樂曲，享受雲端漫步的視覺與聽覺饗宴。</w:t>
            </w:r>
            <w:r w:rsidRPr="00687A44">
              <w:rPr>
                <w:rFonts w:ascii="Microsoft JhengHei" w:eastAsia="Microsoft JhengHei" w:hAnsi="Microsoft JhengHei" w:cs="Arial"/>
                <w:color w:val="000000"/>
                <w:spacing w:val="15"/>
              </w:rPr>
              <w:t>衛武營</w:t>
            </w:r>
            <w:r w:rsidRPr="00687A44">
              <w:rPr>
                <w:rFonts w:ascii="Microsoft JhengHei" w:eastAsia="Microsoft JhengHei" w:hAnsi="Microsoft JhengHei" w:cs="Arial" w:hint="eastAsia"/>
                <w:color w:val="000000"/>
                <w:spacing w:val="15"/>
              </w:rPr>
              <w:t>國家藝術文化中心</w:t>
            </w:r>
            <w:r w:rsidRPr="00687A44">
              <w:rPr>
                <w:rFonts w:ascii="Microsoft JhengHei" w:eastAsia="Microsoft JhengHei" w:hAnsi="Microsoft JhengHei" w:cs="Arial"/>
                <w:color w:val="000000"/>
                <w:spacing w:val="15"/>
              </w:rPr>
              <w:t>座落</w:t>
            </w:r>
            <w:r w:rsidRPr="00687A44">
              <w:rPr>
                <w:rFonts w:ascii="Microsoft JhengHei" w:eastAsia="Microsoft JhengHei" w:hAnsi="Microsoft JhengHei" w:cs="Arial" w:hint="eastAsia"/>
                <w:color w:val="000000"/>
                <w:spacing w:val="15"/>
              </w:rPr>
              <w:t>於</w:t>
            </w:r>
            <w:r w:rsidRPr="00687A44">
              <w:rPr>
                <w:rFonts w:ascii="Microsoft JhengHei" w:eastAsia="Microsoft JhengHei" w:hAnsi="Microsoft JhengHei" w:cs="Arial"/>
                <w:color w:val="000000"/>
                <w:spacing w:val="15"/>
              </w:rPr>
              <w:t>高雄鳳山，過去曾為軍事新訓中心，在多方努力下，變身為都會公園。位於公園東北角的衛武營</w:t>
            </w:r>
            <w:r w:rsidRPr="00687A44">
              <w:rPr>
                <w:rFonts w:ascii="Microsoft JhengHei" w:eastAsia="Microsoft JhengHei" w:hAnsi="Microsoft JhengHei" w:cs="Arial" w:hint="eastAsia"/>
                <w:color w:val="000000"/>
                <w:spacing w:val="15"/>
              </w:rPr>
              <w:t>藝術文化中心</w:t>
            </w:r>
            <w:r w:rsidRPr="00687A44">
              <w:rPr>
                <w:rFonts w:ascii="Microsoft JhengHei" w:eastAsia="Microsoft JhengHei" w:hAnsi="Microsoft JhengHei" w:cs="Arial"/>
                <w:color w:val="000000"/>
                <w:spacing w:val="15"/>
              </w:rPr>
              <w:t>，</w:t>
            </w:r>
            <w:r w:rsidRPr="00687A44">
              <w:rPr>
                <w:rFonts w:ascii="Microsoft JhengHei" w:eastAsia="Microsoft JhengHei" w:hAnsi="Microsoft JhengHei" w:cs="Arial"/>
                <w:color w:val="000000"/>
                <w:spacing w:val="14"/>
              </w:rPr>
              <w:t>建築採用高雄造船建材及技術工法，每片鋼板均為獨一無二，展現獨特海洋意象，自片片線條開始，變演為一座國家級藝術文化中心，以匯流藝術的力量作為傳達，將建築主體轉念為港口，隱喻「大船入港」。</w:t>
            </w:r>
          </w:p>
          <w:p w:rsidR="00A971E9" w:rsidRPr="00025F80" w:rsidRDefault="00A971E9" w:rsidP="00A476B2">
            <w:pPr>
              <w:snapToGrid w:val="0"/>
              <w:spacing w:line="400" w:lineRule="exact"/>
              <w:rPr>
                <w:rFonts w:ascii="Microsoft JhengHei" w:eastAsia="Microsoft JhengHei" w:hAnsi="Microsoft JhengHei" w:cs="Arial" w:hint="eastAsia"/>
                <w:szCs w:val="24"/>
              </w:rPr>
            </w:pPr>
            <w:r w:rsidRPr="00025F80">
              <w:rPr>
                <w:rFonts w:ascii="Microsoft JhengHei" w:eastAsia="Microsoft JhengHei" w:hAnsi="Microsoft JhengHei" w:cs="Arial" w:hint="eastAsia"/>
                <w:szCs w:val="24"/>
              </w:rPr>
              <w:t>晚餐後返回東海大學。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住宿</w:t>
            </w:r>
            <w:r>
              <w:rPr>
                <w:rFonts w:ascii="Microsoft JhengHei" w:eastAsia="Microsoft JhengHei" w:hAnsi="Microsoft JhengHei" w:hint="eastAsia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中。</w:t>
            </w:r>
          </w:p>
        </w:tc>
      </w:tr>
      <w:tr w:rsidR="00A971E9" w:rsidRPr="00025F80" w:rsidTr="00A476B2">
        <w:trPr>
          <w:trHeight w:val="125"/>
        </w:trPr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 w:hint="eastAsia"/>
                <w:szCs w:val="26"/>
              </w:rPr>
            </w:pPr>
            <w:r w:rsidRPr="00025F80">
              <w:rPr>
                <w:rFonts w:ascii="Microsoft JhengHei" w:eastAsia="Microsoft JhengHei" w:hAnsi="Microsoft JhengHei" w:hint="eastAsia"/>
                <w:szCs w:val="26"/>
              </w:rPr>
              <w:t>第9天</w:t>
            </w:r>
          </w:p>
        </w:tc>
        <w:tc>
          <w:tcPr>
            <w:tcW w:w="4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outlineLvl w:val="4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 w:hint="eastAsia"/>
                <w:szCs w:val="24"/>
              </w:rPr>
              <w:t>中臺灣知性之旅</w:t>
            </w:r>
          </w:p>
        </w:tc>
      </w:tr>
      <w:tr w:rsidR="00A971E9" w:rsidRPr="00025F80" w:rsidTr="00A476B2">
        <w:trPr>
          <w:trHeight w:val="3248"/>
        </w:trPr>
        <w:tc>
          <w:tcPr>
            <w:tcW w:w="72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/>
                <w:szCs w:val="24"/>
              </w:rPr>
              <w:t>全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日</w:t>
            </w:r>
          </w:p>
        </w:tc>
        <w:tc>
          <w:tcPr>
            <w:tcW w:w="427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Default="00A971E9" w:rsidP="00A476B2">
            <w:pPr>
              <w:snapToGrid w:val="0"/>
              <w:spacing w:line="400" w:lineRule="exact"/>
              <w:jc w:val="both"/>
              <w:outlineLvl w:val="4"/>
              <w:rPr>
                <w:rFonts w:ascii="Microsoft JhengHei" w:eastAsia="Microsoft JhengHei" w:hAnsi="Microsoft JhengHei" w:hint="eastAsia"/>
                <w:color w:val="000000"/>
                <w:szCs w:val="24"/>
              </w:rPr>
            </w:pPr>
            <w:r>
              <w:rPr>
                <w:rFonts w:ascii="Microsoft JhengHei" w:eastAsia="Microsoft JhengHei" w:hAnsi="Microsoft JhengHei" w:hint="eastAsia"/>
                <w:color w:val="000000"/>
                <w:szCs w:val="24"/>
              </w:rPr>
              <w:t>上午前往</w:t>
            </w:r>
            <w:r w:rsidRPr="00866EC7">
              <w:rPr>
                <w:rFonts w:ascii="Microsoft JhengHei" w:eastAsia="Microsoft JhengHei" w:hAnsi="Microsoft JhengHei" w:hint="eastAsia"/>
                <w:color w:val="000000"/>
                <w:szCs w:val="24"/>
              </w:rPr>
              <w:t>日月潭風景區</w:t>
            </w:r>
            <w:r>
              <w:rPr>
                <w:rFonts w:ascii="Microsoft JhengHei" w:eastAsia="Microsoft JhengHei" w:hAnsi="Microsoft JhengHei" w:hint="eastAsia"/>
                <w:color w:val="000000"/>
                <w:szCs w:val="24"/>
              </w:rPr>
              <w:t>，日月潭</w:t>
            </w:r>
            <w:r w:rsidRPr="00866EC7">
              <w:rPr>
                <w:rFonts w:ascii="Microsoft JhengHei" w:eastAsia="Microsoft JhengHei" w:hAnsi="Microsoft JhengHei" w:hint="eastAsia"/>
                <w:color w:val="000000"/>
                <w:szCs w:val="24"/>
              </w:rPr>
              <w:t>位</w:t>
            </w:r>
            <w:r w:rsidRPr="00025F80">
              <w:rPr>
                <w:rFonts w:ascii="Microsoft JhengHei" w:eastAsia="Microsoft JhengHei" w:hAnsi="Microsoft JhengHei" w:hint="eastAsia"/>
                <w:color w:val="000000"/>
                <w:szCs w:val="24"/>
              </w:rPr>
              <w:t>於南投縣魚池鄉水社村，是全</w:t>
            </w:r>
            <w:r>
              <w:rPr>
                <w:rFonts w:ascii="Microsoft JhengHei" w:eastAsia="Microsoft JhengHei" w:hAnsi="Microsoft JhengHei" w:hint="eastAsia"/>
                <w:color w:val="000000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 w:hint="eastAsia"/>
                <w:color w:val="000000"/>
                <w:szCs w:val="24"/>
              </w:rPr>
              <w:t>最大的淡水湖泊，故日月潭有人稱為『海仔』或『水社海仔』；因潭景霧薄如紗，水波漣漣而得名為『水沙連』，四周群巒疊翠，海拔高748公尺，面積116平方公里，全潭以</w:t>
            </w:r>
            <w:hyperlink r:id="rId12" w:history="1">
              <w:r w:rsidRPr="00025F80">
                <w:rPr>
                  <w:rFonts w:ascii="Microsoft JhengHei" w:eastAsia="Microsoft JhengHei" w:hAnsi="Microsoft JhengHei" w:hint="eastAsia"/>
                  <w:color w:val="000000"/>
                  <w:szCs w:val="24"/>
                </w:rPr>
                <w:t>拉魯島</w:t>
              </w:r>
            </w:hyperlink>
            <w:r w:rsidRPr="00025F80">
              <w:rPr>
                <w:rFonts w:ascii="Microsoft JhengHei" w:eastAsia="Microsoft JhengHei" w:hAnsi="Microsoft JhengHei" w:hint="eastAsia"/>
                <w:color w:val="000000"/>
                <w:szCs w:val="24"/>
              </w:rPr>
              <w:t>(光華島)為界，南形如月弧，北形如日輪，所以改名為『日月潭』，潭面景像萬千，為出色的天然大湖，稍後前往向山，如果時間天氣許可將可租用自行車遊覽日月潭湖光山色。</w:t>
            </w:r>
            <w:r w:rsidRPr="00025F80">
              <w:rPr>
                <w:rFonts w:ascii="Microsoft JhengHei" w:eastAsia="Microsoft JhengHei" w:hAnsi="Microsoft JhengHei"/>
                <w:color w:val="000000"/>
                <w:szCs w:val="24"/>
              </w:rPr>
              <w:t>(日月潭自行車道</w:t>
            </w:r>
            <w:r w:rsidRPr="00025F80">
              <w:rPr>
                <w:rFonts w:ascii="Microsoft JhengHei" w:eastAsia="Microsoft JhengHei" w:hAnsi="Microsoft JhengHei" w:hint="eastAsia"/>
                <w:color w:val="000000"/>
                <w:szCs w:val="24"/>
              </w:rPr>
              <w:t>被票選為</w:t>
            </w:r>
            <w:r w:rsidRPr="00025F80">
              <w:rPr>
                <w:rFonts w:ascii="Microsoft JhengHei" w:eastAsia="Microsoft JhengHei" w:hAnsi="Microsoft JhengHei"/>
                <w:color w:val="000000"/>
                <w:szCs w:val="24"/>
              </w:rPr>
              <w:t>世界十大</w:t>
            </w:r>
            <w:r w:rsidRPr="00025F80">
              <w:rPr>
                <w:rFonts w:ascii="Microsoft JhengHei" w:eastAsia="Microsoft JhengHei" w:hAnsi="Microsoft JhengHei" w:hint="eastAsia"/>
                <w:color w:val="000000"/>
                <w:szCs w:val="24"/>
              </w:rPr>
              <w:t>最美</w:t>
            </w:r>
            <w:r w:rsidRPr="00025F80">
              <w:rPr>
                <w:rFonts w:ascii="Microsoft JhengHei" w:eastAsia="Microsoft JhengHei" w:hAnsi="Microsoft JhengHei"/>
                <w:color w:val="000000"/>
                <w:szCs w:val="24"/>
              </w:rPr>
              <w:t>自行車</w:t>
            </w:r>
            <w:r w:rsidRPr="00025F80">
              <w:rPr>
                <w:rFonts w:ascii="Microsoft JhengHei" w:eastAsia="Microsoft JhengHei" w:hAnsi="Microsoft JhengHei" w:hint="eastAsia"/>
                <w:color w:val="000000"/>
                <w:szCs w:val="24"/>
              </w:rPr>
              <w:t>道之一</w:t>
            </w:r>
            <w:r w:rsidRPr="00025F80">
              <w:rPr>
                <w:rFonts w:ascii="Microsoft JhengHei" w:eastAsia="Microsoft JhengHei" w:hAnsi="Microsoft JhengHei"/>
                <w:color w:val="000000"/>
                <w:szCs w:val="24"/>
              </w:rPr>
              <w:t xml:space="preserve">) </w:t>
            </w:r>
          </w:p>
          <w:p w:rsidR="00A971E9" w:rsidRDefault="00A971E9" w:rsidP="00A476B2">
            <w:pPr>
              <w:spacing w:line="400" w:lineRule="exact"/>
              <w:jc w:val="both"/>
              <w:outlineLvl w:val="4"/>
              <w:rPr>
                <w:rFonts w:ascii="Microsoft JhengHei" w:eastAsia="Microsoft JhengHei" w:hAnsi="Microsoft JhengHei" w:cs="華康香港標準楷書" w:hint="eastAsia"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下午前往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廣興紙寮文創園區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體驗手工紙扇創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作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並帶回成品。</w:t>
            </w:r>
          </w:p>
          <w:p w:rsidR="00A971E9" w:rsidRPr="008A2BAE" w:rsidRDefault="00A971E9" w:rsidP="00A476B2">
            <w:pPr>
              <w:spacing w:line="400" w:lineRule="exact"/>
              <w:jc w:val="both"/>
              <w:outlineLvl w:val="4"/>
              <w:rPr>
                <w:rFonts w:ascii="Microsoft JhengHei" w:eastAsia="Microsoft JhengHei" w:hAnsi="Microsoft JhengHei" w:hint="eastAsia"/>
                <w:color w:val="000000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晚上返回東海大學，舉行歡送晚宴。</w:t>
            </w:r>
          </w:p>
        </w:tc>
      </w:tr>
      <w:tr w:rsidR="00A971E9" w:rsidRPr="00025F80" w:rsidTr="00A476B2">
        <w:trPr>
          <w:trHeight w:val="482"/>
        </w:trPr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 w:hint="eastAsia"/>
                <w:szCs w:val="26"/>
              </w:rPr>
            </w:pPr>
            <w:r w:rsidRPr="00025F80">
              <w:rPr>
                <w:rFonts w:ascii="Microsoft JhengHei" w:eastAsia="Microsoft JhengHei" w:hAnsi="Microsoft JhengHei" w:hint="eastAsia"/>
                <w:szCs w:val="26"/>
              </w:rPr>
              <w:t>第10天</w:t>
            </w:r>
          </w:p>
        </w:tc>
        <w:tc>
          <w:tcPr>
            <w:tcW w:w="4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 w:hint="eastAsia"/>
                <w:szCs w:val="24"/>
              </w:rPr>
              <w:t>賦歸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—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專車接往機場返回中國大陸溫暖的家。</w:t>
            </w:r>
          </w:p>
        </w:tc>
      </w:tr>
    </w:tbl>
    <w:p w:rsidR="0007603C" w:rsidRDefault="0007603C" w:rsidP="00A971E9">
      <w:pPr>
        <w:spacing w:line="0" w:lineRule="atLeast"/>
        <w:jc w:val="center"/>
        <w:rPr>
          <w:rFonts w:ascii="Microsoft JhengHei" w:eastAsia="Microsoft JhengHei" w:hAnsi="Microsoft JhengHei" w:cs="華康香港標準楷書"/>
          <w:b/>
          <w:sz w:val="36"/>
          <w:szCs w:val="36"/>
        </w:rPr>
      </w:pPr>
    </w:p>
    <w:p w:rsidR="0007603C" w:rsidRDefault="0007603C" w:rsidP="00A971E9">
      <w:pPr>
        <w:spacing w:line="0" w:lineRule="atLeast"/>
        <w:jc w:val="center"/>
        <w:rPr>
          <w:rFonts w:ascii="Microsoft JhengHei" w:eastAsia="Microsoft JhengHei" w:hAnsi="Microsoft JhengHei" w:cs="華康香港標準楷書"/>
          <w:b/>
          <w:sz w:val="36"/>
          <w:szCs w:val="36"/>
        </w:rPr>
      </w:pPr>
    </w:p>
    <w:p w:rsidR="00473E79" w:rsidRDefault="00473E79" w:rsidP="00A971E9">
      <w:pPr>
        <w:spacing w:line="0" w:lineRule="atLeast"/>
        <w:jc w:val="center"/>
        <w:rPr>
          <w:rFonts w:ascii="Microsoft JhengHei" w:eastAsia="Microsoft JhengHei" w:hAnsi="Microsoft JhengHei" w:cs="華康香港標準楷書" w:hint="eastAsia"/>
          <w:b/>
          <w:sz w:val="36"/>
          <w:szCs w:val="36"/>
        </w:rPr>
      </w:pPr>
    </w:p>
    <w:p w:rsidR="00A971E9" w:rsidRDefault="00A971E9" w:rsidP="00A971E9">
      <w:pPr>
        <w:spacing w:line="0" w:lineRule="atLeast"/>
        <w:rPr>
          <w:rFonts w:ascii="Microsoft JhengHei" w:eastAsia="Microsoft JhengHei" w:hAnsi="Microsoft JhengHei" w:cs="華康香港標準楷書" w:hint="eastAsia"/>
          <w:b/>
          <w:sz w:val="36"/>
          <w:szCs w:val="36"/>
        </w:rPr>
      </w:pPr>
    </w:p>
    <w:p w:rsidR="00A971E9" w:rsidRPr="00E07E22" w:rsidRDefault="00A971E9" w:rsidP="00A971E9">
      <w:pPr>
        <w:snapToGrid w:val="0"/>
        <w:ind w:firstLineChars="50" w:firstLine="200"/>
        <w:jc w:val="center"/>
        <w:rPr>
          <w:rFonts w:ascii="Microsoft JhengHei" w:eastAsia="Microsoft JhengHei" w:hAnsi="Microsoft JhengHei" w:cs="華康香港標準楷書"/>
          <w:b/>
          <w:sz w:val="40"/>
          <w:szCs w:val="40"/>
        </w:rPr>
      </w:pPr>
      <w:r w:rsidRPr="00E07E22">
        <w:rPr>
          <w:rFonts w:ascii="Microsoft JhengHei" w:eastAsia="Microsoft JhengHei" w:hAnsi="Microsoft JhengHei" w:cs="華康香港標準楷書"/>
          <w:b/>
          <w:sz w:val="40"/>
          <w:szCs w:val="40"/>
        </w:rPr>
        <w:t>201</w:t>
      </w:r>
      <w:r w:rsidRPr="00E07E22">
        <w:rPr>
          <w:rFonts w:ascii="Microsoft JhengHei" w:eastAsia="Microsoft JhengHei" w:hAnsi="Microsoft JhengHei" w:cs="華康香港標準楷書" w:hint="eastAsia"/>
          <w:b/>
          <w:sz w:val="40"/>
          <w:szCs w:val="40"/>
        </w:rPr>
        <w:t>9創新建築</w:t>
      </w:r>
      <w:r>
        <w:rPr>
          <w:rFonts w:ascii="Microsoft JhengHei" w:eastAsia="Microsoft JhengHei" w:hAnsi="Microsoft JhengHei" w:cs="華康香港標準楷書" w:hint="eastAsia"/>
          <w:b/>
          <w:sz w:val="40"/>
          <w:szCs w:val="40"/>
        </w:rPr>
        <w:t>與城鄉</w:t>
      </w:r>
      <w:r w:rsidRPr="00E07E22">
        <w:rPr>
          <w:rFonts w:ascii="Microsoft JhengHei" w:eastAsia="Microsoft JhengHei" w:hAnsi="Microsoft JhengHei" w:cs="華康香港標準楷書" w:hint="eastAsia"/>
          <w:b/>
          <w:sz w:val="40"/>
          <w:szCs w:val="40"/>
        </w:rPr>
        <w:t>開發</w:t>
      </w:r>
      <w:r>
        <w:rPr>
          <w:rFonts w:ascii="Microsoft JhengHei" w:eastAsia="Microsoft JhengHei" w:hAnsi="Microsoft JhengHei" w:cs="華康香港標準楷書" w:hint="eastAsia"/>
          <w:b/>
          <w:sz w:val="40"/>
          <w:szCs w:val="40"/>
        </w:rPr>
        <w:t>夏</w:t>
      </w:r>
      <w:r w:rsidRPr="00E07E22">
        <w:rPr>
          <w:rFonts w:ascii="Microsoft JhengHei" w:eastAsia="Microsoft JhengHei" w:hAnsi="Microsoft JhengHei" w:cs="華康香港標準楷書" w:hint="eastAsia"/>
          <w:b/>
          <w:sz w:val="40"/>
          <w:szCs w:val="40"/>
        </w:rPr>
        <w:t>令營</w:t>
      </w:r>
    </w:p>
    <w:tbl>
      <w:tblPr>
        <w:tblW w:w="5262" w:type="pct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83"/>
        <w:gridCol w:w="9535"/>
      </w:tblGrid>
      <w:tr w:rsidR="00A971E9" w:rsidRPr="00025F80" w:rsidTr="00A476B2">
        <w:trPr>
          <w:trHeight w:val="553"/>
        </w:trPr>
        <w:tc>
          <w:tcPr>
            <w:tcW w:w="5000" w:type="pct"/>
            <w:gridSpan w:val="2"/>
            <w:vAlign w:val="center"/>
          </w:tcPr>
          <w:p w:rsidR="00A971E9" w:rsidRPr="008777D8" w:rsidRDefault="00A971E9" w:rsidP="00A476B2">
            <w:pPr>
              <w:spacing w:line="0" w:lineRule="atLeast"/>
              <w:ind w:left="1308" w:hangingChars="545" w:hanging="1308"/>
              <w:jc w:val="both"/>
              <w:rPr>
                <w:rFonts w:ascii="Microsoft JhengHei" w:eastAsia="Microsoft JhengHei" w:hAnsi="Microsoft JhengHei" w:cs="華康香港標準楷書"/>
                <w:szCs w:val="24"/>
                <w:lang w:eastAsia="zh-CN"/>
              </w:rPr>
            </w:pP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1.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活動說明：東海大學創意與藝術學院為臺灣知名之學術單位，其中建築、景觀等系尤為出色，為臺灣學子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首項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報考的學校，本次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夏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令營結合該院及校外優秀師資組成堅強教學團隊，輔以</w:t>
            </w:r>
            <w:r w:rsidR="004F696B">
              <w:rPr>
                <w:rFonts w:ascii="Microsoft JhengHei" w:eastAsia="Microsoft JhengHei" w:hAnsi="Microsoft JhengHei" w:cs="華康香港標準楷書" w:hint="eastAsia"/>
                <w:szCs w:val="24"/>
              </w:rPr>
              <w:t>台灣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建築</w:t>
            </w:r>
            <w:r w:rsidR="004F696B">
              <w:rPr>
                <w:rFonts w:ascii="Microsoft JhengHei" w:eastAsia="Microsoft JhengHei" w:hAnsi="Microsoft JhengHei" w:cs="華康香港標準楷書" w:hint="eastAsia"/>
                <w:szCs w:val="24"/>
              </w:rPr>
              <w:t>閩南建築和風設計及現任優秀建築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特色參訪，對培養未來建築與景觀人才必有實質幫助。活動地點以臺中市為中心向外延伸，臺中市為隨時蛻變引領潮流的創意城市，具有濃濃的人情味，氣候舒適，是一個友善城市。</w:t>
            </w:r>
          </w:p>
          <w:p w:rsidR="00A971E9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2.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活動時間：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第一梯次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201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9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7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22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 xml:space="preserve"> 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(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一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)至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7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31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(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三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)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，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第二梯次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201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9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8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12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 xml:space="preserve"> 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(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一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)至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8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21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(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三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)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，共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天。</w:t>
            </w:r>
          </w:p>
          <w:p w:rsidR="009B17A0" w:rsidRPr="009B17A0" w:rsidRDefault="009B17A0" w:rsidP="00A476B2">
            <w:pPr>
              <w:spacing w:line="0" w:lineRule="atLeast"/>
              <w:rPr>
                <w:rFonts w:ascii="Microsoft JhengHei" w:eastAsia="Microsoft JhengHei" w:hAnsi="Microsoft JhengHei" w:cs="華康香港標準楷書" w:hint="eastAsia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參考網址</w:t>
            </w:r>
            <w:hyperlink r:id="rId13" w:history="1">
              <w:r w:rsidRPr="009B17A0">
                <w:rPr>
                  <w:rStyle w:val="a7"/>
                  <w:rFonts w:ascii="Microsoft JhengHei" w:eastAsia="Microsoft JhengHei" w:hAnsi="Microsoft JhengHei" w:cs="華康香港標準楷書"/>
                  <w:szCs w:val="24"/>
                </w:rPr>
                <w:t>http://www.thucamp.com</w:t>
              </w:r>
            </w:hyperlink>
          </w:p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3.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報名截止：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201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9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年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 xml:space="preserve"> 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5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 xml:space="preserve"> 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月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日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</w:p>
          <w:p w:rsidR="00A971E9" w:rsidRPr="008777D8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  <w:lang w:eastAsia="zh-CN"/>
              </w:rPr>
            </w:pP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4.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參加資格：相關科系之本科生及研究生。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(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建築，都市規劃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、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景觀、土木相關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領域同學參加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)</w:t>
            </w:r>
          </w:p>
          <w:p w:rsidR="00A971E9" w:rsidRPr="008777D8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  <w:lang w:eastAsia="zh-CN"/>
              </w:rPr>
            </w:pP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5.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每團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3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0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名，依報名優先順序為准。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(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住宿床位有限，報名請速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)</w:t>
            </w:r>
          </w:p>
          <w:p w:rsidR="00A971E9" w:rsidRDefault="00A971E9" w:rsidP="00A476B2">
            <w:pPr>
              <w:spacing w:line="0" w:lineRule="atLeast"/>
              <w:ind w:left="175" w:hangingChars="73" w:hanging="175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6.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費用：東海大學補助後，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每人美金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950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元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(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含全程餐費、住宿費，住宿本校學生宿舍或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(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校外酒店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)4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人一間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;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參訪費用、機場接送、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200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萬臺幣之平安保險、演講費、講義費、入臺證件費等。不含機票及個人花費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)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</w:p>
          <w:p w:rsidR="00A971E9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 w:hint="eastAsia"/>
                <w:szCs w:val="26"/>
              </w:rPr>
            </w:pPr>
            <w:r w:rsidRPr="00566556">
              <w:rPr>
                <w:rFonts w:ascii="Microsoft JhengHei" w:eastAsia="Microsoft JhengHei" w:hAnsi="Microsoft JhengHei" w:cs="華康香港標準楷書" w:hint="eastAsia"/>
                <w:szCs w:val="24"/>
                <w:lang w:eastAsia="zh-CN"/>
              </w:rPr>
              <w:t>7.預定行程：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5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招生截止、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5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/</w:t>
            </w:r>
            <w:r>
              <w:rPr>
                <w:rFonts w:ascii="Microsoft JhengHei" w:eastAsia="Microsoft JhengHei" w:hAnsi="Microsoft JhengHei" w:cs="華康香港標準楷書"/>
                <w:szCs w:val="26"/>
              </w:rPr>
              <w:t>15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辦理入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臺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申請。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6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前核發入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臺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申請、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7/10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完成費用繳交。</w:t>
            </w:r>
          </w:p>
          <w:p w:rsidR="00A971E9" w:rsidRPr="008777D8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8.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結業證書：參加本活動結訓，將頒發結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訓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證明書。</w:t>
            </w:r>
          </w:p>
          <w:p w:rsidR="00A971E9" w:rsidRPr="008777D8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9.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預排師資：</w:t>
            </w:r>
          </w:p>
          <w:p w:rsidR="00A971E9" w:rsidRPr="008777D8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 xml:space="preserve">　邱浩修</w:t>
            </w: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：</w:t>
            </w: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美國哈佛大學博士、</w:t>
            </w:r>
            <w:r w:rsidR="00D86184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東海大學</w:t>
            </w: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建築系主任</w:t>
            </w:r>
          </w:p>
          <w:p w:rsidR="00A971E9" w:rsidRPr="008777D8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/>
                <w:b/>
                <w:szCs w:val="24"/>
              </w:rPr>
              <w:t xml:space="preserve">  </w:t>
            </w: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郭奇正</w:t>
            </w: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：</w:t>
            </w: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臺灣大學建築博士、東海大學建築中心主任</w:t>
            </w:r>
          </w:p>
          <w:p w:rsidR="00A971E9" w:rsidRPr="008777D8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/>
                <w:b/>
                <w:szCs w:val="24"/>
              </w:rPr>
              <w:t xml:space="preserve">  </w:t>
            </w: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彭康健</w:t>
            </w: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：</w:t>
            </w: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東海大學建築系副教授兼總務長</w:t>
            </w:r>
          </w:p>
          <w:p w:rsidR="00A971E9" w:rsidRPr="008777D8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 xml:space="preserve">　李麗雪：臺灣大學園藝博士</w:t>
            </w: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、</w:t>
            </w: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東海大學景觀系主任</w:t>
            </w:r>
          </w:p>
          <w:p w:rsidR="00A971E9" w:rsidRPr="008777D8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 xml:space="preserve">  張芳民</w:t>
            </w: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：</w:t>
            </w: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管理碩士、生產力建設股份有限公司總經理</w:t>
            </w:r>
            <w:r w:rsidR="0007603C"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、</w:t>
            </w:r>
            <w:r w:rsidR="0007603C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臺灣大學榮譽講座</w:t>
            </w:r>
          </w:p>
          <w:p w:rsidR="00A971E9" w:rsidRPr="008777D8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/>
                <w:b/>
                <w:szCs w:val="24"/>
              </w:rPr>
              <w:t xml:space="preserve">  </w:t>
            </w: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陳水添</w:t>
            </w: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：</w:t>
            </w: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臺灣大學建築碩士、麗明營造副總經理、東海大學兼任講師</w:t>
            </w:r>
          </w:p>
          <w:p w:rsidR="00A971E9" w:rsidRPr="008777D8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/>
                <w:b/>
                <w:szCs w:val="24"/>
              </w:rPr>
              <w:t xml:space="preserve">  </w:t>
            </w: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王  磊：</w:t>
            </w: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專業室內設計</w:t>
            </w: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事務所負責人</w:t>
            </w: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、逢甲大學兼任助理教授</w:t>
            </w:r>
          </w:p>
          <w:p w:rsidR="00A971E9" w:rsidRPr="008777D8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10.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暫定行程說明：</w:t>
            </w:r>
          </w:p>
        </w:tc>
      </w:tr>
      <w:tr w:rsidR="00A971E9" w:rsidRPr="00025F80" w:rsidTr="00A476B2">
        <w:tc>
          <w:tcPr>
            <w:tcW w:w="712" w:type="pct"/>
            <w:shd w:val="clear" w:color="auto" w:fill="D6E3BC"/>
            <w:vAlign w:val="center"/>
          </w:tcPr>
          <w:p w:rsidR="00A971E9" w:rsidRPr="008777D8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第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1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天</w:t>
            </w:r>
          </w:p>
        </w:tc>
        <w:tc>
          <w:tcPr>
            <w:tcW w:w="4288" w:type="pct"/>
            <w:shd w:val="clear" w:color="auto" w:fill="D6E3BC"/>
            <w:vAlign w:val="center"/>
          </w:tcPr>
          <w:p w:rsidR="00A971E9" w:rsidRPr="008777D8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機場專車接機至臺中東海大學</w:t>
            </w:r>
          </w:p>
        </w:tc>
      </w:tr>
      <w:tr w:rsidR="00A971E9" w:rsidRPr="00025F80" w:rsidTr="00A476B2">
        <w:trPr>
          <w:trHeight w:val="658"/>
        </w:trPr>
        <w:tc>
          <w:tcPr>
            <w:tcW w:w="712" w:type="pct"/>
            <w:vAlign w:val="center"/>
          </w:tcPr>
          <w:p w:rsidR="00A971E9" w:rsidRPr="008777D8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</w:p>
        </w:tc>
        <w:tc>
          <w:tcPr>
            <w:tcW w:w="4288" w:type="pct"/>
            <w:vAlign w:val="center"/>
          </w:tcPr>
          <w:p w:rsidR="00A971E9" w:rsidRPr="00DD46F4" w:rsidRDefault="00A971E9" w:rsidP="00A476B2">
            <w:pPr>
              <w:spacing w:line="0" w:lineRule="atLeast"/>
              <w:rPr>
                <w:rFonts w:ascii="Microsoft JhengHei" w:eastAsia="Microsoft JhengHei" w:hAnsi="Microsoft JhengHei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於桃園中正國際機場或臺中清泉崗機場接機，驅車前往美麗的東海大學，抵達後由專人帶領介紹東海大學校園，包括文理大道及世界知名建築路思義教堂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(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臺中市八大景點之ㄧ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)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、本校各學院、二校區管理學院、音美館、東海湖等景點。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住宿東</w:t>
            </w:r>
            <w:r>
              <w:rPr>
                <w:rFonts w:ascii="Microsoft JhengHei" w:eastAsia="Microsoft JhengHei" w:hAnsi="Microsoft JhengHei" w:hint="eastAsia"/>
                <w:szCs w:val="24"/>
              </w:rPr>
              <w:t>海大學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附中宿舍或校外酒店。</w:t>
            </w:r>
          </w:p>
        </w:tc>
      </w:tr>
      <w:tr w:rsidR="00A971E9" w:rsidRPr="00025F80" w:rsidTr="00A476B2">
        <w:trPr>
          <w:trHeight w:val="336"/>
        </w:trPr>
        <w:tc>
          <w:tcPr>
            <w:tcW w:w="712" w:type="pct"/>
            <w:shd w:val="clear" w:color="auto" w:fill="D6E3BC"/>
            <w:vAlign w:val="center"/>
          </w:tcPr>
          <w:p w:rsidR="00A971E9" w:rsidRPr="008777D8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第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2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天</w:t>
            </w:r>
          </w:p>
        </w:tc>
        <w:tc>
          <w:tcPr>
            <w:tcW w:w="4288" w:type="pct"/>
            <w:shd w:val="clear" w:color="auto" w:fill="D6E3BC"/>
            <w:vAlign w:val="center"/>
          </w:tcPr>
          <w:p w:rsidR="00A971E9" w:rsidRPr="008777D8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始業典禮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&amp;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專題演講</w:t>
            </w:r>
          </w:p>
        </w:tc>
      </w:tr>
      <w:tr w:rsidR="00A971E9" w:rsidRPr="00025F80" w:rsidTr="00A476B2">
        <w:trPr>
          <w:trHeight w:val="255"/>
        </w:trPr>
        <w:tc>
          <w:tcPr>
            <w:tcW w:w="712" w:type="pct"/>
            <w:vMerge w:val="restart"/>
            <w:vAlign w:val="center"/>
          </w:tcPr>
          <w:p w:rsidR="00A971E9" w:rsidRPr="008777D8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上午</w:t>
            </w:r>
          </w:p>
        </w:tc>
        <w:tc>
          <w:tcPr>
            <w:tcW w:w="4288" w:type="pct"/>
            <w:vAlign w:val="center"/>
          </w:tcPr>
          <w:p w:rsidR="00A971E9" w:rsidRPr="008777D8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始業典禮</w:t>
            </w:r>
          </w:p>
        </w:tc>
      </w:tr>
      <w:tr w:rsidR="00A971E9" w:rsidRPr="00025F80" w:rsidTr="00A476B2">
        <w:trPr>
          <w:trHeight w:val="285"/>
        </w:trPr>
        <w:tc>
          <w:tcPr>
            <w:tcW w:w="712" w:type="pct"/>
            <w:vMerge/>
            <w:vAlign w:val="center"/>
          </w:tcPr>
          <w:p w:rsidR="00A971E9" w:rsidRPr="008777D8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 w:hint="eastAsia"/>
                <w:szCs w:val="24"/>
              </w:rPr>
            </w:pPr>
          </w:p>
        </w:tc>
        <w:tc>
          <w:tcPr>
            <w:tcW w:w="4288" w:type="pct"/>
            <w:vAlign w:val="center"/>
          </w:tcPr>
          <w:p w:rsidR="00A971E9" w:rsidRPr="008777D8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主題：中國城市建築規劃與研究</w:t>
            </w:r>
          </w:p>
          <w:p w:rsidR="00A971E9" w:rsidRPr="008777D8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 w:hint="eastAsia"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主講：郭奇正</w:t>
            </w: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博士</w:t>
            </w:r>
          </w:p>
        </w:tc>
      </w:tr>
      <w:tr w:rsidR="00A971E9" w:rsidRPr="00025F80" w:rsidTr="00A476B2">
        <w:trPr>
          <w:trHeight w:val="397"/>
        </w:trPr>
        <w:tc>
          <w:tcPr>
            <w:tcW w:w="712" w:type="pct"/>
            <w:vAlign w:val="center"/>
          </w:tcPr>
          <w:p w:rsidR="00A971E9" w:rsidRPr="008777D8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</w:p>
          <w:p w:rsidR="00A971E9" w:rsidRPr="008777D8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下午</w:t>
            </w:r>
          </w:p>
        </w:tc>
        <w:tc>
          <w:tcPr>
            <w:tcW w:w="4288" w:type="pct"/>
            <w:vAlign w:val="center"/>
          </w:tcPr>
          <w:p w:rsidR="00A971E9" w:rsidRPr="008777D8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主題：打造智慧化都市</w:t>
            </w:r>
          </w:p>
          <w:p w:rsidR="00A971E9" w:rsidRPr="008777D8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主講：張芳民總經理</w:t>
            </w:r>
            <w:r w:rsidRPr="008777D8">
              <w:rPr>
                <w:rFonts w:ascii="Microsoft JhengHei" w:eastAsia="Microsoft JhengHei" w:hAnsi="Microsoft JhengHei" w:cs="華康香港標準楷書"/>
                <w:b/>
                <w:szCs w:val="24"/>
              </w:rPr>
              <w:t xml:space="preserve"> </w:t>
            </w:r>
          </w:p>
        </w:tc>
      </w:tr>
      <w:tr w:rsidR="00A971E9" w:rsidRPr="00025F80" w:rsidTr="00A476B2">
        <w:trPr>
          <w:trHeight w:val="70"/>
        </w:trPr>
        <w:tc>
          <w:tcPr>
            <w:tcW w:w="712" w:type="pct"/>
            <w:vAlign w:val="center"/>
          </w:tcPr>
          <w:p w:rsidR="00A971E9" w:rsidRPr="008777D8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晚上</w:t>
            </w:r>
          </w:p>
        </w:tc>
        <w:tc>
          <w:tcPr>
            <w:tcW w:w="4288" w:type="pct"/>
            <w:vAlign w:val="center"/>
          </w:tcPr>
          <w:p w:rsidR="00A971E9" w:rsidRPr="008777D8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臺灣夜市文化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-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逢甲夜市體驗。</w:t>
            </w:r>
          </w:p>
          <w:p w:rsidR="00A971E9" w:rsidRPr="008777D8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逢甲夜市是全臺灣最大且著名的觀光夜市，吸引各地的民眾，每逢假日人潮更讓附近道路塞得水洩不通；逢甲夜市更是創意小吃的發源地，創意美食帶動臺灣的小吃夢工廠，不斷的推陳出新成為臺灣創造力的指標。晚餐自理。</w:t>
            </w:r>
          </w:p>
        </w:tc>
      </w:tr>
      <w:tr w:rsidR="00A971E9" w:rsidRPr="00025F80" w:rsidTr="00A476B2">
        <w:trPr>
          <w:trHeight w:val="384"/>
        </w:trPr>
        <w:tc>
          <w:tcPr>
            <w:tcW w:w="712" w:type="pct"/>
            <w:shd w:val="clear" w:color="auto" w:fill="D6E3BC"/>
            <w:vAlign w:val="center"/>
          </w:tcPr>
          <w:p w:rsidR="00A971E9" w:rsidRPr="008777D8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第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3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天</w:t>
            </w:r>
          </w:p>
        </w:tc>
        <w:tc>
          <w:tcPr>
            <w:tcW w:w="4288" w:type="pct"/>
            <w:shd w:val="clear" w:color="auto" w:fill="D6E3BC"/>
            <w:vAlign w:val="center"/>
          </w:tcPr>
          <w:p w:rsidR="00A971E9" w:rsidRPr="008777D8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建築專題研討</w:t>
            </w:r>
          </w:p>
        </w:tc>
      </w:tr>
      <w:tr w:rsidR="00A971E9" w:rsidRPr="00025F80" w:rsidTr="00A476B2">
        <w:trPr>
          <w:trHeight w:val="699"/>
        </w:trPr>
        <w:tc>
          <w:tcPr>
            <w:tcW w:w="712" w:type="pct"/>
            <w:vAlign w:val="center"/>
          </w:tcPr>
          <w:p w:rsidR="00A971E9" w:rsidRPr="008777D8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上午</w:t>
            </w:r>
          </w:p>
        </w:tc>
        <w:tc>
          <w:tcPr>
            <w:tcW w:w="4288" w:type="pct"/>
            <w:vAlign w:val="center"/>
          </w:tcPr>
          <w:p w:rsidR="00A971E9" w:rsidRPr="008777D8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主題：建築結構學與建築新工法</w:t>
            </w:r>
          </w:p>
          <w:p w:rsidR="00A971E9" w:rsidRPr="008777D8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主講：陳水添副總經理</w:t>
            </w:r>
          </w:p>
        </w:tc>
      </w:tr>
      <w:tr w:rsidR="00A971E9" w:rsidRPr="00025F80" w:rsidTr="00A476B2">
        <w:trPr>
          <w:trHeight w:val="384"/>
        </w:trPr>
        <w:tc>
          <w:tcPr>
            <w:tcW w:w="712" w:type="pct"/>
            <w:vAlign w:val="center"/>
          </w:tcPr>
          <w:p w:rsidR="00A971E9" w:rsidRPr="008777D8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下午</w:t>
            </w:r>
          </w:p>
        </w:tc>
        <w:tc>
          <w:tcPr>
            <w:tcW w:w="4288" w:type="pct"/>
            <w:vAlign w:val="center"/>
          </w:tcPr>
          <w:p w:rsidR="00A971E9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主題：</w:t>
            </w: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台灣休憩園區之規劃案例</w:t>
            </w:r>
          </w:p>
          <w:p w:rsidR="00A971E9" w:rsidRPr="00501597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 w:hint="eastAsia"/>
                <w:b/>
                <w:color w:val="FF0000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主講：</w:t>
            </w: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李麗雪博士</w:t>
            </w:r>
          </w:p>
        </w:tc>
      </w:tr>
      <w:tr w:rsidR="00A971E9" w:rsidRPr="00025F80" w:rsidTr="00A476B2">
        <w:trPr>
          <w:trHeight w:val="384"/>
        </w:trPr>
        <w:tc>
          <w:tcPr>
            <w:tcW w:w="712" w:type="pct"/>
            <w:vAlign w:val="center"/>
          </w:tcPr>
          <w:p w:rsidR="00A971E9" w:rsidRPr="008777D8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晚上</w:t>
            </w:r>
          </w:p>
        </w:tc>
        <w:tc>
          <w:tcPr>
            <w:tcW w:w="4288" w:type="pct"/>
            <w:vAlign w:val="center"/>
          </w:tcPr>
          <w:p w:rsidR="00A971E9" w:rsidRPr="008777D8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臺中新光三越廣場並參觀物流業，晚餐自理。</w:t>
            </w:r>
          </w:p>
        </w:tc>
      </w:tr>
      <w:tr w:rsidR="00A971E9" w:rsidRPr="00025F80" w:rsidTr="00A476B2">
        <w:trPr>
          <w:trHeight w:val="384"/>
        </w:trPr>
        <w:tc>
          <w:tcPr>
            <w:tcW w:w="712" w:type="pct"/>
            <w:shd w:val="clear" w:color="auto" w:fill="D6E3BC"/>
            <w:vAlign w:val="center"/>
          </w:tcPr>
          <w:p w:rsidR="00A971E9" w:rsidRPr="008777D8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第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4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天</w:t>
            </w:r>
          </w:p>
        </w:tc>
        <w:tc>
          <w:tcPr>
            <w:tcW w:w="4288" w:type="pct"/>
            <w:shd w:val="clear" w:color="auto" w:fill="D6E3BC"/>
            <w:vAlign w:val="center"/>
          </w:tcPr>
          <w:p w:rsidR="00A971E9" w:rsidRPr="008777D8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專題研討</w:t>
            </w:r>
          </w:p>
        </w:tc>
      </w:tr>
      <w:tr w:rsidR="00A971E9" w:rsidRPr="00025F80" w:rsidTr="00A476B2">
        <w:trPr>
          <w:trHeight w:val="632"/>
        </w:trPr>
        <w:tc>
          <w:tcPr>
            <w:tcW w:w="712" w:type="pct"/>
            <w:vAlign w:val="center"/>
          </w:tcPr>
          <w:p w:rsidR="00A971E9" w:rsidRPr="008777D8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上午</w:t>
            </w:r>
          </w:p>
        </w:tc>
        <w:tc>
          <w:tcPr>
            <w:tcW w:w="4288" w:type="pct"/>
            <w:vAlign w:val="center"/>
          </w:tcPr>
          <w:p w:rsidR="00A971E9" w:rsidRPr="008777D8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主題：整體建築規劃與實地</w:t>
            </w: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室外</w:t>
            </w: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教學</w:t>
            </w:r>
          </w:p>
          <w:p w:rsidR="00A971E9" w:rsidRPr="008777D8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  <w:lang w:eastAsia="zh-CN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東海大學校園腹地廣大，校園座落著中國傳統的學院建築群，夾道的鳳凰木宛若綠色隧道，有最美麗的校園的封號。由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本校建築系老師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帶領沿著仿唐式建築－文理大道，參觀貝聿銘建築大師代表作－路思義教堂，經文學院及理學院至東海湖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 xml:space="preserve"> (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世界知名之路思義教堂、文理大道、美術館、音樂館等之設計、施工實地授課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)</w:t>
            </w:r>
          </w:p>
          <w:p w:rsidR="00A971E9" w:rsidRPr="008777D8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主講：彭康健副教授</w:t>
            </w:r>
          </w:p>
        </w:tc>
      </w:tr>
      <w:tr w:rsidR="00A971E9" w:rsidRPr="00025F80" w:rsidTr="00A476B2">
        <w:trPr>
          <w:trHeight w:val="890"/>
        </w:trPr>
        <w:tc>
          <w:tcPr>
            <w:tcW w:w="712" w:type="pct"/>
            <w:vAlign w:val="center"/>
          </w:tcPr>
          <w:p w:rsidR="00A971E9" w:rsidRPr="008777D8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下午</w:t>
            </w:r>
          </w:p>
        </w:tc>
        <w:tc>
          <w:tcPr>
            <w:tcW w:w="4288" w:type="pct"/>
            <w:vAlign w:val="center"/>
          </w:tcPr>
          <w:p w:rsidR="00A971E9" w:rsidRPr="008777D8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主題：建築與室內設計賞析</w:t>
            </w:r>
          </w:p>
          <w:p w:rsidR="00A971E9" w:rsidRPr="008777D8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主講：</w:t>
            </w: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王磊設計師</w:t>
            </w:r>
            <w:r w:rsidRPr="008777D8">
              <w:rPr>
                <w:rFonts w:ascii="Microsoft JhengHei" w:eastAsia="Microsoft JhengHei" w:hAnsi="Microsoft JhengHei" w:cs="華康香港標準楷書"/>
                <w:b/>
                <w:szCs w:val="24"/>
              </w:rPr>
              <w:t xml:space="preserve"> </w:t>
            </w:r>
          </w:p>
        </w:tc>
      </w:tr>
      <w:tr w:rsidR="00A971E9" w:rsidRPr="00025F80" w:rsidTr="00A476B2">
        <w:trPr>
          <w:trHeight w:val="395"/>
        </w:trPr>
        <w:tc>
          <w:tcPr>
            <w:tcW w:w="712" w:type="pct"/>
            <w:vAlign w:val="center"/>
          </w:tcPr>
          <w:p w:rsidR="00A971E9" w:rsidRPr="008777D8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晚上</w:t>
            </w:r>
          </w:p>
        </w:tc>
        <w:tc>
          <w:tcPr>
            <w:tcW w:w="4288" w:type="pct"/>
            <w:vAlign w:val="center"/>
          </w:tcPr>
          <w:p w:rsidR="00A971E9" w:rsidRPr="008777D8" w:rsidRDefault="00B37ED8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晚上前往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高美濕地與outlet，晚餐自理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  <w:r w:rsidRPr="00CD0E52">
              <w:rPr>
                <w:rFonts w:ascii="Microsoft JhengHei" w:eastAsia="Microsoft JhengHei" w:hAnsi="Microsoft JhengHei" w:cs="華康香港標準楷書" w:hint="eastAsia"/>
                <w:szCs w:val="24"/>
              </w:rPr>
              <w:t>位於清水大甲溪出海口南側，廣達1,500公頃的高美濕地，擁有豐富的天然資源，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為重要之生態保育區，</w:t>
            </w:r>
            <w:r w:rsidRPr="00C37E2C">
              <w:rPr>
                <w:rFonts w:ascii="Microsoft JhengHei" w:eastAsia="Microsoft JhengHei" w:hAnsi="Microsoft JhengHei" w:cs="華康香港標準楷書" w:hint="eastAsia"/>
                <w:szCs w:val="24"/>
              </w:rPr>
              <w:t>可眺望西側海岸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風力風車，更是</w:t>
            </w:r>
            <w:r w:rsidRPr="00C37E2C">
              <w:rPr>
                <w:rFonts w:ascii="Microsoft JhengHei" w:eastAsia="Microsoft JhengHei" w:hAnsi="Microsoft JhengHei" w:cs="華康香港標準楷書" w:hint="eastAsia"/>
                <w:szCs w:val="24"/>
              </w:rPr>
              <w:t>看夕陽的好地方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  <w:r>
              <w:rPr>
                <w:rFonts w:ascii="Microsoft JhengHei" w:eastAsia="Microsoft JhengHei" w:hAnsi="Microsoft JhengHei" w:cs="華康香港標準楷書"/>
                <w:szCs w:val="24"/>
              </w:rPr>
              <w:t>O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utlet園區是臺灣物流重要指標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</w:p>
        </w:tc>
      </w:tr>
      <w:tr w:rsidR="00A971E9" w:rsidRPr="00025F80" w:rsidTr="00A476B2">
        <w:trPr>
          <w:trHeight w:val="384"/>
        </w:trPr>
        <w:tc>
          <w:tcPr>
            <w:tcW w:w="712" w:type="pct"/>
            <w:shd w:val="clear" w:color="auto" w:fill="D6E3BC"/>
            <w:vAlign w:val="center"/>
          </w:tcPr>
          <w:p w:rsidR="00A971E9" w:rsidRPr="008777D8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第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5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天</w:t>
            </w:r>
          </w:p>
        </w:tc>
        <w:tc>
          <w:tcPr>
            <w:tcW w:w="4288" w:type="pct"/>
            <w:shd w:val="clear" w:color="auto" w:fill="D6E3BC"/>
            <w:vAlign w:val="center"/>
          </w:tcPr>
          <w:p w:rsidR="00A971E9" w:rsidRPr="009236C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9236C1">
              <w:rPr>
                <w:rFonts w:ascii="Microsoft JhengHei" w:eastAsia="Microsoft JhengHei" w:hAnsi="Microsoft JhengHei" w:cs="華康香港標準楷書" w:hint="eastAsia"/>
                <w:szCs w:val="24"/>
              </w:rPr>
              <w:t>台灣文化園區，閩式，日式建築及創新景觀參訪</w:t>
            </w:r>
          </w:p>
        </w:tc>
      </w:tr>
      <w:tr w:rsidR="00A971E9" w:rsidRPr="00025F80" w:rsidTr="00A476B2">
        <w:trPr>
          <w:trHeight w:val="885"/>
        </w:trPr>
        <w:tc>
          <w:tcPr>
            <w:tcW w:w="712" w:type="pct"/>
            <w:vAlign w:val="center"/>
          </w:tcPr>
          <w:p w:rsidR="00A971E9" w:rsidRPr="008777D8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上午</w:t>
            </w:r>
          </w:p>
        </w:tc>
        <w:tc>
          <w:tcPr>
            <w:tcW w:w="4288" w:type="pct"/>
            <w:vAlign w:val="center"/>
          </w:tcPr>
          <w:p w:rsidR="00A971E9" w:rsidRPr="009236C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9236C1">
              <w:rPr>
                <w:rFonts w:ascii="Microsoft JhengHei" w:eastAsia="Microsoft JhengHei" w:hAnsi="Microsoft JhengHei" w:cs="華康香港標準楷書" w:hint="eastAsia"/>
                <w:szCs w:val="24"/>
              </w:rPr>
              <w:t>上午前往彰化永靖成美文化園區，內有百年整建之「成美公堂」及匠心獨具之和園。賦予農村生命，園內柔和景觀工藝精華，為台灣建築景觀設立新典範，承習古宅修復之成美公堂，並由老匠師精心打作之大木作，夾泥牆施作之法，也是建築技藝的最佳傳習所。</w:t>
            </w:r>
          </w:p>
        </w:tc>
      </w:tr>
      <w:tr w:rsidR="00A971E9" w:rsidRPr="00025F80" w:rsidTr="00A476B2">
        <w:trPr>
          <w:trHeight w:val="900"/>
        </w:trPr>
        <w:tc>
          <w:tcPr>
            <w:tcW w:w="712" w:type="pct"/>
            <w:vAlign w:val="center"/>
          </w:tcPr>
          <w:p w:rsidR="00A971E9" w:rsidRPr="008777D8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下午</w:t>
            </w:r>
          </w:p>
        </w:tc>
        <w:tc>
          <w:tcPr>
            <w:tcW w:w="4288" w:type="pct"/>
            <w:vAlign w:val="center"/>
          </w:tcPr>
          <w:p w:rsidR="00A971E9" w:rsidRPr="009236C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 w:hint="eastAsia"/>
                <w:szCs w:val="24"/>
              </w:rPr>
            </w:pPr>
            <w:r w:rsidRPr="009236C1">
              <w:rPr>
                <w:rFonts w:ascii="Microsoft JhengHei" w:eastAsia="Microsoft JhengHei" w:hAnsi="Microsoft JhengHei" w:cs="華康香港標準楷書" w:hint="eastAsia"/>
                <w:szCs w:val="24"/>
              </w:rPr>
              <w:t>下午前往台中民俗公園，是全台最早規劃的，園區以清末閩式建築為主，民藝區亦提供市民動態活動。之後前往台中市</w:t>
            </w:r>
            <w:r w:rsidR="0070622F">
              <w:rPr>
                <w:rFonts w:ascii="Microsoft JhengHei" w:eastAsia="Microsoft JhengHei" w:hAnsi="Microsoft JhengHei" w:cs="華康香港標準楷書" w:hint="eastAsia"/>
                <w:szCs w:val="24"/>
              </w:rPr>
              <w:t>和風建築系列</w:t>
            </w:r>
            <w:r w:rsidR="004F696B">
              <w:rPr>
                <w:rFonts w:ascii="Microsoft JhengHei" w:eastAsia="Microsoft JhengHei" w:hAnsi="Microsoft JhengHei" w:cs="華康香港標準楷書" w:hint="eastAsia"/>
                <w:szCs w:val="24"/>
              </w:rPr>
              <w:t>：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道</w:t>
            </w:r>
            <w:r w:rsidR="0070622F">
              <w:rPr>
                <w:rFonts w:ascii="Microsoft JhengHei" w:eastAsia="Microsoft JhengHei" w:hAnsi="Microsoft JhengHei" w:cs="華康香港標準楷書" w:hint="eastAsia"/>
                <w:szCs w:val="24"/>
              </w:rPr>
              <w:t>禾六藝文化館及</w:t>
            </w:r>
            <w:r w:rsidRPr="009236C1">
              <w:rPr>
                <w:rFonts w:ascii="Microsoft JhengHei" w:eastAsia="Microsoft JhengHei" w:hAnsi="Microsoft JhengHei" w:cs="華康香港標準楷書" w:hint="eastAsia"/>
                <w:szCs w:val="24"/>
              </w:rPr>
              <w:t>台中文學館。</w:t>
            </w:r>
          </w:p>
        </w:tc>
      </w:tr>
      <w:tr w:rsidR="00A971E9" w:rsidRPr="00025F80" w:rsidTr="00A476B2">
        <w:trPr>
          <w:trHeight w:val="219"/>
        </w:trPr>
        <w:tc>
          <w:tcPr>
            <w:tcW w:w="712" w:type="pct"/>
            <w:vAlign w:val="center"/>
          </w:tcPr>
          <w:p w:rsidR="00A971E9" w:rsidRPr="008777D8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晚上</w:t>
            </w:r>
          </w:p>
        </w:tc>
        <w:tc>
          <w:tcPr>
            <w:tcW w:w="4288" w:type="pct"/>
            <w:vAlign w:val="center"/>
          </w:tcPr>
          <w:p w:rsidR="00A971E9" w:rsidRPr="008777D8" w:rsidRDefault="00A971E9" w:rsidP="004F696B">
            <w:pPr>
              <w:spacing w:line="0" w:lineRule="atLeast"/>
              <w:rPr>
                <w:rFonts w:ascii="Microsoft JhengHei" w:eastAsia="Microsoft JhengHei" w:hAnsi="Microsoft JhengHei" w:cs="華康香港標準楷書" w:hint="eastAsia"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晚間先至台中市獲獎建築範例:美術館及歌劇院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，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誠品綠園道(晚餐自理)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</w:p>
        </w:tc>
      </w:tr>
      <w:tr w:rsidR="00A971E9" w:rsidRPr="00025F80" w:rsidTr="00A476B2">
        <w:trPr>
          <w:trHeight w:val="459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8777D8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第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6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天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8777D8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北臺灣趴趴走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-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臺灣文創及青少年流行文化</w:t>
            </w:r>
          </w:p>
        </w:tc>
      </w:tr>
      <w:tr w:rsidR="00A971E9" w:rsidRPr="00025F80" w:rsidTr="00A476B2">
        <w:trPr>
          <w:trHeight w:val="1364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8777D8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上午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8777D8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前往國立故宮博物院，探訪千年歷史軌跡。故宮博物院在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1925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年在北平紫禁城建立的故宮博物院，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1933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將文物南遷，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1965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年故宮現址落成、定名為中山博物院、俗稱「臺北故宮」院內著名之肉型石、翠玉白菜、毛公鼎，等著名古物令人驚豔。</w:t>
            </w:r>
          </w:p>
        </w:tc>
      </w:tr>
      <w:tr w:rsidR="00A971E9" w:rsidRPr="00025F80" w:rsidTr="00A476B2">
        <w:trPr>
          <w:trHeight w:val="594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8777D8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下午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8777D8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前往松山文創園區與誠品書局、之後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Taipei101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，樓高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508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公尺，地上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101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層，曾經是全球第一高樓，除底部裙樓為購物商場外，更是臺北金融商業重鎮，雄觀之建築設計可供建築設計人員好範例。晚餐後返回臺中。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(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時間許可安排至孫逸仙紀念館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)</w:t>
            </w:r>
          </w:p>
        </w:tc>
      </w:tr>
      <w:tr w:rsidR="00A971E9" w:rsidRPr="00025F80" w:rsidTr="00A476B2">
        <w:trPr>
          <w:trHeight w:val="342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8777D8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第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7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天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8777D8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南臺灣海洋文化體驗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-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墾丁沙灘踏浪</w:t>
            </w:r>
          </w:p>
        </w:tc>
      </w:tr>
      <w:tr w:rsidR="00A971E9" w:rsidRPr="00025F80" w:rsidTr="00A476B2">
        <w:trPr>
          <w:trHeight w:val="286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8777D8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上午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8777D8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  <w:lang w:eastAsia="zh-CN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前往墾丁公園，當地是臺灣最早建立的國家公園，位於臺灣最南端之恆春半島，海邊遊覽，包括墾丁國家公園、貓鼻頭、鵝鑾鼻、帆船石等。貓鼻頭是墾丁著名地標之一，這有觀景高臺，飽覽巴士海峽及臺灣海峽，觀賞群礁海岸，鵝鑾鼻是臺灣最南端的燈塔，園內亦有多種熱帶濱海植物及珊瑚礁地形，及美麗的濱海步道，時間允許將視天候安排風吹沙海洋與大草原體驗。</w:t>
            </w:r>
          </w:p>
        </w:tc>
      </w:tr>
      <w:tr w:rsidR="00A971E9" w:rsidRPr="00025F80" w:rsidTr="00A476B2">
        <w:trPr>
          <w:trHeight w:val="297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8777D8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下午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8777D8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國家公園內的白沙灣，是由海洋生物殼體所組成的貝殼沙灘，形成的一片長約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500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公尺，寬約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40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公尺的潔白沙灘而得名，沙粒均勻，晶瑩明亮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 xml:space="preserve"> (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天候許可，踏浪體驗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 xml:space="preserve">) 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。夜宿高雄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 xml:space="preserve"> </w:t>
            </w:r>
          </w:p>
        </w:tc>
      </w:tr>
      <w:tr w:rsidR="00A971E9" w:rsidRPr="00025F80" w:rsidTr="00A476B2">
        <w:trPr>
          <w:trHeight w:val="326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8777D8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第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8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天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8777D8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臺灣南部建築與城鄉文化探索</w:t>
            </w:r>
          </w:p>
        </w:tc>
      </w:tr>
      <w:tr w:rsidR="0070622F" w:rsidRPr="00025F80" w:rsidTr="00B37ED8">
        <w:trPr>
          <w:trHeight w:val="175"/>
        </w:trPr>
        <w:tc>
          <w:tcPr>
            <w:tcW w:w="712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0622F" w:rsidRPr="00025F80" w:rsidRDefault="0070622F" w:rsidP="00BD3C6C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上午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0622F" w:rsidRPr="00025F80" w:rsidRDefault="0070622F" w:rsidP="0070622F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  <w:lang w:eastAsia="zh-CN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前往參觀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高雄愛河改造及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鐵道紀念館及駁二藝術園區。</w:t>
            </w:r>
          </w:p>
        </w:tc>
      </w:tr>
      <w:tr w:rsidR="0070622F" w:rsidRPr="00025F80" w:rsidTr="00A476B2">
        <w:trPr>
          <w:trHeight w:val="225"/>
        </w:trPr>
        <w:tc>
          <w:tcPr>
            <w:tcW w:w="712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0622F" w:rsidRPr="00025F80" w:rsidRDefault="0070622F" w:rsidP="00BD3C6C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下午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0622F" w:rsidRPr="00025F80" w:rsidRDefault="0070622F" w:rsidP="0070622F">
            <w:pPr>
              <w:spacing w:line="0" w:lineRule="atLeast"/>
              <w:rPr>
                <w:rFonts w:ascii="Microsoft JhengHei" w:eastAsia="Microsoft JhengHei" w:hAnsi="Microsoft JhengHei" w:cs="華康香港標準楷書" w:hint="eastAsia"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前往高雄崗山之眼</w:t>
            </w:r>
            <w:r w:rsidRPr="00FB3BD3">
              <w:rPr>
                <w:rFonts w:ascii="Microsoft JhengHei" w:eastAsia="Microsoft JhengHei" w:hAnsi="Microsoft JhengHei" w:cs="華康香港標準楷書" w:hint="eastAsia"/>
                <w:szCs w:val="24"/>
              </w:rPr>
              <w:t>。崗山之眼園區佔地約1.8公頃，清代詩人卓夢采以「岡山樹色」這首詩來形容本地縱翠疊碧、綠意如煙，駐立崗山之眼視野所及一片遼闊，品味詩意，千古幽情風采重現。園區以天空廊道為主角，全長88公尺，以音樂為設計概念，採用鋼構斜張橋之形式設計，主塔橋為提琴意象呈現，鋼索即為琴弦，意表琴瑟和鳴之意，於末端的迴旋梯則是應和的口琴，階梯踏面琴鍵亦隨之響起，走在天空廊道上微風吹過，彷若演奏著自然的樂曲，享受雲端漫步的視覺與聽覺饗宴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，時間許可安排至月世界參觀</w:t>
            </w:r>
            <w:r w:rsidRPr="00FB3BD3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晚餐後返回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中</w:t>
            </w:r>
            <w:r w:rsidRPr="00FB3BD3">
              <w:rPr>
                <w:rFonts w:ascii="Microsoft JhengHei" w:eastAsia="Microsoft JhengHei" w:hAnsi="Microsoft JhengHei" w:cs="華康香港標準楷書" w:hint="eastAsia"/>
                <w:szCs w:val="24"/>
              </w:rPr>
              <w:t>住宿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</w:p>
        </w:tc>
      </w:tr>
      <w:tr w:rsidR="00A971E9" w:rsidRPr="00025F80" w:rsidTr="00A476B2">
        <w:trPr>
          <w:trHeight w:val="125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第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9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天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before="88" w:after="44" w:line="0" w:lineRule="atLeast"/>
              <w:outlineLvl w:val="4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中臺灣知性之旅</w:t>
            </w:r>
          </w:p>
        </w:tc>
      </w:tr>
      <w:tr w:rsidR="00A971E9" w:rsidRPr="00025F80" w:rsidTr="00A476B2">
        <w:trPr>
          <w:trHeight w:val="2028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上午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E9" w:rsidRPr="00025F80" w:rsidRDefault="00A971E9" w:rsidP="0070622F">
            <w:pPr>
              <w:spacing w:before="88" w:after="44" w:line="0" w:lineRule="atLeast"/>
              <w:outlineLvl w:val="4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前往日月潭日月潭國家風景區，位於南投縣魚池鄉水社村，是全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最大的淡水湖泊，故日月潭有人稱為『海仔』或『水社海仔』；因潭景霧薄如紗，水波漣漣而得名為『水沙連』，四周群巒迭翠，海拔高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748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公尺，面積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116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平方公里，全潭以</w:t>
            </w:r>
            <w:hyperlink r:id="rId14" w:history="1">
              <w:r w:rsidRPr="00025F80">
                <w:rPr>
                  <w:rFonts w:ascii="Microsoft JhengHei" w:eastAsia="Microsoft JhengHei" w:hAnsi="Microsoft JhengHei" w:cs="華康香港標準楷書" w:hint="eastAsia"/>
                </w:rPr>
                <w:t>拉魯島</w:t>
              </w:r>
            </w:hyperlink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(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光華島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)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為界，南形如月弧，北形如日輪，所以改名為『日月潭』，潭面景像萬千，為出色的天然大湖，稍後前往向山文創區、如果時間天氣許可將可租用自行車導覽日月潭湖光山色及景觀規劃</w:t>
            </w:r>
            <w:r w:rsidR="0070622F" w:rsidRPr="00025F80">
              <w:rPr>
                <w:rFonts w:ascii="Microsoft JhengHei" w:eastAsia="Microsoft JhengHei" w:hAnsi="Microsoft JhengHei"/>
                <w:color w:val="000000"/>
                <w:szCs w:val="24"/>
              </w:rPr>
              <w:t>(日月潭自行車道</w:t>
            </w:r>
            <w:r w:rsidR="0070622F" w:rsidRPr="00025F80">
              <w:rPr>
                <w:rFonts w:ascii="Microsoft JhengHei" w:eastAsia="Microsoft JhengHei" w:hAnsi="Microsoft JhengHei" w:hint="eastAsia"/>
                <w:color w:val="000000"/>
                <w:szCs w:val="24"/>
              </w:rPr>
              <w:t>被票選為</w:t>
            </w:r>
            <w:r w:rsidR="0070622F" w:rsidRPr="00025F80">
              <w:rPr>
                <w:rFonts w:ascii="Microsoft JhengHei" w:eastAsia="Microsoft JhengHei" w:hAnsi="Microsoft JhengHei"/>
                <w:color w:val="000000"/>
                <w:szCs w:val="24"/>
              </w:rPr>
              <w:t>世界十大</w:t>
            </w:r>
            <w:r w:rsidR="0070622F" w:rsidRPr="00025F80">
              <w:rPr>
                <w:rFonts w:ascii="Microsoft JhengHei" w:eastAsia="Microsoft JhengHei" w:hAnsi="Microsoft JhengHei" w:hint="eastAsia"/>
                <w:color w:val="000000"/>
                <w:szCs w:val="24"/>
              </w:rPr>
              <w:t>最美</w:t>
            </w:r>
            <w:r w:rsidR="0070622F" w:rsidRPr="00025F80">
              <w:rPr>
                <w:rFonts w:ascii="Microsoft JhengHei" w:eastAsia="Microsoft JhengHei" w:hAnsi="Microsoft JhengHei"/>
                <w:color w:val="000000"/>
                <w:szCs w:val="24"/>
              </w:rPr>
              <w:t>自行車</w:t>
            </w:r>
            <w:r w:rsidR="0070622F" w:rsidRPr="00025F80">
              <w:rPr>
                <w:rFonts w:ascii="Microsoft JhengHei" w:eastAsia="Microsoft JhengHei" w:hAnsi="Microsoft JhengHei" w:hint="eastAsia"/>
                <w:color w:val="000000"/>
                <w:szCs w:val="24"/>
              </w:rPr>
              <w:t>道之一</w:t>
            </w:r>
            <w:r w:rsidR="0070622F" w:rsidRPr="00025F80">
              <w:rPr>
                <w:rFonts w:ascii="Microsoft JhengHei" w:eastAsia="Microsoft JhengHei" w:hAnsi="Microsoft JhengHei"/>
                <w:color w:val="000000"/>
                <w:szCs w:val="24"/>
              </w:rPr>
              <w:t>)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</w:p>
        </w:tc>
      </w:tr>
      <w:tr w:rsidR="00A971E9" w:rsidRPr="00025F80" w:rsidTr="00A476B2">
        <w:trPr>
          <w:trHeight w:val="785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下午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E9" w:rsidRPr="0033027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color w:val="FF0000"/>
                <w:szCs w:val="24"/>
              </w:rPr>
            </w:pPr>
            <w:r w:rsidRPr="005A416F">
              <w:rPr>
                <w:rFonts w:ascii="Microsoft JhengHei" w:eastAsia="Microsoft JhengHei" w:hAnsi="Microsoft JhengHei" w:cs="華康香港標準楷書" w:hint="eastAsia"/>
                <w:szCs w:val="24"/>
              </w:rPr>
              <w:t>集集火車站建於西元1933年，已經是臺灣少數在日據時代以檜木建造的古老車站，是鐵路集集支線上最知名的站點；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車埕為舊有林場改造成文創園區，</w:t>
            </w:r>
            <w:r w:rsidRPr="005A416F">
              <w:rPr>
                <w:rFonts w:ascii="Microsoft JhengHei" w:eastAsia="Microsoft JhengHei" w:hAnsi="Microsoft JhengHei" w:cs="華康香港標準楷書" w:hint="eastAsia"/>
                <w:szCs w:val="24"/>
              </w:rPr>
              <w:t>經歷921地震的嚴重毀損後，由日月潭國家風景區管理處使用原木重建而成的，連站前的空地也使用原木鋪設，極富特色。晚上返回東海大學，舉行歡送晚宴。</w:t>
            </w:r>
          </w:p>
        </w:tc>
      </w:tr>
      <w:tr w:rsidR="00A971E9" w:rsidRPr="00025F80" w:rsidTr="00A476B2">
        <w:trPr>
          <w:trHeight w:val="256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第十天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賦歸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—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專車接往機場返回中國大陸溫暖的家。</w:t>
            </w:r>
          </w:p>
        </w:tc>
      </w:tr>
    </w:tbl>
    <w:p w:rsidR="00A971E9" w:rsidRPr="00025F80" w:rsidRDefault="00A971E9" w:rsidP="00A971E9">
      <w:pPr>
        <w:spacing w:line="400" w:lineRule="exact"/>
        <w:ind w:rightChars="-12" w:right="-29"/>
        <w:rPr>
          <w:rFonts w:ascii="Microsoft JhengHei" w:eastAsia="Microsoft JhengHei" w:hAnsi="Microsoft JhengHei" w:cs="華康香港標準楷書" w:hint="eastAsia"/>
          <w:b/>
          <w:sz w:val="22"/>
          <w:szCs w:val="21"/>
        </w:rPr>
      </w:pPr>
    </w:p>
    <w:p w:rsidR="00A971E9" w:rsidRDefault="00A971E9" w:rsidP="00A971E9">
      <w:pPr>
        <w:spacing w:line="0" w:lineRule="atLeast"/>
        <w:rPr>
          <w:rFonts w:ascii="Microsoft JhengHei" w:eastAsia="Microsoft JhengHei" w:hAnsi="Microsoft JhengHei" w:cs="華康香港標準楷書" w:hint="eastAsia"/>
          <w:b/>
          <w:sz w:val="36"/>
          <w:szCs w:val="36"/>
        </w:rPr>
      </w:pPr>
    </w:p>
    <w:p w:rsidR="00473E79" w:rsidRDefault="00473E79" w:rsidP="00A971E9">
      <w:pPr>
        <w:spacing w:line="0" w:lineRule="atLeast"/>
        <w:rPr>
          <w:rFonts w:ascii="Microsoft JhengHei" w:eastAsia="Microsoft JhengHei" w:hAnsi="Microsoft JhengHei" w:cs="華康香港標準楷書" w:hint="eastAsia"/>
          <w:b/>
          <w:sz w:val="36"/>
          <w:szCs w:val="36"/>
        </w:rPr>
      </w:pPr>
    </w:p>
    <w:p w:rsidR="00A971E9" w:rsidRPr="00BD5DC4" w:rsidRDefault="00A971E9" w:rsidP="00A971E9">
      <w:pPr>
        <w:spacing w:line="0" w:lineRule="atLeast"/>
        <w:jc w:val="center"/>
        <w:rPr>
          <w:rFonts w:ascii="Microsoft JhengHei" w:eastAsia="Microsoft JhengHei" w:hAnsi="Microsoft JhengHei" w:cs="華康標楷體"/>
          <w:b/>
          <w:sz w:val="40"/>
          <w:szCs w:val="40"/>
        </w:rPr>
      </w:pPr>
      <w:r w:rsidRPr="00BD5DC4">
        <w:rPr>
          <w:rFonts w:ascii="Microsoft JhengHei" w:eastAsia="Microsoft JhengHei" w:hAnsi="Microsoft JhengHei" w:cs="華康標楷體" w:hint="eastAsia"/>
          <w:b/>
          <w:sz w:val="40"/>
          <w:szCs w:val="40"/>
        </w:rPr>
        <w:t>2019</w:t>
      </w:r>
      <w:r>
        <w:rPr>
          <w:rFonts w:ascii="Microsoft JhengHei" w:eastAsia="Microsoft JhengHei" w:hAnsi="Microsoft JhengHei" w:cs="華康標楷體" w:hint="eastAsia"/>
          <w:b/>
          <w:sz w:val="40"/>
          <w:szCs w:val="40"/>
        </w:rPr>
        <w:t>臺灣智能科技夏</w:t>
      </w:r>
      <w:r w:rsidRPr="00BD5DC4">
        <w:rPr>
          <w:rFonts w:ascii="Microsoft JhengHei" w:eastAsia="Microsoft JhengHei" w:hAnsi="Microsoft JhengHei" w:cs="華康標楷體" w:hint="eastAsia"/>
          <w:b/>
          <w:sz w:val="40"/>
          <w:szCs w:val="40"/>
        </w:rPr>
        <w:t>令營</w:t>
      </w:r>
    </w:p>
    <w:tbl>
      <w:tblPr>
        <w:tblW w:w="5192" w:type="pct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84"/>
        <w:gridCol w:w="9386"/>
      </w:tblGrid>
      <w:tr w:rsidR="00A971E9" w:rsidRPr="00025F80" w:rsidTr="00A476B2">
        <w:trPr>
          <w:trHeight w:val="553"/>
        </w:trPr>
        <w:tc>
          <w:tcPr>
            <w:tcW w:w="5000" w:type="pct"/>
            <w:gridSpan w:val="2"/>
            <w:vAlign w:val="center"/>
          </w:tcPr>
          <w:p w:rsidR="00A971E9" w:rsidRDefault="00A971E9" w:rsidP="00A476B2">
            <w:pPr>
              <w:adjustRightInd w:val="0"/>
              <w:snapToGrid w:val="0"/>
              <w:ind w:leftChars="15" w:left="1452" w:hangingChars="590" w:hanging="1416"/>
              <w:jc w:val="both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hint="eastAsia"/>
                <w:szCs w:val="24"/>
              </w:rPr>
              <w:t>1.活動說明：</w:t>
            </w:r>
            <w:r w:rsidRPr="00143397">
              <w:rPr>
                <w:rFonts w:ascii="Microsoft JhengHei" w:eastAsia="Microsoft JhengHei" w:hAnsi="Microsoft JhengHei" w:cs="華康香港標準楷書" w:hint="eastAsia"/>
                <w:szCs w:val="24"/>
              </w:rPr>
              <w:t>由於電子和資訊技術的一日千里，3C產品愈來愈小，行動裝置因應而生。2006年第一支智慧型手機問世，捷運上、路上、公車上所到之處都是智慧型手機，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結合手機APP與物聯網的智慧科技已是發展中的重點。本校鄰近中部科學園區，更蘊育出許多科技人才，本營隊藉由親手製作感測器應用，將艱深的智慧科技結合在生活之中，帶領大家進入人工智慧的時代。</w:t>
            </w:r>
          </w:p>
          <w:p w:rsidR="00A971E9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2.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活動時間：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第一梯次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201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9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7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22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 xml:space="preserve"> 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(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一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)至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7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31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(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三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)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，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第二梯次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201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9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8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12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 xml:space="preserve"> 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(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一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)至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8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21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(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三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)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，共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天。</w:t>
            </w:r>
          </w:p>
          <w:p w:rsidR="009B17A0" w:rsidRPr="009B17A0" w:rsidRDefault="009B17A0" w:rsidP="00A476B2">
            <w:pPr>
              <w:spacing w:line="0" w:lineRule="atLeast"/>
              <w:rPr>
                <w:rFonts w:ascii="Microsoft JhengHei" w:eastAsia="Microsoft JhengHei" w:hAnsi="Microsoft JhengHei" w:cs="華康香港標準楷書" w:hint="eastAsia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參考網址</w:t>
            </w:r>
            <w:hyperlink r:id="rId15" w:history="1">
              <w:r w:rsidRPr="009B17A0">
                <w:rPr>
                  <w:rStyle w:val="a7"/>
                  <w:rFonts w:ascii="Microsoft JhengHei" w:eastAsia="Microsoft JhengHei" w:hAnsi="Microsoft JhengHei" w:cs="華康香港標準楷書"/>
                  <w:szCs w:val="24"/>
                </w:rPr>
                <w:t>http://www.thucamp.com</w:t>
              </w:r>
            </w:hyperlink>
          </w:p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3.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報名截止：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201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9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年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 xml:space="preserve"> 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5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 xml:space="preserve"> 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月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日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</w:p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 w:hint="eastAsia"/>
                <w:szCs w:val="24"/>
              </w:rPr>
              <w:t>4.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參加資格：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大學或學院本科生及研究生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在校同學。(本課程適合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各領域專長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同學參加)</w:t>
            </w:r>
          </w:p>
          <w:p w:rsidR="00A971E9" w:rsidRPr="00025F80" w:rsidRDefault="00A971E9" w:rsidP="00A476B2">
            <w:pPr>
              <w:adjustRightInd w:val="0"/>
              <w:snapToGrid w:val="0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 w:hint="eastAsia"/>
                <w:szCs w:val="24"/>
              </w:rPr>
              <w:t>5.參加人數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：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每梯次40名，依報名優先順序為準。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(住宿床位有限，報名請速)</w:t>
            </w:r>
          </w:p>
          <w:p w:rsidR="00A971E9" w:rsidRPr="00025F80" w:rsidRDefault="00A971E9" w:rsidP="00A476B2">
            <w:pPr>
              <w:spacing w:line="0" w:lineRule="atLeast"/>
              <w:ind w:left="1452" w:hangingChars="605" w:hanging="1452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 w:hint="eastAsia"/>
                <w:szCs w:val="24"/>
              </w:rPr>
              <w:t>6.費    用：東海大學補助後，每人美金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950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元</w:t>
            </w:r>
            <w:r w:rsidRPr="00025F80">
              <w:rPr>
                <w:rFonts w:ascii="Microsoft JhengHei" w:eastAsia="Microsoft JhengHei" w:hAnsi="Microsoft JhengHei"/>
                <w:szCs w:val="26"/>
              </w:rPr>
              <w:t>(含全程餐費、住宿費，住宿本校學生宿舍或校外酒店4人一間;參訪費用、機場接送、200萬</w:t>
            </w:r>
            <w:r>
              <w:rPr>
                <w:rFonts w:ascii="Microsoft JhengHei" w:eastAsia="Microsoft JhengHei" w:hAnsi="Microsoft JhengHei"/>
                <w:szCs w:val="26"/>
              </w:rPr>
              <w:t>臺</w:t>
            </w:r>
            <w:r w:rsidRPr="00025F80">
              <w:rPr>
                <w:rFonts w:ascii="Microsoft JhengHei" w:eastAsia="Microsoft JhengHei" w:hAnsi="Microsoft JhengHei"/>
                <w:szCs w:val="26"/>
              </w:rPr>
              <w:t>幣之平安保險、演講費、講義費、入</w:t>
            </w:r>
            <w:r>
              <w:rPr>
                <w:rFonts w:ascii="Microsoft JhengHei" w:eastAsia="Microsoft JhengHei" w:hAnsi="Microsoft JhengHei"/>
                <w:szCs w:val="26"/>
              </w:rPr>
              <w:t>臺</w:t>
            </w:r>
            <w:r w:rsidRPr="00025F80">
              <w:rPr>
                <w:rFonts w:ascii="Microsoft JhengHei" w:eastAsia="Microsoft JhengHei" w:hAnsi="Microsoft JhengHei"/>
                <w:szCs w:val="26"/>
              </w:rPr>
              <w:t>證件費等。不含機票及個人花費)。</w:t>
            </w:r>
          </w:p>
          <w:p w:rsidR="00A971E9" w:rsidRPr="00025F80" w:rsidRDefault="00A971E9" w:rsidP="00A476B2">
            <w:pPr>
              <w:spacing w:line="0" w:lineRule="atLeast"/>
              <w:ind w:left="1440" w:hangingChars="600" w:hanging="1440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/>
                <w:szCs w:val="26"/>
              </w:rPr>
              <w:t>7.預定行程：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5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招生截止、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5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/</w:t>
            </w:r>
            <w:r>
              <w:rPr>
                <w:rFonts w:ascii="Microsoft JhengHei" w:eastAsia="Microsoft JhengHei" w:hAnsi="Microsoft JhengHei" w:cs="華康香港標準楷書"/>
                <w:szCs w:val="26"/>
              </w:rPr>
              <w:t>15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辦理入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臺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申請。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6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前核發入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臺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申請、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7/10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完成費用繳交。</w:t>
            </w:r>
          </w:p>
          <w:p w:rsidR="00A971E9" w:rsidRPr="00025F80" w:rsidRDefault="00A971E9" w:rsidP="00A476B2">
            <w:pPr>
              <w:adjustRightInd w:val="0"/>
              <w:snapToGrid w:val="0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 w:hint="eastAsia"/>
                <w:szCs w:val="24"/>
              </w:rPr>
              <w:t>8.結業證書：參加本活動結訓，將頒發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「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臺灣智能科技營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」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結訓證明書。</w:t>
            </w:r>
          </w:p>
          <w:p w:rsidR="00A971E9" w:rsidRPr="00025F80" w:rsidRDefault="00A971E9" w:rsidP="00A476B2">
            <w:pPr>
              <w:spacing w:line="400" w:lineRule="exact"/>
              <w:rPr>
                <w:rFonts w:ascii="Microsoft JhengHei" w:eastAsia="Microsoft JhengHei" w:hAnsi="Microsoft JhengHei"/>
                <w:szCs w:val="24"/>
              </w:rPr>
            </w:pPr>
            <w:r>
              <w:rPr>
                <w:rFonts w:ascii="Microsoft JhengHei" w:eastAsia="Microsoft JhengHei" w:hAnsi="Microsoft JhengHei" w:hint="eastAsia"/>
                <w:szCs w:val="24"/>
              </w:rPr>
              <w:t>9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.暫定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行程說明：</w:t>
            </w:r>
          </w:p>
        </w:tc>
      </w:tr>
      <w:tr w:rsidR="00A971E9" w:rsidRPr="00025F80" w:rsidTr="00A476B2">
        <w:tc>
          <w:tcPr>
            <w:tcW w:w="722" w:type="pct"/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6"/>
              </w:rPr>
            </w:pPr>
            <w:r w:rsidRPr="00025F80">
              <w:rPr>
                <w:rFonts w:ascii="Microsoft JhengHei" w:eastAsia="Microsoft JhengHei" w:hAnsi="Microsoft JhengHei" w:hint="eastAsia"/>
                <w:szCs w:val="26"/>
              </w:rPr>
              <w:t>第1天</w:t>
            </w:r>
          </w:p>
        </w:tc>
        <w:tc>
          <w:tcPr>
            <w:tcW w:w="4278" w:type="pct"/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rPr>
                <w:rFonts w:ascii="Microsoft JhengHei" w:eastAsia="Microsoft JhengHei" w:hAnsi="Microsoft JhengHei"/>
                <w:szCs w:val="26"/>
              </w:rPr>
            </w:pPr>
            <w:r w:rsidRPr="00025F80">
              <w:rPr>
                <w:rFonts w:ascii="Microsoft JhengHei" w:eastAsia="Microsoft JhengHei" w:hAnsi="Microsoft JhengHei"/>
                <w:szCs w:val="26"/>
              </w:rPr>
              <w:t>機場專車接機至</w:t>
            </w:r>
            <w:r>
              <w:rPr>
                <w:rFonts w:ascii="Microsoft JhengHei" w:eastAsia="Microsoft JhengHei" w:hAnsi="Microsoft JhengHei"/>
                <w:szCs w:val="26"/>
              </w:rPr>
              <w:t>臺</w:t>
            </w:r>
            <w:r w:rsidRPr="00025F80">
              <w:rPr>
                <w:rFonts w:ascii="Microsoft JhengHei" w:eastAsia="Microsoft JhengHei" w:hAnsi="Microsoft JhengHei"/>
                <w:szCs w:val="26"/>
              </w:rPr>
              <w:t>中東海大學</w:t>
            </w:r>
          </w:p>
        </w:tc>
      </w:tr>
      <w:tr w:rsidR="00A971E9" w:rsidRPr="00025F80" w:rsidTr="00A476B2">
        <w:trPr>
          <w:trHeight w:val="828"/>
        </w:trPr>
        <w:tc>
          <w:tcPr>
            <w:tcW w:w="722" w:type="pct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6"/>
              </w:rPr>
            </w:pPr>
          </w:p>
        </w:tc>
        <w:tc>
          <w:tcPr>
            <w:tcW w:w="4278" w:type="pct"/>
            <w:vAlign w:val="center"/>
          </w:tcPr>
          <w:p w:rsidR="00A971E9" w:rsidRPr="00025F80" w:rsidRDefault="00A971E9" w:rsidP="00A476B2">
            <w:pPr>
              <w:spacing w:line="400" w:lineRule="exact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/>
                <w:szCs w:val="24"/>
              </w:rPr>
              <w:t>於桃園國際機場或</w:t>
            </w:r>
            <w:r>
              <w:rPr>
                <w:rFonts w:ascii="Microsoft JhengHei" w:eastAsia="Microsoft JhengHei" w:hAnsi="Microsoft JhengHei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中清泉崗機場接機，驅車前往美麗的東海大學，享受大自然洗禮。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住宿東</w:t>
            </w:r>
            <w:r>
              <w:rPr>
                <w:rFonts w:ascii="Microsoft JhengHei" w:eastAsia="Microsoft JhengHei" w:hAnsi="Microsoft JhengHei" w:hint="eastAsia"/>
                <w:szCs w:val="24"/>
              </w:rPr>
              <w:t>海大學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附中宿舍或校外酒店。</w:t>
            </w:r>
          </w:p>
        </w:tc>
      </w:tr>
      <w:tr w:rsidR="00A971E9" w:rsidRPr="00025F80" w:rsidTr="00A476B2">
        <w:trPr>
          <w:trHeight w:val="336"/>
        </w:trPr>
        <w:tc>
          <w:tcPr>
            <w:tcW w:w="722" w:type="pct"/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 w:hint="eastAsia"/>
                <w:szCs w:val="26"/>
              </w:rPr>
            </w:pPr>
            <w:r w:rsidRPr="00025F80">
              <w:rPr>
                <w:rFonts w:ascii="Microsoft JhengHei" w:eastAsia="Microsoft JhengHei" w:hAnsi="Microsoft JhengHei" w:hint="eastAsia"/>
                <w:szCs w:val="26"/>
              </w:rPr>
              <w:t>第2天</w:t>
            </w:r>
          </w:p>
        </w:tc>
        <w:tc>
          <w:tcPr>
            <w:tcW w:w="4278" w:type="pct"/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rPr>
                <w:rFonts w:ascii="Microsoft JhengHei" w:eastAsia="Microsoft JhengHei" w:hAnsi="Microsoft JhengHei"/>
                <w:szCs w:val="26"/>
              </w:rPr>
            </w:pPr>
            <w:r w:rsidRPr="00025F80">
              <w:rPr>
                <w:rFonts w:ascii="Microsoft JhengHei" w:eastAsia="Microsoft JhengHei" w:hAnsi="Microsoft JhengHei"/>
                <w:szCs w:val="26"/>
              </w:rPr>
              <w:t>始業典禮</w:t>
            </w:r>
            <w:r w:rsidRPr="00025F80">
              <w:rPr>
                <w:rFonts w:ascii="Microsoft JhengHei" w:eastAsia="Microsoft JhengHei" w:hAnsi="Microsoft JhengHei" w:hint="eastAsia"/>
                <w:szCs w:val="26"/>
              </w:rPr>
              <w:t>&amp;</w:t>
            </w:r>
            <w:r w:rsidRPr="00025F80">
              <w:rPr>
                <w:rFonts w:ascii="Microsoft JhengHei" w:eastAsia="Microsoft JhengHei" w:hAnsi="Microsoft JhengHei"/>
                <w:szCs w:val="26"/>
              </w:rPr>
              <w:t>專題演講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&amp;</w:t>
            </w:r>
            <w:r>
              <w:rPr>
                <w:rFonts w:ascii="Microsoft JhengHei" w:eastAsia="Microsoft JhengHei" w:hAnsi="Microsoft JhengHei" w:hint="eastAsia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中市夜市文化導覽</w:t>
            </w:r>
          </w:p>
        </w:tc>
      </w:tr>
      <w:tr w:rsidR="00A971E9" w:rsidRPr="00025F80" w:rsidTr="00A476B2">
        <w:trPr>
          <w:trHeight w:val="472"/>
        </w:trPr>
        <w:tc>
          <w:tcPr>
            <w:tcW w:w="722" w:type="pct"/>
            <w:vMerge w:val="restart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6"/>
              </w:rPr>
            </w:pPr>
            <w:r w:rsidRPr="00025F80">
              <w:rPr>
                <w:rFonts w:ascii="Microsoft JhengHei" w:eastAsia="Microsoft JhengHei" w:hAnsi="Microsoft JhengHei"/>
                <w:szCs w:val="26"/>
              </w:rPr>
              <w:t>上午</w:t>
            </w:r>
          </w:p>
        </w:tc>
        <w:tc>
          <w:tcPr>
            <w:tcW w:w="4278" w:type="pct"/>
            <w:vAlign w:val="center"/>
          </w:tcPr>
          <w:p w:rsidR="00A971E9" w:rsidRPr="00025F80" w:rsidRDefault="00A971E9" w:rsidP="00A476B2">
            <w:pPr>
              <w:snapToGrid w:val="0"/>
              <w:spacing w:line="400" w:lineRule="exact"/>
              <w:jc w:val="both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/>
                <w:szCs w:val="26"/>
              </w:rPr>
              <w:t>始業典禮</w:t>
            </w:r>
            <w:r>
              <w:rPr>
                <w:rFonts w:ascii="Microsoft JhengHei" w:eastAsia="Microsoft JhengHei" w:hAnsi="Microsoft JhengHei" w:hint="eastAsia"/>
                <w:szCs w:val="26"/>
              </w:rPr>
              <w:t>暨學員相見歡</w:t>
            </w:r>
          </w:p>
        </w:tc>
      </w:tr>
      <w:tr w:rsidR="00A971E9" w:rsidRPr="00025F80" w:rsidTr="00A476B2">
        <w:trPr>
          <w:trHeight w:val="730"/>
        </w:trPr>
        <w:tc>
          <w:tcPr>
            <w:tcW w:w="722" w:type="pct"/>
            <w:vMerge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6"/>
              </w:rPr>
            </w:pPr>
          </w:p>
        </w:tc>
        <w:tc>
          <w:tcPr>
            <w:tcW w:w="4278" w:type="pct"/>
            <w:vAlign w:val="center"/>
          </w:tcPr>
          <w:p w:rsidR="00A971E9" w:rsidRPr="00025F80" w:rsidRDefault="00A971E9" w:rsidP="00A476B2">
            <w:pPr>
              <w:snapToGrid w:val="0"/>
              <w:spacing w:line="400" w:lineRule="exact"/>
              <w:jc w:val="both"/>
              <w:rPr>
                <w:rFonts w:ascii="Microsoft JhengHei" w:eastAsia="Microsoft JhengHei" w:hAnsi="Microsoft JhengHei" w:hint="eastAsia"/>
                <w:szCs w:val="24"/>
              </w:rPr>
            </w:pPr>
            <w:r w:rsidRPr="00025F80">
              <w:rPr>
                <w:rFonts w:ascii="Microsoft JhengHei" w:eastAsia="Microsoft JhengHei" w:hAnsi="Microsoft JhengHei"/>
                <w:szCs w:val="24"/>
              </w:rPr>
              <w:t>校園導覽－東海大學校園腹地廣大，校園座落著中國傳統的學院建築群，夾道的鳳凰木宛若綠色隧道，有最美麗的校園封號。由專人帶領沿著仿唐式建築－文理大道，參觀貝聿銘建築大師代表作－路思義教堂，經文學院及理學院至東海湖，品嘗東海牧場新鮮牛乳。</w:t>
            </w:r>
          </w:p>
        </w:tc>
      </w:tr>
      <w:tr w:rsidR="00A971E9" w:rsidRPr="00025F80" w:rsidTr="00A476B2">
        <w:trPr>
          <w:trHeight w:val="842"/>
        </w:trPr>
        <w:tc>
          <w:tcPr>
            <w:tcW w:w="722" w:type="pct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6"/>
              </w:rPr>
            </w:pPr>
            <w:r w:rsidRPr="00025F80">
              <w:rPr>
                <w:rFonts w:ascii="Microsoft JhengHei" w:eastAsia="Microsoft JhengHei" w:hAnsi="Microsoft JhengHei"/>
                <w:szCs w:val="26"/>
              </w:rPr>
              <w:t>下午</w:t>
            </w:r>
          </w:p>
        </w:tc>
        <w:tc>
          <w:tcPr>
            <w:tcW w:w="4278" w:type="pct"/>
            <w:vAlign w:val="center"/>
          </w:tcPr>
          <w:p w:rsidR="00A971E9" w:rsidRPr="009A7AE9" w:rsidRDefault="00A971E9" w:rsidP="00A476B2">
            <w:pPr>
              <w:spacing w:line="400" w:lineRule="exact"/>
              <w:jc w:val="both"/>
              <w:rPr>
                <w:rFonts w:ascii="Microsoft JhengHei" w:eastAsia="Microsoft JhengHei" w:hAnsi="Microsoft JhengHei"/>
                <w:b/>
                <w:szCs w:val="24"/>
              </w:rPr>
            </w:pPr>
            <w:r w:rsidRPr="009A7AE9">
              <w:rPr>
                <w:rFonts w:ascii="Microsoft JhengHei" w:eastAsia="Microsoft JhengHei" w:hAnsi="Microsoft JhengHei" w:hint="eastAsia"/>
                <w:b/>
                <w:szCs w:val="24"/>
              </w:rPr>
              <w:t>手機程式APP設計(初階)</w:t>
            </w:r>
          </w:p>
          <w:p w:rsidR="00A971E9" w:rsidRPr="00025F80" w:rsidRDefault="00A971E9" w:rsidP="00A476B2">
            <w:pPr>
              <w:spacing w:line="400" w:lineRule="exact"/>
              <w:jc w:val="both"/>
              <w:rPr>
                <w:rFonts w:ascii="Microsoft JhengHei" w:eastAsia="Microsoft JhengHei" w:hAnsi="Microsoft JhengHei" w:hint="eastAsia"/>
                <w:szCs w:val="24"/>
              </w:rPr>
            </w:pPr>
            <w:r w:rsidRPr="008B5549">
              <w:rPr>
                <w:rFonts w:ascii="Microsoft JhengHei" w:eastAsia="Microsoft JhengHei" w:hAnsi="Microsoft JhengHei" w:hint="eastAsia"/>
                <w:szCs w:val="24"/>
              </w:rPr>
              <w:t>Android元件介紹</w:t>
            </w:r>
          </w:p>
        </w:tc>
      </w:tr>
      <w:tr w:rsidR="00A971E9" w:rsidRPr="00025F80" w:rsidTr="00A476B2">
        <w:trPr>
          <w:trHeight w:val="601"/>
        </w:trPr>
        <w:tc>
          <w:tcPr>
            <w:tcW w:w="722" w:type="pct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6"/>
              </w:rPr>
            </w:pPr>
            <w:r w:rsidRPr="00025F80">
              <w:rPr>
                <w:rFonts w:ascii="Microsoft JhengHei" w:eastAsia="Microsoft JhengHei" w:hAnsi="Microsoft JhengHei"/>
                <w:szCs w:val="26"/>
              </w:rPr>
              <w:t>晚上</w:t>
            </w:r>
          </w:p>
        </w:tc>
        <w:tc>
          <w:tcPr>
            <w:tcW w:w="4278" w:type="pct"/>
            <w:vAlign w:val="center"/>
          </w:tcPr>
          <w:p w:rsidR="00A971E9" w:rsidRPr="00025F80" w:rsidRDefault="00A971E9" w:rsidP="00A476B2">
            <w:pPr>
              <w:snapToGrid w:val="0"/>
              <w:spacing w:line="400" w:lineRule="exact"/>
              <w:jc w:val="both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/>
                <w:szCs w:val="24"/>
              </w:rPr>
              <w:t>逢甲夜市體驗</w:t>
            </w:r>
            <w:r>
              <w:rPr>
                <w:rFonts w:ascii="Microsoft JhengHei" w:eastAsia="Microsoft JhengHei" w:hAnsi="Microsoft JhengHei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灣夜市文化。</w:t>
            </w:r>
          </w:p>
          <w:p w:rsidR="00A971E9" w:rsidRPr="00025F80" w:rsidRDefault="00A971E9" w:rsidP="00A476B2">
            <w:pPr>
              <w:spacing w:line="400" w:lineRule="exact"/>
              <w:jc w:val="both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逢甲夜市是全臺灣最大且著名的觀光夜市，吸引各地的民眾，每逢假日人潮更讓附近道路塞得水洩不通；逢甲夜市更是創意小吃的發源地，創意美食帶動臺灣的小吃夢工廠，不斷的推陳出新成為臺灣創造力的指標。晚餐自理。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住宿</w:t>
            </w:r>
            <w:r>
              <w:rPr>
                <w:rFonts w:ascii="Microsoft JhengHei" w:eastAsia="Microsoft JhengHei" w:hAnsi="Microsoft JhengHei" w:hint="eastAsia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中。</w:t>
            </w:r>
          </w:p>
        </w:tc>
      </w:tr>
      <w:tr w:rsidR="00A971E9" w:rsidRPr="00025F80" w:rsidTr="00A476B2">
        <w:trPr>
          <w:trHeight w:val="384"/>
        </w:trPr>
        <w:tc>
          <w:tcPr>
            <w:tcW w:w="722" w:type="pct"/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 w:hint="eastAsia"/>
                <w:szCs w:val="26"/>
              </w:rPr>
            </w:pPr>
            <w:r w:rsidRPr="00025F80">
              <w:rPr>
                <w:rFonts w:ascii="Microsoft JhengHei" w:eastAsia="Microsoft JhengHei" w:hAnsi="Microsoft JhengHei" w:hint="eastAsia"/>
                <w:szCs w:val="26"/>
              </w:rPr>
              <w:t>第3天</w:t>
            </w:r>
          </w:p>
        </w:tc>
        <w:tc>
          <w:tcPr>
            <w:tcW w:w="4278" w:type="pct"/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/>
                <w:szCs w:val="24"/>
              </w:rPr>
              <w:t>專題研討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及城市探索</w:t>
            </w:r>
          </w:p>
        </w:tc>
      </w:tr>
      <w:tr w:rsidR="00A971E9" w:rsidRPr="00025F80" w:rsidTr="00A476B2">
        <w:trPr>
          <w:trHeight w:val="699"/>
        </w:trPr>
        <w:tc>
          <w:tcPr>
            <w:tcW w:w="722" w:type="pct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6"/>
              </w:rPr>
            </w:pPr>
            <w:r w:rsidRPr="00025F80">
              <w:rPr>
                <w:rFonts w:ascii="Microsoft JhengHei" w:eastAsia="Microsoft JhengHei" w:hAnsi="Microsoft JhengHei"/>
                <w:szCs w:val="26"/>
              </w:rPr>
              <w:t>上午</w:t>
            </w:r>
            <w:r>
              <w:rPr>
                <w:rFonts w:ascii="Microsoft JhengHei" w:eastAsia="Microsoft JhengHei" w:hAnsi="Microsoft JhengHei" w:hint="eastAsia"/>
                <w:szCs w:val="26"/>
              </w:rPr>
              <w:t>及下午</w:t>
            </w:r>
          </w:p>
        </w:tc>
        <w:tc>
          <w:tcPr>
            <w:tcW w:w="4278" w:type="pct"/>
            <w:vAlign w:val="center"/>
          </w:tcPr>
          <w:p w:rsidR="00A971E9" w:rsidRDefault="00A971E9" w:rsidP="00A476B2">
            <w:pPr>
              <w:spacing w:line="400" w:lineRule="exact"/>
              <w:jc w:val="both"/>
              <w:rPr>
                <w:rFonts w:ascii="Microsoft JhengHei" w:eastAsia="Microsoft JhengHei" w:hAnsi="Microsoft JhengHei" w:hint="eastAsia"/>
                <w:b/>
                <w:szCs w:val="24"/>
              </w:rPr>
            </w:pPr>
            <w:r>
              <w:rPr>
                <w:rFonts w:ascii="Microsoft JhengHei" w:eastAsia="Microsoft JhengHei" w:hAnsi="Microsoft JhengHei" w:hint="eastAsia"/>
                <w:b/>
                <w:szCs w:val="24"/>
              </w:rPr>
              <w:t>大數據與資料庫整合(進階)</w:t>
            </w:r>
          </w:p>
          <w:p w:rsidR="00A971E9" w:rsidRPr="00143397" w:rsidRDefault="00A971E9" w:rsidP="00A476B2">
            <w:pPr>
              <w:spacing w:line="400" w:lineRule="exact"/>
              <w:jc w:val="both"/>
              <w:rPr>
                <w:rFonts w:ascii="Microsoft JhengHei" w:eastAsia="Microsoft JhengHei" w:hAnsi="Microsoft JhengHei" w:hint="eastAsia"/>
                <w:szCs w:val="24"/>
              </w:rPr>
            </w:pPr>
            <w:r w:rsidRPr="00143397">
              <w:rPr>
                <w:rFonts w:ascii="Microsoft JhengHei" w:eastAsia="Microsoft JhengHei" w:hAnsi="Microsoft JhengHei" w:hint="eastAsia"/>
                <w:szCs w:val="24"/>
              </w:rPr>
              <w:t>手機感測器應用、資料庫整合</w:t>
            </w:r>
          </w:p>
        </w:tc>
      </w:tr>
      <w:tr w:rsidR="00A971E9" w:rsidRPr="00025F80" w:rsidTr="00A476B2">
        <w:trPr>
          <w:trHeight w:val="384"/>
        </w:trPr>
        <w:tc>
          <w:tcPr>
            <w:tcW w:w="722" w:type="pct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6"/>
              </w:rPr>
            </w:pPr>
            <w:r w:rsidRPr="00025F80">
              <w:rPr>
                <w:rFonts w:ascii="Microsoft JhengHei" w:eastAsia="Microsoft JhengHei" w:hAnsi="Microsoft JhengHei" w:hint="eastAsia"/>
                <w:szCs w:val="26"/>
              </w:rPr>
              <w:t>晚上</w:t>
            </w:r>
          </w:p>
        </w:tc>
        <w:tc>
          <w:tcPr>
            <w:tcW w:w="4278" w:type="pct"/>
            <w:vAlign w:val="center"/>
          </w:tcPr>
          <w:p w:rsidR="00A971E9" w:rsidRPr="00025F80" w:rsidRDefault="00A971E9" w:rsidP="00A476B2">
            <w:pPr>
              <w:snapToGrid w:val="0"/>
              <w:spacing w:line="400" w:lineRule="exact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 w:cs="PMingLiU" w:hint="eastAsia"/>
                <w:kern w:val="0"/>
                <w:szCs w:val="24"/>
              </w:rPr>
              <w:t>臺中城市走訪草悟道綠帶，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由臺中市政府精心打造之休閒與文創合而為一之廣場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，</w:t>
            </w:r>
            <w:r w:rsidRPr="00025F80">
              <w:rPr>
                <w:rFonts w:ascii="Microsoft JhengHei" w:eastAsia="Microsoft JhengHei" w:hAnsi="Microsoft JhengHei" w:cs="PMingLiU" w:hint="eastAsia"/>
                <w:kern w:val="0"/>
                <w:szCs w:val="24"/>
              </w:rPr>
              <w:t>臺中潮文化特區-范特喜文創區-勤美誠品書店-茉莉二手書店尋寶。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自由活動。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晚餐自理。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住宿</w:t>
            </w:r>
            <w:r>
              <w:rPr>
                <w:rFonts w:ascii="Microsoft JhengHei" w:eastAsia="Microsoft JhengHei" w:hAnsi="Microsoft JhengHei" w:hint="eastAsia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中</w:t>
            </w:r>
          </w:p>
        </w:tc>
      </w:tr>
      <w:tr w:rsidR="00A971E9" w:rsidRPr="00025F80" w:rsidTr="00A476B2">
        <w:trPr>
          <w:trHeight w:val="384"/>
        </w:trPr>
        <w:tc>
          <w:tcPr>
            <w:tcW w:w="722" w:type="pct"/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 w:hint="eastAsia"/>
                <w:szCs w:val="26"/>
              </w:rPr>
            </w:pPr>
            <w:r w:rsidRPr="00025F80">
              <w:rPr>
                <w:rFonts w:ascii="Microsoft JhengHei" w:eastAsia="Microsoft JhengHei" w:hAnsi="Microsoft JhengHei" w:hint="eastAsia"/>
                <w:szCs w:val="26"/>
              </w:rPr>
              <w:t>第4天</w:t>
            </w:r>
          </w:p>
        </w:tc>
        <w:tc>
          <w:tcPr>
            <w:tcW w:w="4278" w:type="pct"/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rPr>
                <w:rFonts w:ascii="Microsoft JhengHei" w:eastAsia="Microsoft JhengHei" w:hAnsi="Microsoft JhengHei"/>
                <w:sz w:val="22"/>
                <w:szCs w:val="24"/>
              </w:rPr>
            </w:pPr>
            <w:r w:rsidRPr="00025F80">
              <w:rPr>
                <w:rFonts w:ascii="Microsoft JhengHei" w:eastAsia="Microsoft JhengHei" w:hAnsi="Microsoft JhengHei" w:hint="eastAsia"/>
                <w:sz w:val="22"/>
                <w:szCs w:val="24"/>
              </w:rPr>
              <w:t>專題研討</w:t>
            </w:r>
          </w:p>
        </w:tc>
      </w:tr>
      <w:tr w:rsidR="00A971E9" w:rsidRPr="00025F80" w:rsidTr="00A476B2">
        <w:trPr>
          <w:trHeight w:val="405"/>
        </w:trPr>
        <w:tc>
          <w:tcPr>
            <w:tcW w:w="722" w:type="pct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6"/>
              </w:rPr>
            </w:pPr>
            <w:r w:rsidRPr="00025F80">
              <w:rPr>
                <w:rFonts w:ascii="Microsoft JhengHei" w:eastAsia="Microsoft JhengHei" w:hAnsi="Microsoft JhengHei"/>
                <w:szCs w:val="26"/>
              </w:rPr>
              <w:t>上午</w:t>
            </w:r>
            <w:r>
              <w:rPr>
                <w:rFonts w:ascii="Microsoft JhengHei" w:eastAsia="Microsoft JhengHei" w:hAnsi="Microsoft JhengHei" w:hint="eastAsia"/>
                <w:szCs w:val="26"/>
              </w:rPr>
              <w:t>及下午</w:t>
            </w:r>
          </w:p>
        </w:tc>
        <w:tc>
          <w:tcPr>
            <w:tcW w:w="4278" w:type="pct"/>
            <w:vAlign w:val="center"/>
          </w:tcPr>
          <w:p w:rsidR="00A971E9" w:rsidRDefault="00A971E9" w:rsidP="00A476B2">
            <w:pPr>
              <w:spacing w:line="400" w:lineRule="exact"/>
              <w:rPr>
                <w:rFonts w:ascii="Microsoft JhengHei" w:eastAsia="Microsoft JhengHei" w:hAnsi="Microsoft JhengHei"/>
                <w:b/>
                <w:szCs w:val="24"/>
              </w:rPr>
            </w:pPr>
            <w:r>
              <w:rPr>
                <w:rFonts w:ascii="Microsoft JhengHei" w:eastAsia="Microsoft JhengHei" w:hAnsi="Microsoft JhengHei" w:hint="eastAsia"/>
                <w:b/>
                <w:szCs w:val="24"/>
              </w:rPr>
              <w:t>物聯網與手機程式應用/分組動手操作感測器應用</w:t>
            </w:r>
          </w:p>
          <w:p w:rsidR="00A971E9" w:rsidRPr="00143397" w:rsidRDefault="00A971E9" w:rsidP="00A476B2">
            <w:pPr>
              <w:spacing w:line="400" w:lineRule="exact"/>
              <w:rPr>
                <w:rFonts w:ascii="Microsoft JhengHei" w:eastAsia="Microsoft JhengHei" w:hAnsi="Microsoft JhengHei" w:hint="eastAsia"/>
                <w:szCs w:val="24"/>
              </w:rPr>
            </w:pPr>
            <w:r w:rsidRPr="00143397">
              <w:rPr>
                <w:rFonts w:ascii="Microsoft JhengHei" w:eastAsia="Microsoft JhengHei" w:hAnsi="Microsoft JhengHei" w:hint="eastAsia"/>
                <w:szCs w:val="24"/>
              </w:rPr>
              <w:t>雲端Arduino IOT 物聯網、手機程式與雲端後台整合及資料庫整合</w:t>
            </w:r>
          </w:p>
        </w:tc>
      </w:tr>
      <w:tr w:rsidR="00A971E9" w:rsidRPr="00025F80" w:rsidTr="00A476B2">
        <w:trPr>
          <w:trHeight w:val="395"/>
        </w:trPr>
        <w:tc>
          <w:tcPr>
            <w:tcW w:w="722" w:type="pct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6"/>
              </w:rPr>
            </w:pPr>
            <w:r w:rsidRPr="00025F80">
              <w:rPr>
                <w:rFonts w:ascii="Microsoft JhengHei" w:eastAsia="Microsoft JhengHei" w:hAnsi="Microsoft JhengHei" w:hint="eastAsia"/>
                <w:szCs w:val="26"/>
              </w:rPr>
              <w:t>晚上</w:t>
            </w:r>
          </w:p>
        </w:tc>
        <w:tc>
          <w:tcPr>
            <w:tcW w:w="4278" w:type="pct"/>
            <w:vAlign w:val="center"/>
          </w:tcPr>
          <w:p w:rsidR="00A971E9" w:rsidRPr="00025F80" w:rsidRDefault="00A971E9" w:rsidP="00A476B2">
            <w:pPr>
              <w:spacing w:line="400" w:lineRule="exact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/>
                <w:szCs w:val="24"/>
              </w:rPr>
              <w:t>傍晚至遠百物流特區，本區域為</w:t>
            </w:r>
            <w:r>
              <w:rPr>
                <w:rFonts w:ascii="Microsoft JhengHei" w:eastAsia="Microsoft JhengHei" w:hAnsi="Microsoft JhengHei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中市新興地標，你可在此自由品嚐地道之</w:t>
            </w:r>
            <w:r>
              <w:rPr>
                <w:rFonts w:ascii="Microsoft JhengHei" w:eastAsia="Microsoft JhengHei" w:hAnsi="Microsoft JhengHei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灣小吃，晚餐自理。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住宿</w:t>
            </w:r>
            <w:r>
              <w:rPr>
                <w:rFonts w:ascii="Microsoft JhengHei" w:eastAsia="Microsoft JhengHei" w:hAnsi="Microsoft JhengHei" w:hint="eastAsia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中。</w:t>
            </w:r>
          </w:p>
        </w:tc>
      </w:tr>
      <w:tr w:rsidR="00A971E9" w:rsidRPr="00025F80" w:rsidTr="00A476B2">
        <w:trPr>
          <w:trHeight w:val="384"/>
        </w:trPr>
        <w:tc>
          <w:tcPr>
            <w:tcW w:w="722" w:type="pct"/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 w:hint="eastAsia"/>
                <w:szCs w:val="26"/>
              </w:rPr>
            </w:pPr>
            <w:r w:rsidRPr="00025F80">
              <w:rPr>
                <w:rFonts w:ascii="Microsoft JhengHei" w:eastAsia="Microsoft JhengHei" w:hAnsi="Microsoft JhengHei" w:hint="eastAsia"/>
                <w:szCs w:val="26"/>
              </w:rPr>
              <w:t>第5天</w:t>
            </w:r>
          </w:p>
        </w:tc>
        <w:tc>
          <w:tcPr>
            <w:tcW w:w="4278" w:type="pct"/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 w:hint="eastAsia"/>
                <w:sz w:val="22"/>
                <w:szCs w:val="24"/>
              </w:rPr>
              <w:t>專題研討</w:t>
            </w:r>
          </w:p>
        </w:tc>
      </w:tr>
      <w:tr w:rsidR="00A971E9" w:rsidRPr="00025F80" w:rsidTr="00A476B2">
        <w:trPr>
          <w:trHeight w:val="885"/>
        </w:trPr>
        <w:tc>
          <w:tcPr>
            <w:tcW w:w="722" w:type="pct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6"/>
              </w:rPr>
            </w:pPr>
            <w:r w:rsidRPr="00025F80">
              <w:rPr>
                <w:rFonts w:ascii="Microsoft JhengHei" w:eastAsia="Microsoft JhengHei" w:hAnsi="Microsoft JhengHei"/>
                <w:szCs w:val="26"/>
              </w:rPr>
              <w:t>上午</w:t>
            </w:r>
          </w:p>
        </w:tc>
        <w:tc>
          <w:tcPr>
            <w:tcW w:w="4278" w:type="pct"/>
            <w:vAlign w:val="center"/>
          </w:tcPr>
          <w:p w:rsidR="00A971E9" w:rsidRPr="00D942C7" w:rsidRDefault="00A971E9" w:rsidP="00A476B2">
            <w:pPr>
              <w:spacing w:line="400" w:lineRule="exact"/>
              <w:jc w:val="both"/>
              <w:rPr>
                <w:rFonts w:ascii="Microsoft JhengHei" w:eastAsia="Microsoft JhengHei" w:hAnsi="Microsoft JhengHei"/>
                <w:b/>
                <w:szCs w:val="24"/>
              </w:rPr>
            </w:pPr>
            <w:r w:rsidRPr="00D942C7">
              <w:rPr>
                <w:rFonts w:ascii="Microsoft JhengHei" w:eastAsia="Microsoft JhengHei" w:hAnsi="Microsoft JhengHei" w:hint="eastAsia"/>
                <w:b/>
                <w:szCs w:val="24"/>
              </w:rPr>
              <w:t>企業參訪-台積創新館</w:t>
            </w:r>
          </w:p>
          <w:p w:rsidR="00A971E9" w:rsidRPr="00143397" w:rsidRDefault="00A971E9" w:rsidP="00A476B2">
            <w:pPr>
              <w:spacing w:line="400" w:lineRule="exact"/>
              <w:jc w:val="both"/>
              <w:rPr>
                <w:rFonts w:ascii="Microsoft JhengHei" w:eastAsia="Microsoft JhengHei" w:hAnsi="Microsoft JhengHei" w:hint="eastAsia"/>
                <w:szCs w:val="24"/>
              </w:rPr>
            </w:pPr>
            <w:r>
              <w:rPr>
                <w:rFonts w:ascii="Microsoft JhengHei" w:eastAsia="Microsoft JhengHei" w:hAnsi="Microsoft JhengHei" w:hint="eastAsia"/>
                <w:szCs w:val="24"/>
              </w:rPr>
              <w:t>台積電為臺灣聞名世界之積體電路製造公司</w:t>
            </w:r>
            <w:r w:rsidRPr="00D942C7">
              <w:rPr>
                <w:rFonts w:ascii="Microsoft JhengHei" w:eastAsia="Microsoft JhengHei" w:hAnsi="Microsoft JhengHei" w:hint="eastAsia"/>
                <w:szCs w:val="24"/>
              </w:rPr>
              <w:t>。台積創新館分為三個展區，分別是「創新無所不在」、「釋放創新動能」，以及「台積公司創辦人張忠謀博士」，透過互動技術、數位內容及歷史資料，讓參訪者瞭解積體電路在我們的生活中已經無所不在，而且不斷創新，讓我們的生活更豐富精彩，並且持續驅動科技進步的無限可能。同時，也說明台積公司對全球積體電路創新及台灣經濟發展的貢獻。</w:t>
            </w:r>
          </w:p>
        </w:tc>
      </w:tr>
      <w:tr w:rsidR="00A971E9" w:rsidRPr="00025F80" w:rsidTr="00A476B2">
        <w:trPr>
          <w:trHeight w:val="900"/>
        </w:trPr>
        <w:tc>
          <w:tcPr>
            <w:tcW w:w="722" w:type="pct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6"/>
              </w:rPr>
            </w:pPr>
            <w:r w:rsidRPr="00025F80">
              <w:rPr>
                <w:rFonts w:ascii="Microsoft JhengHei" w:eastAsia="Microsoft JhengHei" w:hAnsi="Microsoft JhengHei"/>
                <w:szCs w:val="26"/>
              </w:rPr>
              <w:t>下午</w:t>
            </w:r>
          </w:p>
        </w:tc>
        <w:tc>
          <w:tcPr>
            <w:tcW w:w="4278" w:type="pct"/>
            <w:vAlign w:val="center"/>
          </w:tcPr>
          <w:p w:rsidR="00A971E9" w:rsidRDefault="00A971E9" w:rsidP="00A476B2">
            <w:pPr>
              <w:spacing w:line="400" w:lineRule="exact"/>
              <w:jc w:val="both"/>
              <w:rPr>
                <w:rFonts w:ascii="Microsoft JhengHei" w:eastAsia="Microsoft JhengHei" w:hAnsi="Microsoft JhengHei" w:cs="Arial"/>
                <w:b/>
                <w:shd w:val="clear" w:color="auto" w:fill="FFFFFF"/>
              </w:rPr>
            </w:pPr>
            <w:r>
              <w:rPr>
                <w:rFonts w:ascii="Microsoft JhengHei" w:eastAsia="Microsoft JhengHei" w:hAnsi="Microsoft JhengHei" w:hint="eastAsia"/>
                <w:b/>
                <w:szCs w:val="24"/>
              </w:rPr>
              <w:t>企業參訪-</w:t>
            </w:r>
            <w:r>
              <w:rPr>
                <w:rFonts w:ascii="Microsoft JhengHei" w:eastAsia="Microsoft JhengHei" w:hAnsi="Microsoft JhengHei" w:cs="Arial" w:hint="eastAsia"/>
                <w:b/>
                <w:shd w:val="clear" w:color="auto" w:fill="FFFFFF"/>
              </w:rPr>
              <w:t>中科智慧機器人自造基地</w:t>
            </w:r>
          </w:p>
          <w:p w:rsidR="00A971E9" w:rsidRPr="00025F80" w:rsidRDefault="00A971E9" w:rsidP="00A476B2">
            <w:pPr>
              <w:spacing w:line="400" w:lineRule="exact"/>
              <w:rPr>
                <w:rFonts w:ascii="Microsoft JhengHei" w:eastAsia="Microsoft JhengHei" w:hAnsi="Microsoft JhengHei"/>
                <w:szCs w:val="24"/>
              </w:rPr>
            </w:pPr>
            <w:r w:rsidRPr="00143397">
              <w:rPr>
                <w:rFonts w:ascii="Microsoft JhengHei" w:eastAsia="Microsoft JhengHei" w:hAnsi="Microsoft JhengHei" w:hint="eastAsia"/>
                <w:szCs w:val="24"/>
              </w:rPr>
              <w:t>建立智慧機器人操控體驗環境之自造基地，並於實驗場域中進行實證，以培育智慧機器人跨域人才，對象包括高中職/專科、大學、研究所、園區工程師及自造者(Maker)等。建置軟硬體設施及AI智慧機器人教育訓練試作環境，配置多元自造空間、多項專業創客設備與國際競賽場域，以培養未來新世代產業所需人才為目標，讓自造教育向下扎根。基地將整合跨域資源，協助產業升級，成為運用AI機器人技術提供解決方案的專業平台，樹立產業新世代競爭力的典範。</w:t>
            </w:r>
          </w:p>
        </w:tc>
      </w:tr>
      <w:tr w:rsidR="00A971E9" w:rsidRPr="00025F80" w:rsidTr="00A476B2">
        <w:trPr>
          <w:trHeight w:val="459"/>
        </w:trPr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 w:hint="eastAsia"/>
                <w:szCs w:val="26"/>
              </w:rPr>
            </w:pPr>
            <w:r w:rsidRPr="00025F80">
              <w:rPr>
                <w:rFonts w:ascii="Microsoft JhengHei" w:eastAsia="Microsoft JhengHei" w:hAnsi="Microsoft JhengHei" w:hint="eastAsia"/>
                <w:szCs w:val="26"/>
              </w:rPr>
              <w:t>第6天</w:t>
            </w:r>
          </w:p>
        </w:tc>
        <w:tc>
          <w:tcPr>
            <w:tcW w:w="4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 w:hint="eastAsia"/>
                <w:szCs w:val="24"/>
              </w:rPr>
              <w:t>認識</w:t>
            </w:r>
            <w:r>
              <w:rPr>
                <w:rFonts w:ascii="Microsoft JhengHei" w:eastAsia="Microsoft JhengHei" w:hAnsi="Microsoft JhengHei" w:hint="eastAsia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灣文創及時尚文化</w:t>
            </w:r>
          </w:p>
        </w:tc>
      </w:tr>
      <w:tr w:rsidR="00A971E9" w:rsidRPr="00025F80" w:rsidTr="00A476B2">
        <w:trPr>
          <w:trHeight w:val="566"/>
        </w:trPr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4"/>
              </w:rPr>
            </w:pPr>
            <w:r>
              <w:rPr>
                <w:rFonts w:ascii="Microsoft JhengHei" w:eastAsia="Microsoft JhengHei" w:hAnsi="Microsoft JhengHei" w:hint="eastAsia"/>
                <w:szCs w:val="24"/>
              </w:rPr>
              <w:t>上午</w:t>
            </w:r>
          </w:p>
        </w:tc>
        <w:tc>
          <w:tcPr>
            <w:tcW w:w="4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025F80" w:rsidRDefault="00A971E9" w:rsidP="00A476B2">
            <w:pPr>
              <w:spacing w:line="380" w:lineRule="exact"/>
              <w:jc w:val="both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/>
                <w:szCs w:val="24"/>
              </w:rPr>
              <w:t>前往</w:t>
            </w:r>
            <w:r>
              <w:rPr>
                <w:rFonts w:ascii="Microsoft JhengHei" w:eastAsia="Microsoft JhengHei" w:hAnsi="Microsoft JhengHei" w:hint="eastAsia"/>
                <w:szCs w:val="24"/>
              </w:rPr>
              <w:t>國立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故宮博物院</w:t>
            </w:r>
            <w:r>
              <w:rPr>
                <w:rFonts w:ascii="Microsoft JhengHei" w:eastAsia="Microsoft JhengHei" w:hAnsi="Microsoft JhengHei" w:hint="eastAsia"/>
                <w:szCs w:val="24"/>
              </w:rPr>
              <w:t>，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探訪千年歷史軌跡。</w:t>
            </w:r>
            <w:r w:rsidRPr="00866EC7">
              <w:rPr>
                <w:rFonts w:ascii="Microsoft JhengHei" w:eastAsia="Microsoft JhengHei" w:hAnsi="Microsoft JhengHei"/>
                <w:szCs w:val="24"/>
              </w:rPr>
              <w:t>故宮博物院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前身為西元1925年在北平紫禁城建立的故宮博物院，1933年為躲避日本軍事攻擊，將文物南遷，後來國共內戰，國民政府再將文物運往臺灣，1965年故宮現址落成、定名為中山博物院、俗稱「臺北故宮」。</w:t>
            </w:r>
          </w:p>
        </w:tc>
      </w:tr>
      <w:tr w:rsidR="00A971E9" w:rsidRPr="00025F80" w:rsidTr="00A476B2">
        <w:trPr>
          <w:trHeight w:val="566"/>
        </w:trPr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6"/>
              </w:rPr>
            </w:pPr>
            <w:r>
              <w:rPr>
                <w:rFonts w:ascii="Microsoft JhengHei" w:eastAsia="Microsoft JhengHei" w:hAnsi="Microsoft JhengHei" w:hint="eastAsia"/>
                <w:szCs w:val="24"/>
              </w:rPr>
              <w:t>下午</w:t>
            </w:r>
          </w:p>
        </w:tc>
        <w:tc>
          <w:tcPr>
            <w:tcW w:w="4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025F80" w:rsidRDefault="00A971E9" w:rsidP="00A476B2">
            <w:pPr>
              <w:spacing w:line="380" w:lineRule="exact"/>
              <w:jc w:val="both"/>
              <w:rPr>
                <w:rFonts w:ascii="Microsoft JhengHei" w:eastAsia="Microsoft JhengHei" w:hAnsi="Microsoft JhengHei"/>
                <w:szCs w:val="24"/>
              </w:rPr>
            </w:pPr>
            <w:r w:rsidRPr="00866EC7">
              <w:rPr>
                <w:rFonts w:ascii="Microsoft JhengHei" w:eastAsia="Microsoft JhengHei" w:hAnsi="Microsoft JhengHei" w:cs="華康香港標準楷書" w:hint="eastAsia"/>
                <w:szCs w:val="24"/>
              </w:rPr>
              <w:t>前往松山文創園區與誠品書局。</w:t>
            </w:r>
            <w:r w:rsidRPr="00866EC7">
              <w:rPr>
                <w:rFonts w:ascii="Microsoft JhengHei" w:eastAsia="Microsoft JhengHei" w:hAnsi="Microsoft JhengHei"/>
                <w:szCs w:val="24"/>
              </w:rPr>
              <w:t>松山文創園區</w:t>
            </w:r>
            <w:r w:rsidRPr="00866EC7">
              <w:rPr>
                <w:rFonts w:ascii="Microsoft JhengHei" w:eastAsia="Microsoft JhengHei" w:hAnsi="Microsoft JhengHei" w:hint="eastAsia"/>
                <w:szCs w:val="24"/>
              </w:rPr>
              <w:t>是</w:t>
            </w:r>
            <w:r w:rsidRPr="00866EC7">
              <w:rPr>
                <w:rFonts w:ascii="Microsoft JhengHei" w:eastAsia="Microsoft JhengHei" w:hAnsi="Microsoft JhengHei"/>
                <w:szCs w:val="24"/>
              </w:rPr>
              <w:t>臺北市目前最重要的文化創意、創新的展現平臺，前身為「松山菸廠」，臺北市市定古蹟。</w:t>
            </w:r>
            <w:r w:rsidRPr="00866EC7">
              <w:rPr>
                <w:rFonts w:ascii="Microsoft JhengHei" w:eastAsia="Microsoft JhengHei" w:hAnsi="Microsoft JhengHei" w:hint="eastAsia"/>
                <w:szCs w:val="24"/>
              </w:rPr>
              <w:t>之後前往</w:t>
            </w:r>
            <w:r w:rsidRPr="00866EC7">
              <w:rPr>
                <w:rFonts w:ascii="Microsoft JhengHei" w:eastAsia="Microsoft JhengHei" w:hAnsi="Microsoft JhengHei"/>
                <w:szCs w:val="24"/>
              </w:rPr>
              <w:t>Taipei101</w:t>
            </w:r>
            <w:r w:rsidRPr="00866EC7">
              <w:rPr>
                <w:rFonts w:ascii="Microsoft JhengHei" w:eastAsia="Microsoft JhengHei" w:hAnsi="Microsoft JhengHei" w:hint="eastAsia"/>
                <w:szCs w:val="24"/>
              </w:rPr>
              <w:t>，樓高</w:t>
            </w:r>
            <w:r w:rsidRPr="00866EC7">
              <w:rPr>
                <w:rFonts w:ascii="Microsoft JhengHei" w:eastAsia="Microsoft JhengHei" w:hAnsi="Microsoft JhengHei"/>
                <w:szCs w:val="24"/>
              </w:rPr>
              <w:t>508</w:t>
            </w:r>
            <w:r w:rsidRPr="00866EC7">
              <w:rPr>
                <w:rFonts w:ascii="Microsoft JhengHei" w:eastAsia="Microsoft JhengHei" w:hAnsi="Microsoft JhengHei" w:hint="eastAsia"/>
                <w:szCs w:val="24"/>
              </w:rPr>
              <w:t>公尺，地上</w:t>
            </w:r>
            <w:r w:rsidRPr="00866EC7">
              <w:rPr>
                <w:rFonts w:ascii="Microsoft JhengHei" w:eastAsia="Microsoft JhengHei" w:hAnsi="Microsoft JhengHei"/>
                <w:szCs w:val="24"/>
              </w:rPr>
              <w:t>101</w:t>
            </w:r>
            <w:r w:rsidRPr="00866EC7">
              <w:rPr>
                <w:rFonts w:ascii="Microsoft JhengHei" w:eastAsia="Microsoft JhengHei" w:hAnsi="Microsoft JhengHei" w:hint="eastAsia"/>
                <w:szCs w:val="24"/>
              </w:rPr>
              <w:t>層，曾經是全球第一高樓，除底部裙樓為購物商場外，更是臺北金融商業重鎮。住宿臺中。</w:t>
            </w:r>
          </w:p>
        </w:tc>
      </w:tr>
      <w:tr w:rsidR="00A971E9" w:rsidRPr="00025F80" w:rsidTr="00A476B2">
        <w:trPr>
          <w:trHeight w:val="342"/>
        </w:trPr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 w:hint="eastAsia"/>
                <w:szCs w:val="26"/>
              </w:rPr>
            </w:pPr>
            <w:r w:rsidRPr="00025F80">
              <w:rPr>
                <w:rFonts w:ascii="Microsoft JhengHei" w:eastAsia="Microsoft JhengHei" w:hAnsi="Microsoft JhengHei" w:hint="eastAsia"/>
                <w:szCs w:val="26"/>
              </w:rPr>
              <w:t>第7天</w:t>
            </w:r>
          </w:p>
        </w:tc>
        <w:tc>
          <w:tcPr>
            <w:tcW w:w="4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 w:hint="eastAsia"/>
                <w:szCs w:val="24"/>
              </w:rPr>
              <w:t>南</w:t>
            </w:r>
            <w:r>
              <w:rPr>
                <w:rFonts w:ascii="Microsoft JhengHei" w:eastAsia="Microsoft JhengHei" w:hAnsi="Microsoft JhengHei" w:hint="eastAsia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灣海洋文化體驗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-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墾丁沙灘踏浪</w:t>
            </w:r>
          </w:p>
        </w:tc>
      </w:tr>
      <w:tr w:rsidR="00A971E9" w:rsidRPr="00025F80" w:rsidTr="00A476B2">
        <w:trPr>
          <w:trHeight w:val="1202"/>
        </w:trPr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6"/>
              </w:rPr>
            </w:pPr>
            <w:r w:rsidRPr="00025F80">
              <w:rPr>
                <w:rFonts w:ascii="Microsoft JhengHei" w:eastAsia="Microsoft JhengHei" w:hAnsi="Microsoft JhengHei"/>
                <w:szCs w:val="24"/>
              </w:rPr>
              <w:t>全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日</w:t>
            </w:r>
          </w:p>
        </w:tc>
        <w:tc>
          <w:tcPr>
            <w:tcW w:w="4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025F80" w:rsidRDefault="00A971E9" w:rsidP="00A476B2">
            <w:pPr>
              <w:spacing w:line="400" w:lineRule="exact"/>
              <w:jc w:val="both"/>
              <w:rPr>
                <w:rFonts w:ascii="Microsoft JhengHei" w:eastAsia="Microsoft JhengHei" w:hAnsi="Microsoft JhengHei"/>
                <w:szCs w:val="24"/>
                <w:shd w:val="clear" w:color="auto" w:fill="FFFFFF"/>
              </w:rPr>
            </w:pPr>
            <w:r w:rsidRPr="00025F80">
              <w:rPr>
                <w:rFonts w:ascii="Microsoft JhengHei" w:eastAsia="Microsoft JhengHei" w:hAnsi="Microsoft JhengHei"/>
                <w:szCs w:val="24"/>
              </w:rPr>
              <w:t>前往恆春半島墾丁體驗</w:t>
            </w:r>
            <w:r>
              <w:rPr>
                <w:rFonts w:ascii="Microsoft JhengHei" w:eastAsia="Microsoft JhengHei" w:hAnsi="Microsoft JhengHei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灣海洋文化。</w:t>
            </w:r>
            <w:r w:rsidRPr="00025F80">
              <w:rPr>
                <w:rFonts w:ascii="Microsoft JhengHei" w:eastAsia="Microsoft JhengHei" w:hAnsi="Microsoft JhengHei"/>
                <w:szCs w:val="24"/>
                <w:shd w:val="clear" w:color="auto" w:fill="FFFFFF"/>
              </w:rPr>
              <w:t>上午：國家公園白砂灣，是由海洋生物殼體所組成的貝殼砂灘，形成的一片長約500公尺，寬約40公尺的潔白砂灘而得名，沙粒均勻，晶瑩明亮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(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天候許可，踏浪體驗</w:t>
            </w:r>
            <w:r w:rsidRPr="008777D8">
              <w:rPr>
                <w:rFonts w:ascii="Microsoft JhengHei" w:eastAsia="Microsoft JhengHei" w:hAnsi="Microsoft JhengHei" w:cs="華康香港標準楷書"/>
                <w:szCs w:val="24"/>
              </w:rPr>
              <w:t>)</w:t>
            </w:r>
          </w:p>
          <w:p w:rsidR="00A971E9" w:rsidRPr="00025F80" w:rsidRDefault="00A971E9" w:rsidP="00A476B2">
            <w:pPr>
              <w:spacing w:line="400" w:lineRule="exact"/>
              <w:jc w:val="both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/>
                <w:szCs w:val="24"/>
                <w:shd w:val="clear" w:color="auto" w:fill="FFFFFF"/>
              </w:rPr>
              <w:t>。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下午：前往墾丁公園，當地是</w:t>
            </w:r>
            <w:r>
              <w:rPr>
                <w:rFonts w:ascii="Microsoft JhengHei" w:eastAsia="Microsoft JhengHei" w:hAnsi="Microsoft JhengHei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灣最早建立的國家公園，位於</w:t>
            </w:r>
            <w:r>
              <w:rPr>
                <w:rFonts w:ascii="Microsoft JhengHei" w:eastAsia="Microsoft JhengHei" w:hAnsi="Microsoft JhengHei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灣最南端之恆春半島，本日全天海邊遊覽，包括墾丁國家公園、貓鼻頭、鵝鑾鼻、帆船石等。貓鼻頭是墾丁著名地標之一，這有觀景高</w:t>
            </w:r>
            <w:r>
              <w:rPr>
                <w:rFonts w:ascii="Microsoft JhengHei" w:eastAsia="Microsoft JhengHei" w:hAnsi="Microsoft JhengHei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，飽覽巴士海峽及</w:t>
            </w:r>
            <w:r>
              <w:rPr>
                <w:rFonts w:ascii="Microsoft JhengHei" w:eastAsia="Microsoft JhengHei" w:hAnsi="Microsoft JhengHei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灣海峽，觀賞群礁海岸，鵝鑾鼻是</w:t>
            </w:r>
            <w:r>
              <w:rPr>
                <w:rFonts w:ascii="Microsoft JhengHei" w:eastAsia="Microsoft JhengHei" w:hAnsi="Microsoft JhengHei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灣最南端的燈塔，園內亦有多種熱帶濱海植物及珊瑚礁地形，及美麗的濱海步道。夜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遊墾丁大街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。</w:t>
            </w:r>
          </w:p>
        </w:tc>
      </w:tr>
      <w:tr w:rsidR="00A971E9" w:rsidRPr="00025F80" w:rsidTr="00A476B2">
        <w:trPr>
          <w:trHeight w:val="326"/>
        </w:trPr>
        <w:tc>
          <w:tcPr>
            <w:tcW w:w="72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 w:hint="eastAsia"/>
                <w:szCs w:val="26"/>
              </w:rPr>
            </w:pPr>
            <w:r w:rsidRPr="00025F80">
              <w:rPr>
                <w:rFonts w:ascii="Microsoft JhengHei" w:eastAsia="Microsoft JhengHei" w:hAnsi="Microsoft JhengHei" w:hint="eastAsia"/>
                <w:szCs w:val="26"/>
              </w:rPr>
              <w:t>第8天</w:t>
            </w:r>
          </w:p>
        </w:tc>
        <w:tc>
          <w:tcPr>
            <w:tcW w:w="4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 w:hint="eastAsia"/>
                <w:szCs w:val="24"/>
              </w:rPr>
              <w:t>高雄</w:t>
            </w:r>
            <w:r>
              <w:rPr>
                <w:rFonts w:ascii="Microsoft JhengHei" w:eastAsia="Microsoft JhengHei" w:hAnsi="Microsoft JhengHei" w:hint="eastAsia"/>
                <w:szCs w:val="24"/>
              </w:rPr>
              <w:t>文化體驗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參訪</w:t>
            </w:r>
          </w:p>
        </w:tc>
      </w:tr>
      <w:tr w:rsidR="00A971E9" w:rsidRPr="00025F80" w:rsidTr="00A476B2">
        <w:trPr>
          <w:trHeight w:val="2290"/>
        </w:trPr>
        <w:tc>
          <w:tcPr>
            <w:tcW w:w="722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6"/>
              </w:rPr>
            </w:pPr>
            <w:r w:rsidRPr="00025F80">
              <w:rPr>
                <w:rFonts w:ascii="Microsoft JhengHei" w:eastAsia="Microsoft JhengHei" w:hAnsi="Microsoft JhengHei"/>
                <w:szCs w:val="24"/>
              </w:rPr>
              <w:t>全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日</w:t>
            </w:r>
          </w:p>
        </w:tc>
        <w:tc>
          <w:tcPr>
            <w:tcW w:w="4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E9" w:rsidRPr="00687A44" w:rsidRDefault="00A971E9" w:rsidP="00A476B2">
            <w:pPr>
              <w:pStyle w:val="af3"/>
              <w:snapToGrid w:val="0"/>
              <w:spacing w:before="0" w:beforeAutospacing="0" w:after="0" w:afterAutospacing="0" w:line="400" w:lineRule="exact"/>
              <w:jc w:val="both"/>
              <w:rPr>
                <w:rFonts w:ascii="Microsoft JhengHei" w:eastAsia="Microsoft JhengHei" w:hAnsi="Microsoft JhengHei" w:cs="Arial" w:hint="eastAsia"/>
                <w:spacing w:val="15"/>
                <w:shd w:val="clear" w:color="auto" w:fill="FFFFFF"/>
              </w:rPr>
            </w:pPr>
            <w:r w:rsidRPr="00687A44">
              <w:rPr>
                <w:rFonts w:ascii="Microsoft JhengHei" w:eastAsia="Microsoft JhengHei" w:hAnsi="Microsoft JhengHei" w:hint="eastAsia"/>
                <w:color w:val="000000"/>
                <w:spacing w:val="24"/>
              </w:rPr>
              <w:t>前往高雄崗山之眼、</w:t>
            </w:r>
            <w:r w:rsidRPr="00687A44">
              <w:rPr>
                <w:rFonts w:ascii="Microsoft JhengHei" w:eastAsia="Microsoft JhengHei" w:hAnsi="Microsoft JhengHei" w:cs="Arial"/>
                <w:color w:val="000000"/>
                <w:spacing w:val="15"/>
              </w:rPr>
              <w:t>衛武營</w:t>
            </w:r>
            <w:r w:rsidRPr="00687A44">
              <w:rPr>
                <w:rFonts w:ascii="Microsoft JhengHei" w:eastAsia="Microsoft JhengHei" w:hAnsi="Microsoft JhengHei" w:cs="Arial" w:hint="eastAsia"/>
                <w:color w:val="000000"/>
                <w:spacing w:val="15"/>
              </w:rPr>
              <w:t>國家藝術文化中心、</w:t>
            </w:r>
            <w:r w:rsidRPr="00687A44">
              <w:rPr>
                <w:rFonts w:ascii="Microsoft JhengHei" w:eastAsia="Microsoft JhengHei" w:hAnsi="Microsoft JhengHei" w:cs="Arial" w:hint="eastAsia"/>
                <w:color w:val="000000"/>
              </w:rPr>
              <w:t>西子灣、</w:t>
            </w:r>
            <w:r w:rsidRPr="00687A44">
              <w:rPr>
                <w:rFonts w:ascii="Microsoft JhengHei" w:eastAsia="Microsoft JhengHei" w:hAnsi="Microsoft JhengHei" w:cs="華康香港標準楷書" w:hint="eastAsia"/>
                <w:color w:val="000000"/>
              </w:rPr>
              <w:t>駁二藝術特區及</w:t>
            </w:r>
            <w:r w:rsidRPr="00687A44">
              <w:rPr>
                <w:rFonts w:ascii="Microsoft JhengHei" w:eastAsia="Microsoft JhengHei" w:hAnsi="Microsoft JhengHei" w:cs="Arial"/>
                <w:color w:val="000000"/>
              </w:rPr>
              <w:t>打狗</w:t>
            </w:r>
            <w:r w:rsidRPr="00687A44">
              <w:rPr>
                <w:rFonts w:ascii="Microsoft JhengHei" w:eastAsia="Microsoft JhengHei" w:hAnsi="Microsoft JhengHei" w:cs="Arial" w:hint="eastAsia"/>
                <w:color w:val="000000"/>
              </w:rPr>
              <w:t>文化園區。</w:t>
            </w:r>
            <w:r w:rsidRPr="00687A44">
              <w:rPr>
                <w:rFonts w:ascii="Microsoft JhengHei" w:eastAsia="Microsoft JhengHei" w:hAnsi="Microsoft JhengHei" w:hint="eastAsia"/>
                <w:color w:val="000000"/>
                <w:spacing w:val="24"/>
              </w:rPr>
              <w:t>崗山之眼園區佔地約1.8公頃，清代詩人卓夢采以「岡山樹色」這首詩來形容本地縱翠疊碧、綠意如煙，駐立崗山之眼視野所及一片遼闊，品味詩意，千古幽情風采重現。園區以天空廊道為主角，全長88公尺，以音樂為設計概念，採用鋼構斜張橋之形式設計，主塔橋為提琴意象呈現，鋼索即為琴弦，意表琴瑟和鳴之意，於末端的迴旋梯則是應和的口琴，階梯踏面琴鍵亦隨之響起，走在天空廊道上微風吹過，彷若演奏著自然的樂曲，享受雲端漫步的視覺與聽覺饗宴。</w:t>
            </w:r>
            <w:r w:rsidRPr="00687A44">
              <w:rPr>
                <w:rFonts w:ascii="Microsoft JhengHei" w:eastAsia="Microsoft JhengHei" w:hAnsi="Microsoft JhengHei" w:cs="Arial"/>
                <w:color w:val="000000"/>
                <w:spacing w:val="15"/>
              </w:rPr>
              <w:t>衛武營</w:t>
            </w:r>
            <w:r w:rsidRPr="00687A44">
              <w:rPr>
                <w:rFonts w:ascii="Microsoft JhengHei" w:eastAsia="Microsoft JhengHei" w:hAnsi="Microsoft JhengHei" w:cs="Arial" w:hint="eastAsia"/>
                <w:color w:val="000000"/>
                <w:spacing w:val="15"/>
              </w:rPr>
              <w:t>國家藝術文化中心</w:t>
            </w:r>
            <w:r w:rsidRPr="00687A44">
              <w:rPr>
                <w:rFonts w:ascii="Microsoft JhengHei" w:eastAsia="Microsoft JhengHei" w:hAnsi="Microsoft JhengHei" w:cs="Arial"/>
                <w:color w:val="000000"/>
                <w:spacing w:val="15"/>
              </w:rPr>
              <w:t>座落</w:t>
            </w:r>
            <w:r w:rsidRPr="00687A44">
              <w:rPr>
                <w:rFonts w:ascii="Microsoft JhengHei" w:eastAsia="Microsoft JhengHei" w:hAnsi="Microsoft JhengHei" w:cs="Arial" w:hint="eastAsia"/>
                <w:color w:val="000000"/>
                <w:spacing w:val="15"/>
              </w:rPr>
              <w:t>於</w:t>
            </w:r>
            <w:r w:rsidRPr="00687A44">
              <w:rPr>
                <w:rFonts w:ascii="Microsoft JhengHei" w:eastAsia="Microsoft JhengHei" w:hAnsi="Microsoft JhengHei" w:cs="Arial"/>
                <w:color w:val="000000"/>
                <w:spacing w:val="15"/>
              </w:rPr>
              <w:t>高雄鳳山，過去曾為軍事新訓中心，在多方努力下，變身為都會公園。位於公園東北角的衛武營</w:t>
            </w:r>
            <w:r w:rsidRPr="00687A44">
              <w:rPr>
                <w:rFonts w:ascii="Microsoft JhengHei" w:eastAsia="Microsoft JhengHei" w:hAnsi="Microsoft JhengHei" w:cs="Arial" w:hint="eastAsia"/>
                <w:color w:val="000000"/>
                <w:spacing w:val="15"/>
              </w:rPr>
              <w:t>藝術文化中心</w:t>
            </w:r>
            <w:r w:rsidRPr="00687A44">
              <w:rPr>
                <w:rFonts w:ascii="Microsoft JhengHei" w:eastAsia="Microsoft JhengHei" w:hAnsi="Microsoft JhengHei" w:cs="Arial"/>
                <w:color w:val="000000"/>
                <w:spacing w:val="15"/>
              </w:rPr>
              <w:t>，</w:t>
            </w:r>
            <w:r w:rsidRPr="00687A44">
              <w:rPr>
                <w:rFonts w:ascii="Microsoft JhengHei" w:eastAsia="Microsoft JhengHei" w:hAnsi="Microsoft JhengHei" w:cs="Arial"/>
                <w:color w:val="000000"/>
                <w:spacing w:val="14"/>
              </w:rPr>
              <w:t>建築採用高雄造船建材及技術工法，每片鋼板均為獨一無二，展現獨特海洋意象，自片片線條開始，變演為一座國家級藝術文化中心，以匯流藝術的力量作為傳達，將建築主體轉念為港口，隱喻「大船入港」。</w:t>
            </w:r>
          </w:p>
          <w:p w:rsidR="00A971E9" w:rsidRPr="00025F80" w:rsidRDefault="00A971E9" w:rsidP="00A476B2">
            <w:pPr>
              <w:snapToGrid w:val="0"/>
              <w:spacing w:line="400" w:lineRule="exact"/>
              <w:rPr>
                <w:rFonts w:ascii="Microsoft JhengHei" w:eastAsia="Microsoft JhengHei" w:hAnsi="Microsoft JhengHei" w:cs="Arial" w:hint="eastAsia"/>
                <w:szCs w:val="24"/>
              </w:rPr>
            </w:pPr>
            <w:r w:rsidRPr="00025F80">
              <w:rPr>
                <w:rFonts w:ascii="Microsoft JhengHei" w:eastAsia="Microsoft JhengHei" w:hAnsi="Microsoft JhengHei" w:cs="Arial" w:hint="eastAsia"/>
                <w:szCs w:val="24"/>
              </w:rPr>
              <w:t>晚餐後返回東海大學。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住宿</w:t>
            </w:r>
            <w:r>
              <w:rPr>
                <w:rFonts w:ascii="Microsoft JhengHei" w:eastAsia="Microsoft JhengHei" w:hAnsi="Microsoft JhengHei" w:hint="eastAsia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中。</w:t>
            </w:r>
          </w:p>
        </w:tc>
      </w:tr>
      <w:tr w:rsidR="00A971E9" w:rsidRPr="00025F80" w:rsidTr="00A476B2">
        <w:trPr>
          <w:trHeight w:val="125"/>
        </w:trPr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 w:hint="eastAsia"/>
                <w:szCs w:val="26"/>
              </w:rPr>
            </w:pPr>
            <w:r w:rsidRPr="00025F80">
              <w:rPr>
                <w:rFonts w:ascii="Microsoft JhengHei" w:eastAsia="Microsoft JhengHei" w:hAnsi="Microsoft JhengHei" w:hint="eastAsia"/>
                <w:szCs w:val="26"/>
              </w:rPr>
              <w:t>第9天</w:t>
            </w:r>
          </w:p>
        </w:tc>
        <w:tc>
          <w:tcPr>
            <w:tcW w:w="4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outlineLvl w:val="4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 w:hint="eastAsia"/>
                <w:szCs w:val="24"/>
              </w:rPr>
              <w:t>中臺灣知性之旅</w:t>
            </w:r>
          </w:p>
        </w:tc>
      </w:tr>
      <w:tr w:rsidR="00A971E9" w:rsidRPr="00025F80" w:rsidTr="00A476B2">
        <w:trPr>
          <w:trHeight w:val="2010"/>
        </w:trPr>
        <w:tc>
          <w:tcPr>
            <w:tcW w:w="72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/>
                <w:szCs w:val="24"/>
              </w:rPr>
              <w:t>全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日</w:t>
            </w:r>
          </w:p>
        </w:tc>
        <w:tc>
          <w:tcPr>
            <w:tcW w:w="427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Default="00A971E9" w:rsidP="00A476B2">
            <w:pPr>
              <w:spacing w:line="400" w:lineRule="exact"/>
              <w:jc w:val="both"/>
              <w:outlineLvl w:val="4"/>
              <w:rPr>
                <w:rFonts w:ascii="Microsoft JhengHei" w:eastAsia="Microsoft JhengHei" w:hAnsi="Microsoft JhengHei" w:hint="eastAsia"/>
                <w:color w:val="000000"/>
                <w:szCs w:val="24"/>
              </w:rPr>
            </w:pPr>
            <w:r>
              <w:rPr>
                <w:rFonts w:ascii="Microsoft JhengHei" w:eastAsia="Microsoft JhengHei" w:hAnsi="Microsoft JhengHei" w:hint="eastAsia"/>
                <w:color w:val="000000"/>
                <w:szCs w:val="24"/>
              </w:rPr>
              <w:t>上午前往</w:t>
            </w:r>
            <w:r w:rsidRPr="00866EC7">
              <w:rPr>
                <w:rFonts w:ascii="Microsoft JhengHei" w:eastAsia="Microsoft JhengHei" w:hAnsi="Microsoft JhengHei" w:hint="eastAsia"/>
                <w:color w:val="000000"/>
                <w:szCs w:val="24"/>
              </w:rPr>
              <w:t>日月潭風景區</w:t>
            </w:r>
            <w:r>
              <w:rPr>
                <w:rFonts w:ascii="Microsoft JhengHei" w:eastAsia="Microsoft JhengHei" w:hAnsi="Microsoft JhengHei" w:hint="eastAsia"/>
                <w:color w:val="000000"/>
                <w:szCs w:val="24"/>
              </w:rPr>
              <w:t>，日月潭</w:t>
            </w:r>
            <w:r w:rsidRPr="00866EC7">
              <w:rPr>
                <w:rFonts w:ascii="Microsoft JhengHei" w:eastAsia="Microsoft JhengHei" w:hAnsi="Microsoft JhengHei" w:hint="eastAsia"/>
                <w:color w:val="000000"/>
                <w:szCs w:val="24"/>
              </w:rPr>
              <w:t>位</w:t>
            </w:r>
            <w:r w:rsidRPr="00025F80">
              <w:rPr>
                <w:rFonts w:ascii="Microsoft JhengHei" w:eastAsia="Microsoft JhengHei" w:hAnsi="Microsoft JhengHei" w:hint="eastAsia"/>
                <w:color w:val="000000"/>
                <w:szCs w:val="24"/>
              </w:rPr>
              <w:t>於南投縣魚池鄉水社村，是全</w:t>
            </w:r>
            <w:r>
              <w:rPr>
                <w:rFonts w:ascii="Microsoft JhengHei" w:eastAsia="Microsoft JhengHei" w:hAnsi="Microsoft JhengHei" w:hint="eastAsia"/>
                <w:color w:val="000000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 w:hint="eastAsia"/>
                <w:color w:val="000000"/>
                <w:szCs w:val="24"/>
              </w:rPr>
              <w:t>最大的淡水湖泊，故日月潭有人稱為『海仔』或『水社海仔』；因潭景霧薄如紗，水波漣漣而得名為『水沙連』，四周群巒疊翠，海拔高748公尺，面積116平方公里，全潭以</w:t>
            </w:r>
            <w:hyperlink r:id="rId16" w:history="1">
              <w:r w:rsidRPr="00025F80">
                <w:rPr>
                  <w:rFonts w:ascii="Microsoft JhengHei" w:eastAsia="Microsoft JhengHei" w:hAnsi="Microsoft JhengHei" w:hint="eastAsia"/>
                  <w:color w:val="000000"/>
                  <w:szCs w:val="24"/>
                </w:rPr>
                <w:t>拉魯島</w:t>
              </w:r>
            </w:hyperlink>
            <w:r w:rsidRPr="00025F80">
              <w:rPr>
                <w:rFonts w:ascii="Microsoft JhengHei" w:eastAsia="Microsoft JhengHei" w:hAnsi="Microsoft JhengHei" w:hint="eastAsia"/>
                <w:color w:val="000000"/>
                <w:szCs w:val="24"/>
              </w:rPr>
              <w:t>(光華島)為界，南形如月弧，北形如日輪，所以改名為『日月潭』，潭面景像萬千，為出色的天然大湖，稍後前往向山，如果時間天氣許可將可租用自行車遊覽日月潭湖光山色。</w:t>
            </w:r>
            <w:r w:rsidRPr="00025F80">
              <w:rPr>
                <w:rFonts w:ascii="Microsoft JhengHei" w:eastAsia="Microsoft JhengHei" w:hAnsi="Microsoft JhengHei"/>
                <w:color w:val="000000"/>
                <w:szCs w:val="24"/>
              </w:rPr>
              <w:t>(日月潭自行車道</w:t>
            </w:r>
            <w:r w:rsidRPr="00025F80">
              <w:rPr>
                <w:rFonts w:ascii="Microsoft JhengHei" w:eastAsia="Microsoft JhengHei" w:hAnsi="Microsoft JhengHei" w:hint="eastAsia"/>
                <w:color w:val="000000"/>
                <w:szCs w:val="24"/>
              </w:rPr>
              <w:t>被票選為</w:t>
            </w:r>
            <w:r w:rsidRPr="00025F80">
              <w:rPr>
                <w:rFonts w:ascii="Microsoft JhengHei" w:eastAsia="Microsoft JhengHei" w:hAnsi="Microsoft JhengHei"/>
                <w:color w:val="000000"/>
                <w:szCs w:val="24"/>
              </w:rPr>
              <w:t>世界十大</w:t>
            </w:r>
            <w:r w:rsidRPr="00025F80">
              <w:rPr>
                <w:rFonts w:ascii="Microsoft JhengHei" w:eastAsia="Microsoft JhengHei" w:hAnsi="Microsoft JhengHei" w:hint="eastAsia"/>
                <w:color w:val="000000"/>
                <w:szCs w:val="24"/>
              </w:rPr>
              <w:t>最美</w:t>
            </w:r>
            <w:r w:rsidRPr="00025F80">
              <w:rPr>
                <w:rFonts w:ascii="Microsoft JhengHei" w:eastAsia="Microsoft JhengHei" w:hAnsi="Microsoft JhengHei"/>
                <w:color w:val="000000"/>
                <w:szCs w:val="24"/>
              </w:rPr>
              <w:t>自行車</w:t>
            </w:r>
            <w:r w:rsidRPr="00025F80">
              <w:rPr>
                <w:rFonts w:ascii="Microsoft JhengHei" w:eastAsia="Microsoft JhengHei" w:hAnsi="Microsoft JhengHei" w:hint="eastAsia"/>
                <w:color w:val="000000"/>
                <w:szCs w:val="24"/>
              </w:rPr>
              <w:t>道之一</w:t>
            </w:r>
            <w:r w:rsidRPr="00025F80">
              <w:rPr>
                <w:rFonts w:ascii="Microsoft JhengHei" w:eastAsia="Microsoft JhengHei" w:hAnsi="Microsoft JhengHei"/>
                <w:color w:val="000000"/>
                <w:szCs w:val="24"/>
              </w:rPr>
              <w:t xml:space="preserve">) </w:t>
            </w:r>
          </w:p>
          <w:p w:rsidR="00A971E9" w:rsidRDefault="00A971E9" w:rsidP="00A476B2">
            <w:pPr>
              <w:spacing w:line="400" w:lineRule="exact"/>
              <w:jc w:val="both"/>
              <w:outlineLvl w:val="4"/>
              <w:rPr>
                <w:rFonts w:ascii="Microsoft JhengHei" w:eastAsia="Microsoft JhengHei" w:hAnsi="Microsoft JhengHei" w:cs="華康香港標準楷書" w:hint="eastAsia"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下午前往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廣興紙寮文創園區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體驗手工紙扇創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作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並帶回成品。</w:t>
            </w:r>
          </w:p>
          <w:p w:rsidR="00A971E9" w:rsidRPr="008A2BAE" w:rsidRDefault="00A971E9" w:rsidP="00A476B2">
            <w:pPr>
              <w:spacing w:line="400" w:lineRule="exact"/>
              <w:rPr>
                <w:rFonts w:ascii="Microsoft JhengHei" w:eastAsia="Microsoft JhengHei" w:hAnsi="Microsoft JhengHei" w:hint="eastAsia"/>
                <w:color w:val="000000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晚上返回東海大學，舉行歡送晚宴。</w:t>
            </w:r>
          </w:p>
        </w:tc>
      </w:tr>
      <w:tr w:rsidR="00A971E9" w:rsidRPr="00025F80" w:rsidTr="00A476B2">
        <w:trPr>
          <w:trHeight w:val="482"/>
        </w:trPr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jc w:val="center"/>
              <w:rPr>
                <w:rFonts w:ascii="Microsoft JhengHei" w:eastAsia="Microsoft JhengHei" w:hAnsi="Microsoft JhengHei" w:hint="eastAsia"/>
                <w:szCs w:val="26"/>
              </w:rPr>
            </w:pPr>
            <w:r w:rsidRPr="00025F80">
              <w:rPr>
                <w:rFonts w:ascii="Microsoft JhengHei" w:eastAsia="Microsoft JhengHei" w:hAnsi="Microsoft JhengHei" w:hint="eastAsia"/>
                <w:szCs w:val="26"/>
              </w:rPr>
              <w:t>第10天</w:t>
            </w:r>
          </w:p>
        </w:tc>
        <w:tc>
          <w:tcPr>
            <w:tcW w:w="4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025F80" w:rsidRDefault="00A971E9" w:rsidP="00A476B2">
            <w:pPr>
              <w:spacing w:line="400" w:lineRule="exact"/>
              <w:rPr>
                <w:rFonts w:ascii="Microsoft JhengHei" w:eastAsia="Microsoft JhengHei" w:hAnsi="Microsoft JhengHei"/>
                <w:szCs w:val="24"/>
              </w:rPr>
            </w:pPr>
            <w:r w:rsidRPr="00025F80">
              <w:rPr>
                <w:rFonts w:ascii="Microsoft JhengHei" w:eastAsia="Microsoft JhengHei" w:hAnsi="Microsoft JhengHei" w:hint="eastAsia"/>
                <w:szCs w:val="24"/>
              </w:rPr>
              <w:t>賦歸</w:t>
            </w:r>
            <w:r w:rsidRPr="00025F80">
              <w:rPr>
                <w:rFonts w:ascii="Microsoft JhengHei" w:eastAsia="Microsoft JhengHei" w:hAnsi="Microsoft JhengHei"/>
                <w:szCs w:val="24"/>
              </w:rPr>
              <w:t>—</w:t>
            </w:r>
            <w:r w:rsidRPr="00025F80">
              <w:rPr>
                <w:rFonts w:ascii="Microsoft JhengHei" w:eastAsia="Microsoft JhengHei" w:hAnsi="Microsoft JhengHei" w:hint="eastAsia"/>
                <w:szCs w:val="24"/>
              </w:rPr>
              <w:t>專車接往機場返回中國大陸溫暖的家。</w:t>
            </w:r>
          </w:p>
        </w:tc>
      </w:tr>
    </w:tbl>
    <w:p w:rsidR="00A971E9" w:rsidRDefault="00A971E9" w:rsidP="00A971E9">
      <w:pPr>
        <w:spacing w:line="400" w:lineRule="exact"/>
        <w:ind w:leftChars="118" w:left="639" w:rightChars="-12" w:right="-29" w:hangingChars="162" w:hanging="356"/>
        <w:rPr>
          <w:rFonts w:ascii="Microsoft JhengHei" w:eastAsia="Microsoft JhengHei" w:hAnsi="Microsoft JhengHei" w:cs="華康香港標準楷書" w:hint="eastAsia"/>
          <w:b/>
          <w:sz w:val="22"/>
          <w:szCs w:val="21"/>
        </w:rPr>
      </w:pPr>
    </w:p>
    <w:p w:rsidR="00473E79" w:rsidRDefault="00473E79" w:rsidP="00A971E9">
      <w:pPr>
        <w:spacing w:line="400" w:lineRule="exact"/>
        <w:ind w:leftChars="118" w:left="639" w:rightChars="-12" w:right="-29" w:hangingChars="162" w:hanging="356"/>
        <w:rPr>
          <w:rFonts w:ascii="Microsoft JhengHei" w:eastAsia="Microsoft JhengHei" w:hAnsi="Microsoft JhengHei" w:cs="華康香港標準楷書" w:hint="eastAsia"/>
          <w:b/>
          <w:sz w:val="22"/>
          <w:szCs w:val="21"/>
        </w:rPr>
      </w:pPr>
    </w:p>
    <w:p w:rsidR="00473E79" w:rsidRDefault="00473E79" w:rsidP="00A971E9">
      <w:pPr>
        <w:spacing w:line="400" w:lineRule="exact"/>
        <w:ind w:leftChars="118" w:left="639" w:rightChars="-12" w:right="-29" w:hangingChars="162" w:hanging="356"/>
        <w:rPr>
          <w:rFonts w:ascii="Microsoft JhengHei" w:eastAsia="Microsoft JhengHei" w:hAnsi="Microsoft JhengHei" w:cs="華康香港標準楷書" w:hint="eastAsia"/>
          <w:b/>
          <w:sz w:val="22"/>
          <w:szCs w:val="21"/>
        </w:rPr>
      </w:pPr>
    </w:p>
    <w:p w:rsidR="00473E79" w:rsidRDefault="00473E79" w:rsidP="00A971E9">
      <w:pPr>
        <w:spacing w:line="400" w:lineRule="exact"/>
        <w:ind w:leftChars="118" w:left="639" w:rightChars="-12" w:right="-29" w:hangingChars="162" w:hanging="356"/>
        <w:rPr>
          <w:rFonts w:ascii="Microsoft JhengHei" w:eastAsia="Microsoft JhengHei" w:hAnsi="Microsoft JhengHei" w:cs="華康香港標準楷書" w:hint="eastAsia"/>
          <w:b/>
          <w:sz w:val="22"/>
          <w:szCs w:val="21"/>
        </w:rPr>
      </w:pPr>
    </w:p>
    <w:p w:rsidR="00473E79" w:rsidRDefault="00473E79" w:rsidP="00A971E9">
      <w:pPr>
        <w:spacing w:line="400" w:lineRule="exact"/>
        <w:ind w:leftChars="118" w:left="639" w:rightChars="-12" w:right="-29" w:hangingChars="162" w:hanging="356"/>
        <w:rPr>
          <w:rFonts w:ascii="Microsoft JhengHei" w:eastAsia="Microsoft JhengHei" w:hAnsi="Microsoft JhengHei" w:cs="華康香港標準楷書" w:hint="eastAsia"/>
          <w:b/>
          <w:sz w:val="22"/>
          <w:szCs w:val="21"/>
        </w:rPr>
      </w:pPr>
    </w:p>
    <w:p w:rsidR="00473E79" w:rsidRDefault="00473E79" w:rsidP="00A971E9">
      <w:pPr>
        <w:spacing w:line="400" w:lineRule="exact"/>
        <w:ind w:leftChars="118" w:left="639" w:rightChars="-12" w:right="-29" w:hangingChars="162" w:hanging="356"/>
        <w:rPr>
          <w:rFonts w:ascii="Microsoft JhengHei" w:eastAsia="Microsoft JhengHei" w:hAnsi="Microsoft JhengHei" w:cs="華康香港標準楷書" w:hint="eastAsia"/>
          <w:b/>
          <w:sz w:val="22"/>
          <w:szCs w:val="21"/>
        </w:rPr>
      </w:pPr>
    </w:p>
    <w:p w:rsidR="00473E79" w:rsidRDefault="00473E79" w:rsidP="00A971E9">
      <w:pPr>
        <w:spacing w:line="400" w:lineRule="exact"/>
        <w:ind w:leftChars="118" w:left="639" w:rightChars="-12" w:right="-29" w:hangingChars="162" w:hanging="356"/>
        <w:rPr>
          <w:rFonts w:ascii="Microsoft JhengHei" w:eastAsia="Microsoft JhengHei" w:hAnsi="Microsoft JhengHei" w:cs="華康香港標準楷書" w:hint="eastAsia"/>
          <w:b/>
          <w:sz w:val="22"/>
          <w:szCs w:val="21"/>
        </w:rPr>
      </w:pPr>
    </w:p>
    <w:p w:rsidR="00A971E9" w:rsidRPr="001708A3" w:rsidRDefault="00A971E9" w:rsidP="00A971E9">
      <w:pPr>
        <w:spacing w:line="0" w:lineRule="atLeast"/>
        <w:rPr>
          <w:rFonts w:ascii="Microsoft JhengHei" w:eastAsia="Microsoft JhengHei" w:hAnsi="Microsoft JhengHei" w:cs="華康香港標準楷書" w:hint="eastAsia"/>
          <w:b/>
          <w:sz w:val="36"/>
          <w:szCs w:val="36"/>
        </w:rPr>
      </w:pPr>
    </w:p>
    <w:p w:rsidR="00A971E9" w:rsidRPr="004A12D4" w:rsidRDefault="00A971E9" w:rsidP="00A971E9">
      <w:pPr>
        <w:pStyle w:val="a8"/>
        <w:numPr>
          <w:ilvl w:val="0"/>
          <w:numId w:val="13"/>
        </w:numPr>
        <w:spacing w:line="0" w:lineRule="atLeast"/>
        <w:ind w:leftChars="0"/>
        <w:jc w:val="center"/>
        <w:rPr>
          <w:rFonts w:ascii="Microsoft JhengHei" w:eastAsia="Microsoft JhengHei" w:hAnsi="Microsoft JhengHei" w:cs="華康香港標準楷書"/>
          <w:b/>
          <w:sz w:val="40"/>
          <w:szCs w:val="40"/>
        </w:rPr>
      </w:pPr>
      <w:r w:rsidRPr="004A12D4">
        <w:rPr>
          <w:rFonts w:ascii="Microsoft JhengHei" w:eastAsia="Microsoft JhengHei" w:hAnsi="Microsoft JhengHei" w:cs="華康香港標準楷書" w:hint="eastAsia"/>
          <w:b/>
          <w:sz w:val="40"/>
          <w:szCs w:val="40"/>
        </w:rPr>
        <w:t>EMBA</w:t>
      </w:r>
      <w:r w:rsidRPr="004A12D4">
        <w:rPr>
          <w:rFonts w:ascii="Microsoft JhengHei" w:eastAsia="Microsoft JhengHei" w:hAnsi="Microsoft JhengHei" w:cs="華康香港標準楷書"/>
          <w:b/>
          <w:sz w:val="40"/>
          <w:szCs w:val="40"/>
        </w:rPr>
        <w:t xml:space="preserve"> </w:t>
      </w:r>
      <w:r w:rsidRPr="004A12D4">
        <w:rPr>
          <w:rFonts w:ascii="Microsoft JhengHei" w:eastAsia="Microsoft JhengHei" w:hAnsi="Microsoft JhengHei" w:cs="華康香港標準楷書" w:hint="eastAsia"/>
          <w:b/>
          <w:sz w:val="40"/>
          <w:szCs w:val="40"/>
        </w:rPr>
        <w:t>經營新趨勢夏令營</w:t>
      </w:r>
    </w:p>
    <w:tbl>
      <w:tblPr>
        <w:tblW w:w="5262" w:type="pct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83"/>
        <w:gridCol w:w="9535"/>
      </w:tblGrid>
      <w:tr w:rsidR="00A971E9" w:rsidRPr="004F34AA" w:rsidTr="00A476B2">
        <w:trPr>
          <w:trHeight w:val="553"/>
        </w:trPr>
        <w:tc>
          <w:tcPr>
            <w:tcW w:w="5000" w:type="pct"/>
            <w:gridSpan w:val="2"/>
            <w:vAlign w:val="center"/>
          </w:tcPr>
          <w:p w:rsidR="00A971E9" w:rsidRPr="00CD0E52" w:rsidRDefault="00A971E9" w:rsidP="00A476B2">
            <w:pPr>
              <w:spacing w:line="0" w:lineRule="atLeast"/>
              <w:ind w:left="1308" w:hangingChars="545" w:hanging="1308"/>
              <w:jc w:val="both"/>
              <w:rPr>
                <w:rFonts w:ascii="Microsoft JhengHei" w:eastAsia="Microsoft JhengHei" w:hAnsi="Microsoft JhengHei" w:cs="華康香港標準楷書" w:hint="eastAsia"/>
                <w:szCs w:val="24"/>
              </w:rPr>
            </w:pPr>
            <w:r w:rsidRPr="00CD0E52">
              <w:rPr>
                <w:rFonts w:ascii="Microsoft JhengHei" w:eastAsia="Microsoft JhengHei" w:hAnsi="Microsoft JhengHei" w:cs="華康香港標準楷書" w:hint="eastAsia"/>
                <w:szCs w:val="24"/>
              </w:rPr>
              <w:t>1.活動說明：東海大學是中部地區第一所成立EMBA的大學。因應新經濟時代的挑戰，順應終身學習之社會趨勢，於1999年奉教育部核准開辦「管理碩士學程在職進修專班」簡稱EMBA；本校獲選「3000大企業經理人最想就讀EMBA」全國私校第一名、。東海大學EMBA匯集中台灣的企業界菁英，整合校內外學經歷豐富的師資，提供最優質的教學服務與創新課程，以符合學生需求並契合時代的改變，能在職場上更加得心應手，共同開拓思維與人脈資源，成就更大格局的自我，是投資人生成就夢想的最佳選擇。</w:t>
            </w:r>
          </w:p>
          <w:p w:rsidR="00A971E9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2.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活動時間：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第一梯次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201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9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7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22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 xml:space="preserve"> 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(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一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)至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7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31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(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三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)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，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第二梯次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201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9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8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12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 xml:space="preserve"> 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(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一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)至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8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21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(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三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)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，共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天。</w:t>
            </w:r>
          </w:p>
          <w:p w:rsidR="009B17A0" w:rsidRPr="009B17A0" w:rsidRDefault="009B17A0" w:rsidP="00A476B2">
            <w:pPr>
              <w:spacing w:line="0" w:lineRule="atLeast"/>
              <w:rPr>
                <w:rFonts w:ascii="Microsoft JhengHei" w:eastAsia="Microsoft JhengHei" w:hAnsi="Microsoft JhengHei" w:cs="華康香港標準楷書" w:hint="eastAsia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參考網址</w:t>
            </w:r>
            <w:hyperlink r:id="rId17" w:history="1">
              <w:r w:rsidRPr="009B17A0">
                <w:rPr>
                  <w:rStyle w:val="a7"/>
                  <w:rFonts w:ascii="Microsoft JhengHei" w:eastAsia="Microsoft JhengHei" w:hAnsi="Microsoft JhengHei" w:cs="華康香港標準楷書"/>
                  <w:szCs w:val="24"/>
                </w:rPr>
                <w:t>http://www.thucamp.com</w:t>
              </w:r>
            </w:hyperlink>
          </w:p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3.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報名截止：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201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9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年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 xml:space="preserve"> 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5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 xml:space="preserve"> 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月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日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</w:p>
          <w:p w:rsidR="00A971E9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  <w:lang w:eastAsia="zh-CN"/>
              </w:rPr>
            </w:pP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4.參加資格：大學或學院四年及以上本科生及EMBA研究生在。(本課程亦適合非管理領域同學參加)</w:t>
            </w:r>
          </w:p>
          <w:p w:rsidR="00A971E9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  <w:lang w:eastAsia="zh-CN"/>
              </w:rPr>
            </w:pP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5.每團30名，依報名優先順序為准。(住宿床位有限，報名請速)</w:t>
            </w:r>
          </w:p>
          <w:p w:rsidR="00A971E9" w:rsidRDefault="00A971E9" w:rsidP="00A476B2">
            <w:pPr>
              <w:spacing w:line="0" w:lineRule="atLeast"/>
              <w:ind w:left="175" w:hangingChars="73" w:hanging="175"/>
              <w:rPr>
                <w:rFonts w:ascii="Microsoft JhengHei" w:eastAsia="Microsoft JhengHei" w:hAnsi="Microsoft JhengHei" w:cs="華康香港標準楷書"/>
                <w:szCs w:val="24"/>
                <w:lang w:eastAsia="zh-CN"/>
              </w:rPr>
            </w:pP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6.費用：東海大學補助後，</w:t>
            </w:r>
            <w:r w:rsidRPr="00EB18D7">
              <w:rPr>
                <w:rFonts w:ascii="Microsoft JhengHei" w:eastAsia="Microsoft JhengHei" w:hAnsi="Microsoft JhengHei" w:cs="華康香港標準楷書" w:hint="eastAsia"/>
                <w:color w:val="000000"/>
                <w:szCs w:val="26"/>
                <w:u w:val="single"/>
              </w:rPr>
              <w:t>每人美金</w:t>
            </w:r>
            <w:r w:rsidRPr="00EB18D7">
              <w:rPr>
                <w:rFonts w:ascii="Microsoft JhengHei" w:eastAsia="Microsoft JhengHei" w:hAnsi="Microsoft JhengHei" w:cs="華康香港標準楷書"/>
                <w:color w:val="000000"/>
                <w:szCs w:val="26"/>
                <w:u w:val="single"/>
              </w:rPr>
              <w:t>1200</w:t>
            </w:r>
            <w:r w:rsidRPr="00EB18D7">
              <w:rPr>
                <w:rFonts w:ascii="Microsoft JhengHei" w:eastAsia="Microsoft JhengHei" w:hAnsi="Microsoft JhengHei" w:cs="華康香港標準楷書" w:hint="eastAsia"/>
                <w:color w:val="000000"/>
                <w:szCs w:val="26"/>
                <w:u w:val="single"/>
              </w:rPr>
              <w:t>元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(含全程餐費、住宿費，住宿本校學生宿舍或校外酒店，2人一間;參訪費用、機場接送、200萬臺幣之平安保險、演講費、講義費、入臺證件費等。不含機票及個人花費)。</w:t>
            </w:r>
          </w:p>
          <w:p w:rsidR="00A971E9" w:rsidRPr="00025F80" w:rsidRDefault="00A971E9" w:rsidP="00A476B2">
            <w:pPr>
              <w:spacing w:line="0" w:lineRule="atLeast"/>
              <w:ind w:left="175" w:hangingChars="73" w:hanging="175"/>
              <w:jc w:val="both"/>
              <w:rPr>
                <w:rFonts w:ascii="Microsoft JhengHei" w:eastAsia="Microsoft JhengHei" w:hAnsi="Microsoft JhengHei" w:cs="華康香港標準楷書"/>
                <w:szCs w:val="24"/>
                <w:lang w:eastAsia="zh-CN"/>
              </w:rPr>
            </w:pP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7.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預定行程：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5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招生截止、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5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/</w:t>
            </w:r>
            <w:r>
              <w:rPr>
                <w:rFonts w:ascii="Microsoft JhengHei" w:eastAsia="Microsoft JhengHei" w:hAnsi="Microsoft JhengHei" w:cs="華康香港標準楷書"/>
                <w:szCs w:val="26"/>
              </w:rPr>
              <w:t>15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辦理入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臺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申請。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6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前核發入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臺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申請、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7/10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完成費用繳交。</w:t>
            </w:r>
          </w:p>
          <w:p w:rsidR="00A971E9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8.結業證書：參加本活動結訓，將頒發結訓證明書。</w:t>
            </w:r>
          </w:p>
          <w:p w:rsidR="00A971E9" w:rsidRPr="00EA151E" w:rsidRDefault="00A971E9" w:rsidP="00A476B2">
            <w:pPr>
              <w:spacing w:line="0" w:lineRule="atLeast"/>
              <w:rPr>
                <w:rFonts w:ascii="Microsoft JhengHei" w:hAnsi="Microsoft JhengHei"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9.</w:t>
            </w:r>
            <w:r w:rsidRPr="00EA151E">
              <w:rPr>
                <w:rFonts w:ascii="Microsoft JhengHei" w:eastAsia="Microsoft JhengHei" w:hAnsi="Microsoft JhengHei" w:cs="華康香港標準楷書" w:hint="eastAsia"/>
                <w:szCs w:val="24"/>
              </w:rPr>
              <w:t>預排師資：</w:t>
            </w:r>
          </w:p>
          <w:p w:rsidR="00A971E9" w:rsidRPr="00A9308A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 xml:space="preserve">　</w:t>
            </w:r>
            <w:r w:rsidRPr="00A9308A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詹家昌：中山大學財務管理博士、東海大學財金系教授兼副校長</w:t>
            </w:r>
          </w:p>
          <w:p w:rsidR="00A971E9" w:rsidRPr="00A9308A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 xml:space="preserve">　</w:t>
            </w:r>
            <w:r w:rsidRPr="00A9308A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黃開義：美國德州大學博士、企管系教授、管理學院前院長</w:t>
            </w:r>
          </w:p>
          <w:p w:rsidR="00A971E9" w:rsidRPr="00A9308A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 xml:space="preserve">　</w:t>
            </w:r>
            <w:r w:rsidRPr="00A9308A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王凱立：美國猶他州立大學經濟學博士、財務金融系教授、EMBA教授</w:t>
            </w:r>
          </w:p>
          <w:p w:rsidR="00A971E9" w:rsidRPr="00A9308A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 xml:space="preserve">　</w:t>
            </w:r>
            <w:r w:rsidR="00D86184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張國雄：臺</w:t>
            </w:r>
            <w:r w:rsidRPr="00A9308A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灣大學博士、國際貿易與經營系教授、EMBA教授</w:t>
            </w:r>
          </w:p>
          <w:p w:rsidR="00A971E9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 xml:space="preserve">　</w:t>
            </w:r>
            <w:r w:rsidRPr="00A9308A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洪堯勳：交通大學管理學博士、工業工程與經營資訊</w:t>
            </w: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及</w:t>
            </w:r>
            <w:r w:rsidRPr="00A9308A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EMBA副教授</w:t>
            </w:r>
          </w:p>
          <w:p w:rsidR="00A971E9" w:rsidRPr="00A9308A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 xml:space="preserve">　</w:t>
            </w:r>
            <w:r w:rsidRPr="00A9308A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羅懷家：</w:t>
            </w:r>
            <w:r w:rsidR="00D86184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中國</w:t>
            </w:r>
            <w:r w:rsidRPr="00A9308A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政法大學經濟學博士、台灣電機電子公會前總幹事</w:t>
            </w:r>
          </w:p>
          <w:p w:rsidR="00A971E9" w:rsidRPr="00A9308A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 xml:space="preserve">　</w:t>
            </w:r>
            <w:r w:rsidRPr="00A9308A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蔡裕慶：</w:t>
            </w:r>
            <w:r w:rsidR="00D86184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臺北科技大學榮譽博士</w:t>
            </w:r>
            <w:r w:rsidR="00D86184" w:rsidRPr="00A9308A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、</w:t>
            </w:r>
            <w:r w:rsidRPr="00A9308A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車王電子股份有限公司董事長</w:t>
            </w:r>
          </w:p>
          <w:p w:rsidR="00A971E9" w:rsidRPr="00A9308A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 xml:space="preserve">　</w:t>
            </w:r>
            <w:r w:rsidRPr="00A9308A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溫絮如：巨大工業(捷安特自行車)公司幕僚長、EMBA兼任助理教授</w:t>
            </w:r>
          </w:p>
          <w:p w:rsidR="00A971E9" w:rsidRPr="004F34AA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10</w:t>
            </w:r>
            <w:r w:rsidRPr="004F34AA">
              <w:rPr>
                <w:rFonts w:ascii="Microsoft JhengHei" w:eastAsia="Microsoft JhengHei" w:hAnsi="Microsoft JhengHei" w:cs="華康香港標準楷書"/>
                <w:szCs w:val="24"/>
              </w:rPr>
              <w:t>.</w:t>
            </w: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暫定行程說明：</w:t>
            </w:r>
          </w:p>
        </w:tc>
      </w:tr>
      <w:tr w:rsidR="00A971E9" w:rsidRPr="004F34AA" w:rsidTr="00A476B2">
        <w:tc>
          <w:tcPr>
            <w:tcW w:w="712" w:type="pct"/>
            <w:shd w:val="clear" w:color="auto" w:fill="D6E3BC"/>
            <w:vAlign w:val="center"/>
          </w:tcPr>
          <w:p w:rsidR="00A971E9" w:rsidRPr="004F34AA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第</w:t>
            </w:r>
            <w:r w:rsidRPr="004F34AA">
              <w:rPr>
                <w:rFonts w:ascii="Microsoft JhengHei" w:eastAsia="Microsoft JhengHei" w:hAnsi="Microsoft JhengHei" w:cs="華康香港標準楷書"/>
                <w:szCs w:val="24"/>
              </w:rPr>
              <w:t>1</w:t>
            </w: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天</w:t>
            </w:r>
          </w:p>
        </w:tc>
        <w:tc>
          <w:tcPr>
            <w:tcW w:w="4288" w:type="pct"/>
            <w:shd w:val="clear" w:color="auto" w:fill="D6E3BC"/>
            <w:vAlign w:val="center"/>
          </w:tcPr>
          <w:p w:rsidR="00A971E9" w:rsidRPr="004F34AA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機場專車接機至臺中東海大學</w:t>
            </w:r>
          </w:p>
        </w:tc>
      </w:tr>
      <w:tr w:rsidR="00A971E9" w:rsidRPr="004F34AA" w:rsidTr="00A476B2">
        <w:trPr>
          <w:trHeight w:val="961"/>
        </w:trPr>
        <w:tc>
          <w:tcPr>
            <w:tcW w:w="712" w:type="pct"/>
            <w:vAlign w:val="center"/>
          </w:tcPr>
          <w:p w:rsidR="00A971E9" w:rsidRPr="004F34AA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</w:p>
        </w:tc>
        <w:tc>
          <w:tcPr>
            <w:tcW w:w="4288" w:type="pct"/>
            <w:vAlign w:val="center"/>
          </w:tcPr>
          <w:p w:rsidR="00A971E9" w:rsidRPr="004F34AA" w:rsidRDefault="00A971E9" w:rsidP="00A476B2">
            <w:pPr>
              <w:spacing w:line="0" w:lineRule="atLeast"/>
              <w:rPr>
                <w:rFonts w:ascii="Microsoft JhengHei" w:eastAsia="Microsoft JhengHei" w:hAnsi="Microsoft JhengHei"/>
                <w:szCs w:val="24"/>
              </w:rPr>
            </w:pP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於桃園中正國際機場或臺中清泉崗機場接機，驅車前往美麗的東海大學，抵達後由專人帶領介紹東海大學校園，包括文理大道及世界知名建築路思義教堂</w:t>
            </w:r>
            <w:r w:rsidRPr="004F34AA">
              <w:rPr>
                <w:rFonts w:ascii="Microsoft JhengHei" w:eastAsia="Microsoft JhengHei" w:hAnsi="Microsoft JhengHei" w:cs="華康香港標準楷書"/>
                <w:szCs w:val="24"/>
              </w:rPr>
              <w:t>(</w:t>
            </w: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臺中市八大景點之ㄧ</w:t>
            </w:r>
            <w:r w:rsidRPr="004F34AA">
              <w:rPr>
                <w:rFonts w:ascii="Microsoft JhengHei" w:eastAsia="Microsoft JhengHei" w:hAnsi="Microsoft JhengHei" w:cs="華康香港標準楷書"/>
                <w:szCs w:val="24"/>
              </w:rPr>
              <w:t>)</w:t>
            </w: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、本校各學院、二校區管理學院、音美館、東海湖等景點。</w:t>
            </w:r>
            <w:r w:rsidRPr="004F34AA">
              <w:rPr>
                <w:rFonts w:ascii="Microsoft JhengHei" w:eastAsia="Microsoft JhengHei" w:hAnsi="Microsoft JhengHei" w:hint="eastAsia"/>
                <w:szCs w:val="24"/>
              </w:rPr>
              <w:t>住宿東海大學附中宿舍或校外酒店。</w:t>
            </w:r>
          </w:p>
        </w:tc>
      </w:tr>
      <w:tr w:rsidR="00A971E9" w:rsidRPr="004F34AA" w:rsidTr="00A476B2">
        <w:trPr>
          <w:trHeight w:val="336"/>
        </w:trPr>
        <w:tc>
          <w:tcPr>
            <w:tcW w:w="712" w:type="pct"/>
            <w:shd w:val="clear" w:color="auto" w:fill="D6E3BC"/>
            <w:vAlign w:val="center"/>
          </w:tcPr>
          <w:p w:rsidR="00A971E9" w:rsidRPr="004F34AA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第</w:t>
            </w:r>
            <w:r w:rsidRPr="004F34AA">
              <w:rPr>
                <w:rFonts w:ascii="Microsoft JhengHei" w:eastAsia="Microsoft JhengHei" w:hAnsi="Microsoft JhengHei" w:cs="華康香港標準楷書"/>
                <w:szCs w:val="24"/>
              </w:rPr>
              <w:t>2</w:t>
            </w: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天</w:t>
            </w:r>
          </w:p>
        </w:tc>
        <w:tc>
          <w:tcPr>
            <w:tcW w:w="4288" w:type="pct"/>
            <w:shd w:val="clear" w:color="auto" w:fill="D6E3BC"/>
            <w:vAlign w:val="center"/>
          </w:tcPr>
          <w:p w:rsidR="00A971E9" w:rsidRPr="004F34AA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始業典禮</w:t>
            </w:r>
            <w:r w:rsidRPr="004F34AA">
              <w:rPr>
                <w:rFonts w:ascii="Microsoft JhengHei" w:eastAsia="Microsoft JhengHei" w:hAnsi="Microsoft JhengHei" w:cs="華康香港標準楷書"/>
                <w:szCs w:val="24"/>
              </w:rPr>
              <w:t>&amp;</w:t>
            </w: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專題演講</w:t>
            </w:r>
          </w:p>
        </w:tc>
      </w:tr>
      <w:tr w:rsidR="00A971E9" w:rsidRPr="004F34AA" w:rsidTr="00A476B2">
        <w:trPr>
          <w:trHeight w:val="345"/>
        </w:trPr>
        <w:tc>
          <w:tcPr>
            <w:tcW w:w="712" w:type="pct"/>
            <w:vMerge w:val="restart"/>
            <w:vAlign w:val="center"/>
          </w:tcPr>
          <w:p w:rsidR="00A971E9" w:rsidRPr="00EB18D7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color w:val="000000"/>
                <w:szCs w:val="24"/>
              </w:rPr>
            </w:pPr>
            <w:r w:rsidRPr="00EB18D7">
              <w:rPr>
                <w:rFonts w:ascii="Microsoft JhengHei" w:eastAsia="Microsoft JhengHei" w:hAnsi="Microsoft JhengHei" w:cs="華康香港標準楷書" w:hint="eastAsia"/>
                <w:color w:val="000000"/>
                <w:szCs w:val="24"/>
              </w:rPr>
              <w:t>上午</w:t>
            </w:r>
          </w:p>
        </w:tc>
        <w:tc>
          <w:tcPr>
            <w:tcW w:w="4288" w:type="pct"/>
            <w:vAlign w:val="center"/>
          </w:tcPr>
          <w:p w:rsidR="00A971E9" w:rsidRPr="00EB18D7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/>
                <w:b/>
                <w:color w:val="000000"/>
                <w:szCs w:val="24"/>
              </w:rPr>
            </w:pPr>
            <w:r w:rsidRPr="00EB18D7">
              <w:rPr>
                <w:rFonts w:ascii="Microsoft JhengHei" w:eastAsia="Microsoft JhengHei" w:hAnsi="Microsoft JhengHei" w:cs="華康香港標準楷書" w:hint="eastAsia"/>
                <w:color w:val="000000"/>
                <w:szCs w:val="24"/>
              </w:rPr>
              <w:t>始業典禮</w:t>
            </w:r>
          </w:p>
        </w:tc>
      </w:tr>
      <w:tr w:rsidR="00A971E9" w:rsidRPr="004F34AA" w:rsidTr="00A476B2">
        <w:trPr>
          <w:trHeight w:val="885"/>
        </w:trPr>
        <w:tc>
          <w:tcPr>
            <w:tcW w:w="712" w:type="pct"/>
            <w:vMerge/>
            <w:vAlign w:val="center"/>
          </w:tcPr>
          <w:p w:rsidR="00A971E9" w:rsidRPr="00EB18D7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 w:hint="eastAsia"/>
                <w:color w:val="000000"/>
                <w:szCs w:val="24"/>
              </w:rPr>
            </w:pPr>
          </w:p>
        </w:tc>
        <w:tc>
          <w:tcPr>
            <w:tcW w:w="4288" w:type="pct"/>
            <w:vAlign w:val="center"/>
          </w:tcPr>
          <w:p w:rsidR="00A971E9" w:rsidRPr="00E8796E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 w:rsidRPr="00E8796E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主題：</w:t>
            </w:r>
            <w:r w:rsidRPr="00810FEB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投資利益評估與價值創造</w:t>
            </w:r>
          </w:p>
          <w:p w:rsidR="00A971E9" w:rsidRPr="00EB18D7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 w:hint="eastAsia"/>
                <w:color w:val="000000"/>
                <w:szCs w:val="24"/>
              </w:rPr>
            </w:pPr>
            <w:r w:rsidRPr="00E8796E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主講</w:t>
            </w:r>
            <w:r w:rsidRPr="00810FEB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：詹家昌博士</w:t>
            </w:r>
          </w:p>
        </w:tc>
      </w:tr>
      <w:tr w:rsidR="00A971E9" w:rsidRPr="004F34AA" w:rsidTr="00A476B2">
        <w:trPr>
          <w:trHeight w:val="397"/>
        </w:trPr>
        <w:tc>
          <w:tcPr>
            <w:tcW w:w="712" w:type="pct"/>
            <w:vAlign w:val="center"/>
          </w:tcPr>
          <w:p w:rsidR="00A971E9" w:rsidRPr="004F34AA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</w:p>
          <w:p w:rsidR="00A971E9" w:rsidRPr="004F34AA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下午</w:t>
            </w:r>
          </w:p>
        </w:tc>
        <w:tc>
          <w:tcPr>
            <w:tcW w:w="4288" w:type="pct"/>
            <w:vAlign w:val="center"/>
          </w:tcPr>
          <w:p w:rsidR="00A971E9" w:rsidRPr="00EB18D7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/>
                <w:b/>
                <w:color w:val="000000"/>
                <w:szCs w:val="24"/>
              </w:rPr>
            </w:pPr>
            <w:r w:rsidRPr="00EB18D7">
              <w:rPr>
                <w:rFonts w:ascii="Microsoft JhengHei" w:eastAsia="Microsoft JhengHei" w:hAnsi="Microsoft JhengHei" w:cs="華康香港標準楷書" w:hint="eastAsia"/>
                <w:b/>
                <w:color w:val="000000"/>
                <w:szCs w:val="24"/>
              </w:rPr>
              <w:t>主題：經濟與企業經營</w:t>
            </w:r>
          </w:p>
          <w:p w:rsidR="00A971E9" w:rsidRPr="008C45B6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 w:rsidRPr="00EB18D7">
              <w:rPr>
                <w:rFonts w:ascii="Microsoft JhengHei" w:eastAsia="Microsoft JhengHei" w:hAnsi="Microsoft JhengHei" w:cs="華康香港標準楷書" w:hint="eastAsia"/>
                <w:b/>
                <w:color w:val="000000"/>
                <w:szCs w:val="24"/>
              </w:rPr>
              <w:t>主講：羅懷家博士</w:t>
            </w:r>
          </w:p>
        </w:tc>
      </w:tr>
      <w:tr w:rsidR="00A971E9" w:rsidRPr="004F34AA" w:rsidTr="00A476B2">
        <w:trPr>
          <w:trHeight w:val="601"/>
        </w:trPr>
        <w:tc>
          <w:tcPr>
            <w:tcW w:w="712" w:type="pct"/>
            <w:vAlign w:val="center"/>
          </w:tcPr>
          <w:p w:rsidR="00A971E9" w:rsidRPr="004F34AA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晚上</w:t>
            </w:r>
          </w:p>
        </w:tc>
        <w:tc>
          <w:tcPr>
            <w:tcW w:w="4288" w:type="pct"/>
            <w:vAlign w:val="center"/>
          </w:tcPr>
          <w:p w:rsidR="00A971E9" w:rsidRPr="004F34AA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臺灣夜市文化</w:t>
            </w:r>
            <w:r w:rsidRPr="004F34AA">
              <w:rPr>
                <w:rFonts w:ascii="Microsoft JhengHei" w:eastAsia="Microsoft JhengHei" w:hAnsi="Microsoft JhengHei" w:cs="華康香港標準楷書"/>
                <w:szCs w:val="24"/>
              </w:rPr>
              <w:t>-</w:t>
            </w: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逢甲夜市體驗。</w:t>
            </w:r>
          </w:p>
          <w:p w:rsidR="00A971E9" w:rsidRPr="004F34AA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逢甲夜市是全臺灣最大且著名的觀光夜市，吸引各地的民眾，每逢假日人潮更讓附近道路塞得水洩不通；逢甲夜市更是創意小吃的發源地，創意美食帶動臺灣的小吃夢工廠，不斷的推陳出新成為臺灣創造力的指標。晚餐自理。</w:t>
            </w:r>
          </w:p>
        </w:tc>
      </w:tr>
      <w:tr w:rsidR="00A971E9" w:rsidRPr="004F34AA" w:rsidTr="00A476B2">
        <w:trPr>
          <w:trHeight w:val="384"/>
        </w:trPr>
        <w:tc>
          <w:tcPr>
            <w:tcW w:w="712" w:type="pct"/>
            <w:shd w:val="clear" w:color="auto" w:fill="D6E3BC"/>
            <w:vAlign w:val="center"/>
          </w:tcPr>
          <w:p w:rsidR="00A971E9" w:rsidRPr="004F34AA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第</w:t>
            </w:r>
            <w:r w:rsidRPr="004F34AA">
              <w:rPr>
                <w:rFonts w:ascii="Microsoft JhengHei" w:eastAsia="Microsoft JhengHei" w:hAnsi="Microsoft JhengHei" w:cs="華康香港標準楷書"/>
                <w:szCs w:val="24"/>
              </w:rPr>
              <w:t>3</w:t>
            </w: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天</w:t>
            </w:r>
          </w:p>
        </w:tc>
        <w:tc>
          <w:tcPr>
            <w:tcW w:w="4288" w:type="pct"/>
            <w:shd w:val="clear" w:color="auto" w:fill="D6E3BC"/>
            <w:vAlign w:val="center"/>
          </w:tcPr>
          <w:p w:rsidR="00A971E9" w:rsidRPr="004F34AA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管理</w:t>
            </w: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專題研討</w:t>
            </w:r>
          </w:p>
        </w:tc>
      </w:tr>
      <w:tr w:rsidR="00A971E9" w:rsidRPr="004F34AA" w:rsidTr="00A476B2">
        <w:trPr>
          <w:trHeight w:val="699"/>
        </w:trPr>
        <w:tc>
          <w:tcPr>
            <w:tcW w:w="712" w:type="pct"/>
            <w:vAlign w:val="center"/>
          </w:tcPr>
          <w:p w:rsidR="00A971E9" w:rsidRPr="004F34AA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上午</w:t>
            </w:r>
          </w:p>
        </w:tc>
        <w:tc>
          <w:tcPr>
            <w:tcW w:w="4288" w:type="pct"/>
            <w:vAlign w:val="center"/>
          </w:tcPr>
          <w:p w:rsidR="00A971E9" w:rsidRPr="00501ABA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 w:rsidRPr="00501ABA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主題：國際經濟與國際行銷環境分析</w:t>
            </w:r>
          </w:p>
          <w:p w:rsidR="00A971E9" w:rsidRPr="008C45B6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 w:rsidRPr="00501ABA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主講：王凱立博士</w:t>
            </w:r>
          </w:p>
        </w:tc>
      </w:tr>
      <w:tr w:rsidR="00A971E9" w:rsidRPr="004F34AA" w:rsidTr="00A476B2">
        <w:trPr>
          <w:trHeight w:val="384"/>
        </w:trPr>
        <w:tc>
          <w:tcPr>
            <w:tcW w:w="712" w:type="pct"/>
            <w:vAlign w:val="center"/>
          </w:tcPr>
          <w:p w:rsidR="00A971E9" w:rsidRPr="004F34AA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下午</w:t>
            </w:r>
          </w:p>
        </w:tc>
        <w:tc>
          <w:tcPr>
            <w:tcW w:w="4288" w:type="pct"/>
            <w:vAlign w:val="center"/>
          </w:tcPr>
          <w:p w:rsidR="00A971E9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 w:rsidRPr="004C7F69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主題：</w:t>
            </w:r>
            <w:r w:rsidRPr="00810FEB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創新管理</w:t>
            </w:r>
          </w:p>
          <w:p w:rsidR="00A971E9" w:rsidRPr="004C7F69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4C7F69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主講</w:t>
            </w:r>
            <w:r w:rsidRPr="00810FEB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：黃開義博士</w:t>
            </w:r>
          </w:p>
        </w:tc>
      </w:tr>
      <w:tr w:rsidR="00A971E9" w:rsidRPr="004F34AA" w:rsidTr="00A476B2">
        <w:trPr>
          <w:trHeight w:val="384"/>
        </w:trPr>
        <w:tc>
          <w:tcPr>
            <w:tcW w:w="712" w:type="pct"/>
            <w:vAlign w:val="center"/>
          </w:tcPr>
          <w:p w:rsidR="00A971E9" w:rsidRPr="004F34AA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晚上</w:t>
            </w:r>
          </w:p>
        </w:tc>
        <w:tc>
          <w:tcPr>
            <w:tcW w:w="4288" w:type="pct"/>
            <w:vAlign w:val="center"/>
          </w:tcPr>
          <w:p w:rsidR="00A971E9" w:rsidRPr="004F34AA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臺中新光三越廣場並參觀物流業，晚餐自理。</w:t>
            </w:r>
          </w:p>
        </w:tc>
      </w:tr>
      <w:tr w:rsidR="00A971E9" w:rsidRPr="004F34AA" w:rsidTr="00A476B2">
        <w:trPr>
          <w:trHeight w:val="384"/>
        </w:trPr>
        <w:tc>
          <w:tcPr>
            <w:tcW w:w="712" w:type="pct"/>
            <w:shd w:val="clear" w:color="auto" w:fill="D6E3BC"/>
            <w:vAlign w:val="center"/>
          </w:tcPr>
          <w:p w:rsidR="00A971E9" w:rsidRPr="004F34AA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第</w:t>
            </w:r>
            <w:r w:rsidRPr="004F34AA">
              <w:rPr>
                <w:rFonts w:ascii="Microsoft JhengHei" w:eastAsia="Microsoft JhengHei" w:hAnsi="Microsoft JhengHei" w:cs="華康香港標準楷書"/>
                <w:szCs w:val="24"/>
              </w:rPr>
              <w:t>4</w:t>
            </w: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天</w:t>
            </w:r>
          </w:p>
        </w:tc>
        <w:tc>
          <w:tcPr>
            <w:tcW w:w="4288" w:type="pct"/>
            <w:shd w:val="clear" w:color="auto" w:fill="D6E3BC"/>
            <w:vAlign w:val="center"/>
          </w:tcPr>
          <w:p w:rsidR="00A971E9" w:rsidRPr="004F34AA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專題研討</w:t>
            </w:r>
          </w:p>
        </w:tc>
      </w:tr>
      <w:tr w:rsidR="00A971E9" w:rsidRPr="004F34AA" w:rsidTr="00A476B2">
        <w:trPr>
          <w:trHeight w:val="632"/>
        </w:trPr>
        <w:tc>
          <w:tcPr>
            <w:tcW w:w="712" w:type="pct"/>
            <w:vAlign w:val="center"/>
          </w:tcPr>
          <w:p w:rsidR="00A971E9" w:rsidRPr="004F34AA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上午</w:t>
            </w:r>
          </w:p>
        </w:tc>
        <w:tc>
          <w:tcPr>
            <w:tcW w:w="4288" w:type="pct"/>
            <w:vAlign w:val="center"/>
          </w:tcPr>
          <w:p w:rsidR="00A971E9" w:rsidRPr="00810FEB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 w:rsidRPr="00810FEB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主題：</w:t>
            </w:r>
            <w:r w:rsidRPr="0049776D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行銷規劃與品牌策略</w:t>
            </w:r>
          </w:p>
          <w:p w:rsidR="00A971E9" w:rsidRPr="004F34AA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主講</w:t>
            </w:r>
            <w:r w:rsidRPr="0049776D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：張國雄博士</w:t>
            </w:r>
          </w:p>
        </w:tc>
      </w:tr>
      <w:tr w:rsidR="00A971E9" w:rsidRPr="004F34AA" w:rsidTr="00A476B2">
        <w:trPr>
          <w:trHeight w:val="890"/>
        </w:trPr>
        <w:tc>
          <w:tcPr>
            <w:tcW w:w="712" w:type="pct"/>
            <w:vAlign w:val="center"/>
          </w:tcPr>
          <w:p w:rsidR="00A971E9" w:rsidRPr="004F34AA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下午</w:t>
            </w:r>
          </w:p>
        </w:tc>
        <w:tc>
          <w:tcPr>
            <w:tcW w:w="4288" w:type="pct"/>
            <w:vAlign w:val="center"/>
          </w:tcPr>
          <w:p w:rsidR="00A971E9" w:rsidRPr="004F34AA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主題：</w:t>
            </w:r>
            <w:r w:rsidRPr="0049776D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組織行為與人力資源管理</w:t>
            </w:r>
          </w:p>
          <w:p w:rsidR="00A971E9" w:rsidRPr="008C45B6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主講：</w:t>
            </w:r>
            <w:r w:rsidRPr="0049776D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溫絮如幕僚長</w:t>
            </w:r>
          </w:p>
        </w:tc>
      </w:tr>
      <w:tr w:rsidR="00A971E9" w:rsidRPr="004F34AA" w:rsidTr="00A476B2">
        <w:trPr>
          <w:trHeight w:val="395"/>
        </w:trPr>
        <w:tc>
          <w:tcPr>
            <w:tcW w:w="712" w:type="pct"/>
            <w:vAlign w:val="center"/>
          </w:tcPr>
          <w:p w:rsidR="00A971E9" w:rsidRPr="004F34AA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晚上</w:t>
            </w:r>
          </w:p>
        </w:tc>
        <w:tc>
          <w:tcPr>
            <w:tcW w:w="4288" w:type="pct"/>
            <w:vAlign w:val="center"/>
          </w:tcPr>
          <w:p w:rsidR="00A971E9" w:rsidRPr="004F34AA" w:rsidRDefault="00B37ED8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晚上前往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高美濕地與outlet，晚餐自理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  <w:r w:rsidRPr="00CD0E52">
              <w:rPr>
                <w:rFonts w:ascii="Microsoft JhengHei" w:eastAsia="Microsoft JhengHei" w:hAnsi="Microsoft JhengHei" w:cs="華康香港標準楷書" w:hint="eastAsia"/>
                <w:szCs w:val="24"/>
              </w:rPr>
              <w:t>位於清水大甲溪出海口南側，廣達1,500公頃的高美濕地，擁有豐富的天然資源，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為重要之生態保育區，</w:t>
            </w:r>
            <w:r w:rsidRPr="00C37E2C">
              <w:rPr>
                <w:rFonts w:ascii="Microsoft JhengHei" w:eastAsia="Microsoft JhengHei" w:hAnsi="Microsoft JhengHei" w:cs="華康香港標準楷書" w:hint="eastAsia"/>
                <w:szCs w:val="24"/>
              </w:rPr>
              <w:t>可眺望西側海岸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風力風車，更是</w:t>
            </w:r>
            <w:r w:rsidRPr="00C37E2C">
              <w:rPr>
                <w:rFonts w:ascii="Microsoft JhengHei" w:eastAsia="Microsoft JhengHei" w:hAnsi="Microsoft JhengHei" w:cs="華康香港標準楷書" w:hint="eastAsia"/>
                <w:szCs w:val="24"/>
              </w:rPr>
              <w:t>看夕陽的好地方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  <w:r>
              <w:rPr>
                <w:rFonts w:ascii="Microsoft JhengHei" w:eastAsia="Microsoft JhengHei" w:hAnsi="Microsoft JhengHei" w:cs="華康香港標準楷書"/>
                <w:szCs w:val="24"/>
              </w:rPr>
              <w:t>O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utlet園區是臺灣物流重要指標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</w:p>
        </w:tc>
      </w:tr>
      <w:tr w:rsidR="00A971E9" w:rsidRPr="004F34AA" w:rsidTr="00A476B2">
        <w:trPr>
          <w:trHeight w:val="384"/>
        </w:trPr>
        <w:tc>
          <w:tcPr>
            <w:tcW w:w="712" w:type="pct"/>
            <w:shd w:val="clear" w:color="auto" w:fill="D6E3BC"/>
            <w:vAlign w:val="center"/>
          </w:tcPr>
          <w:p w:rsidR="00A971E9" w:rsidRPr="004F34AA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第</w:t>
            </w:r>
            <w:r w:rsidRPr="004F34AA">
              <w:rPr>
                <w:rFonts w:ascii="Microsoft JhengHei" w:eastAsia="Microsoft JhengHei" w:hAnsi="Microsoft JhengHei" w:cs="華康香港標準楷書"/>
                <w:szCs w:val="24"/>
              </w:rPr>
              <w:t>5</w:t>
            </w: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天</w:t>
            </w:r>
          </w:p>
        </w:tc>
        <w:tc>
          <w:tcPr>
            <w:tcW w:w="4288" w:type="pct"/>
            <w:shd w:val="clear" w:color="auto" w:fill="D6E3BC"/>
            <w:vAlign w:val="center"/>
          </w:tcPr>
          <w:p w:rsidR="00A971E9" w:rsidRPr="004F34AA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專題研討</w:t>
            </w:r>
          </w:p>
        </w:tc>
      </w:tr>
      <w:tr w:rsidR="00A971E9" w:rsidRPr="004F34AA" w:rsidTr="00A476B2">
        <w:trPr>
          <w:trHeight w:val="885"/>
        </w:trPr>
        <w:tc>
          <w:tcPr>
            <w:tcW w:w="712" w:type="pct"/>
            <w:vAlign w:val="center"/>
          </w:tcPr>
          <w:p w:rsidR="00A971E9" w:rsidRPr="004F34AA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上午</w:t>
            </w:r>
          </w:p>
        </w:tc>
        <w:tc>
          <w:tcPr>
            <w:tcW w:w="4288" w:type="pct"/>
            <w:vAlign w:val="center"/>
          </w:tcPr>
          <w:p w:rsidR="00A971E9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企業參訪車王電子股份有限公司</w:t>
            </w:r>
          </w:p>
          <w:p w:rsidR="00A971E9" w:rsidRPr="00810FEB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10FEB">
              <w:rPr>
                <w:rFonts w:ascii="Microsoft JhengHei" w:eastAsia="Microsoft JhengHei" w:hAnsi="Microsoft JhengHei" w:cs="華康香港標準楷書" w:hint="eastAsia"/>
                <w:szCs w:val="24"/>
              </w:rPr>
              <w:t>主題：企業經營典範</w:t>
            </w:r>
          </w:p>
          <w:p w:rsidR="00A971E9" w:rsidRPr="004F34AA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主講</w:t>
            </w:r>
            <w:r w:rsidRPr="00810FEB">
              <w:rPr>
                <w:rFonts w:ascii="Microsoft JhengHei" w:eastAsia="Microsoft JhengHei" w:hAnsi="Microsoft JhengHei" w:cs="華康香港標準楷書" w:hint="eastAsia"/>
                <w:szCs w:val="24"/>
              </w:rPr>
              <w:t>：蔡裕慶董事長</w:t>
            </w:r>
          </w:p>
        </w:tc>
      </w:tr>
      <w:tr w:rsidR="00A971E9" w:rsidRPr="004F34AA" w:rsidTr="00A476B2">
        <w:trPr>
          <w:trHeight w:val="900"/>
        </w:trPr>
        <w:tc>
          <w:tcPr>
            <w:tcW w:w="712" w:type="pct"/>
            <w:vAlign w:val="center"/>
          </w:tcPr>
          <w:p w:rsidR="00A971E9" w:rsidRPr="004F34AA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下午</w:t>
            </w:r>
          </w:p>
        </w:tc>
        <w:tc>
          <w:tcPr>
            <w:tcW w:w="4288" w:type="pct"/>
            <w:vAlign w:val="center"/>
          </w:tcPr>
          <w:p w:rsidR="00A971E9" w:rsidRPr="00810FEB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10FEB">
              <w:rPr>
                <w:rFonts w:ascii="Microsoft JhengHei" w:eastAsia="Microsoft JhengHei" w:hAnsi="Microsoft JhengHei" w:cs="華康香港標準楷書" w:hint="eastAsia"/>
                <w:szCs w:val="24"/>
              </w:rPr>
              <w:t>主題：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企業經營發展本質</w:t>
            </w:r>
          </w:p>
          <w:p w:rsidR="00A971E9" w:rsidRPr="004F34AA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10FEB">
              <w:rPr>
                <w:rFonts w:ascii="Microsoft JhengHei" w:eastAsia="Microsoft JhengHei" w:hAnsi="Microsoft JhengHei" w:cs="華康香港標準楷書" w:hint="eastAsia"/>
                <w:szCs w:val="24"/>
              </w:rPr>
              <w:t>主講：洪堯勳博士</w:t>
            </w:r>
          </w:p>
        </w:tc>
      </w:tr>
      <w:tr w:rsidR="00A971E9" w:rsidRPr="004F34AA" w:rsidTr="00A476B2">
        <w:trPr>
          <w:trHeight w:val="219"/>
        </w:trPr>
        <w:tc>
          <w:tcPr>
            <w:tcW w:w="712" w:type="pct"/>
            <w:vAlign w:val="center"/>
          </w:tcPr>
          <w:p w:rsidR="00A971E9" w:rsidRPr="004F34AA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晚上</w:t>
            </w:r>
          </w:p>
        </w:tc>
        <w:tc>
          <w:tcPr>
            <w:tcW w:w="4288" w:type="pct"/>
            <w:vAlign w:val="center"/>
          </w:tcPr>
          <w:p w:rsidR="00A971E9" w:rsidRPr="004F34AA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320177">
              <w:rPr>
                <w:rFonts w:ascii="Microsoft JhengHei" w:eastAsia="Microsoft JhengHei" w:hAnsi="Microsoft JhengHei" w:cs="華康香港標準楷書" w:hint="eastAsia"/>
                <w:szCs w:val="24"/>
              </w:rPr>
              <w:t>晚上前往臺中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綠園道</w:t>
            </w:r>
            <w:r w:rsidRPr="00320177">
              <w:rPr>
                <w:rFonts w:ascii="Microsoft JhengHei" w:eastAsia="Microsoft JhengHei" w:hAnsi="Microsoft JhengHei" w:cs="華康香港標準楷書" w:hint="eastAsia"/>
                <w:szCs w:val="24"/>
              </w:rPr>
              <w:t>，晚餐自理。</w:t>
            </w:r>
          </w:p>
        </w:tc>
      </w:tr>
      <w:tr w:rsidR="00A971E9" w:rsidRPr="00F134F8" w:rsidTr="00A476B2">
        <w:trPr>
          <w:trHeight w:val="459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EB18D7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color w:val="000000"/>
                <w:szCs w:val="24"/>
              </w:rPr>
            </w:pPr>
            <w:r w:rsidRPr="00EB18D7">
              <w:rPr>
                <w:rFonts w:ascii="Microsoft JhengHei" w:eastAsia="Microsoft JhengHei" w:hAnsi="Microsoft JhengHei" w:cs="華康香港標準楷書" w:hint="eastAsia"/>
                <w:color w:val="000000"/>
                <w:szCs w:val="24"/>
              </w:rPr>
              <w:t>第</w:t>
            </w:r>
            <w:r w:rsidRPr="00EB18D7">
              <w:rPr>
                <w:rFonts w:ascii="Microsoft JhengHei" w:eastAsia="Microsoft JhengHei" w:hAnsi="Microsoft JhengHei" w:cs="華康香港標準楷書"/>
                <w:color w:val="000000"/>
                <w:szCs w:val="24"/>
              </w:rPr>
              <w:t>6</w:t>
            </w:r>
            <w:r w:rsidRPr="00EB18D7">
              <w:rPr>
                <w:rFonts w:ascii="Microsoft JhengHei" w:eastAsia="Microsoft JhengHei" w:hAnsi="Microsoft JhengHei" w:cs="華康香港標準楷書" w:hint="eastAsia"/>
                <w:color w:val="000000"/>
                <w:szCs w:val="24"/>
              </w:rPr>
              <w:t>天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EB18D7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color w:val="000000"/>
                <w:szCs w:val="24"/>
              </w:rPr>
            </w:pPr>
            <w:r w:rsidRPr="00EB18D7">
              <w:rPr>
                <w:rFonts w:ascii="Microsoft JhengHei" w:eastAsia="Microsoft JhengHei" w:hAnsi="Microsoft JhengHei" w:cs="華康香港標準楷書" w:hint="eastAsia"/>
                <w:color w:val="000000"/>
                <w:szCs w:val="24"/>
              </w:rPr>
              <w:t>南臺灣海洋文化體驗</w:t>
            </w:r>
            <w:r w:rsidRPr="00EB18D7">
              <w:rPr>
                <w:rFonts w:ascii="Microsoft JhengHei" w:eastAsia="Microsoft JhengHei" w:hAnsi="Microsoft JhengHei" w:cs="華康香港標準楷書"/>
                <w:color w:val="000000"/>
                <w:szCs w:val="24"/>
              </w:rPr>
              <w:t>-</w:t>
            </w:r>
            <w:r w:rsidRPr="00EB18D7">
              <w:rPr>
                <w:rFonts w:ascii="Microsoft JhengHei" w:eastAsia="Microsoft JhengHei" w:hAnsi="Microsoft JhengHei" w:cs="華康香港標準楷書" w:hint="eastAsia"/>
                <w:color w:val="000000"/>
                <w:szCs w:val="24"/>
              </w:rPr>
              <w:t>墾丁沙灘踏浪</w:t>
            </w:r>
          </w:p>
        </w:tc>
      </w:tr>
      <w:tr w:rsidR="00A971E9" w:rsidRPr="00F134F8" w:rsidTr="00A476B2">
        <w:trPr>
          <w:trHeight w:val="70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EB18D7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color w:val="000000"/>
                <w:szCs w:val="24"/>
              </w:rPr>
            </w:pPr>
            <w:r w:rsidRPr="00EB18D7">
              <w:rPr>
                <w:rFonts w:ascii="Microsoft JhengHei" w:eastAsia="Microsoft JhengHei" w:hAnsi="Microsoft JhengHei" w:cs="華康香港標準楷書" w:hint="eastAsia"/>
                <w:color w:val="000000"/>
                <w:szCs w:val="24"/>
              </w:rPr>
              <w:t>上午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EB18D7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color w:val="000000"/>
                <w:szCs w:val="24"/>
              </w:rPr>
            </w:pPr>
            <w:r w:rsidRPr="00EB18D7">
              <w:rPr>
                <w:rFonts w:ascii="Microsoft JhengHei" w:eastAsia="Microsoft JhengHei" w:hAnsi="Microsoft JhengHei" w:cs="華康香港標準楷書" w:hint="eastAsia"/>
                <w:color w:val="000000"/>
                <w:szCs w:val="24"/>
              </w:rPr>
              <w:t>前往墾丁公園，當地是臺灣最早建立的國家公園，位於臺灣最南端之恆春半島，海邊遊覽，包括墾丁國家公園、貓鼻頭、鵝鑾鼻、帆船石等。貓鼻頭是墾丁著名地標之一，這有觀景高臺，飽覽巴士海峽及臺灣海峽，觀賞群礁海岸，鵝鑾鼻是臺灣最南端的燈塔，園內亦有多種熱帶濱海植物及珊瑚礁地形，及美麗的濱海步道，時間允許將視天候安排風吹沙海洋與大草原體驗。</w:t>
            </w:r>
          </w:p>
        </w:tc>
      </w:tr>
      <w:tr w:rsidR="00A971E9" w:rsidRPr="00F134F8" w:rsidTr="00A476B2">
        <w:trPr>
          <w:trHeight w:val="594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EB18D7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color w:val="000000"/>
                <w:szCs w:val="24"/>
              </w:rPr>
            </w:pPr>
            <w:r w:rsidRPr="00EB18D7">
              <w:rPr>
                <w:rFonts w:ascii="Microsoft JhengHei" w:eastAsia="Microsoft JhengHei" w:hAnsi="Microsoft JhengHei" w:cs="華康香港標準楷書" w:hint="eastAsia"/>
                <w:color w:val="000000"/>
                <w:szCs w:val="24"/>
              </w:rPr>
              <w:t>下午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EB18D7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color w:val="000000"/>
                <w:szCs w:val="24"/>
              </w:rPr>
            </w:pPr>
            <w:r w:rsidRPr="00EB18D7">
              <w:rPr>
                <w:rFonts w:ascii="Microsoft JhengHei" w:eastAsia="Microsoft JhengHei" w:hAnsi="Microsoft JhengHei" w:cs="華康香港標準楷書" w:hint="eastAsia"/>
                <w:color w:val="000000"/>
                <w:szCs w:val="24"/>
              </w:rPr>
              <w:t>國家公園內的白沙灣，是由海洋生物殼體所組成的貝殼沙灘，形成的一片長約</w:t>
            </w:r>
            <w:r w:rsidRPr="00EB18D7">
              <w:rPr>
                <w:rFonts w:ascii="Microsoft JhengHei" w:eastAsia="Microsoft JhengHei" w:hAnsi="Microsoft JhengHei" w:cs="華康香港標準楷書"/>
                <w:color w:val="000000"/>
                <w:szCs w:val="24"/>
              </w:rPr>
              <w:t>500</w:t>
            </w:r>
            <w:r w:rsidRPr="00EB18D7">
              <w:rPr>
                <w:rFonts w:ascii="Microsoft JhengHei" w:eastAsia="Microsoft JhengHei" w:hAnsi="Microsoft JhengHei" w:cs="華康香港標準楷書" w:hint="eastAsia"/>
                <w:color w:val="000000"/>
                <w:szCs w:val="24"/>
              </w:rPr>
              <w:t>公尺，寬約</w:t>
            </w:r>
            <w:r w:rsidRPr="00EB18D7">
              <w:rPr>
                <w:rFonts w:ascii="Microsoft JhengHei" w:eastAsia="Microsoft JhengHei" w:hAnsi="Microsoft JhengHei" w:cs="華康香港標準楷書"/>
                <w:color w:val="000000"/>
                <w:szCs w:val="24"/>
              </w:rPr>
              <w:t>40</w:t>
            </w:r>
            <w:r w:rsidRPr="00EB18D7">
              <w:rPr>
                <w:rFonts w:ascii="Microsoft JhengHei" w:eastAsia="Microsoft JhengHei" w:hAnsi="Microsoft JhengHei" w:cs="華康香港標準楷書" w:hint="eastAsia"/>
                <w:color w:val="000000"/>
                <w:szCs w:val="24"/>
              </w:rPr>
              <w:t>公尺的潔白沙灘而得名，沙粒均勻，晶瑩明亮</w:t>
            </w:r>
            <w:r w:rsidRPr="00EB18D7">
              <w:rPr>
                <w:rFonts w:ascii="Microsoft JhengHei" w:eastAsia="Microsoft JhengHei" w:hAnsi="Microsoft JhengHei" w:cs="華康香港標準楷書"/>
                <w:color w:val="000000"/>
                <w:szCs w:val="24"/>
              </w:rPr>
              <w:t>(</w:t>
            </w:r>
            <w:r w:rsidRPr="00EB18D7">
              <w:rPr>
                <w:rFonts w:ascii="Microsoft JhengHei" w:eastAsia="Microsoft JhengHei" w:hAnsi="Microsoft JhengHei" w:cs="華康香港標準楷書" w:hint="eastAsia"/>
                <w:color w:val="000000"/>
                <w:szCs w:val="24"/>
              </w:rPr>
              <w:t>天候許可，踏浪體驗</w:t>
            </w:r>
            <w:r w:rsidRPr="00EB18D7">
              <w:rPr>
                <w:rFonts w:ascii="Microsoft JhengHei" w:eastAsia="Microsoft JhengHei" w:hAnsi="Microsoft JhengHei" w:cs="華康香港標準楷書"/>
                <w:color w:val="000000"/>
                <w:szCs w:val="24"/>
              </w:rPr>
              <w:t>)</w:t>
            </w:r>
            <w:r w:rsidRPr="00EB18D7">
              <w:rPr>
                <w:rFonts w:ascii="Microsoft JhengHei" w:eastAsia="Microsoft JhengHei" w:hAnsi="Microsoft JhengHei" w:cs="華康香港標準楷書" w:hint="eastAsia"/>
                <w:color w:val="000000"/>
                <w:szCs w:val="24"/>
              </w:rPr>
              <w:t>。夜宿高雄。</w:t>
            </w:r>
          </w:p>
        </w:tc>
      </w:tr>
      <w:tr w:rsidR="00A971E9" w:rsidRPr="00F134F8" w:rsidTr="00A476B2">
        <w:trPr>
          <w:trHeight w:val="342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EB18D7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color w:val="000000"/>
                <w:szCs w:val="24"/>
              </w:rPr>
            </w:pPr>
            <w:r w:rsidRPr="00EB18D7">
              <w:rPr>
                <w:rFonts w:ascii="Microsoft JhengHei" w:eastAsia="Microsoft JhengHei" w:hAnsi="Microsoft JhengHei" w:cs="華康香港標準楷書" w:hint="eastAsia"/>
                <w:color w:val="000000"/>
                <w:szCs w:val="24"/>
              </w:rPr>
              <w:t>第</w:t>
            </w:r>
            <w:r w:rsidRPr="00EB18D7">
              <w:rPr>
                <w:rFonts w:ascii="Microsoft JhengHei" w:eastAsia="Microsoft JhengHei" w:hAnsi="Microsoft JhengHei" w:cs="華康香港標準楷書"/>
                <w:color w:val="000000"/>
                <w:szCs w:val="24"/>
              </w:rPr>
              <w:t>7</w:t>
            </w:r>
            <w:r w:rsidRPr="00EB18D7">
              <w:rPr>
                <w:rFonts w:ascii="Microsoft JhengHei" w:eastAsia="Microsoft JhengHei" w:hAnsi="Microsoft JhengHei" w:cs="華康香港標準楷書" w:hint="eastAsia"/>
                <w:color w:val="000000"/>
                <w:szCs w:val="24"/>
              </w:rPr>
              <w:t>天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EB18D7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color w:val="000000"/>
                <w:szCs w:val="24"/>
              </w:rPr>
            </w:pPr>
            <w:r w:rsidRPr="00EB18D7">
              <w:rPr>
                <w:rFonts w:ascii="Microsoft JhengHei" w:eastAsia="Microsoft JhengHei" w:hAnsi="Microsoft JhengHei" w:cs="華康香港標準楷書" w:hint="eastAsia"/>
                <w:color w:val="000000"/>
                <w:szCs w:val="24"/>
              </w:rPr>
              <w:t>臺灣南部建築與城鄉文化探索</w:t>
            </w:r>
          </w:p>
        </w:tc>
      </w:tr>
      <w:tr w:rsidR="0070622F" w:rsidRPr="00F134F8" w:rsidTr="00B37ED8">
        <w:trPr>
          <w:trHeight w:val="512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0622F" w:rsidRPr="00025F80" w:rsidRDefault="0070622F" w:rsidP="00BD3C6C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上午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0622F" w:rsidRPr="00025F80" w:rsidRDefault="0070622F" w:rsidP="0070622F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  <w:lang w:eastAsia="zh-CN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前往參觀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高雄愛河改造及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鐵道紀念館及駁二藝術園區。</w:t>
            </w:r>
          </w:p>
        </w:tc>
      </w:tr>
      <w:tr w:rsidR="0070622F" w:rsidRPr="00F134F8" w:rsidTr="00A476B2">
        <w:trPr>
          <w:trHeight w:val="600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0622F" w:rsidRPr="00025F80" w:rsidRDefault="0070622F" w:rsidP="00BD3C6C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下午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0622F" w:rsidRPr="00025F80" w:rsidRDefault="0070622F" w:rsidP="0070622F">
            <w:pPr>
              <w:spacing w:line="0" w:lineRule="atLeast"/>
              <w:rPr>
                <w:rFonts w:ascii="Microsoft JhengHei" w:eastAsia="Microsoft JhengHei" w:hAnsi="Microsoft JhengHei" w:cs="華康香港標準楷書" w:hint="eastAsia"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前往高雄崗山之眼</w:t>
            </w:r>
            <w:r w:rsidRPr="00FB3BD3">
              <w:rPr>
                <w:rFonts w:ascii="Microsoft JhengHei" w:eastAsia="Microsoft JhengHei" w:hAnsi="Microsoft JhengHei" w:cs="華康香港標準楷書" w:hint="eastAsia"/>
                <w:szCs w:val="24"/>
              </w:rPr>
              <w:t>。崗山之眼園區佔地約1.8公頃，清代詩人卓夢采以「岡山樹色」這首詩來形容本地縱翠疊碧、綠意如煙，駐立崗山之眼視野所及一片遼闊，品味詩意，千古幽情風采重現。園區以天空廊道為主角，全長88公尺，以音樂為設計概念，採用鋼構斜張橋之形式設計，主塔橋為提琴意象呈現，鋼索即為琴弦，意表琴瑟和鳴之意，於末端的迴旋梯則是應和的口琴，階梯踏面琴鍵亦隨之響起，走在天空廊道上微風吹過，彷若演奏著自然的樂曲，享受雲端漫步的視覺與聽覺饗宴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，時間許可安排至月世界參觀</w:t>
            </w:r>
            <w:r w:rsidRPr="00FB3BD3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晚餐後返回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中</w:t>
            </w:r>
            <w:r w:rsidRPr="00FB3BD3">
              <w:rPr>
                <w:rFonts w:ascii="Microsoft JhengHei" w:eastAsia="Microsoft JhengHei" w:hAnsi="Microsoft JhengHei" w:cs="華康香港標準楷書" w:hint="eastAsia"/>
                <w:szCs w:val="24"/>
              </w:rPr>
              <w:t>住宿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</w:p>
        </w:tc>
      </w:tr>
      <w:tr w:rsidR="00A971E9" w:rsidRPr="00F134F8" w:rsidTr="00A476B2">
        <w:trPr>
          <w:trHeight w:val="326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EB18D7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color w:val="000000"/>
                <w:szCs w:val="24"/>
              </w:rPr>
            </w:pPr>
            <w:r w:rsidRPr="00EB18D7">
              <w:rPr>
                <w:rFonts w:ascii="Microsoft JhengHei" w:eastAsia="Microsoft JhengHei" w:hAnsi="Microsoft JhengHei" w:cs="華康香港標準楷書" w:hint="eastAsia"/>
                <w:color w:val="000000"/>
                <w:szCs w:val="24"/>
              </w:rPr>
              <w:t>第</w:t>
            </w:r>
            <w:r w:rsidRPr="00EB18D7">
              <w:rPr>
                <w:rFonts w:ascii="Microsoft JhengHei" w:eastAsia="Microsoft JhengHei" w:hAnsi="Microsoft JhengHei" w:cs="華康香港標準楷書"/>
                <w:color w:val="000000"/>
                <w:szCs w:val="24"/>
              </w:rPr>
              <w:t>8</w:t>
            </w:r>
            <w:r w:rsidRPr="00EB18D7">
              <w:rPr>
                <w:rFonts w:ascii="Microsoft JhengHei" w:eastAsia="Microsoft JhengHei" w:hAnsi="Microsoft JhengHei" w:cs="華康香港標準楷書" w:hint="eastAsia"/>
                <w:color w:val="000000"/>
                <w:szCs w:val="24"/>
              </w:rPr>
              <w:t>天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EB18D7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color w:val="000000"/>
                <w:szCs w:val="24"/>
              </w:rPr>
            </w:pPr>
            <w:r w:rsidRPr="00EB18D7">
              <w:rPr>
                <w:rFonts w:ascii="Microsoft JhengHei" w:eastAsia="Microsoft JhengHei" w:hAnsi="Microsoft JhengHei" w:cs="華康香港標準楷書" w:hint="eastAsia"/>
                <w:color w:val="000000"/>
                <w:szCs w:val="24"/>
              </w:rPr>
              <w:t>北臺灣趴趴走</w:t>
            </w:r>
            <w:r w:rsidRPr="00EB18D7">
              <w:rPr>
                <w:rFonts w:ascii="Microsoft JhengHei" w:eastAsia="Microsoft JhengHei" w:hAnsi="Microsoft JhengHei" w:cs="華康香港標準楷書"/>
                <w:color w:val="000000"/>
                <w:szCs w:val="24"/>
              </w:rPr>
              <w:t>-</w:t>
            </w:r>
            <w:r w:rsidRPr="00EB18D7">
              <w:rPr>
                <w:rFonts w:ascii="Microsoft JhengHei" w:eastAsia="Microsoft JhengHei" w:hAnsi="Microsoft JhengHei" w:cs="華康香港標準楷書" w:hint="eastAsia"/>
                <w:color w:val="000000"/>
                <w:szCs w:val="24"/>
              </w:rPr>
              <w:t>臺灣文創及青少年流行文化</w:t>
            </w:r>
          </w:p>
        </w:tc>
      </w:tr>
      <w:tr w:rsidR="00A971E9" w:rsidRPr="00F134F8" w:rsidTr="00A476B2">
        <w:trPr>
          <w:trHeight w:val="1361"/>
        </w:trPr>
        <w:tc>
          <w:tcPr>
            <w:tcW w:w="712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E9" w:rsidRPr="00EB18D7" w:rsidRDefault="00A971E9" w:rsidP="00A476B2">
            <w:pPr>
              <w:jc w:val="center"/>
              <w:rPr>
                <w:color w:val="000000"/>
              </w:rPr>
            </w:pPr>
            <w:r w:rsidRPr="00EB18D7">
              <w:rPr>
                <w:rFonts w:hint="eastAsia"/>
                <w:color w:val="000000"/>
              </w:rPr>
              <w:t>上午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E9" w:rsidRPr="00EB18D7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color w:val="000000"/>
                <w:szCs w:val="24"/>
              </w:rPr>
            </w:pPr>
            <w:r w:rsidRPr="00EB18D7">
              <w:rPr>
                <w:rFonts w:ascii="Microsoft JhengHei" w:eastAsia="Microsoft JhengHei" w:hAnsi="Microsoft JhengHei" w:cs="華康香港標準楷書" w:hint="eastAsia"/>
                <w:color w:val="000000"/>
                <w:szCs w:val="24"/>
              </w:rPr>
              <w:t>前往國立故宮博物院，探訪千年歷史軌跡。故宮博物院在</w:t>
            </w:r>
            <w:r w:rsidRPr="00EB18D7">
              <w:rPr>
                <w:rFonts w:ascii="Microsoft JhengHei" w:eastAsia="Microsoft JhengHei" w:hAnsi="Microsoft JhengHei" w:cs="華康香港標準楷書"/>
                <w:color w:val="000000"/>
                <w:szCs w:val="24"/>
              </w:rPr>
              <w:t>1925</w:t>
            </w:r>
            <w:r w:rsidRPr="00EB18D7">
              <w:rPr>
                <w:rFonts w:ascii="Microsoft JhengHei" w:eastAsia="Microsoft JhengHei" w:hAnsi="Microsoft JhengHei" w:cs="華康香港標準楷書" w:hint="eastAsia"/>
                <w:color w:val="000000"/>
                <w:szCs w:val="24"/>
              </w:rPr>
              <w:t>年在北平紫禁城建立的故宮博物院，</w:t>
            </w:r>
            <w:r w:rsidRPr="00EB18D7">
              <w:rPr>
                <w:rFonts w:ascii="Microsoft JhengHei" w:eastAsia="Microsoft JhengHei" w:hAnsi="Microsoft JhengHei" w:cs="華康香港標準楷書"/>
                <w:color w:val="000000"/>
                <w:szCs w:val="24"/>
              </w:rPr>
              <w:t>1933</w:t>
            </w:r>
            <w:r w:rsidRPr="00EB18D7">
              <w:rPr>
                <w:rFonts w:ascii="Microsoft JhengHei" w:eastAsia="Microsoft JhengHei" w:hAnsi="Microsoft JhengHei" w:cs="華康香港標準楷書" w:hint="eastAsia"/>
                <w:color w:val="000000"/>
                <w:szCs w:val="24"/>
              </w:rPr>
              <w:t>將文物南遷，</w:t>
            </w:r>
            <w:r w:rsidRPr="00EB18D7">
              <w:rPr>
                <w:rFonts w:ascii="Microsoft JhengHei" w:eastAsia="Microsoft JhengHei" w:hAnsi="Microsoft JhengHei" w:cs="華康香港標準楷書"/>
                <w:color w:val="000000"/>
                <w:szCs w:val="24"/>
              </w:rPr>
              <w:t>1965</w:t>
            </w:r>
            <w:r w:rsidRPr="00EB18D7">
              <w:rPr>
                <w:rFonts w:ascii="Microsoft JhengHei" w:eastAsia="Microsoft JhengHei" w:hAnsi="Microsoft JhengHei" w:cs="華康香港標準楷書" w:hint="eastAsia"/>
                <w:color w:val="000000"/>
                <w:szCs w:val="24"/>
              </w:rPr>
              <w:t>年故宮現址落成、定名為中山博物院、俗稱「臺北故宮」院內著名之肉型石、翠玉白菜、毛公鼎，等著名古物令人驚豔。</w:t>
            </w:r>
          </w:p>
        </w:tc>
      </w:tr>
      <w:tr w:rsidR="00A971E9" w:rsidRPr="004F34AA" w:rsidTr="00A476B2">
        <w:trPr>
          <w:trHeight w:val="1361"/>
        </w:trPr>
        <w:tc>
          <w:tcPr>
            <w:tcW w:w="712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E9" w:rsidRDefault="00A971E9" w:rsidP="00A476B2">
            <w:pPr>
              <w:jc w:val="center"/>
            </w:pPr>
            <w:r w:rsidRPr="00744124">
              <w:rPr>
                <w:rFonts w:hint="eastAsia"/>
              </w:rPr>
              <w:t>下午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E9" w:rsidRPr="000C494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color w:val="FF0000"/>
                <w:szCs w:val="24"/>
              </w:rPr>
            </w:pP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前往松山文創園區與誠品書局、之後</w:t>
            </w:r>
            <w:r w:rsidRPr="004F34AA">
              <w:rPr>
                <w:rFonts w:ascii="Microsoft JhengHei" w:eastAsia="Microsoft JhengHei" w:hAnsi="Microsoft JhengHei" w:cs="華康香港標準楷書"/>
                <w:szCs w:val="24"/>
              </w:rPr>
              <w:t>Taipei101</w:t>
            </w: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，樓高</w:t>
            </w:r>
            <w:r w:rsidRPr="004F34AA">
              <w:rPr>
                <w:rFonts w:ascii="Microsoft JhengHei" w:eastAsia="Microsoft JhengHei" w:hAnsi="Microsoft JhengHei" w:cs="華康香港標準楷書"/>
                <w:szCs w:val="24"/>
              </w:rPr>
              <w:t>508</w:t>
            </w: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公尺，地上</w:t>
            </w:r>
            <w:r w:rsidRPr="004F34AA">
              <w:rPr>
                <w:rFonts w:ascii="Microsoft JhengHei" w:eastAsia="Microsoft JhengHei" w:hAnsi="Microsoft JhengHei" w:cs="華康香港標準楷書"/>
                <w:szCs w:val="24"/>
              </w:rPr>
              <w:t>101</w:t>
            </w: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層，曾經是全球第一高樓，除底部裙樓為購物商場外，更是臺北金融商業重鎮，雄觀之建築設計可供建築設計人員好範例。晚餐後返回臺中。</w:t>
            </w:r>
            <w:r w:rsidRPr="004F34AA">
              <w:rPr>
                <w:rFonts w:ascii="Microsoft JhengHei" w:eastAsia="Microsoft JhengHei" w:hAnsi="Microsoft JhengHei" w:cs="華康香港標準楷書"/>
                <w:szCs w:val="24"/>
              </w:rPr>
              <w:t>(</w:t>
            </w: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時間許可安排至孫逸仙紀念館</w:t>
            </w:r>
            <w:r w:rsidRPr="004F34AA">
              <w:rPr>
                <w:rFonts w:ascii="Microsoft JhengHei" w:eastAsia="Microsoft JhengHei" w:hAnsi="Microsoft JhengHei" w:cs="華康香港標準楷書"/>
                <w:szCs w:val="24"/>
              </w:rPr>
              <w:t>)</w:t>
            </w:r>
          </w:p>
        </w:tc>
      </w:tr>
      <w:tr w:rsidR="00A971E9" w:rsidRPr="004F34AA" w:rsidTr="00A476B2">
        <w:trPr>
          <w:trHeight w:val="125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4F34AA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4F34AA">
              <w:rPr>
                <w:rFonts w:ascii="Microsoft JhengHei" w:eastAsia="Microsoft JhengHei" w:hAnsi="Microsoft JhengHei" w:cs="華康香港標準楷書" w:hint="eastAsia"/>
                <w:szCs w:val="26"/>
              </w:rPr>
              <w:t>第</w:t>
            </w:r>
            <w:r w:rsidRPr="004F34AA">
              <w:rPr>
                <w:rFonts w:ascii="Microsoft JhengHei" w:eastAsia="Microsoft JhengHei" w:hAnsi="Microsoft JhengHei" w:cs="華康香港標準楷書"/>
                <w:szCs w:val="26"/>
              </w:rPr>
              <w:t>9</w:t>
            </w:r>
            <w:r w:rsidRPr="004F34AA">
              <w:rPr>
                <w:rFonts w:ascii="Microsoft JhengHei" w:eastAsia="Microsoft JhengHei" w:hAnsi="Microsoft JhengHei" w:cs="華康香港標準楷書" w:hint="eastAsia"/>
                <w:szCs w:val="26"/>
              </w:rPr>
              <w:t>天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4F34AA" w:rsidRDefault="00A971E9" w:rsidP="00A476B2">
            <w:pPr>
              <w:spacing w:before="88" w:after="44" w:line="0" w:lineRule="atLeast"/>
              <w:outlineLvl w:val="4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中臺灣知性之旅</w:t>
            </w:r>
          </w:p>
        </w:tc>
      </w:tr>
      <w:tr w:rsidR="00A971E9" w:rsidRPr="004F34AA" w:rsidTr="00A476B2">
        <w:trPr>
          <w:trHeight w:val="274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E9" w:rsidRPr="004F34AA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上午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E9" w:rsidRPr="004F34AA" w:rsidRDefault="00A971E9" w:rsidP="0070622F">
            <w:pPr>
              <w:spacing w:before="88" w:after="44" w:line="0" w:lineRule="atLeast"/>
              <w:outlineLvl w:val="4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前往日月潭日月潭國家風景區，位於南投縣魚池鄉水社村，是全臺最大的淡水湖泊，故日月潭有人稱為『海仔』或『水社海仔』；因潭景霧薄如紗，水波漣漣而得名為『水沙連』，四周群巒迭翠，海拔高</w:t>
            </w:r>
            <w:r w:rsidRPr="004F34AA">
              <w:rPr>
                <w:rFonts w:ascii="Microsoft JhengHei" w:eastAsia="Microsoft JhengHei" w:hAnsi="Microsoft JhengHei" w:cs="華康香港標準楷書"/>
                <w:szCs w:val="24"/>
              </w:rPr>
              <w:t>748</w:t>
            </w: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公尺，面積</w:t>
            </w:r>
            <w:r w:rsidRPr="004F34AA">
              <w:rPr>
                <w:rFonts w:ascii="Microsoft JhengHei" w:eastAsia="Microsoft JhengHei" w:hAnsi="Microsoft JhengHei" w:cs="華康香港標準楷書"/>
                <w:szCs w:val="24"/>
              </w:rPr>
              <w:t>116</w:t>
            </w: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平方公里，全潭以</w:t>
            </w:r>
            <w:hyperlink r:id="rId18" w:history="1">
              <w:r w:rsidRPr="004F34AA">
                <w:rPr>
                  <w:rFonts w:ascii="Microsoft JhengHei" w:eastAsia="Microsoft JhengHei" w:hAnsi="Microsoft JhengHei" w:cs="華康香港標準楷書" w:hint="eastAsia"/>
                </w:rPr>
                <w:t>拉魯島</w:t>
              </w:r>
            </w:hyperlink>
            <w:r w:rsidRPr="004F34AA">
              <w:rPr>
                <w:rFonts w:ascii="Microsoft JhengHei" w:eastAsia="Microsoft JhengHei" w:hAnsi="Microsoft JhengHei" w:cs="華康香港標準楷書"/>
                <w:szCs w:val="24"/>
              </w:rPr>
              <w:t>(</w:t>
            </w: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光華島</w:t>
            </w:r>
            <w:r w:rsidRPr="004F34AA">
              <w:rPr>
                <w:rFonts w:ascii="Microsoft JhengHei" w:eastAsia="Microsoft JhengHei" w:hAnsi="Microsoft JhengHei" w:cs="華康香港標準楷書"/>
                <w:szCs w:val="24"/>
              </w:rPr>
              <w:t>)</w:t>
            </w: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為界，南形如月弧，北形如日輪，所以改名為『日月潭』，潭面景像萬千，為出色的天然大湖，稍後前往向山文創區、如果時間天氣許可將可租用自行車導覽日月潭湖光山色及景觀規劃</w:t>
            </w:r>
            <w:r w:rsidR="0070622F" w:rsidRPr="004F34AA">
              <w:rPr>
                <w:rFonts w:ascii="Microsoft JhengHei" w:eastAsia="Microsoft JhengHei" w:hAnsi="Microsoft JhengHei"/>
                <w:color w:val="000000"/>
                <w:szCs w:val="24"/>
              </w:rPr>
              <w:t>(日月潭自行車道</w:t>
            </w:r>
            <w:r w:rsidR="0070622F" w:rsidRPr="004F34AA">
              <w:rPr>
                <w:rFonts w:ascii="Microsoft JhengHei" w:eastAsia="Microsoft JhengHei" w:hAnsi="Microsoft JhengHei" w:hint="eastAsia"/>
                <w:color w:val="000000"/>
                <w:szCs w:val="24"/>
              </w:rPr>
              <w:t>被票選為</w:t>
            </w:r>
            <w:r w:rsidR="0070622F" w:rsidRPr="004F34AA">
              <w:rPr>
                <w:rFonts w:ascii="Microsoft JhengHei" w:eastAsia="Microsoft JhengHei" w:hAnsi="Microsoft JhengHei"/>
                <w:color w:val="000000"/>
                <w:szCs w:val="24"/>
              </w:rPr>
              <w:t>世界十大</w:t>
            </w:r>
            <w:r w:rsidR="0070622F" w:rsidRPr="004F34AA">
              <w:rPr>
                <w:rFonts w:ascii="Microsoft JhengHei" w:eastAsia="Microsoft JhengHei" w:hAnsi="Microsoft JhengHei" w:hint="eastAsia"/>
                <w:color w:val="000000"/>
                <w:szCs w:val="24"/>
              </w:rPr>
              <w:t>最美</w:t>
            </w:r>
            <w:r w:rsidR="0070622F" w:rsidRPr="004F34AA">
              <w:rPr>
                <w:rFonts w:ascii="Microsoft JhengHei" w:eastAsia="Microsoft JhengHei" w:hAnsi="Microsoft JhengHei"/>
                <w:color w:val="000000"/>
                <w:szCs w:val="24"/>
              </w:rPr>
              <w:t>自行車</w:t>
            </w:r>
            <w:r w:rsidR="0070622F" w:rsidRPr="004F34AA">
              <w:rPr>
                <w:rFonts w:ascii="Microsoft JhengHei" w:eastAsia="Microsoft JhengHei" w:hAnsi="Microsoft JhengHei" w:hint="eastAsia"/>
                <w:color w:val="000000"/>
                <w:szCs w:val="24"/>
              </w:rPr>
              <w:t>道之一</w:t>
            </w:r>
            <w:r w:rsidR="0070622F" w:rsidRPr="004F34AA">
              <w:rPr>
                <w:rFonts w:ascii="Microsoft JhengHei" w:eastAsia="Microsoft JhengHei" w:hAnsi="Microsoft JhengHei"/>
                <w:color w:val="000000"/>
                <w:szCs w:val="24"/>
              </w:rPr>
              <w:t>)</w:t>
            </w: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</w:p>
        </w:tc>
      </w:tr>
      <w:tr w:rsidR="00A971E9" w:rsidRPr="004F34AA" w:rsidTr="00A476B2">
        <w:trPr>
          <w:trHeight w:val="785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E9" w:rsidRPr="004F34AA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下午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E9" w:rsidRPr="007C161F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color w:val="FF0000"/>
                <w:szCs w:val="24"/>
              </w:rPr>
            </w:pPr>
            <w:r w:rsidRPr="005A416F">
              <w:rPr>
                <w:rFonts w:ascii="Microsoft JhengHei" w:eastAsia="Microsoft JhengHei" w:hAnsi="Microsoft JhengHei" w:cs="華康香港標準楷書" w:hint="eastAsia"/>
                <w:szCs w:val="24"/>
              </w:rPr>
              <w:t>集集火車站建於西元1933年，已經是臺灣少數在日據時代以檜木建造的古老車站，是鐵路集集支線上最知名的站點；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車埕為舊有林場改造成文創園區，</w:t>
            </w:r>
            <w:r w:rsidRPr="005A416F">
              <w:rPr>
                <w:rFonts w:ascii="Microsoft JhengHei" w:eastAsia="Microsoft JhengHei" w:hAnsi="Microsoft JhengHei" w:cs="華康香港標準楷書" w:hint="eastAsia"/>
                <w:szCs w:val="24"/>
              </w:rPr>
              <w:t>經歷921地震的嚴重毀損後，由日月潭國家風景區管理處使用原木重建而成的，連站前的空地也使用原木鋪設，極富特色。晚上返回東海大學，舉行歡送晚宴。</w:t>
            </w:r>
          </w:p>
        </w:tc>
      </w:tr>
      <w:tr w:rsidR="00A971E9" w:rsidRPr="004F34AA" w:rsidTr="00A476B2">
        <w:trPr>
          <w:trHeight w:val="256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4F34AA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第10</w:t>
            </w:r>
            <w:r w:rsidRPr="004F34AA">
              <w:rPr>
                <w:rFonts w:ascii="Microsoft JhengHei" w:eastAsia="Microsoft JhengHei" w:hAnsi="Microsoft JhengHei" w:cs="華康香港標準楷書" w:hint="eastAsia"/>
                <w:szCs w:val="26"/>
              </w:rPr>
              <w:t>天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4F34AA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賦歸</w:t>
            </w:r>
            <w:r w:rsidRPr="004F34AA">
              <w:rPr>
                <w:rFonts w:ascii="Microsoft JhengHei" w:eastAsia="Microsoft JhengHei" w:hAnsi="Microsoft JhengHei" w:cs="華康香港標準楷書"/>
                <w:szCs w:val="24"/>
              </w:rPr>
              <w:t>—</w:t>
            </w:r>
            <w:r w:rsidRPr="004F34AA">
              <w:rPr>
                <w:rFonts w:ascii="Microsoft JhengHei" w:eastAsia="Microsoft JhengHei" w:hAnsi="Microsoft JhengHei" w:cs="華康香港標準楷書" w:hint="eastAsia"/>
                <w:szCs w:val="24"/>
              </w:rPr>
              <w:t>專車接往機場返回中國大陸溫暖的家。</w:t>
            </w:r>
          </w:p>
        </w:tc>
      </w:tr>
    </w:tbl>
    <w:p w:rsidR="00A971E9" w:rsidRPr="004F34AA" w:rsidRDefault="00A971E9" w:rsidP="00A971E9"/>
    <w:p w:rsidR="00A971E9" w:rsidRDefault="00A971E9" w:rsidP="00A971E9">
      <w:pPr>
        <w:spacing w:line="0" w:lineRule="atLeast"/>
        <w:jc w:val="center"/>
        <w:rPr>
          <w:rFonts w:ascii="Microsoft JhengHei" w:eastAsia="Microsoft JhengHei" w:hAnsi="Microsoft JhengHei" w:cs="華康香港標準楷書" w:hint="eastAsia"/>
          <w:b/>
          <w:sz w:val="36"/>
          <w:szCs w:val="36"/>
        </w:rPr>
      </w:pPr>
    </w:p>
    <w:p w:rsidR="00A971E9" w:rsidRDefault="00A971E9" w:rsidP="00A971E9">
      <w:pPr>
        <w:spacing w:line="0" w:lineRule="atLeast"/>
        <w:rPr>
          <w:rFonts w:ascii="Microsoft JhengHei" w:eastAsia="Microsoft JhengHei" w:hAnsi="Microsoft JhengHei" w:cs="華康香港標準楷書" w:hint="eastAsia"/>
          <w:b/>
          <w:sz w:val="36"/>
          <w:szCs w:val="36"/>
        </w:rPr>
      </w:pPr>
    </w:p>
    <w:p w:rsidR="00A971E9" w:rsidRPr="001A234B" w:rsidRDefault="00A971E9" w:rsidP="00A971E9">
      <w:pPr>
        <w:spacing w:line="0" w:lineRule="atLeast"/>
        <w:jc w:val="center"/>
        <w:rPr>
          <w:rFonts w:ascii="Microsoft JhengHei" w:eastAsia="Microsoft JhengHei" w:hAnsi="Microsoft JhengHei" w:cs="華康香港標準楷書"/>
          <w:b/>
          <w:sz w:val="40"/>
          <w:szCs w:val="40"/>
        </w:rPr>
      </w:pPr>
      <w:r w:rsidRPr="001A234B">
        <w:rPr>
          <w:rFonts w:ascii="Microsoft JhengHei" w:eastAsia="Microsoft JhengHei" w:hAnsi="Microsoft JhengHei" w:cs="華康香港標準楷書"/>
          <w:b/>
          <w:sz w:val="40"/>
          <w:szCs w:val="40"/>
        </w:rPr>
        <w:t>201</w:t>
      </w:r>
      <w:r w:rsidRPr="001A234B">
        <w:rPr>
          <w:rFonts w:ascii="Microsoft JhengHei" w:eastAsia="Microsoft JhengHei" w:hAnsi="Microsoft JhengHei" w:cs="華康香港標準楷書" w:hint="eastAsia"/>
          <w:b/>
          <w:sz w:val="40"/>
          <w:szCs w:val="40"/>
        </w:rPr>
        <w:t>9</w:t>
      </w:r>
      <w:r w:rsidRPr="001A234B">
        <w:rPr>
          <w:rFonts w:ascii="Microsoft JhengHei" w:eastAsia="Microsoft JhengHei" w:hAnsi="Microsoft JhengHei" w:cs="華康香港標準楷書"/>
          <w:b/>
          <w:sz w:val="40"/>
          <w:szCs w:val="40"/>
        </w:rPr>
        <w:t>教育創新與實踐</w:t>
      </w:r>
      <w:r w:rsidRPr="001A234B">
        <w:rPr>
          <w:rFonts w:ascii="Microsoft JhengHei" w:eastAsia="Microsoft JhengHei" w:hAnsi="Microsoft JhengHei" w:cs="華康香港標準楷書" w:hint="eastAsia"/>
          <w:b/>
          <w:sz w:val="40"/>
          <w:szCs w:val="40"/>
        </w:rPr>
        <w:t>體驗夏令營</w:t>
      </w:r>
    </w:p>
    <w:tbl>
      <w:tblPr>
        <w:tblW w:w="5262" w:type="pct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83"/>
        <w:gridCol w:w="9535"/>
      </w:tblGrid>
      <w:tr w:rsidR="00A971E9" w:rsidRPr="00B47251" w:rsidTr="00A476B2">
        <w:trPr>
          <w:trHeight w:val="553"/>
        </w:trPr>
        <w:tc>
          <w:tcPr>
            <w:tcW w:w="5000" w:type="pct"/>
            <w:gridSpan w:val="2"/>
            <w:vAlign w:val="center"/>
          </w:tcPr>
          <w:p w:rsidR="00A971E9" w:rsidRPr="00DC350C" w:rsidRDefault="00A971E9" w:rsidP="00A476B2">
            <w:pPr>
              <w:spacing w:line="0" w:lineRule="atLeast"/>
              <w:ind w:left="1308" w:hangingChars="545" w:hanging="1308"/>
              <w:jc w:val="both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1.活動說明：</w:t>
            </w:r>
            <w:r w:rsidRPr="00DC350C">
              <w:rPr>
                <w:rFonts w:ascii="Microsoft JhengHei" w:eastAsia="Microsoft JhengHei" w:hAnsi="Microsoft JhengHei" w:cs="華康香港標準楷書" w:hint="eastAsia"/>
                <w:szCs w:val="24"/>
              </w:rPr>
              <w:t>教育一個溫馨的大家庭，從這裡走過的都會感受到這是一個很特別的地方，我們提供一個充滿和諧、能同理、有溫度的學習環境。這裡也是提供未來教師充電、成長的好地方，學習一段時間後常會出現瓶頸、疲乏，透過再學習、與相似背景或有興趣的人一起討論，會有靈光一現的新發現。所上藉由共學、相互陪伴、經驗的分享，彼此的激勵與支持：一起聆聽專題討論，從中了解老師的專長及研究興趣；結伴參加移地研究，體驗跨文化的學習；領悟理論與實務間的聯結；，透過學習，讓我們有機會成為一個更好的人，而這樣的可能性，也讓我們能在適當的機會成為學生、懷著感恩與喜悅的心到東海路思義教堂感受不一樣的祝福禮。以上都是在東海教育營所提供多元的學習方式，歡迎新同學親身體驗。</w:t>
            </w:r>
          </w:p>
          <w:p w:rsidR="00A971E9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2.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活動時間：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第一梯次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201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9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7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22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 xml:space="preserve"> 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(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一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)至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7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31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(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三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)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，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第二梯次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201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9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8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12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 xml:space="preserve"> 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(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一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)至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8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21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(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三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)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，共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天。</w:t>
            </w:r>
          </w:p>
          <w:p w:rsidR="009B17A0" w:rsidRPr="009B17A0" w:rsidRDefault="009B17A0" w:rsidP="00A476B2">
            <w:pPr>
              <w:spacing w:line="0" w:lineRule="atLeast"/>
              <w:rPr>
                <w:rFonts w:ascii="Microsoft JhengHei" w:eastAsia="Microsoft JhengHei" w:hAnsi="Microsoft JhengHei" w:cs="華康香港標準楷書" w:hint="eastAsia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參考網址</w:t>
            </w:r>
            <w:hyperlink r:id="rId19" w:history="1">
              <w:r w:rsidRPr="009B17A0">
                <w:rPr>
                  <w:rStyle w:val="a7"/>
                  <w:rFonts w:ascii="Microsoft JhengHei" w:eastAsia="Microsoft JhengHei" w:hAnsi="Microsoft JhengHei" w:cs="華康香港標準楷書"/>
                  <w:szCs w:val="24"/>
                </w:rPr>
                <w:t>http://www.thucamp.com</w:t>
              </w:r>
            </w:hyperlink>
          </w:p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3.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報名截止：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201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9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年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 xml:space="preserve"> 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5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 xml:space="preserve"> 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月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日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</w:p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  <w:lang w:eastAsia="zh-CN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4.參加資格：</w:t>
            </w:r>
            <w:r w:rsidR="00BE2EFB">
              <w:rPr>
                <w:rFonts w:ascii="Microsoft JhengHei" w:eastAsia="Microsoft JhengHei" w:hAnsi="Microsoft JhengHei" w:cs="華康香港標準楷書" w:hint="eastAsia"/>
                <w:szCs w:val="24"/>
              </w:rPr>
              <w:t>教育領域</w:t>
            </w: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大學或學院本科生及研究生在校同學。(本課程亦適合</w:t>
            </w:r>
            <w:r w:rsidR="00BE2EFB">
              <w:rPr>
                <w:rFonts w:ascii="Microsoft JhengHei" w:eastAsia="Microsoft JhengHei" w:hAnsi="Microsoft JhengHei" w:cs="華康香港標準楷書" w:hint="eastAsia"/>
                <w:szCs w:val="24"/>
              </w:rPr>
              <w:t>有志從事教育</w:t>
            </w: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同學參加)</w:t>
            </w:r>
          </w:p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  <w:lang w:eastAsia="zh-CN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5.每團</w:t>
            </w:r>
            <w:r w:rsidR="00BE2EFB">
              <w:rPr>
                <w:rFonts w:ascii="Microsoft JhengHei" w:eastAsia="Microsoft JhengHei" w:hAnsi="Microsoft JhengHei" w:cs="華康香港標準楷書" w:hint="eastAsia"/>
                <w:szCs w:val="24"/>
              </w:rPr>
              <w:t>3</w:t>
            </w: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0名，依報名優先順序為准。(住宿床位有限，報名請速)</w:t>
            </w:r>
          </w:p>
          <w:p w:rsidR="00A971E9" w:rsidRPr="00B47251" w:rsidRDefault="00A971E9" w:rsidP="00A476B2">
            <w:pPr>
              <w:spacing w:line="0" w:lineRule="atLeast"/>
              <w:ind w:left="175" w:hangingChars="73" w:hanging="175"/>
              <w:rPr>
                <w:rFonts w:ascii="Microsoft JhengHei" w:eastAsia="Microsoft JhengHei" w:hAnsi="Microsoft JhengHei" w:cs="華康香港標準楷書"/>
                <w:szCs w:val="24"/>
                <w:lang w:eastAsia="zh-CN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6"/>
              </w:rPr>
              <w:t>6.費用：東海大學補助後，</w:t>
            </w:r>
            <w:r w:rsidRPr="00B47251">
              <w:rPr>
                <w:rFonts w:ascii="Microsoft JhengHei" w:eastAsia="Microsoft JhengHei" w:hAnsi="Microsoft JhengHei" w:cs="華康香港標準楷書" w:hint="eastAsia"/>
                <w:szCs w:val="26"/>
                <w:u w:val="single"/>
              </w:rPr>
              <w:t>每人美金950元</w:t>
            </w:r>
            <w:r w:rsidRPr="00B47251">
              <w:rPr>
                <w:rFonts w:ascii="Microsoft JhengHei" w:eastAsia="Microsoft JhengHei" w:hAnsi="Microsoft JhengHei" w:cs="華康香港標準楷書" w:hint="eastAsia"/>
                <w:szCs w:val="26"/>
              </w:rPr>
              <w:t>(含全程餐費、住宿費，住宿本校學生宿舍或校外酒店，4人一間;參訪費用、機場接送、200萬臺幣之平安保險、演講費、講義費、入臺證件費等。不含機票及個人花費)。</w:t>
            </w:r>
          </w:p>
          <w:p w:rsidR="00A971E9" w:rsidRPr="00025F80" w:rsidRDefault="00A971E9" w:rsidP="00A476B2">
            <w:pPr>
              <w:spacing w:line="0" w:lineRule="atLeast"/>
              <w:ind w:left="175" w:hangingChars="73" w:hanging="175"/>
              <w:jc w:val="both"/>
              <w:rPr>
                <w:rFonts w:ascii="Microsoft JhengHei" w:eastAsia="Microsoft JhengHei" w:hAnsi="Microsoft JhengHei" w:cs="華康香港標準楷書"/>
                <w:szCs w:val="24"/>
                <w:lang w:eastAsia="zh-CN"/>
              </w:rPr>
            </w:pP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7.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預定行程：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5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招生截止、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5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/</w:t>
            </w:r>
            <w:r>
              <w:rPr>
                <w:rFonts w:ascii="Microsoft JhengHei" w:eastAsia="Microsoft JhengHei" w:hAnsi="Microsoft JhengHei" w:cs="華康香港標準楷書"/>
                <w:szCs w:val="26"/>
              </w:rPr>
              <w:t>15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辦理入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臺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申請。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6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前核發入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臺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申請、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7/10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完成費用繳交。</w:t>
            </w:r>
          </w:p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8.結業證書：參加本活動結訓，將頒發結訓證明書。</w:t>
            </w:r>
          </w:p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9.</w:t>
            </w: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預排師資：</w:t>
            </w:r>
          </w:p>
          <w:p w:rsidR="00A971E9" w:rsidRPr="00154C4A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 xml:space="preserve">　</w:t>
            </w:r>
            <w:r w:rsidRPr="00154C4A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林啟超</w:t>
            </w: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：</w:t>
            </w:r>
            <w:r w:rsidRPr="00154C4A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美國德州理工大學教育心理博士、東海大學教育研究所所長</w:t>
            </w:r>
          </w:p>
          <w:p w:rsidR="00A971E9" w:rsidRPr="00154C4A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 xml:space="preserve">  </w:t>
            </w:r>
            <w:r w:rsidRPr="00154C4A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陳世佳</w:t>
            </w: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：</w:t>
            </w:r>
            <w:r w:rsidRPr="00154C4A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美國愛荷華大學教育博士、教育研究所教授，附屬高中前校長</w:t>
            </w:r>
          </w:p>
          <w:p w:rsidR="00A971E9" w:rsidRPr="00154C4A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 xml:space="preserve">  </w:t>
            </w:r>
            <w:r w:rsidRPr="00154C4A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王金國</w:t>
            </w: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：</w:t>
            </w:r>
            <w:r w:rsidR="00D86184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師範大學教育博士、臺</w:t>
            </w:r>
            <w:r w:rsidRPr="00154C4A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中教育大學教育系教授兼師資培訓中心主任</w:t>
            </w:r>
          </w:p>
          <w:p w:rsidR="00A971E9" w:rsidRPr="00154C4A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 xml:space="preserve">　</w:t>
            </w:r>
            <w:r w:rsidRPr="00154C4A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彭瑞芝</w:t>
            </w: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：</w:t>
            </w:r>
            <w:r w:rsidRPr="00154C4A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彰化師範大學博士班、逢甲大學兼任助理教授</w:t>
            </w:r>
          </w:p>
          <w:p w:rsidR="00A971E9" w:rsidRPr="00154C4A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 xml:space="preserve">  蔡奇璋：英國倫敦大學語文教學博士</w:t>
            </w:r>
            <w:r w:rsidRPr="00154C4A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、</w:t>
            </w: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外文系系主任</w:t>
            </w:r>
          </w:p>
          <w:p w:rsidR="00A971E9" w:rsidRPr="00154C4A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 xml:space="preserve">  </w:t>
            </w:r>
            <w:r w:rsidRPr="00154C4A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鍾興能</w:t>
            </w: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：</w:t>
            </w:r>
            <w:r w:rsidRPr="00154C4A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東海大學附屬高中校長</w:t>
            </w:r>
          </w:p>
          <w:p w:rsidR="00A971E9" w:rsidRPr="00154C4A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 xml:space="preserve">  </w:t>
            </w:r>
            <w:r w:rsidRPr="00154C4A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胡秀美</w:t>
            </w: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：</w:t>
            </w:r>
            <w:r w:rsidRPr="00154C4A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中正大學博士、重慶國小校長</w:t>
            </w:r>
          </w:p>
          <w:p w:rsidR="00A971E9" w:rsidRPr="00154C4A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 xml:space="preserve">  </w:t>
            </w:r>
            <w:r w:rsidRPr="00154C4A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陳國祥</w:t>
            </w: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：</w:t>
            </w:r>
            <w:r w:rsidRPr="00154C4A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彰化教育大學博士、中科實驗高中校長</w:t>
            </w:r>
          </w:p>
          <w:p w:rsidR="00A971E9" w:rsidRPr="00154C4A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b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 xml:space="preserve">  </w:t>
            </w:r>
            <w:r w:rsidRPr="00154C4A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沈妙玲</w:t>
            </w:r>
            <w:r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：</w:t>
            </w:r>
            <w:r w:rsidRPr="00154C4A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美國紐約大學幼兒教育博士、今日</w:t>
            </w:r>
            <w:r w:rsidR="0070622F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幼兒</w:t>
            </w:r>
            <w:r w:rsidRPr="00154C4A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國際教育機構總監</w:t>
            </w:r>
          </w:p>
          <w:p w:rsidR="00A971E9" w:rsidRPr="00B47251" w:rsidRDefault="00A971E9" w:rsidP="00A476B2">
            <w:pPr>
              <w:spacing w:line="360" w:lineRule="exact"/>
              <w:rPr>
                <w:rFonts w:ascii="Microsoft JhengHei" w:eastAsia="Microsoft JhengHei" w:hAnsi="Microsoft JhengHei" w:cs="華康香港標準楷書"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10.</w:t>
            </w: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暫定行程說明：</w:t>
            </w:r>
          </w:p>
        </w:tc>
      </w:tr>
      <w:tr w:rsidR="00A971E9" w:rsidRPr="00B47251" w:rsidTr="00A476B2">
        <w:tc>
          <w:tcPr>
            <w:tcW w:w="712" w:type="pct"/>
            <w:shd w:val="clear" w:color="auto" w:fill="D6E3BC"/>
            <w:vAlign w:val="center"/>
          </w:tcPr>
          <w:p w:rsidR="00A971E9" w:rsidRPr="00B47251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第</w:t>
            </w:r>
            <w:r w:rsidRPr="00B47251">
              <w:rPr>
                <w:rFonts w:ascii="Microsoft JhengHei" w:eastAsia="Microsoft JhengHei" w:hAnsi="Microsoft JhengHei" w:cs="華康香港標準楷書"/>
                <w:szCs w:val="24"/>
              </w:rPr>
              <w:t>1</w:t>
            </w: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天</w:t>
            </w:r>
          </w:p>
        </w:tc>
        <w:tc>
          <w:tcPr>
            <w:tcW w:w="4288" w:type="pct"/>
            <w:shd w:val="clear" w:color="auto" w:fill="D6E3BC"/>
            <w:vAlign w:val="center"/>
          </w:tcPr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機場專車接機至臺中東海大學</w:t>
            </w:r>
          </w:p>
        </w:tc>
      </w:tr>
      <w:tr w:rsidR="00A971E9" w:rsidRPr="00B47251" w:rsidTr="00A476B2">
        <w:trPr>
          <w:trHeight w:val="1535"/>
        </w:trPr>
        <w:tc>
          <w:tcPr>
            <w:tcW w:w="712" w:type="pct"/>
            <w:vAlign w:val="center"/>
          </w:tcPr>
          <w:p w:rsidR="00A971E9" w:rsidRPr="00B47251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</w:p>
        </w:tc>
        <w:tc>
          <w:tcPr>
            <w:tcW w:w="4288" w:type="pct"/>
            <w:vAlign w:val="center"/>
          </w:tcPr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於桃園中正國際機場或臺中清泉崗機場接機，驅車前往美麗的東海大學，抵達後由專人帶領介紹東海大學校園，包括文理大道及世界知名建築路思義教堂</w:t>
            </w:r>
            <w:r w:rsidRPr="00B47251">
              <w:rPr>
                <w:rFonts w:ascii="Microsoft JhengHei" w:eastAsia="Microsoft JhengHei" w:hAnsi="Microsoft JhengHei" w:cs="華康香港標準楷書"/>
                <w:szCs w:val="24"/>
              </w:rPr>
              <w:t>(</w:t>
            </w: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臺中市八大景點之ㄧ</w:t>
            </w:r>
            <w:r w:rsidRPr="00B47251">
              <w:rPr>
                <w:rFonts w:ascii="Microsoft JhengHei" w:eastAsia="Microsoft JhengHei" w:hAnsi="Microsoft JhengHei" w:cs="華康香港標準楷書"/>
                <w:szCs w:val="24"/>
              </w:rPr>
              <w:t>)</w:t>
            </w: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、本校各學院、二校區管理學院、音美館、東海湖等景點。</w:t>
            </w:r>
            <w:r w:rsidRPr="00B47251">
              <w:rPr>
                <w:rFonts w:ascii="Microsoft JhengHei" w:eastAsia="Microsoft JhengHei" w:hAnsi="Microsoft JhengHei" w:hint="eastAsia"/>
                <w:szCs w:val="24"/>
              </w:rPr>
              <w:t>住宿東海大學附中宿舍或校外酒店。</w:t>
            </w:r>
          </w:p>
        </w:tc>
      </w:tr>
      <w:tr w:rsidR="00A971E9" w:rsidRPr="00B47251" w:rsidTr="00A476B2">
        <w:trPr>
          <w:trHeight w:val="336"/>
        </w:trPr>
        <w:tc>
          <w:tcPr>
            <w:tcW w:w="712" w:type="pct"/>
            <w:shd w:val="clear" w:color="auto" w:fill="D6E3BC"/>
            <w:vAlign w:val="center"/>
          </w:tcPr>
          <w:p w:rsidR="00A971E9" w:rsidRPr="00B47251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第</w:t>
            </w:r>
            <w:r w:rsidRPr="00B47251">
              <w:rPr>
                <w:rFonts w:ascii="Microsoft JhengHei" w:eastAsia="Microsoft JhengHei" w:hAnsi="Microsoft JhengHei" w:cs="華康香港標準楷書"/>
                <w:szCs w:val="24"/>
              </w:rPr>
              <w:t>2</w:t>
            </w: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天</w:t>
            </w:r>
          </w:p>
        </w:tc>
        <w:tc>
          <w:tcPr>
            <w:tcW w:w="4288" w:type="pct"/>
            <w:shd w:val="clear" w:color="auto" w:fill="D6E3BC"/>
            <w:vAlign w:val="center"/>
          </w:tcPr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始業典禮</w:t>
            </w:r>
            <w:r w:rsidRPr="00B47251">
              <w:rPr>
                <w:rFonts w:ascii="Microsoft JhengHei" w:eastAsia="Microsoft JhengHei" w:hAnsi="Microsoft JhengHei" w:cs="華康香港標準楷書"/>
                <w:szCs w:val="24"/>
              </w:rPr>
              <w:t>&amp;</w:t>
            </w: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專題演講</w:t>
            </w:r>
          </w:p>
        </w:tc>
      </w:tr>
      <w:tr w:rsidR="00A971E9" w:rsidRPr="00B47251" w:rsidTr="00A476B2">
        <w:trPr>
          <w:trHeight w:val="390"/>
        </w:trPr>
        <w:tc>
          <w:tcPr>
            <w:tcW w:w="712" w:type="pct"/>
            <w:vMerge w:val="restart"/>
            <w:vAlign w:val="center"/>
          </w:tcPr>
          <w:p w:rsidR="00A971E9" w:rsidRPr="00B47251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上午</w:t>
            </w:r>
          </w:p>
        </w:tc>
        <w:tc>
          <w:tcPr>
            <w:tcW w:w="4288" w:type="pct"/>
            <w:vAlign w:val="center"/>
          </w:tcPr>
          <w:p w:rsidR="00A971E9" w:rsidRPr="00B47251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始業典禮</w:t>
            </w:r>
          </w:p>
        </w:tc>
      </w:tr>
      <w:tr w:rsidR="00A971E9" w:rsidRPr="00B47251" w:rsidTr="00A476B2">
        <w:trPr>
          <w:trHeight w:val="840"/>
        </w:trPr>
        <w:tc>
          <w:tcPr>
            <w:tcW w:w="712" w:type="pct"/>
            <w:vMerge/>
            <w:vAlign w:val="center"/>
          </w:tcPr>
          <w:p w:rsidR="00A971E9" w:rsidRPr="00B47251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 w:hint="eastAsia"/>
                <w:szCs w:val="24"/>
              </w:rPr>
            </w:pPr>
          </w:p>
        </w:tc>
        <w:tc>
          <w:tcPr>
            <w:tcW w:w="4288" w:type="pct"/>
            <w:vAlign w:val="center"/>
          </w:tcPr>
          <w:p w:rsidR="00A971E9" w:rsidRPr="00B47251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主  題：學習動機研究</w:t>
            </w:r>
          </w:p>
          <w:p w:rsidR="00A971E9" w:rsidRPr="00B47251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 w:hint="eastAsia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主講者：林啟超博士 (東海大學教育研究所所長)</w:t>
            </w:r>
          </w:p>
        </w:tc>
      </w:tr>
      <w:tr w:rsidR="00A971E9" w:rsidRPr="00B47251" w:rsidTr="00A476B2">
        <w:trPr>
          <w:trHeight w:val="397"/>
        </w:trPr>
        <w:tc>
          <w:tcPr>
            <w:tcW w:w="712" w:type="pct"/>
            <w:vAlign w:val="center"/>
          </w:tcPr>
          <w:p w:rsidR="00A971E9" w:rsidRPr="00B47251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</w:p>
          <w:p w:rsidR="00A971E9" w:rsidRPr="00B47251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下午</w:t>
            </w:r>
          </w:p>
        </w:tc>
        <w:tc>
          <w:tcPr>
            <w:tcW w:w="4288" w:type="pct"/>
            <w:vAlign w:val="center"/>
          </w:tcPr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主  題：幼兒教育之經驗實例分享</w:t>
            </w:r>
          </w:p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主講者：沈妙玲博士</w:t>
            </w:r>
          </w:p>
        </w:tc>
      </w:tr>
      <w:tr w:rsidR="00A971E9" w:rsidRPr="00B47251" w:rsidTr="00A476B2">
        <w:trPr>
          <w:trHeight w:val="601"/>
        </w:trPr>
        <w:tc>
          <w:tcPr>
            <w:tcW w:w="712" w:type="pct"/>
            <w:vAlign w:val="center"/>
          </w:tcPr>
          <w:p w:rsidR="00A971E9" w:rsidRPr="00B47251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晚上</w:t>
            </w:r>
          </w:p>
        </w:tc>
        <w:tc>
          <w:tcPr>
            <w:tcW w:w="4288" w:type="pct"/>
            <w:vAlign w:val="center"/>
          </w:tcPr>
          <w:p w:rsidR="00A971E9" w:rsidRPr="00B47251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臺灣夜市文化</w:t>
            </w:r>
            <w:r w:rsidRPr="00B47251">
              <w:rPr>
                <w:rFonts w:ascii="Microsoft JhengHei" w:eastAsia="Microsoft JhengHei" w:hAnsi="Microsoft JhengHei" w:cs="華康香港標準楷書"/>
                <w:szCs w:val="24"/>
              </w:rPr>
              <w:t>-</w:t>
            </w: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逢甲夜市體驗。</w:t>
            </w:r>
          </w:p>
          <w:p w:rsidR="00A971E9" w:rsidRPr="00B47251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逢甲夜市是全臺灣最大且著名的觀光夜市，吸引各地的民眾，每逢假日人潮更讓附近道路塞得水洩不通；逢甲夜市更是創意小吃的發源地，創意美食帶動臺灣的小吃夢工廠，不斷的推陳出新成為臺灣創造力的指標。晚餐自理。</w:t>
            </w:r>
          </w:p>
        </w:tc>
      </w:tr>
      <w:tr w:rsidR="00A971E9" w:rsidRPr="00B47251" w:rsidTr="00A476B2">
        <w:trPr>
          <w:trHeight w:val="384"/>
        </w:trPr>
        <w:tc>
          <w:tcPr>
            <w:tcW w:w="712" w:type="pct"/>
            <w:shd w:val="clear" w:color="auto" w:fill="D6E3BC"/>
            <w:vAlign w:val="center"/>
          </w:tcPr>
          <w:p w:rsidR="00A971E9" w:rsidRPr="00B47251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第</w:t>
            </w:r>
            <w:r w:rsidRPr="00B47251">
              <w:rPr>
                <w:rFonts w:ascii="Microsoft JhengHei" w:eastAsia="Microsoft JhengHei" w:hAnsi="Microsoft JhengHei" w:cs="華康香港標準楷書"/>
                <w:szCs w:val="24"/>
              </w:rPr>
              <w:t>3</w:t>
            </w: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天</w:t>
            </w:r>
          </w:p>
        </w:tc>
        <w:tc>
          <w:tcPr>
            <w:tcW w:w="4288" w:type="pct"/>
            <w:shd w:val="clear" w:color="auto" w:fill="D6E3BC"/>
            <w:vAlign w:val="center"/>
          </w:tcPr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專題演講</w:t>
            </w:r>
          </w:p>
        </w:tc>
      </w:tr>
      <w:tr w:rsidR="00A971E9" w:rsidRPr="00B47251" w:rsidTr="00A476B2">
        <w:trPr>
          <w:trHeight w:val="699"/>
        </w:trPr>
        <w:tc>
          <w:tcPr>
            <w:tcW w:w="712" w:type="pct"/>
            <w:vAlign w:val="center"/>
          </w:tcPr>
          <w:p w:rsidR="00A971E9" w:rsidRPr="00B47251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上午</w:t>
            </w:r>
          </w:p>
        </w:tc>
        <w:tc>
          <w:tcPr>
            <w:tcW w:w="4288" w:type="pct"/>
            <w:vAlign w:val="center"/>
          </w:tcPr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國小教育參觀</w:t>
            </w:r>
          </w:p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主  題：小學教育之評量及教師專業發展</w:t>
            </w:r>
          </w:p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主講者：胡秀美校長</w:t>
            </w:r>
            <w:r w:rsidRPr="00B47251">
              <w:rPr>
                <w:rFonts w:ascii="Microsoft JhengHei" w:eastAsia="Microsoft JhengHei" w:hAnsi="Microsoft JhengHei" w:cs="華康香港標準楷書"/>
                <w:szCs w:val="24"/>
              </w:rPr>
              <w:t xml:space="preserve"> </w:t>
            </w:r>
          </w:p>
        </w:tc>
      </w:tr>
      <w:tr w:rsidR="00A971E9" w:rsidRPr="00B47251" w:rsidTr="00A476B2">
        <w:trPr>
          <w:trHeight w:val="384"/>
        </w:trPr>
        <w:tc>
          <w:tcPr>
            <w:tcW w:w="712" w:type="pct"/>
            <w:vAlign w:val="center"/>
          </w:tcPr>
          <w:p w:rsidR="00A971E9" w:rsidRPr="00B47251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下午</w:t>
            </w:r>
          </w:p>
        </w:tc>
        <w:tc>
          <w:tcPr>
            <w:tcW w:w="4288" w:type="pct"/>
            <w:vAlign w:val="center"/>
          </w:tcPr>
          <w:p w:rsidR="00A971E9" w:rsidRPr="00B47251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主  題：班級經營</w:t>
            </w:r>
          </w:p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主講者：王金國博士</w:t>
            </w:r>
          </w:p>
        </w:tc>
      </w:tr>
      <w:tr w:rsidR="00A971E9" w:rsidRPr="00B47251" w:rsidTr="00A476B2">
        <w:trPr>
          <w:trHeight w:val="384"/>
        </w:trPr>
        <w:tc>
          <w:tcPr>
            <w:tcW w:w="712" w:type="pct"/>
            <w:vAlign w:val="center"/>
          </w:tcPr>
          <w:p w:rsidR="00A971E9" w:rsidRPr="00B47251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晚上</w:t>
            </w:r>
          </w:p>
        </w:tc>
        <w:tc>
          <w:tcPr>
            <w:tcW w:w="4288" w:type="pct"/>
            <w:vAlign w:val="center"/>
          </w:tcPr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臺中新光三越廣場並參觀物流業，晚餐自理。</w:t>
            </w:r>
          </w:p>
        </w:tc>
      </w:tr>
      <w:tr w:rsidR="00A971E9" w:rsidRPr="00B47251" w:rsidTr="00A476B2">
        <w:trPr>
          <w:trHeight w:val="384"/>
        </w:trPr>
        <w:tc>
          <w:tcPr>
            <w:tcW w:w="712" w:type="pct"/>
            <w:shd w:val="clear" w:color="auto" w:fill="D6E3BC"/>
            <w:vAlign w:val="center"/>
          </w:tcPr>
          <w:p w:rsidR="00A971E9" w:rsidRPr="00B47251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第</w:t>
            </w:r>
            <w:r w:rsidRPr="00B47251">
              <w:rPr>
                <w:rFonts w:ascii="Microsoft JhengHei" w:eastAsia="Microsoft JhengHei" w:hAnsi="Microsoft JhengHei" w:cs="華康香港標準楷書"/>
                <w:szCs w:val="24"/>
              </w:rPr>
              <w:t>4</w:t>
            </w: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天</w:t>
            </w:r>
          </w:p>
        </w:tc>
        <w:tc>
          <w:tcPr>
            <w:tcW w:w="4288" w:type="pct"/>
            <w:shd w:val="clear" w:color="auto" w:fill="D6E3BC"/>
            <w:vAlign w:val="center"/>
          </w:tcPr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專題演講</w:t>
            </w:r>
          </w:p>
        </w:tc>
      </w:tr>
      <w:tr w:rsidR="00A971E9" w:rsidRPr="00B47251" w:rsidTr="00A476B2">
        <w:trPr>
          <w:trHeight w:val="632"/>
        </w:trPr>
        <w:tc>
          <w:tcPr>
            <w:tcW w:w="712" w:type="pct"/>
            <w:vAlign w:val="center"/>
          </w:tcPr>
          <w:p w:rsidR="00A971E9" w:rsidRPr="00B47251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上午</w:t>
            </w:r>
          </w:p>
        </w:tc>
        <w:tc>
          <w:tcPr>
            <w:tcW w:w="4288" w:type="pct"/>
            <w:vAlign w:val="center"/>
          </w:tcPr>
          <w:p w:rsidR="00A971E9" w:rsidRPr="00B47251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高中教育參訪</w:t>
            </w:r>
          </w:p>
          <w:p w:rsidR="00A971E9" w:rsidRPr="00B47251" w:rsidRDefault="00A971E9" w:rsidP="00A476B2">
            <w:pPr>
              <w:spacing w:line="0" w:lineRule="atLeast"/>
              <w:jc w:val="both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主  題: 台灣高級中學經盈與未來世代發展</w:t>
            </w:r>
          </w:p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主講者</w:t>
            </w:r>
            <w:r w:rsidRPr="00B47251">
              <w:rPr>
                <w:rFonts w:ascii="Microsoft JhengHei" w:eastAsia="Microsoft JhengHei" w:hAnsi="Microsoft JhengHei" w:cs="華康香港標準楷書"/>
                <w:szCs w:val="24"/>
              </w:rPr>
              <w:t xml:space="preserve">: </w:t>
            </w: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陳國祥博士</w:t>
            </w:r>
          </w:p>
        </w:tc>
      </w:tr>
      <w:tr w:rsidR="00A971E9" w:rsidRPr="00B47251" w:rsidTr="00A476B2">
        <w:trPr>
          <w:trHeight w:val="364"/>
        </w:trPr>
        <w:tc>
          <w:tcPr>
            <w:tcW w:w="712" w:type="pct"/>
            <w:vAlign w:val="center"/>
          </w:tcPr>
          <w:p w:rsidR="00A971E9" w:rsidRPr="00B47251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下午</w:t>
            </w:r>
          </w:p>
        </w:tc>
        <w:tc>
          <w:tcPr>
            <w:tcW w:w="4288" w:type="pct"/>
            <w:vAlign w:val="center"/>
          </w:tcPr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主題：魅力創造與國際禮儀</w:t>
            </w:r>
          </w:p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主講者：彭瑞芝博士(逢甲大學兼任助理教授)</w:t>
            </w:r>
          </w:p>
        </w:tc>
      </w:tr>
      <w:tr w:rsidR="00A971E9" w:rsidRPr="00B47251" w:rsidTr="00A476B2">
        <w:trPr>
          <w:trHeight w:val="395"/>
        </w:trPr>
        <w:tc>
          <w:tcPr>
            <w:tcW w:w="712" w:type="pct"/>
            <w:vAlign w:val="center"/>
          </w:tcPr>
          <w:p w:rsidR="00A971E9" w:rsidRPr="00B47251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晚上</w:t>
            </w:r>
          </w:p>
        </w:tc>
        <w:tc>
          <w:tcPr>
            <w:tcW w:w="4288" w:type="pct"/>
            <w:vAlign w:val="center"/>
          </w:tcPr>
          <w:p w:rsidR="00A971E9" w:rsidRPr="00B47251" w:rsidRDefault="00B37ED8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晚上前往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高美濕地與outlet，晚餐自理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  <w:r w:rsidRPr="00CD0E52">
              <w:rPr>
                <w:rFonts w:ascii="Microsoft JhengHei" w:eastAsia="Microsoft JhengHei" w:hAnsi="Microsoft JhengHei" w:cs="華康香港標準楷書" w:hint="eastAsia"/>
                <w:szCs w:val="24"/>
              </w:rPr>
              <w:t>位於清水大甲溪出海口南側，廣達1,500公頃的高美濕地，擁有豐富的天然資源，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為重要之生態保育區，</w:t>
            </w:r>
            <w:r w:rsidRPr="00C37E2C">
              <w:rPr>
                <w:rFonts w:ascii="Microsoft JhengHei" w:eastAsia="Microsoft JhengHei" w:hAnsi="Microsoft JhengHei" w:cs="華康香港標準楷書" w:hint="eastAsia"/>
                <w:szCs w:val="24"/>
              </w:rPr>
              <w:t>可眺望西側海岸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風力風車，更是</w:t>
            </w:r>
            <w:r w:rsidRPr="00C37E2C">
              <w:rPr>
                <w:rFonts w:ascii="Microsoft JhengHei" w:eastAsia="Microsoft JhengHei" w:hAnsi="Microsoft JhengHei" w:cs="華康香港標準楷書" w:hint="eastAsia"/>
                <w:szCs w:val="24"/>
              </w:rPr>
              <w:t>看夕陽的好地方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  <w:r>
              <w:rPr>
                <w:rFonts w:ascii="Microsoft JhengHei" w:eastAsia="Microsoft JhengHei" w:hAnsi="Microsoft JhengHei" w:cs="華康香港標準楷書"/>
                <w:szCs w:val="24"/>
              </w:rPr>
              <w:t>O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utlet園區是臺灣物流重要指標</w:t>
            </w:r>
            <w:r w:rsidRPr="008777D8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</w:p>
        </w:tc>
      </w:tr>
      <w:tr w:rsidR="00A971E9" w:rsidRPr="00B47251" w:rsidTr="00A476B2">
        <w:trPr>
          <w:trHeight w:val="384"/>
        </w:trPr>
        <w:tc>
          <w:tcPr>
            <w:tcW w:w="712" w:type="pct"/>
            <w:shd w:val="clear" w:color="auto" w:fill="D6E3BC"/>
            <w:vAlign w:val="center"/>
          </w:tcPr>
          <w:p w:rsidR="00A971E9" w:rsidRPr="00B47251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第</w:t>
            </w:r>
            <w:r w:rsidRPr="00B47251">
              <w:rPr>
                <w:rFonts w:ascii="Microsoft JhengHei" w:eastAsia="Microsoft JhengHei" w:hAnsi="Microsoft JhengHei" w:cs="華康香港標準楷書"/>
                <w:szCs w:val="24"/>
              </w:rPr>
              <w:t>5</w:t>
            </w: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天</w:t>
            </w:r>
          </w:p>
        </w:tc>
        <w:tc>
          <w:tcPr>
            <w:tcW w:w="4288" w:type="pct"/>
            <w:shd w:val="clear" w:color="auto" w:fill="D6E3BC"/>
            <w:vAlign w:val="center"/>
          </w:tcPr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專題演講</w:t>
            </w:r>
          </w:p>
        </w:tc>
      </w:tr>
      <w:tr w:rsidR="00A971E9" w:rsidRPr="00B47251" w:rsidTr="00A476B2">
        <w:trPr>
          <w:trHeight w:val="885"/>
        </w:trPr>
        <w:tc>
          <w:tcPr>
            <w:tcW w:w="712" w:type="pct"/>
            <w:vAlign w:val="center"/>
          </w:tcPr>
          <w:p w:rsidR="00A971E9" w:rsidRPr="00B47251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上午</w:t>
            </w:r>
          </w:p>
        </w:tc>
        <w:tc>
          <w:tcPr>
            <w:tcW w:w="4288" w:type="pct"/>
            <w:vAlign w:val="center"/>
          </w:tcPr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主  題: 英語教育</w:t>
            </w:r>
          </w:p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主講者: 蔡奇璋 博士 (東海大學外文系系主任)</w:t>
            </w:r>
          </w:p>
        </w:tc>
      </w:tr>
      <w:tr w:rsidR="00A971E9" w:rsidRPr="00B47251" w:rsidTr="00A476B2">
        <w:trPr>
          <w:trHeight w:val="900"/>
        </w:trPr>
        <w:tc>
          <w:tcPr>
            <w:tcW w:w="712" w:type="pct"/>
            <w:vAlign w:val="center"/>
          </w:tcPr>
          <w:p w:rsidR="00A971E9" w:rsidRPr="00B47251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下午</w:t>
            </w:r>
          </w:p>
        </w:tc>
        <w:tc>
          <w:tcPr>
            <w:tcW w:w="4288" w:type="pct"/>
            <w:vAlign w:val="center"/>
          </w:tcPr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主  題: 東海大學附屬中學及小學參觀</w:t>
            </w:r>
          </w:p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主講者: 鍾興能校長</w:t>
            </w:r>
          </w:p>
        </w:tc>
      </w:tr>
      <w:tr w:rsidR="00A971E9" w:rsidRPr="00B47251" w:rsidTr="00A476B2">
        <w:trPr>
          <w:trHeight w:val="219"/>
        </w:trPr>
        <w:tc>
          <w:tcPr>
            <w:tcW w:w="712" w:type="pct"/>
            <w:vAlign w:val="center"/>
          </w:tcPr>
          <w:p w:rsidR="00A971E9" w:rsidRPr="00B47251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晚上</w:t>
            </w:r>
          </w:p>
        </w:tc>
        <w:tc>
          <w:tcPr>
            <w:tcW w:w="4288" w:type="pct"/>
            <w:vAlign w:val="center"/>
          </w:tcPr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320177">
              <w:rPr>
                <w:rFonts w:ascii="Microsoft JhengHei" w:eastAsia="Microsoft JhengHei" w:hAnsi="Microsoft JhengHei" w:cs="華康香港標準楷書" w:hint="eastAsia"/>
                <w:szCs w:val="24"/>
              </w:rPr>
              <w:t>晚上前往臺中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綠園道</w:t>
            </w:r>
            <w:r w:rsidRPr="00320177">
              <w:rPr>
                <w:rFonts w:ascii="Microsoft JhengHei" w:eastAsia="Microsoft JhengHei" w:hAnsi="Microsoft JhengHei" w:cs="華康香港標準楷書" w:hint="eastAsia"/>
                <w:szCs w:val="24"/>
              </w:rPr>
              <w:t>，晚餐自理。</w:t>
            </w:r>
          </w:p>
        </w:tc>
      </w:tr>
      <w:tr w:rsidR="00A971E9" w:rsidRPr="00B47251" w:rsidTr="00A476B2">
        <w:trPr>
          <w:trHeight w:val="459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B47251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第</w:t>
            </w:r>
            <w:r w:rsidRPr="00B47251">
              <w:rPr>
                <w:rFonts w:ascii="Microsoft JhengHei" w:eastAsia="Microsoft JhengHei" w:hAnsi="Microsoft JhengHei" w:cs="華康香港標準楷書"/>
                <w:szCs w:val="24"/>
              </w:rPr>
              <w:t>6</w:t>
            </w: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天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北臺灣趴趴走-臺灣文創及青少年流行文化</w:t>
            </w:r>
          </w:p>
        </w:tc>
      </w:tr>
      <w:tr w:rsidR="00A971E9" w:rsidRPr="00B47251" w:rsidTr="00A476B2">
        <w:trPr>
          <w:trHeight w:val="219"/>
        </w:trPr>
        <w:tc>
          <w:tcPr>
            <w:tcW w:w="712" w:type="pct"/>
            <w:vAlign w:val="center"/>
          </w:tcPr>
          <w:p w:rsidR="00A971E9" w:rsidRPr="00B47251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上午</w:t>
            </w:r>
          </w:p>
        </w:tc>
        <w:tc>
          <w:tcPr>
            <w:tcW w:w="4288" w:type="pct"/>
            <w:vAlign w:val="center"/>
          </w:tcPr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前往國立故宮博物院，探訪千年歷史軌跡。故宮博物院在1925年在北平紫禁城建立的故宮博物院，1933將文物南遷，1965年故宮現址落成、定名為中山博物院、俗稱「臺北故宮」院內著名之肉型石、翠玉白菜、毛公鼎，等著名古物令人驚豔。</w:t>
            </w:r>
          </w:p>
        </w:tc>
      </w:tr>
      <w:tr w:rsidR="00A971E9" w:rsidRPr="00B47251" w:rsidTr="00A476B2">
        <w:trPr>
          <w:trHeight w:val="219"/>
        </w:trPr>
        <w:tc>
          <w:tcPr>
            <w:tcW w:w="712" w:type="pct"/>
            <w:vAlign w:val="center"/>
          </w:tcPr>
          <w:p w:rsidR="00A971E9" w:rsidRPr="00B47251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下午</w:t>
            </w:r>
          </w:p>
        </w:tc>
        <w:tc>
          <w:tcPr>
            <w:tcW w:w="4288" w:type="pct"/>
            <w:vAlign w:val="center"/>
          </w:tcPr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前往松山文創園區與誠品書局、之後Taipei101，樓高508公尺，地上101層，曾經是全球第一高樓，除底部裙樓為購物商場外，更是臺北金融商業重鎮，雄觀之建築設計可供建築設計人員好範例。晚餐後返回臺中。(時間許可安排至孫逸仙紀念館)</w:t>
            </w:r>
          </w:p>
        </w:tc>
      </w:tr>
      <w:tr w:rsidR="00A971E9" w:rsidRPr="00B47251" w:rsidTr="00A476B2">
        <w:trPr>
          <w:trHeight w:val="459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B47251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第7天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南臺灣海洋文化體驗</w:t>
            </w:r>
            <w:r w:rsidRPr="00B47251">
              <w:rPr>
                <w:rFonts w:ascii="Microsoft JhengHei" w:eastAsia="Microsoft JhengHei" w:hAnsi="Microsoft JhengHei" w:cs="華康香港標準楷書"/>
                <w:szCs w:val="24"/>
              </w:rPr>
              <w:t>-</w:t>
            </w: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墾丁沙灘踏浪</w:t>
            </w:r>
          </w:p>
        </w:tc>
      </w:tr>
      <w:tr w:rsidR="00A971E9" w:rsidRPr="00B47251" w:rsidTr="00A476B2">
        <w:trPr>
          <w:trHeight w:val="570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B47251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上午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前往墾丁公園，當地是臺灣最早建立的國家公園，位於臺灣最南端之恆春半島，海邊遊覽，包括墾丁國家公園、貓鼻頭、鵝鑾鼻、帆船石等。貓鼻頭是墾丁著名地標之一，這有觀景高臺，飽覽巴士海峽及臺灣海峽，觀賞群礁海岸，鵝鑾鼻是臺灣最南端的燈塔，園內亦有多種熱帶濱海植物及珊瑚礁地形，及美麗的濱海步道，時間允許將視天候安排風吹沙海洋與大草原體驗。</w:t>
            </w:r>
          </w:p>
        </w:tc>
      </w:tr>
      <w:tr w:rsidR="00A971E9" w:rsidRPr="00B47251" w:rsidTr="00A476B2">
        <w:trPr>
          <w:trHeight w:val="594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B47251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下午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國家公園內的白沙灣，是由海洋生物殼體所組成的貝殼沙灘，形成的一片長約</w:t>
            </w:r>
            <w:r w:rsidRPr="00B47251">
              <w:rPr>
                <w:rFonts w:ascii="Microsoft JhengHei" w:eastAsia="Microsoft JhengHei" w:hAnsi="Microsoft JhengHei" w:cs="華康香港標準楷書"/>
                <w:szCs w:val="24"/>
              </w:rPr>
              <w:t>500</w:t>
            </w: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公尺，寬約</w:t>
            </w:r>
            <w:r w:rsidRPr="00B47251">
              <w:rPr>
                <w:rFonts w:ascii="Microsoft JhengHei" w:eastAsia="Microsoft JhengHei" w:hAnsi="Microsoft JhengHei" w:cs="華康香港標準楷書"/>
                <w:szCs w:val="24"/>
              </w:rPr>
              <w:t>40</w:t>
            </w: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公尺的潔白沙灘而得名，沙粒均勻，晶瑩明亮</w:t>
            </w:r>
            <w:r w:rsidRPr="00B47251">
              <w:rPr>
                <w:rFonts w:ascii="Microsoft JhengHei" w:eastAsia="Microsoft JhengHei" w:hAnsi="Microsoft JhengHei" w:cs="華康香港標準楷書"/>
                <w:szCs w:val="24"/>
              </w:rPr>
              <w:t>(</w:t>
            </w: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天候許可，踏浪體驗</w:t>
            </w:r>
            <w:r w:rsidRPr="00B47251">
              <w:rPr>
                <w:rFonts w:ascii="Microsoft JhengHei" w:eastAsia="Microsoft JhengHei" w:hAnsi="Microsoft JhengHei" w:cs="華康香港標準楷書"/>
                <w:szCs w:val="24"/>
              </w:rPr>
              <w:t>)</w:t>
            </w: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。夜宿高雄。</w:t>
            </w:r>
          </w:p>
        </w:tc>
      </w:tr>
      <w:tr w:rsidR="00A971E9" w:rsidRPr="00B47251" w:rsidTr="00A476B2">
        <w:trPr>
          <w:trHeight w:val="342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B47251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第8天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臺灣南部建築與城鄉文化探索</w:t>
            </w:r>
          </w:p>
        </w:tc>
      </w:tr>
      <w:tr w:rsidR="0070622F" w:rsidRPr="00B47251" w:rsidTr="00B37ED8">
        <w:trPr>
          <w:trHeight w:val="555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0622F" w:rsidRPr="00025F80" w:rsidRDefault="0070622F" w:rsidP="00BD3C6C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上午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0622F" w:rsidRPr="00025F80" w:rsidRDefault="0070622F" w:rsidP="0070622F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  <w:lang w:eastAsia="zh-CN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前往參觀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高雄愛河改造及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鐵道紀念館及駁二藝術園區。</w:t>
            </w:r>
          </w:p>
        </w:tc>
      </w:tr>
      <w:tr w:rsidR="0070622F" w:rsidRPr="00B47251" w:rsidTr="00A476B2">
        <w:trPr>
          <w:trHeight w:val="557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0622F" w:rsidRPr="00025F80" w:rsidRDefault="0070622F" w:rsidP="00BD3C6C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下午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0622F" w:rsidRPr="00025F80" w:rsidRDefault="0070622F" w:rsidP="0070622F">
            <w:pPr>
              <w:spacing w:line="0" w:lineRule="atLeast"/>
              <w:rPr>
                <w:rFonts w:ascii="Microsoft JhengHei" w:eastAsia="Microsoft JhengHei" w:hAnsi="Microsoft JhengHei" w:cs="華康香港標準楷書" w:hint="eastAsia"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前往高雄崗山之眼</w:t>
            </w:r>
            <w:r w:rsidRPr="00FB3BD3">
              <w:rPr>
                <w:rFonts w:ascii="Microsoft JhengHei" w:eastAsia="Microsoft JhengHei" w:hAnsi="Microsoft JhengHei" w:cs="華康香港標準楷書" w:hint="eastAsia"/>
                <w:szCs w:val="24"/>
              </w:rPr>
              <w:t>。崗山之眼園區佔地約1.8公頃，清代詩人卓夢采以「岡山樹色」這首詩來形容本地縱翠疊碧、綠意如煙，駐立崗山之眼視野所及一片遼闊，品味詩意，千古幽情風采重現。園區以天空廊道為主角，全長88公尺，以音樂為設計概念，採用鋼構斜張橋之形式設計，主塔橋為提琴意象呈現，鋼索即為琴弦，意表琴瑟和鳴之意，於末端的迴旋梯則是應和的口琴，階梯踏面琴鍵亦隨之響起，走在天空廊道上微風吹過，彷若演奏著自然的樂曲，享受雲端漫步的視覺與聽覺饗宴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，時間許可安排至月世界參觀</w:t>
            </w:r>
            <w:r w:rsidRPr="00FB3BD3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晚餐後返回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臺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中</w:t>
            </w:r>
            <w:r w:rsidRPr="00FB3BD3">
              <w:rPr>
                <w:rFonts w:ascii="Microsoft JhengHei" w:eastAsia="Microsoft JhengHei" w:hAnsi="Microsoft JhengHei" w:cs="華康香港標準楷書" w:hint="eastAsia"/>
                <w:szCs w:val="24"/>
              </w:rPr>
              <w:t>住宿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</w:p>
        </w:tc>
      </w:tr>
      <w:tr w:rsidR="00A971E9" w:rsidRPr="00B47251" w:rsidTr="00A476B2">
        <w:trPr>
          <w:trHeight w:val="125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B47251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6"/>
              </w:rPr>
              <w:t>第</w:t>
            </w:r>
            <w:r w:rsidRPr="00B47251">
              <w:rPr>
                <w:rFonts w:ascii="Microsoft JhengHei" w:eastAsia="Microsoft JhengHei" w:hAnsi="Microsoft JhengHei" w:cs="華康香港標準楷書"/>
                <w:szCs w:val="26"/>
              </w:rPr>
              <w:t>9</w:t>
            </w:r>
            <w:r w:rsidRPr="00B47251">
              <w:rPr>
                <w:rFonts w:ascii="Microsoft JhengHei" w:eastAsia="Microsoft JhengHei" w:hAnsi="Microsoft JhengHei" w:cs="華康香港標準楷書" w:hint="eastAsia"/>
                <w:szCs w:val="26"/>
              </w:rPr>
              <w:t>天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B47251" w:rsidRDefault="00A971E9" w:rsidP="00A476B2">
            <w:pPr>
              <w:spacing w:before="88" w:after="44" w:line="0" w:lineRule="atLeast"/>
              <w:outlineLvl w:val="4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中臺灣知性之旅</w:t>
            </w:r>
          </w:p>
        </w:tc>
      </w:tr>
      <w:tr w:rsidR="00A971E9" w:rsidRPr="00B47251" w:rsidTr="00A476B2">
        <w:trPr>
          <w:trHeight w:val="983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E9" w:rsidRPr="00B47251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上午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E9" w:rsidRPr="00B47251" w:rsidRDefault="00A971E9" w:rsidP="0070622F">
            <w:pPr>
              <w:spacing w:before="88" w:after="44" w:line="0" w:lineRule="atLeast"/>
              <w:outlineLvl w:val="4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前往日月潭日月潭國家風景區，位於南投縣魚池鄉水社村，是全臺最大的淡水湖泊，故日月潭有人稱為『海仔』或『水社海仔』；因潭景霧薄如紗，水波漣漣而得名為『水沙連』，四周群巒迭翠，海拔高</w:t>
            </w:r>
            <w:r w:rsidRPr="00B47251">
              <w:rPr>
                <w:rFonts w:ascii="Microsoft JhengHei" w:eastAsia="Microsoft JhengHei" w:hAnsi="Microsoft JhengHei" w:cs="華康香港標準楷書"/>
                <w:szCs w:val="24"/>
              </w:rPr>
              <w:t>748</w:t>
            </w: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公尺，面積</w:t>
            </w:r>
            <w:r w:rsidRPr="00B47251">
              <w:rPr>
                <w:rFonts w:ascii="Microsoft JhengHei" w:eastAsia="Microsoft JhengHei" w:hAnsi="Microsoft JhengHei" w:cs="華康香港標準楷書"/>
                <w:szCs w:val="24"/>
              </w:rPr>
              <w:t>116</w:t>
            </w: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平方公里，全潭以</w:t>
            </w:r>
            <w:hyperlink r:id="rId20" w:history="1">
              <w:r w:rsidRPr="00B47251">
                <w:rPr>
                  <w:rFonts w:ascii="Microsoft JhengHei" w:eastAsia="Microsoft JhengHei" w:hAnsi="Microsoft JhengHei" w:cs="華康香港標準楷書" w:hint="eastAsia"/>
                </w:rPr>
                <w:t>拉魯島</w:t>
              </w:r>
            </w:hyperlink>
            <w:r w:rsidRPr="00B47251">
              <w:rPr>
                <w:rFonts w:ascii="Microsoft JhengHei" w:eastAsia="Microsoft JhengHei" w:hAnsi="Microsoft JhengHei" w:cs="華康香港標準楷書"/>
                <w:szCs w:val="24"/>
              </w:rPr>
              <w:t>(</w:t>
            </w: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光華島</w:t>
            </w:r>
            <w:r w:rsidRPr="00B47251">
              <w:rPr>
                <w:rFonts w:ascii="Microsoft JhengHei" w:eastAsia="Microsoft JhengHei" w:hAnsi="Microsoft JhengHei" w:cs="華康香港標準楷書"/>
                <w:szCs w:val="24"/>
              </w:rPr>
              <w:t>)</w:t>
            </w: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為界，南形如月弧，北形如日輪，所以改名為『日月潭』，潭面景像萬千，為出色的天然大湖，稍後前往向山文創區、如果時間天氣許可將可租用自行車導覽日月潭湖光山色及景觀規劃</w:t>
            </w:r>
            <w:r w:rsidR="0070622F" w:rsidRPr="00B47251">
              <w:rPr>
                <w:rFonts w:ascii="Microsoft JhengHei" w:eastAsia="Microsoft JhengHei" w:hAnsi="Microsoft JhengHei"/>
                <w:szCs w:val="24"/>
              </w:rPr>
              <w:t>(日月潭自行車道</w:t>
            </w:r>
            <w:r w:rsidR="0070622F" w:rsidRPr="00B47251">
              <w:rPr>
                <w:rFonts w:ascii="Microsoft JhengHei" w:eastAsia="Microsoft JhengHei" w:hAnsi="Microsoft JhengHei" w:hint="eastAsia"/>
                <w:szCs w:val="24"/>
              </w:rPr>
              <w:t>被票選為</w:t>
            </w:r>
            <w:r w:rsidR="0070622F" w:rsidRPr="00B47251">
              <w:rPr>
                <w:rFonts w:ascii="Microsoft JhengHei" w:eastAsia="Microsoft JhengHei" w:hAnsi="Microsoft JhengHei"/>
                <w:szCs w:val="24"/>
              </w:rPr>
              <w:t>世界十大</w:t>
            </w:r>
            <w:r w:rsidR="0070622F" w:rsidRPr="00B47251">
              <w:rPr>
                <w:rFonts w:ascii="Microsoft JhengHei" w:eastAsia="Microsoft JhengHei" w:hAnsi="Microsoft JhengHei" w:hint="eastAsia"/>
                <w:szCs w:val="24"/>
              </w:rPr>
              <w:t>最美</w:t>
            </w:r>
            <w:r w:rsidR="0070622F" w:rsidRPr="00B47251">
              <w:rPr>
                <w:rFonts w:ascii="Microsoft JhengHei" w:eastAsia="Microsoft JhengHei" w:hAnsi="Microsoft JhengHei"/>
                <w:szCs w:val="24"/>
              </w:rPr>
              <w:t>自行車</w:t>
            </w:r>
            <w:r w:rsidR="0070622F" w:rsidRPr="00B47251">
              <w:rPr>
                <w:rFonts w:ascii="Microsoft JhengHei" w:eastAsia="Microsoft JhengHei" w:hAnsi="Microsoft JhengHei" w:hint="eastAsia"/>
                <w:szCs w:val="24"/>
              </w:rPr>
              <w:t>道之一</w:t>
            </w:r>
            <w:r w:rsidR="0070622F" w:rsidRPr="00B47251">
              <w:rPr>
                <w:rFonts w:ascii="Microsoft JhengHei" w:eastAsia="Microsoft JhengHei" w:hAnsi="Microsoft JhengHei"/>
                <w:szCs w:val="24"/>
              </w:rPr>
              <w:t>)</w:t>
            </w: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</w:p>
        </w:tc>
      </w:tr>
      <w:tr w:rsidR="00A971E9" w:rsidRPr="00B47251" w:rsidTr="00A476B2">
        <w:trPr>
          <w:trHeight w:val="785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E9" w:rsidRPr="00B47251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下午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E9" w:rsidRPr="00C30E67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color w:val="FF0000"/>
                <w:szCs w:val="24"/>
              </w:rPr>
            </w:pPr>
            <w:r w:rsidRPr="005A416F">
              <w:rPr>
                <w:rFonts w:ascii="Microsoft JhengHei" w:eastAsia="Microsoft JhengHei" w:hAnsi="Microsoft JhengHei" w:cs="華康香港標準楷書" w:hint="eastAsia"/>
                <w:szCs w:val="24"/>
              </w:rPr>
              <w:t>集集火車站建於西元1933年，已經是臺灣少數在日據時代以檜木建造的古老車站，是鐵路集集支線上最知名的站點；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車埕為舊有林場改造成文創園區，</w:t>
            </w:r>
            <w:r w:rsidRPr="005A416F">
              <w:rPr>
                <w:rFonts w:ascii="Microsoft JhengHei" w:eastAsia="Microsoft JhengHei" w:hAnsi="Microsoft JhengHei" w:cs="華康香港標準楷書" w:hint="eastAsia"/>
                <w:szCs w:val="24"/>
              </w:rPr>
              <w:t>經歷921地震的嚴重毀損後，由日月潭國家風景區管理處使用原木重建而成的，連站前的空地也使用原木鋪設，極富特色。晚上返回東海大學，舉行歡送晚宴。</w:t>
            </w:r>
          </w:p>
        </w:tc>
      </w:tr>
      <w:tr w:rsidR="00A971E9" w:rsidRPr="00B47251" w:rsidTr="00A476B2">
        <w:trPr>
          <w:trHeight w:val="256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B47251" w:rsidRDefault="00A971E9" w:rsidP="00A476B2">
            <w:pPr>
              <w:spacing w:line="0" w:lineRule="atLeas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6"/>
              </w:rPr>
              <w:t>第10天</w:t>
            </w:r>
          </w:p>
        </w:tc>
        <w:tc>
          <w:tcPr>
            <w:tcW w:w="4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B47251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賦歸</w:t>
            </w:r>
            <w:r w:rsidRPr="00B47251">
              <w:rPr>
                <w:rFonts w:ascii="Microsoft JhengHei" w:eastAsia="Microsoft JhengHei" w:hAnsi="Microsoft JhengHei" w:cs="華康香港標準楷書"/>
                <w:szCs w:val="24"/>
              </w:rPr>
              <w:t>—</w:t>
            </w:r>
            <w:r w:rsidRPr="00B47251">
              <w:rPr>
                <w:rFonts w:ascii="Microsoft JhengHei" w:eastAsia="Microsoft JhengHei" w:hAnsi="Microsoft JhengHei" w:cs="華康香港標準楷書" w:hint="eastAsia"/>
                <w:szCs w:val="24"/>
              </w:rPr>
              <w:t>專車接往機場返回中國大陸溫暖的家。</w:t>
            </w:r>
          </w:p>
        </w:tc>
      </w:tr>
    </w:tbl>
    <w:p w:rsidR="00A971E9" w:rsidRDefault="00A971E9" w:rsidP="00A971E9">
      <w:pPr>
        <w:spacing w:line="0" w:lineRule="atLeast"/>
        <w:rPr>
          <w:rFonts w:ascii="Microsoft JhengHei" w:eastAsia="Microsoft JhengHei" w:hAnsi="Microsoft JhengHei" w:cs="華康香港標準楷書" w:hint="eastAsia"/>
          <w:b/>
          <w:sz w:val="36"/>
          <w:szCs w:val="36"/>
        </w:rPr>
      </w:pPr>
    </w:p>
    <w:p w:rsidR="00A971E9" w:rsidRPr="001708A3" w:rsidRDefault="00A971E9" w:rsidP="00A971E9">
      <w:pPr>
        <w:jc w:val="center"/>
        <w:rPr>
          <w:rFonts w:ascii="Microsoft JhengHei" w:eastAsia="Microsoft JhengHei" w:hAnsi="Microsoft JhengHei" w:cs="華康香港標準楷書"/>
          <w:b/>
          <w:sz w:val="40"/>
          <w:szCs w:val="40"/>
        </w:rPr>
      </w:pPr>
      <w:r w:rsidRPr="001708A3">
        <w:rPr>
          <w:rFonts w:ascii="Microsoft JhengHei" w:eastAsia="Microsoft JhengHei" w:hAnsi="Microsoft JhengHei" w:cs="華康香港標準楷書"/>
          <w:b/>
          <w:sz w:val="40"/>
          <w:szCs w:val="40"/>
        </w:rPr>
        <w:t>2019Alpha Leader</w:t>
      </w:r>
      <w:r w:rsidRPr="001708A3">
        <w:rPr>
          <w:rFonts w:ascii="Microsoft JhengHei" w:eastAsia="Microsoft JhengHei" w:hAnsi="Microsoft JhengHei" w:cs="華康香港標準楷書" w:hint="eastAsia"/>
          <w:b/>
          <w:sz w:val="40"/>
          <w:szCs w:val="40"/>
        </w:rPr>
        <w:t>未來領航家培育夏令營</w:t>
      </w:r>
    </w:p>
    <w:tbl>
      <w:tblPr>
        <w:tblW w:w="5192" w:type="pct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84"/>
        <w:gridCol w:w="9386"/>
      </w:tblGrid>
      <w:tr w:rsidR="00A971E9" w:rsidRPr="00E114AC" w:rsidTr="00A476B2">
        <w:trPr>
          <w:trHeight w:val="553"/>
        </w:trPr>
        <w:tc>
          <w:tcPr>
            <w:tcW w:w="5000" w:type="pct"/>
            <w:gridSpan w:val="2"/>
            <w:vAlign w:val="center"/>
          </w:tcPr>
          <w:p w:rsidR="00A971E9" w:rsidRPr="00E114AC" w:rsidRDefault="00A971E9" w:rsidP="00A476B2">
            <w:pPr>
              <w:adjustRightInd w:val="0"/>
              <w:snapToGrid w:val="0"/>
              <w:ind w:left="1308" w:hangingChars="545" w:hanging="1308"/>
              <w:rPr>
                <w:rFonts w:ascii="Microsoft JhengHei" w:eastAsia="Microsoft JhengHei" w:hAnsi="Microsoft JhengHei" w:cs="華康香港標準楷書" w:hint="eastAsia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 xml:space="preserve"> 1.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主辦單位：（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1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）東海大學學務處學生發展暨領袖培育中心（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2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）東海大學推廣部</w:t>
            </w:r>
          </w:p>
          <w:p w:rsidR="00A971E9" w:rsidRPr="00E114AC" w:rsidRDefault="00A971E9" w:rsidP="00A476B2">
            <w:pPr>
              <w:adjustRightInd w:val="0"/>
              <w:snapToGrid w:val="0"/>
              <w:ind w:left="1452" w:hangingChars="605" w:hanging="1452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 xml:space="preserve"> 2.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活動說明：「α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 xml:space="preserve"> Leader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」的名詞起源于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Azusa Pacific University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阿蘇薩太平洋大學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 xml:space="preserve"> (APU)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；α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(Alpha)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，是希臘文的第一個字，通常表示某件事情中最重要或開始的意思，而在東海代表著創新、改變的開始；我們將以「冒險成功學」為主題。運用冒險教育培訓模式，引導學員反思自我，建立成功者必備的好習慣。參加營隊同學安排與本校α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 xml:space="preserve"> Leader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同學互動交流學習。</w:t>
            </w:r>
          </w:p>
          <w:p w:rsidR="00A971E9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３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.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活動時間：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第一梯次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201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9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7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22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 xml:space="preserve"> 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(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一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)至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7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31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(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三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)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，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第二梯次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201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9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8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12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 xml:space="preserve"> 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(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一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)至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8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21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(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三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)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，共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天。</w:t>
            </w:r>
          </w:p>
          <w:p w:rsidR="009B17A0" w:rsidRPr="009B17A0" w:rsidRDefault="009B17A0" w:rsidP="00A476B2">
            <w:pPr>
              <w:spacing w:line="0" w:lineRule="atLeast"/>
              <w:rPr>
                <w:rFonts w:ascii="Microsoft JhengHei" w:eastAsia="Microsoft JhengHei" w:hAnsi="Microsoft JhengHei" w:cs="華康香港標準楷書" w:hint="eastAsia"/>
                <w:szCs w:val="24"/>
              </w:rPr>
            </w:pP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參考網址</w:t>
            </w:r>
            <w:hyperlink r:id="rId21" w:history="1">
              <w:r w:rsidRPr="009B17A0">
                <w:rPr>
                  <w:rStyle w:val="a7"/>
                  <w:rFonts w:ascii="Microsoft JhengHei" w:eastAsia="Microsoft JhengHei" w:hAnsi="Microsoft JhengHei" w:cs="華康香港標準楷書"/>
                  <w:szCs w:val="24"/>
                </w:rPr>
                <w:t>http://www.thucamp.com</w:t>
              </w:r>
            </w:hyperlink>
          </w:p>
          <w:p w:rsidR="00A971E9" w:rsidRPr="00025F80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4"/>
              </w:rPr>
            </w:pPr>
            <w:r>
              <w:rPr>
                <w:rFonts w:ascii="Microsoft JhengHei" w:eastAsia="Microsoft JhengHei" w:hAnsi="Microsoft JhengHei" w:cs="華康香港標準楷書" w:hint="eastAsia"/>
                <w:szCs w:val="24"/>
              </w:rPr>
              <w:t>４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</w:rPr>
              <w:t>.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報名截止：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>201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9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年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 xml:space="preserve"> 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5</w:t>
            </w:r>
            <w:r w:rsidRPr="00025F80">
              <w:rPr>
                <w:rFonts w:ascii="Microsoft JhengHei" w:eastAsia="Microsoft JhengHei" w:hAnsi="Microsoft JhengHei" w:cs="華康香港標準楷書"/>
                <w:szCs w:val="24"/>
                <w:u w:val="single"/>
              </w:rPr>
              <w:t xml:space="preserve"> 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月</w:t>
            </w:r>
            <w:r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  <w:u w:val="single"/>
              </w:rPr>
              <w:t>日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4"/>
              </w:rPr>
              <w:t>。</w:t>
            </w:r>
          </w:p>
          <w:p w:rsidR="00A971E9" w:rsidRPr="00E114AC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5.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參加資格：大學或學院本科生及研究生在校同學。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(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本課程適合各領域專長同學參加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)</w:t>
            </w:r>
          </w:p>
          <w:p w:rsidR="00A971E9" w:rsidRPr="00E114AC" w:rsidRDefault="00A971E9" w:rsidP="00A476B2">
            <w:pPr>
              <w:adjustRightInd w:val="0"/>
              <w:snapToGrid w:val="0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6.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參加人數：每梯次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40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名，依報名優先順序為准。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(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住宿床位有限，報名請速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)</w:t>
            </w:r>
          </w:p>
          <w:p w:rsidR="00A971E9" w:rsidRPr="00E114AC" w:rsidRDefault="00A971E9" w:rsidP="00A476B2">
            <w:pPr>
              <w:spacing w:line="0" w:lineRule="atLeast"/>
              <w:ind w:left="1452" w:hangingChars="605" w:hanging="1452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7.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費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 xml:space="preserve">    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用：東海大學補助後，每人美金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1050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元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(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含全程餐費、住宿費，住宿本校學生宿舍或校外酒店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4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人一間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;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參訪費用、機場接送、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200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萬台幣之平安保險、演講費、講義費、入台證件費等。不含機票及個人花費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)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。</w:t>
            </w:r>
          </w:p>
          <w:p w:rsidR="00A971E9" w:rsidRPr="00E114AC" w:rsidRDefault="00A971E9" w:rsidP="00A476B2">
            <w:pPr>
              <w:adjustRightInd w:val="0"/>
              <w:snapToGrid w:val="0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8.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預定行程：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5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招生截止、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5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/</w:t>
            </w:r>
            <w:r>
              <w:rPr>
                <w:rFonts w:ascii="Microsoft JhengHei" w:eastAsia="Microsoft JhengHei" w:hAnsi="Microsoft JhengHei" w:cs="華康香港標準楷書"/>
                <w:szCs w:val="26"/>
              </w:rPr>
              <w:t>15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辦理入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臺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申請。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6</w:t>
            </w:r>
            <w:r w:rsidRPr="00025F80">
              <w:rPr>
                <w:rFonts w:ascii="Microsoft JhengHei" w:eastAsia="Microsoft JhengHei" w:hAnsi="Microsoft JhengHei" w:cs="華康香港標準楷書"/>
                <w:szCs w:val="26"/>
              </w:rPr>
              <w:t>/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前核發入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臺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申請、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7/10</w:t>
            </w:r>
            <w:r w:rsidRPr="00025F80">
              <w:rPr>
                <w:rFonts w:ascii="Microsoft JhengHei" w:eastAsia="Microsoft JhengHei" w:hAnsi="Microsoft JhengHei" w:cs="華康香港標準楷書" w:hint="eastAsia"/>
                <w:szCs w:val="26"/>
              </w:rPr>
              <w:t>完成費用繳交。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 xml:space="preserve">       </w:t>
            </w:r>
          </w:p>
          <w:p w:rsidR="00A971E9" w:rsidRPr="00E114AC" w:rsidRDefault="00A971E9" w:rsidP="00A476B2">
            <w:pPr>
              <w:adjustRightInd w:val="0"/>
              <w:snapToGrid w:val="0"/>
              <w:ind w:left="36" w:hangingChars="15" w:hanging="36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9.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結業證書：參加本活動結訓，將頒發「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Alpha Leader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未來領航家培育夏令營」結訓證明書。</w:t>
            </w:r>
          </w:p>
          <w:p w:rsidR="00A971E9" w:rsidRPr="001708A3" w:rsidRDefault="00A971E9" w:rsidP="00A476B2">
            <w:pPr>
              <w:adjustRightInd w:val="0"/>
              <w:snapToGrid w:val="0"/>
              <w:rPr>
                <w:rFonts w:ascii="Microsoft JhengHei" w:eastAsia="Microsoft JhengHei" w:hAnsi="Microsoft JhengHei" w:cs="華康香港標準楷書"/>
                <w:b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10.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預排師資：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br/>
              <w:t xml:space="preserve"> </w:t>
            </w:r>
            <w:r w:rsidRPr="001708A3">
              <w:rPr>
                <w:rFonts w:ascii="Microsoft JhengHei" w:eastAsia="Microsoft JhengHei" w:hAnsi="Microsoft JhengHei" w:cs="華康香港標準楷書" w:hint="eastAsia"/>
                <w:b/>
                <w:szCs w:val="26"/>
              </w:rPr>
              <w:t>羅文聰博士：美國馬里蘭大學計算器科學博士，東海大學學務處學務長</w:t>
            </w:r>
          </w:p>
          <w:p w:rsidR="00A971E9" w:rsidRPr="001708A3" w:rsidRDefault="00A971E9" w:rsidP="00A476B2">
            <w:pPr>
              <w:adjustRightInd w:val="0"/>
              <w:snapToGrid w:val="0"/>
              <w:ind w:leftChars="-45" w:left="-108"/>
              <w:rPr>
                <w:rFonts w:ascii="Microsoft JhengHei" w:eastAsia="Microsoft JhengHei" w:hAnsi="Microsoft JhengHei" w:cs="華康香港標準楷書"/>
                <w:b/>
                <w:szCs w:val="26"/>
              </w:rPr>
            </w:pPr>
            <w:r w:rsidRPr="001708A3">
              <w:rPr>
                <w:rFonts w:ascii="Microsoft JhengHei" w:eastAsia="Microsoft JhengHei" w:hAnsi="Microsoft JhengHei" w:cs="華康香港標準楷書"/>
                <w:b/>
                <w:szCs w:val="26"/>
              </w:rPr>
              <w:t xml:space="preserve">  </w:t>
            </w:r>
            <w:r w:rsidRPr="001708A3">
              <w:rPr>
                <w:rFonts w:ascii="Microsoft JhengHei" w:eastAsia="Microsoft JhengHei" w:hAnsi="Microsoft JhengHei" w:cs="華康香港標準楷書" w:hint="eastAsia"/>
                <w:b/>
                <w:szCs w:val="26"/>
              </w:rPr>
              <w:t>徐堅璽博士：臺灣大學心理學博士，亞洲體驗教育學會講師</w:t>
            </w:r>
          </w:p>
          <w:p w:rsidR="00A971E9" w:rsidRPr="00E114AC" w:rsidRDefault="00A971E9" w:rsidP="00A476B2">
            <w:pPr>
              <w:adjustRightInd w:val="0"/>
              <w:snapToGrid w:val="0"/>
              <w:rPr>
                <w:rFonts w:ascii="Microsoft JhengHei" w:eastAsia="Microsoft JhengHei" w:hAnsi="Microsoft JhengHei" w:cs="華康香港標準楷書" w:hint="eastAsia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 xml:space="preserve"> 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課程採活動分組，每組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6-8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人，皆搭配本校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Alpha Leader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體系學生互動交流學習</w:t>
            </w:r>
          </w:p>
          <w:p w:rsidR="00A971E9" w:rsidRPr="00E114AC" w:rsidRDefault="00A971E9" w:rsidP="00A476B2">
            <w:pPr>
              <w:adjustRightInd w:val="0"/>
              <w:snapToGrid w:val="0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11.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暫定行程說明：</w:t>
            </w:r>
          </w:p>
        </w:tc>
      </w:tr>
      <w:tr w:rsidR="00A971E9" w:rsidRPr="00E114AC" w:rsidTr="00A476B2">
        <w:tc>
          <w:tcPr>
            <w:tcW w:w="722" w:type="pct"/>
            <w:shd w:val="clear" w:color="auto" w:fill="D6E3BC"/>
            <w:vAlign w:val="center"/>
          </w:tcPr>
          <w:p w:rsidR="00A971E9" w:rsidRPr="00E114AC" w:rsidRDefault="00A971E9" w:rsidP="00A476B2">
            <w:pPr>
              <w:spacing w:line="360" w:lineRule="exac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第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1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天</w:t>
            </w:r>
          </w:p>
        </w:tc>
        <w:tc>
          <w:tcPr>
            <w:tcW w:w="4278" w:type="pct"/>
            <w:shd w:val="clear" w:color="auto" w:fill="D6E3BC"/>
            <w:vAlign w:val="center"/>
          </w:tcPr>
          <w:p w:rsidR="00A971E9" w:rsidRPr="00E114AC" w:rsidRDefault="00A971E9" w:rsidP="00A476B2">
            <w:pPr>
              <w:spacing w:line="360" w:lineRule="exact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機場專車接機至台中東海大學</w:t>
            </w:r>
          </w:p>
        </w:tc>
      </w:tr>
      <w:tr w:rsidR="00A971E9" w:rsidRPr="00E114AC" w:rsidTr="00A476B2">
        <w:trPr>
          <w:trHeight w:val="828"/>
        </w:trPr>
        <w:tc>
          <w:tcPr>
            <w:tcW w:w="722" w:type="pct"/>
            <w:vAlign w:val="center"/>
          </w:tcPr>
          <w:p w:rsidR="00A971E9" w:rsidRPr="00E114AC" w:rsidRDefault="00A971E9" w:rsidP="00A476B2">
            <w:pPr>
              <w:spacing w:line="360" w:lineRule="exac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</w:p>
        </w:tc>
        <w:tc>
          <w:tcPr>
            <w:tcW w:w="4278" w:type="pct"/>
            <w:vAlign w:val="center"/>
          </w:tcPr>
          <w:p w:rsidR="00A971E9" w:rsidRPr="00E114AC" w:rsidRDefault="00A971E9" w:rsidP="00A476B2">
            <w:pPr>
              <w:spacing w:line="360" w:lineRule="exact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於桃園國際機場或台中清泉崗機場接機，驅車前往美麗的東海大學，享受大自然洗禮。</w:t>
            </w:r>
          </w:p>
          <w:p w:rsidR="00A971E9" w:rsidRPr="00E114AC" w:rsidRDefault="00A971E9" w:rsidP="00A476B2">
            <w:pPr>
              <w:spacing w:line="360" w:lineRule="exact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住宿東大附中宿舍或校外酒店。</w:t>
            </w:r>
          </w:p>
        </w:tc>
      </w:tr>
      <w:tr w:rsidR="00A971E9" w:rsidRPr="00E114AC" w:rsidTr="00A476B2">
        <w:trPr>
          <w:trHeight w:val="422"/>
        </w:trPr>
        <w:tc>
          <w:tcPr>
            <w:tcW w:w="722" w:type="pct"/>
            <w:shd w:val="clear" w:color="auto" w:fill="D6E3BC"/>
            <w:vAlign w:val="center"/>
          </w:tcPr>
          <w:p w:rsidR="00A971E9" w:rsidRPr="00E114AC" w:rsidRDefault="00A971E9" w:rsidP="00A476B2">
            <w:pPr>
              <w:spacing w:line="360" w:lineRule="exact"/>
              <w:jc w:val="center"/>
              <w:rPr>
                <w:rFonts w:ascii="Microsoft JhengHei" w:eastAsia="Microsoft JhengHei" w:hAnsi="Microsoft JhengHei" w:cs="華康香港標準楷書" w:hint="eastAsia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第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2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天</w:t>
            </w:r>
          </w:p>
        </w:tc>
        <w:tc>
          <w:tcPr>
            <w:tcW w:w="4278" w:type="pct"/>
            <w:shd w:val="clear" w:color="auto" w:fill="D6E3BC"/>
            <w:vAlign w:val="center"/>
          </w:tcPr>
          <w:p w:rsidR="00A971E9" w:rsidRPr="00E114AC" w:rsidRDefault="00A971E9" w:rsidP="00A476B2">
            <w:pPr>
              <w:spacing w:line="360" w:lineRule="exact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始業典禮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&amp;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分組體驗式學習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&amp;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台中市夜市文化導覽</w:t>
            </w:r>
          </w:p>
        </w:tc>
      </w:tr>
      <w:tr w:rsidR="00A971E9" w:rsidRPr="00E114AC" w:rsidTr="00A476B2">
        <w:trPr>
          <w:trHeight w:val="315"/>
        </w:trPr>
        <w:tc>
          <w:tcPr>
            <w:tcW w:w="722" w:type="pct"/>
            <w:vMerge w:val="restart"/>
            <w:vAlign w:val="center"/>
          </w:tcPr>
          <w:p w:rsidR="00A971E9" w:rsidRPr="00E114AC" w:rsidRDefault="00A971E9" w:rsidP="00A476B2">
            <w:pPr>
              <w:spacing w:line="360" w:lineRule="exac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上午</w:t>
            </w:r>
          </w:p>
          <w:p w:rsidR="00A971E9" w:rsidRPr="00E114AC" w:rsidRDefault="00A971E9" w:rsidP="00A476B2">
            <w:pPr>
              <w:spacing w:line="360" w:lineRule="exact"/>
              <w:jc w:val="center"/>
              <w:rPr>
                <w:rFonts w:ascii="Microsoft JhengHei" w:eastAsia="Microsoft JhengHei" w:hAnsi="Microsoft JhengHei" w:cs="華康香港標準楷書" w:hint="eastAsia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及下午</w:t>
            </w:r>
          </w:p>
        </w:tc>
        <w:tc>
          <w:tcPr>
            <w:tcW w:w="4278" w:type="pct"/>
            <w:vAlign w:val="center"/>
          </w:tcPr>
          <w:p w:rsidR="00A971E9" w:rsidRPr="00E114AC" w:rsidRDefault="00A971E9" w:rsidP="00A476B2">
            <w:pPr>
              <w:snapToGrid w:val="0"/>
              <w:spacing w:line="360" w:lineRule="exact"/>
              <w:jc w:val="both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始業典禮</w:t>
            </w:r>
          </w:p>
        </w:tc>
      </w:tr>
      <w:tr w:rsidR="00A971E9" w:rsidRPr="00E114AC" w:rsidTr="00A476B2">
        <w:trPr>
          <w:trHeight w:val="1110"/>
        </w:trPr>
        <w:tc>
          <w:tcPr>
            <w:tcW w:w="722" w:type="pct"/>
            <w:vMerge/>
            <w:vAlign w:val="center"/>
          </w:tcPr>
          <w:p w:rsidR="00A971E9" w:rsidRPr="00E114AC" w:rsidRDefault="00A971E9" w:rsidP="00A476B2">
            <w:pPr>
              <w:spacing w:line="360" w:lineRule="exact"/>
              <w:jc w:val="center"/>
              <w:rPr>
                <w:rFonts w:ascii="Microsoft JhengHei" w:eastAsia="Microsoft JhengHei" w:hAnsi="Microsoft JhengHei" w:cs="華康香港標準楷書" w:hint="eastAsia"/>
                <w:szCs w:val="26"/>
              </w:rPr>
            </w:pPr>
          </w:p>
        </w:tc>
        <w:tc>
          <w:tcPr>
            <w:tcW w:w="4278" w:type="pct"/>
            <w:vAlign w:val="center"/>
          </w:tcPr>
          <w:p w:rsidR="00A971E9" w:rsidRPr="00E114AC" w:rsidRDefault="00A971E9" w:rsidP="00A476B2">
            <w:pPr>
              <w:snapToGrid w:val="0"/>
              <w:spacing w:line="360" w:lineRule="exact"/>
              <w:jc w:val="both"/>
              <w:rPr>
                <w:rFonts w:ascii="Microsoft JhengHei" w:eastAsia="Microsoft JhengHei" w:hAnsi="Microsoft JhengHei" w:cs="華康香港標準楷書" w:hint="eastAsia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東海大學校園腹地廣大，校園座落著中國傳統的學院建築群，夾道的鳳凰木宛若綠色隧道，有最美麗的校園封號。由專人帶領沿著仿唐式建築－文理大道，參觀貝聿銘建築大師代表作－路思義教堂，經文學院及理學院至東海湖，品嘗東海牧場新鮮牛乳。</w:t>
            </w:r>
          </w:p>
        </w:tc>
      </w:tr>
      <w:tr w:rsidR="00A971E9" w:rsidRPr="00E114AC" w:rsidTr="00A476B2">
        <w:trPr>
          <w:trHeight w:val="1550"/>
        </w:trPr>
        <w:tc>
          <w:tcPr>
            <w:tcW w:w="722" w:type="pct"/>
            <w:vMerge/>
            <w:vAlign w:val="center"/>
          </w:tcPr>
          <w:p w:rsidR="00A971E9" w:rsidRPr="00E114AC" w:rsidRDefault="00A971E9" w:rsidP="00A476B2">
            <w:pPr>
              <w:spacing w:line="360" w:lineRule="exac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</w:p>
        </w:tc>
        <w:tc>
          <w:tcPr>
            <w:tcW w:w="4278" w:type="pct"/>
            <w:vAlign w:val="center"/>
          </w:tcPr>
          <w:p w:rsidR="00A971E9" w:rsidRPr="00E114AC" w:rsidRDefault="00A971E9" w:rsidP="00A476B2">
            <w:pPr>
              <w:spacing w:line="360" w:lineRule="exact"/>
              <w:jc w:val="both"/>
              <w:rPr>
                <w:rFonts w:ascii="Microsoft JhengHei" w:eastAsia="Microsoft JhengHei" w:hAnsi="Microsoft JhengHei" w:cs="華康香港標準楷書" w:hint="eastAsia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成功的個體：針對同學的自我認同進行探索。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br/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以體驗教育活動的方式，從心理學自我認同七向度探索自己的身心狀態，並以身、心、智、信念四面向的全人思維檢視自己學習的慣性，並透過理論與體驗認識自己生活的習慣所帶來的影響，並透過體驗活動嘗試跳脫舒適圈，改變自己的慣性。</w:t>
            </w:r>
          </w:p>
        </w:tc>
      </w:tr>
      <w:tr w:rsidR="00A971E9" w:rsidRPr="00E114AC" w:rsidTr="00A476B2">
        <w:trPr>
          <w:trHeight w:val="286"/>
        </w:trPr>
        <w:tc>
          <w:tcPr>
            <w:tcW w:w="722" w:type="pct"/>
            <w:vAlign w:val="center"/>
          </w:tcPr>
          <w:p w:rsidR="00A971E9" w:rsidRPr="00E114AC" w:rsidRDefault="00A971E9" w:rsidP="00A476B2">
            <w:pPr>
              <w:spacing w:line="360" w:lineRule="exac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晚上</w:t>
            </w:r>
          </w:p>
        </w:tc>
        <w:tc>
          <w:tcPr>
            <w:tcW w:w="4278" w:type="pct"/>
            <w:vAlign w:val="center"/>
          </w:tcPr>
          <w:p w:rsidR="00A971E9" w:rsidRPr="00E114AC" w:rsidRDefault="00A971E9" w:rsidP="00A476B2">
            <w:pPr>
              <w:snapToGrid w:val="0"/>
              <w:spacing w:line="360" w:lineRule="exact"/>
              <w:jc w:val="both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逢甲夜市體驗臺灣夜市文化。</w:t>
            </w:r>
          </w:p>
          <w:p w:rsidR="00A971E9" w:rsidRPr="00E114AC" w:rsidRDefault="00A971E9" w:rsidP="00A476B2">
            <w:pPr>
              <w:spacing w:line="360" w:lineRule="exact"/>
              <w:jc w:val="both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逢甲夜市是全臺灣最大且著名的觀光夜市，以「俗擱大碗」吸引各地的民眾，每逢假日人潮更讓附近道路塞得水泄不通；逢甲夜市更是創意小吃的發源地，如起士洋芋、章魚小丸子、蜂蜜檸檬蘆薈等著名美食。</w:t>
            </w:r>
          </w:p>
          <w:p w:rsidR="00A971E9" w:rsidRPr="00E114AC" w:rsidRDefault="00A971E9" w:rsidP="00A476B2">
            <w:pPr>
              <w:spacing w:line="360" w:lineRule="exact"/>
              <w:jc w:val="both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晚餐自理。住宿台中。</w:t>
            </w:r>
          </w:p>
        </w:tc>
      </w:tr>
      <w:tr w:rsidR="00A971E9" w:rsidRPr="00E114AC" w:rsidTr="00A476B2">
        <w:trPr>
          <w:trHeight w:val="446"/>
        </w:trPr>
        <w:tc>
          <w:tcPr>
            <w:tcW w:w="722" w:type="pct"/>
            <w:shd w:val="clear" w:color="auto" w:fill="D6E3BC"/>
            <w:vAlign w:val="center"/>
          </w:tcPr>
          <w:p w:rsidR="00A971E9" w:rsidRPr="00E114AC" w:rsidRDefault="00A971E9" w:rsidP="00A476B2">
            <w:pPr>
              <w:spacing w:line="360" w:lineRule="exact"/>
              <w:jc w:val="center"/>
              <w:rPr>
                <w:rFonts w:ascii="Microsoft JhengHei" w:eastAsia="Microsoft JhengHei" w:hAnsi="Microsoft JhengHei" w:cs="華康香港標準楷書" w:hint="eastAsia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第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3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天</w:t>
            </w:r>
          </w:p>
        </w:tc>
        <w:tc>
          <w:tcPr>
            <w:tcW w:w="4278" w:type="pct"/>
            <w:shd w:val="clear" w:color="auto" w:fill="D6E3BC"/>
            <w:vAlign w:val="center"/>
          </w:tcPr>
          <w:p w:rsidR="00A971E9" w:rsidRPr="00E114AC" w:rsidRDefault="00A971E9" w:rsidP="00A476B2">
            <w:pPr>
              <w:spacing w:line="360" w:lineRule="exact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議題研討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-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採分組體驗式學習方式，引導分享，並於本校校園活動上課</w:t>
            </w:r>
          </w:p>
        </w:tc>
      </w:tr>
      <w:tr w:rsidR="00A971E9" w:rsidRPr="00E114AC" w:rsidTr="00A476B2">
        <w:trPr>
          <w:trHeight w:val="864"/>
        </w:trPr>
        <w:tc>
          <w:tcPr>
            <w:tcW w:w="722" w:type="pct"/>
            <w:vAlign w:val="center"/>
          </w:tcPr>
          <w:p w:rsidR="00A971E9" w:rsidRPr="00E114AC" w:rsidRDefault="00A971E9" w:rsidP="00A476B2">
            <w:pPr>
              <w:spacing w:line="360" w:lineRule="exac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上午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br/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及下午</w:t>
            </w:r>
          </w:p>
        </w:tc>
        <w:tc>
          <w:tcPr>
            <w:tcW w:w="4278" w:type="pct"/>
            <w:vAlign w:val="center"/>
          </w:tcPr>
          <w:p w:rsidR="00A971E9" w:rsidRPr="00E114AC" w:rsidRDefault="00A971E9" w:rsidP="00A476B2">
            <w:pPr>
              <w:spacing w:line="360" w:lineRule="exact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成功的⼈際關係：建立正向⼈際關係相關知能與技能。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br/>
              <w:t>1.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認識溝通的七要件，並以小組互動體驗，認識自己的溝通模式。</w:t>
            </w:r>
          </w:p>
          <w:p w:rsidR="00A971E9" w:rsidRPr="00E114AC" w:rsidRDefault="00A971E9" w:rsidP="00A476B2">
            <w:pPr>
              <w:spacing w:line="360" w:lineRule="exact"/>
              <w:jc w:val="both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2.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運用推論階梯理論與”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BASIC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”回饋模式，進行溝通演練，改變自己溝通習慣。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br/>
              <w:t>3.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運用體驗活動，反思自己在團體中的角色，成為更好的領導或被領者。</w:t>
            </w:r>
          </w:p>
        </w:tc>
      </w:tr>
      <w:tr w:rsidR="00A971E9" w:rsidRPr="00E114AC" w:rsidTr="00A476B2">
        <w:trPr>
          <w:trHeight w:val="264"/>
        </w:trPr>
        <w:tc>
          <w:tcPr>
            <w:tcW w:w="722" w:type="pct"/>
            <w:vAlign w:val="center"/>
          </w:tcPr>
          <w:p w:rsidR="00A971E9" w:rsidRPr="00E114AC" w:rsidRDefault="00A971E9" w:rsidP="00A476B2">
            <w:pPr>
              <w:spacing w:line="360" w:lineRule="exact"/>
              <w:jc w:val="center"/>
              <w:rPr>
                <w:rFonts w:ascii="Microsoft JhengHei" w:eastAsia="Microsoft JhengHei" w:hAnsi="Microsoft JhengHei" w:cs="華康香港標準楷書" w:hint="eastAsia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晚上</w:t>
            </w:r>
          </w:p>
        </w:tc>
        <w:tc>
          <w:tcPr>
            <w:tcW w:w="4278" w:type="pct"/>
            <w:vAlign w:val="center"/>
          </w:tcPr>
          <w:p w:rsidR="00A971E9" w:rsidRPr="00E114AC" w:rsidRDefault="00A971E9" w:rsidP="00A476B2">
            <w:pPr>
              <w:spacing w:line="360" w:lineRule="exact"/>
              <w:jc w:val="both"/>
              <w:rPr>
                <w:rFonts w:ascii="Microsoft JhengHei" w:eastAsia="Microsoft JhengHei" w:hAnsi="Microsoft JhengHei" w:cs="華康香港標準楷書" w:hint="eastAsia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晚上至新光遠百物流特區，本區域為台中市新興地標，你可在此自由品嘗地道之臺灣小吃，晚餐自理。住宿台中。</w:t>
            </w:r>
          </w:p>
        </w:tc>
      </w:tr>
      <w:tr w:rsidR="00A971E9" w:rsidRPr="00E114AC" w:rsidTr="00A476B2">
        <w:trPr>
          <w:trHeight w:val="454"/>
        </w:trPr>
        <w:tc>
          <w:tcPr>
            <w:tcW w:w="722" w:type="pct"/>
            <w:shd w:val="clear" w:color="auto" w:fill="D6E3BC"/>
            <w:vAlign w:val="center"/>
          </w:tcPr>
          <w:p w:rsidR="00A971E9" w:rsidRPr="00E114AC" w:rsidRDefault="00A971E9" w:rsidP="00A476B2">
            <w:pPr>
              <w:spacing w:line="360" w:lineRule="exact"/>
              <w:jc w:val="center"/>
              <w:rPr>
                <w:rFonts w:ascii="Microsoft JhengHei" w:eastAsia="Microsoft JhengHei" w:hAnsi="Microsoft JhengHei" w:cs="華康香港標準楷書" w:hint="eastAsia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第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4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天</w:t>
            </w:r>
          </w:p>
        </w:tc>
        <w:tc>
          <w:tcPr>
            <w:tcW w:w="4278" w:type="pct"/>
            <w:shd w:val="clear" w:color="auto" w:fill="D6E3BC"/>
            <w:vAlign w:val="center"/>
          </w:tcPr>
          <w:p w:rsidR="00A971E9" w:rsidRPr="00E114AC" w:rsidRDefault="00A971E9" w:rsidP="00A476B2">
            <w:pPr>
              <w:spacing w:line="360" w:lineRule="exact"/>
              <w:rPr>
                <w:rFonts w:ascii="Microsoft JhengHei" w:eastAsia="Microsoft JhengHei" w:hAnsi="Microsoft JhengHei" w:cs="華康香港標準楷書" w:hint="eastAsia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議題研討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-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採分組體驗式學習方式，引導分享，並於本校校園活動上課</w:t>
            </w:r>
          </w:p>
        </w:tc>
      </w:tr>
      <w:tr w:rsidR="00A971E9" w:rsidRPr="00E114AC" w:rsidTr="00A476B2">
        <w:trPr>
          <w:trHeight w:val="763"/>
        </w:trPr>
        <w:tc>
          <w:tcPr>
            <w:tcW w:w="722" w:type="pct"/>
            <w:vAlign w:val="center"/>
          </w:tcPr>
          <w:p w:rsidR="00A971E9" w:rsidRPr="00E114AC" w:rsidRDefault="00A971E9" w:rsidP="00A476B2">
            <w:pPr>
              <w:spacing w:line="360" w:lineRule="exac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上午</w:t>
            </w:r>
          </w:p>
          <w:p w:rsidR="00A971E9" w:rsidRPr="00E114AC" w:rsidRDefault="00A971E9" w:rsidP="00A476B2">
            <w:pPr>
              <w:spacing w:line="360" w:lineRule="exac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及下午</w:t>
            </w:r>
          </w:p>
        </w:tc>
        <w:tc>
          <w:tcPr>
            <w:tcW w:w="4278" w:type="pct"/>
            <w:vAlign w:val="center"/>
          </w:tcPr>
          <w:p w:rsidR="00A971E9" w:rsidRPr="00E114AC" w:rsidRDefault="00A971E9" w:rsidP="00A476B2">
            <w:pPr>
              <w:spacing w:line="360" w:lineRule="exact"/>
              <w:jc w:val="both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成功的學習：反思、批判思考及學習如何改變等相關後設認知。</w:t>
            </w:r>
          </w:p>
          <w:p w:rsidR="00A971E9" w:rsidRPr="00E114AC" w:rsidRDefault="00A971E9" w:rsidP="00A476B2">
            <w:pPr>
              <w:spacing w:line="360" w:lineRule="exact"/>
              <w:jc w:val="both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1.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以東海校園進行攀樹體驗活動，從活動中反思自己的慣性與思維。</w:t>
            </w:r>
          </w:p>
          <w:p w:rsidR="00A971E9" w:rsidRPr="00E114AC" w:rsidRDefault="00A971E9" w:rsidP="00A476B2">
            <w:pPr>
              <w:spacing w:line="360" w:lineRule="exact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2.3W (what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、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when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、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who)or 4F(fact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、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feeling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、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finding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、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future)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反思。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br/>
              <w:t>3.GROWING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模式。</w:t>
            </w:r>
          </w:p>
        </w:tc>
      </w:tr>
      <w:tr w:rsidR="00A971E9" w:rsidRPr="00E114AC" w:rsidTr="00A476B2">
        <w:trPr>
          <w:trHeight w:val="503"/>
        </w:trPr>
        <w:tc>
          <w:tcPr>
            <w:tcW w:w="722" w:type="pct"/>
            <w:vAlign w:val="center"/>
          </w:tcPr>
          <w:p w:rsidR="00A971E9" w:rsidRPr="00E114AC" w:rsidRDefault="00A971E9" w:rsidP="00A476B2">
            <w:pPr>
              <w:spacing w:line="360" w:lineRule="exac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晚上</w:t>
            </w:r>
          </w:p>
        </w:tc>
        <w:tc>
          <w:tcPr>
            <w:tcW w:w="4278" w:type="pct"/>
            <w:vAlign w:val="center"/>
          </w:tcPr>
          <w:p w:rsidR="00A971E9" w:rsidRPr="00E114AC" w:rsidRDefault="00A971E9" w:rsidP="00A476B2">
            <w:pPr>
              <w:spacing w:line="360" w:lineRule="exact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自由活動。晚餐自理。住宿台中。</w:t>
            </w:r>
          </w:p>
        </w:tc>
      </w:tr>
      <w:tr w:rsidR="00A971E9" w:rsidRPr="00E114AC" w:rsidTr="00A476B2">
        <w:trPr>
          <w:trHeight w:val="464"/>
        </w:trPr>
        <w:tc>
          <w:tcPr>
            <w:tcW w:w="722" w:type="pct"/>
            <w:shd w:val="clear" w:color="auto" w:fill="D6E3BC"/>
            <w:vAlign w:val="center"/>
          </w:tcPr>
          <w:p w:rsidR="00A971E9" w:rsidRPr="00E114AC" w:rsidRDefault="00A971E9" w:rsidP="00A476B2">
            <w:pPr>
              <w:spacing w:line="360" w:lineRule="exact"/>
              <w:jc w:val="center"/>
              <w:rPr>
                <w:rFonts w:ascii="Microsoft JhengHei" w:eastAsia="Microsoft JhengHei" w:hAnsi="Microsoft JhengHei" w:cs="華康香港標準楷書" w:hint="eastAsia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第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5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天</w:t>
            </w:r>
          </w:p>
        </w:tc>
        <w:tc>
          <w:tcPr>
            <w:tcW w:w="4278" w:type="pct"/>
            <w:shd w:val="clear" w:color="auto" w:fill="D6E3BC"/>
            <w:vAlign w:val="center"/>
          </w:tcPr>
          <w:p w:rsidR="00A971E9" w:rsidRPr="00E114AC" w:rsidRDefault="00A971E9" w:rsidP="00A476B2">
            <w:pPr>
              <w:spacing w:line="360" w:lineRule="exact"/>
              <w:rPr>
                <w:rFonts w:ascii="Microsoft JhengHei" w:eastAsia="Microsoft JhengHei" w:hAnsi="Microsoft JhengHei" w:cs="華康香港標準楷書" w:hint="eastAsia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台中文創產業探訪</w:t>
            </w:r>
          </w:p>
        </w:tc>
      </w:tr>
      <w:tr w:rsidR="00A971E9" w:rsidRPr="00E114AC" w:rsidTr="00A476B2">
        <w:trPr>
          <w:trHeight w:val="1293"/>
        </w:trPr>
        <w:tc>
          <w:tcPr>
            <w:tcW w:w="722" w:type="pct"/>
            <w:vAlign w:val="center"/>
          </w:tcPr>
          <w:p w:rsidR="00A971E9" w:rsidRPr="00E114AC" w:rsidRDefault="00A971E9" w:rsidP="00A476B2">
            <w:pPr>
              <w:spacing w:line="360" w:lineRule="exact"/>
              <w:jc w:val="center"/>
              <w:rPr>
                <w:rFonts w:ascii="Microsoft JhengHei" w:eastAsia="Microsoft JhengHei" w:hAnsi="Microsoft JhengHei" w:cs="華康香港標準楷書" w:hint="eastAsia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上午</w:t>
            </w:r>
          </w:p>
        </w:tc>
        <w:tc>
          <w:tcPr>
            <w:tcW w:w="4278" w:type="pct"/>
            <w:vAlign w:val="center"/>
          </w:tcPr>
          <w:p w:rsidR="00A971E9" w:rsidRPr="00E114AC" w:rsidRDefault="00A971E9" w:rsidP="00A476B2">
            <w:pPr>
              <w:spacing w:line="360" w:lineRule="exact"/>
              <w:jc w:val="both"/>
              <w:rPr>
                <w:rFonts w:ascii="Microsoft JhengHei" w:eastAsia="Microsoft JhengHei" w:hAnsi="Microsoft JhengHei" w:cs="華康香港標準楷書" w:hint="eastAsia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彩虹眷村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-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又稱彩虹村，是位於台中市南屯區的一處建築彩繪地景園。因榮民住戶黃永阜在待拆除的老屋上作畫，而有「彩虹爺爺」之稱，現址僅留彩虹爺爺黃永阜夫婦居住。現在是國際知名觀光景點，創下年逾百萬到訪人潮，獲選英國旅遊網站全台十大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Instagram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打卡點，日本網友最想去的拍照景點，與國際知名旅遊指南孤獨星球（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Lonely Planet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）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 xml:space="preserve"> 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新書「世界的秘密奇跡」評選為全球值得探訪的景點。</w:t>
            </w:r>
          </w:p>
        </w:tc>
      </w:tr>
      <w:tr w:rsidR="00A971E9" w:rsidRPr="00E114AC" w:rsidTr="00A476B2">
        <w:trPr>
          <w:trHeight w:val="341"/>
        </w:trPr>
        <w:tc>
          <w:tcPr>
            <w:tcW w:w="722" w:type="pct"/>
            <w:vAlign w:val="center"/>
          </w:tcPr>
          <w:p w:rsidR="00A971E9" w:rsidRPr="00E114AC" w:rsidRDefault="00A971E9" w:rsidP="00A476B2">
            <w:pPr>
              <w:spacing w:line="360" w:lineRule="exact"/>
              <w:jc w:val="center"/>
              <w:rPr>
                <w:rFonts w:ascii="Microsoft JhengHei" w:eastAsia="Microsoft JhengHei" w:hAnsi="Microsoft JhengHei" w:cs="華康香港標準楷書" w:hint="eastAsia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下午</w:t>
            </w:r>
          </w:p>
        </w:tc>
        <w:tc>
          <w:tcPr>
            <w:tcW w:w="4278" w:type="pct"/>
            <w:vAlign w:val="center"/>
          </w:tcPr>
          <w:p w:rsidR="00A971E9" w:rsidRPr="00E114AC" w:rsidRDefault="00A971E9" w:rsidP="00A476B2">
            <w:pPr>
              <w:spacing w:line="360" w:lineRule="exact"/>
              <w:jc w:val="both"/>
              <w:rPr>
                <w:rFonts w:ascii="Microsoft JhengHei" w:eastAsia="Microsoft JhengHei" w:hAnsi="Microsoft JhengHei" w:cs="華康香港標準楷書" w:hint="eastAsia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探索臺中近年新建築地標-國家歌劇院；參訪後前往草悟綠園道-審計新村茉莉二手書店尋寶。</w:t>
            </w:r>
          </w:p>
        </w:tc>
      </w:tr>
      <w:tr w:rsidR="00A971E9" w:rsidRPr="00E114AC" w:rsidTr="00A476B2">
        <w:trPr>
          <w:trHeight w:val="458"/>
        </w:trPr>
        <w:tc>
          <w:tcPr>
            <w:tcW w:w="722" w:type="pct"/>
            <w:vAlign w:val="center"/>
          </w:tcPr>
          <w:p w:rsidR="00A971E9" w:rsidRPr="00E114AC" w:rsidRDefault="00A971E9" w:rsidP="00A476B2">
            <w:pPr>
              <w:spacing w:line="360" w:lineRule="exac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晚上</w:t>
            </w:r>
          </w:p>
        </w:tc>
        <w:tc>
          <w:tcPr>
            <w:tcW w:w="4278" w:type="pct"/>
            <w:vAlign w:val="center"/>
          </w:tcPr>
          <w:p w:rsidR="00A971E9" w:rsidRPr="00E114AC" w:rsidRDefault="00A971E9" w:rsidP="00A476B2">
            <w:pPr>
              <w:spacing w:line="360" w:lineRule="exact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一中街夜市、中友誠品書局。晚餐自理。住宿台中。</w:t>
            </w:r>
          </w:p>
        </w:tc>
      </w:tr>
      <w:tr w:rsidR="00A971E9" w:rsidRPr="00E114AC" w:rsidTr="00A476B2">
        <w:trPr>
          <w:trHeight w:val="459"/>
        </w:trPr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E114AC" w:rsidRDefault="00A971E9" w:rsidP="00A476B2">
            <w:pPr>
              <w:spacing w:line="360" w:lineRule="exact"/>
              <w:jc w:val="center"/>
              <w:rPr>
                <w:rFonts w:ascii="Microsoft JhengHei" w:eastAsia="Microsoft JhengHei" w:hAnsi="Microsoft JhengHei" w:cs="華康香港標準楷書" w:hint="eastAsia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第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6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天</w:t>
            </w:r>
          </w:p>
        </w:tc>
        <w:tc>
          <w:tcPr>
            <w:tcW w:w="4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E114AC" w:rsidRDefault="00A971E9" w:rsidP="00A476B2">
            <w:pPr>
              <w:spacing w:line="360" w:lineRule="exact"/>
              <w:rPr>
                <w:rFonts w:ascii="Microsoft JhengHei" w:eastAsia="Microsoft JhengHei" w:hAnsi="Microsoft JhengHei" w:cs="華康香港標準楷書" w:hint="eastAsia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認識北臺灣文創及時尚文化</w:t>
            </w:r>
          </w:p>
        </w:tc>
      </w:tr>
      <w:tr w:rsidR="00A971E9" w:rsidRPr="00E114AC" w:rsidTr="00A476B2">
        <w:trPr>
          <w:trHeight w:val="1384"/>
        </w:trPr>
        <w:tc>
          <w:tcPr>
            <w:tcW w:w="72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E114AC" w:rsidRDefault="00A971E9" w:rsidP="00A476B2">
            <w:pPr>
              <w:spacing w:line="360" w:lineRule="exact"/>
              <w:jc w:val="center"/>
              <w:rPr>
                <w:rFonts w:ascii="Microsoft JhengHei" w:eastAsia="Microsoft JhengHei" w:hAnsi="Microsoft JhengHei" w:cs="華康香港標準楷書" w:hint="eastAsia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上午</w:t>
            </w:r>
          </w:p>
        </w:tc>
        <w:tc>
          <w:tcPr>
            <w:tcW w:w="427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E114AC" w:rsidRDefault="00A971E9" w:rsidP="00A476B2">
            <w:pPr>
              <w:spacing w:line="360" w:lineRule="exact"/>
              <w:jc w:val="both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前往國立故宮博物院、松山文創園區，探訪千年歷史軌跡與新創力量。</w:t>
            </w:r>
          </w:p>
          <w:p w:rsidR="00A971E9" w:rsidRPr="00E114AC" w:rsidRDefault="00A971E9" w:rsidP="00A476B2">
            <w:pPr>
              <w:spacing w:line="360" w:lineRule="exact"/>
              <w:jc w:val="both"/>
              <w:rPr>
                <w:rFonts w:ascii="Microsoft JhengHei" w:eastAsia="Microsoft JhengHei" w:hAnsi="Microsoft JhengHei" w:cs="華康香港標準楷書" w:hint="eastAsia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故宮博物院前身為西元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1925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年在北平紫禁城建立的故宮博物院，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1933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年為躲避日本軍事攻擊，將文物南遷，後來國共內戰，國民政府再將文物運往臺灣，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1965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年故宮現址落成、定名為中山博物院、俗稱「臺北故宮」。</w:t>
            </w:r>
          </w:p>
        </w:tc>
      </w:tr>
      <w:tr w:rsidR="00A971E9" w:rsidRPr="00E114AC" w:rsidTr="00A476B2">
        <w:trPr>
          <w:trHeight w:val="1205"/>
        </w:trPr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E114AC" w:rsidRDefault="00A971E9" w:rsidP="00A476B2">
            <w:pPr>
              <w:spacing w:line="360" w:lineRule="exac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下午</w:t>
            </w:r>
          </w:p>
          <w:p w:rsidR="00A971E9" w:rsidRPr="00E114AC" w:rsidRDefault="00A971E9" w:rsidP="00A476B2">
            <w:pPr>
              <w:spacing w:line="360" w:lineRule="exac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及晚上</w:t>
            </w:r>
          </w:p>
        </w:tc>
        <w:tc>
          <w:tcPr>
            <w:tcW w:w="4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E114AC" w:rsidRDefault="00A971E9" w:rsidP="00A476B2">
            <w:pPr>
              <w:spacing w:line="360" w:lineRule="exact"/>
              <w:jc w:val="both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松山文創園區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是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臺北市目前最重要的文化創意、創新的展現平臺，前身為「松山煙廠」，臺北市市定古跡。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2011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年後，成為臺北原創發展基地，提供給藝文界、非營利團體及個人使用的藝術展覽、設計、視覺產業等活動場地，並且不定期舉辦創意市集。之後前往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Taipei101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，樓高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508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公尺，地上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101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層，曾經是全球第一高樓，除底部裙樓為購物商場外，更是臺北金融商業重鎮。時間許可安排西門町，住宿台中。</w:t>
            </w:r>
          </w:p>
        </w:tc>
      </w:tr>
      <w:tr w:rsidR="00A971E9" w:rsidRPr="00E114AC" w:rsidTr="00A476B2">
        <w:trPr>
          <w:trHeight w:val="516"/>
        </w:trPr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E114AC" w:rsidRDefault="00A971E9" w:rsidP="00A476B2">
            <w:pPr>
              <w:spacing w:line="360" w:lineRule="exact"/>
              <w:jc w:val="center"/>
              <w:rPr>
                <w:rFonts w:ascii="Microsoft JhengHei" w:eastAsia="Microsoft JhengHei" w:hAnsi="Microsoft JhengHei" w:cs="華康香港標準楷書" w:hint="eastAsia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第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7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天</w:t>
            </w:r>
          </w:p>
        </w:tc>
        <w:tc>
          <w:tcPr>
            <w:tcW w:w="4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E114AC" w:rsidRDefault="00A971E9" w:rsidP="00A476B2">
            <w:pPr>
              <w:spacing w:line="360" w:lineRule="exact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南臺灣海洋文化體驗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-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墾丁沙灘踏浪</w:t>
            </w:r>
          </w:p>
        </w:tc>
      </w:tr>
      <w:tr w:rsidR="00A971E9" w:rsidRPr="00E114AC" w:rsidTr="00A476B2">
        <w:trPr>
          <w:trHeight w:val="144"/>
        </w:trPr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E114AC" w:rsidRDefault="00A971E9" w:rsidP="00A476B2">
            <w:pPr>
              <w:spacing w:line="360" w:lineRule="exac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上午</w:t>
            </w:r>
          </w:p>
        </w:tc>
        <w:tc>
          <w:tcPr>
            <w:tcW w:w="4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E114AC" w:rsidRDefault="00A971E9" w:rsidP="00A476B2">
            <w:pPr>
              <w:spacing w:line="360" w:lineRule="exact"/>
              <w:rPr>
                <w:rFonts w:ascii="Microsoft JhengHei" w:eastAsia="Microsoft JhengHei" w:hAnsi="Microsoft JhengHei" w:cs="華康香港標準楷書" w:hint="eastAsia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前往墾丁公園，當地是臺灣最早建立的國家公園，位於臺灣最南端之恒春半島，海邊遊覽，包括墾丁國家公園、貓鼻頭、鵝鑾鼻、帆船石等。貓鼻頭是墾丁著名地標之一，這有觀景高臺，飽覽巴士海峽及臺灣海峽，觀賞群礁海岸，鵝鑾鼻是臺灣最南端的燈塔，園內亦有多種熱帶濱海植物及珊瑚礁地形，及美麗的濱海步道，時間允許將視天候安排風吹沙海洋與大草原體驗。</w:t>
            </w:r>
          </w:p>
        </w:tc>
      </w:tr>
      <w:tr w:rsidR="00A971E9" w:rsidRPr="00E114AC" w:rsidTr="00A476B2">
        <w:trPr>
          <w:trHeight w:val="1202"/>
        </w:trPr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E114AC" w:rsidRDefault="00A971E9" w:rsidP="00A476B2">
            <w:pPr>
              <w:spacing w:line="360" w:lineRule="exac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下午</w:t>
            </w:r>
          </w:p>
        </w:tc>
        <w:tc>
          <w:tcPr>
            <w:tcW w:w="4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971E9" w:rsidRPr="00E114AC" w:rsidRDefault="00A971E9" w:rsidP="00A476B2">
            <w:pPr>
              <w:spacing w:line="0" w:lineRule="atLeast"/>
              <w:rPr>
                <w:rFonts w:ascii="Microsoft JhengHei" w:eastAsia="Microsoft JhengHei" w:hAnsi="Microsoft JhengHei" w:cs="華康香港標準楷書" w:hint="eastAsia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國家公園內的白沙灣，是由海洋生物殼體所組成的貝殼砂灘，形成的一片長約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500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公尺，寬約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40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公尺的潔白砂灘而得名，沙粒均勻，晶瑩明亮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(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天氣許可，踏浪體驗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)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。夜遊墾丁大街。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夜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宿墾丁。</w:t>
            </w:r>
          </w:p>
        </w:tc>
      </w:tr>
      <w:tr w:rsidR="00A971E9" w:rsidRPr="00E114AC" w:rsidTr="00A476B2">
        <w:trPr>
          <w:trHeight w:val="402"/>
        </w:trPr>
        <w:tc>
          <w:tcPr>
            <w:tcW w:w="72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E114AC" w:rsidRDefault="00A971E9" w:rsidP="00A476B2">
            <w:pPr>
              <w:spacing w:line="360" w:lineRule="exact"/>
              <w:jc w:val="center"/>
              <w:rPr>
                <w:rFonts w:ascii="Microsoft JhengHei" w:eastAsia="Microsoft JhengHei" w:hAnsi="Microsoft JhengHei" w:cs="華康香港標準楷書" w:hint="eastAsia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第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8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天</w:t>
            </w:r>
          </w:p>
        </w:tc>
        <w:tc>
          <w:tcPr>
            <w:tcW w:w="4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E114AC" w:rsidRDefault="00A971E9" w:rsidP="00A476B2">
            <w:pPr>
              <w:spacing w:line="360" w:lineRule="exact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南臺灣文化體驗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-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高雄</w:t>
            </w:r>
          </w:p>
        </w:tc>
      </w:tr>
      <w:tr w:rsidR="00A971E9" w:rsidRPr="00E114AC" w:rsidTr="00A476B2">
        <w:trPr>
          <w:trHeight w:val="887"/>
        </w:trPr>
        <w:tc>
          <w:tcPr>
            <w:tcW w:w="722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E9" w:rsidRPr="00E114AC" w:rsidRDefault="00A971E9" w:rsidP="00A476B2">
            <w:pPr>
              <w:spacing w:line="360" w:lineRule="exac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全日</w:t>
            </w:r>
          </w:p>
        </w:tc>
        <w:tc>
          <w:tcPr>
            <w:tcW w:w="4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E9" w:rsidRPr="00E114AC" w:rsidRDefault="00A971E9" w:rsidP="00A476B2">
            <w:pPr>
              <w:snapToGrid w:val="0"/>
              <w:spacing w:line="360" w:lineRule="exact"/>
              <w:jc w:val="both"/>
              <w:rPr>
                <w:rFonts w:ascii="Microsoft JhengHei" w:eastAsia="Microsoft JhengHei" w:hAnsi="Microsoft JhengHei" w:cs="華康香港標準楷書" w:hint="eastAsia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上午前往參觀高雄市愛河、高雄圖書館及高雄駁二藝術園區。時間許可下午將至鹿港小鎮尋古。晚餐後返回台中。</w:t>
            </w:r>
          </w:p>
        </w:tc>
      </w:tr>
      <w:tr w:rsidR="00A971E9" w:rsidRPr="00E114AC" w:rsidTr="00A476B2">
        <w:trPr>
          <w:trHeight w:val="508"/>
        </w:trPr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E114AC" w:rsidRDefault="00A971E9" w:rsidP="00A476B2">
            <w:pPr>
              <w:spacing w:line="360" w:lineRule="exact"/>
              <w:jc w:val="center"/>
              <w:rPr>
                <w:rFonts w:ascii="Microsoft JhengHei" w:eastAsia="Microsoft JhengHei" w:hAnsi="Microsoft JhengHei" w:cs="華康香港標準楷書" w:hint="eastAsia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第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9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天</w:t>
            </w:r>
          </w:p>
        </w:tc>
        <w:tc>
          <w:tcPr>
            <w:tcW w:w="4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E114AC" w:rsidRDefault="00A971E9" w:rsidP="00A476B2">
            <w:pPr>
              <w:spacing w:line="360" w:lineRule="exact"/>
              <w:outlineLvl w:val="4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臺灣原</w:t>
            </w:r>
            <w:r>
              <w:rPr>
                <w:rFonts w:ascii="Microsoft JhengHei" w:eastAsia="Microsoft JhengHei" w:hAnsi="Microsoft JhengHei" w:cs="華康香港標準楷書" w:hint="eastAsia"/>
                <w:szCs w:val="26"/>
              </w:rPr>
              <w:t>住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民文化探索</w:t>
            </w:r>
          </w:p>
        </w:tc>
      </w:tr>
      <w:tr w:rsidR="00A971E9" w:rsidRPr="00E114AC" w:rsidTr="00A476B2">
        <w:trPr>
          <w:trHeight w:val="3292"/>
        </w:trPr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E9" w:rsidRPr="00E114AC" w:rsidRDefault="00A971E9" w:rsidP="00A476B2">
            <w:pPr>
              <w:spacing w:line="360" w:lineRule="exact"/>
              <w:jc w:val="center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全日</w:t>
            </w:r>
          </w:p>
        </w:tc>
        <w:tc>
          <w:tcPr>
            <w:tcW w:w="4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E9" w:rsidRPr="00E114AC" w:rsidRDefault="00A971E9" w:rsidP="00A476B2">
            <w:pPr>
              <w:spacing w:line="360" w:lineRule="exact"/>
              <w:jc w:val="both"/>
              <w:outlineLvl w:val="4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前往日月潭國家風景區、中台禪寺。日月潭國家風景區位於南投縣魚池鄉水社村，是全台最大的淡水湖泊，故日月潭有人稱為『海仔』或『水社海仔』；因潭景霧薄如紗，水波漣漣而得名為『水沙連』，四周群巒迭翠，海拔高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748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公尺，面積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116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平方公里，全潭以</w:t>
            </w:r>
            <w:hyperlink r:id="rId22" w:history="1">
              <w:r w:rsidRPr="00E114AC">
                <w:rPr>
                  <w:rFonts w:ascii="Microsoft JhengHei" w:eastAsia="Microsoft JhengHei" w:hAnsi="Microsoft JhengHei" w:cs="華康香港標準楷書" w:hint="eastAsia"/>
                  <w:szCs w:val="26"/>
                </w:rPr>
                <w:t>拉魯島</w:t>
              </w:r>
            </w:hyperlink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(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光華島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)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為界，南形如月弧，北形如日輪，所以改名為『日月潭』，潭面景像萬千，為出色的天然大湖，稍後前往向山，如果時間天氣許可將可租用自行車遊覽日月潭湖光山色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 xml:space="preserve"> (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日月潭自行車道被票選為世界十大最美自行車道之一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)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 xml:space="preserve"> 。中台禪寺又稱中臺山，由惟覺老和尚創辦，是一個位在臺灣南投縣埔裡鎮的佛教寺廟，樓高達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136.0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米，三十七樓，為目前世界及臺灣最大、最高的佛教寺廟及世界第二高東方、佛教建築，完工後曾獲「臺灣建築獎」、「國際燈光設計獎」等獎項。晚上返回東海大學，舉行歡送晚宴。住宿台中。</w:t>
            </w:r>
          </w:p>
        </w:tc>
      </w:tr>
      <w:tr w:rsidR="00A971E9" w:rsidRPr="00E114AC" w:rsidTr="00A476B2">
        <w:trPr>
          <w:trHeight w:val="556"/>
        </w:trPr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E114AC" w:rsidRDefault="00A971E9" w:rsidP="00A476B2">
            <w:pPr>
              <w:spacing w:line="360" w:lineRule="exact"/>
              <w:jc w:val="center"/>
              <w:rPr>
                <w:rFonts w:ascii="Microsoft JhengHei" w:eastAsia="Microsoft JhengHei" w:hAnsi="Microsoft JhengHei" w:cs="華康香港標準楷書" w:hint="eastAsia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第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10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天</w:t>
            </w:r>
          </w:p>
        </w:tc>
        <w:tc>
          <w:tcPr>
            <w:tcW w:w="4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vAlign w:val="center"/>
          </w:tcPr>
          <w:p w:rsidR="00A971E9" w:rsidRPr="00E114AC" w:rsidRDefault="00A971E9" w:rsidP="00A476B2">
            <w:pPr>
              <w:spacing w:line="360" w:lineRule="exact"/>
              <w:rPr>
                <w:rFonts w:ascii="Microsoft JhengHei" w:eastAsia="Microsoft JhengHei" w:hAnsi="Microsoft JhengHei" w:cs="華康香港標準楷書"/>
                <w:szCs w:val="26"/>
              </w:rPr>
            </w:pP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賦歸</w:t>
            </w:r>
            <w:r w:rsidRPr="00E114AC">
              <w:rPr>
                <w:rFonts w:ascii="Microsoft JhengHei" w:eastAsia="Microsoft JhengHei" w:hAnsi="Microsoft JhengHei" w:cs="華康香港標準楷書"/>
                <w:szCs w:val="26"/>
              </w:rPr>
              <w:t>—</w:t>
            </w:r>
            <w:r w:rsidRPr="00E114AC">
              <w:rPr>
                <w:rFonts w:ascii="Microsoft JhengHei" w:eastAsia="Microsoft JhengHei" w:hAnsi="Microsoft JhengHei" w:cs="華康香港標準楷書" w:hint="eastAsia"/>
                <w:szCs w:val="26"/>
              </w:rPr>
              <w:t>專車接往機場返回中國大陸溫暖的家。</w:t>
            </w:r>
          </w:p>
        </w:tc>
      </w:tr>
    </w:tbl>
    <w:p w:rsidR="00A971E9" w:rsidRPr="006C2B7F" w:rsidRDefault="00A971E9" w:rsidP="000A2E4C">
      <w:pPr>
        <w:spacing w:line="0" w:lineRule="atLeast"/>
        <w:jc w:val="center"/>
        <w:rPr>
          <w:rFonts w:ascii="Microsoft JhengHei" w:eastAsia="Microsoft JhengHei" w:hAnsi="Microsoft JhengHei" w:cs="華康香港標準楷書"/>
          <w:b/>
          <w:sz w:val="22"/>
          <w:szCs w:val="21"/>
        </w:rPr>
      </w:pPr>
      <w:r w:rsidRPr="00025F80">
        <w:rPr>
          <w:rFonts w:ascii="Microsoft JhengHei" w:eastAsia="Microsoft JhengHei" w:hAnsi="Microsoft JhengHei" w:cs="華康香港標準楷書"/>
          <w:b/>
          <w:sz w:val="36"/>
          <w:szCs w:val="36"/>
        </w:rPr>
        <w:br w:type="page"/>
      </w:r>
      <w:r w:rsidRPr="00025F80">
        <w:rPr>
          <w:rFonts w:ascii="Microsoft JhengHei" w:eastAsia="Microsoft JhengHei" w:hAnsi="Microsoft JhengHei" w:cs="華康香港標準楷書"/>
          <w:b/>
          <w:kern w:val="0"/>
          <w:sz w:val="32"/>
          <w:szCs w:val="32"/>
        </w:rPr>
        <w:t>-</w:t>
      </w:r>
      <w:r w:rsidRPr="00025F80">
        <w:rPr>
          <w:rFonts w:ascii="Microsoft JhengHei" w:eastAsia="Microsoft JhengHei" w:hAnsi="Microsoft JhengHei" w:cs="華康香港標準楷書" w:hint="eastAsia"/>
          <w:b/>
          <w:kern w:val="0"/>
          <w:sz w:val="32"/>
          <w:szCs w:val="32"/>
        </w:rPr>
        <w:t>東海大學</w:t>
      </w:r>
      <w:r w:rsidRPr="00025F80">
        <w:rPr>
          <w:rFonts w:ascii="Microsoft JhengHei" w:eastAsia="Microsoft JhengHei" w:hAnsi="Microsoft JhengHei" w:cs="華康香港標準楷書"/>
          <w:b/>
          <w:kern w:val="0"/>
          <w:sz w:val="32"/>
          <w:szCs w:val="32"/>
        </w:rPr>
        <w:t>201</w:t>
      </w:r>
      <w:r w:rsidRPr="00025F80">
        <w:rPr>
          <w:rFonts w:ascii="Microsoft JhengHei" w:eastAsia="Microsoft JhengHei" w:hAnsi="Microsoft JhengHei" w:cs="華康香港標準楷書" w:hint="eastAsia"/>
          <w:b/>
          <w:kern w:val="0"/>
          <w:sz w:val="32"/>
          <w:szCs w:val="32"/>
        </w:rPr>
        <w:t>9大學</w:t>
      </w:r>
      <w:r>
        <w:rPr>
          <w:rFonts w:ascii="Microsoft JhengHei" w:eastAsia="Microsoft JhengHei" w:hAnsi="Microsoft JhengHei" w:cs="華康香港標準楷書" w:hint="eastAsia"/>
          <w:b/>
          <w:kern w:val="0"/>
          <w:sz w:val="32"/>
          <w:szCs w:val="32"/>
        </w:rPr>
        <w:t>夏</w:t>
      </w:r>
      <w:r w:rsidRPr="00025F80">
        <w:rPr>
          <w:rFonts w:ascii="Microsoft JhengHei" w:eastAsia="Microsoft JhengHei" w:hAnsi="Microsoft JhengHei" w:cs="華康香港標準楷書" w:hint="eastAsia"/>
          <w:b/>
          <w:kern w:val="0"/>
          <w:sz w:val="32"/>
          <w:szCs w:val="32"/>
        </w:rPr>
        <w:t>令營隊報名須知</w:t>
      </w:r>
      <w:r w:rsidRPr="00025F80">
        <w:rPr>
          <w:rFonts w:ascii="Microsoft JhengHei" w:eastAsia="Microsoft JhengHei" w:hAnsi="Microsoft JhengHei" w:cs="華康香港標準楷書"/>
          <w:b/>
          <w:kern w:val="0"/>
          <w:sz w:val="32"/>
          <w:szCs w:val="32"/>
        </w:rPr>
        <w:t>-</w:t>
      </w:r>
    </w:p>
    <w:p w:rsidR="000A2E4C" w:rsidRDefault="00A971E9" w:rsidP="00A971E9">
      <w:pPr>
        <w:widowControl/>
        <w:spacing w:line="400" w:lineRule="exact"/>
        <w:ind w:left="283" w:rightChars="-12" w:right="-29" w:hangingChars="118" w:hanging="283"/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</w:pPr>
      <w:r w:rsidRPr="00025F80">
        <w:rPr>
          <w:rFonts w:ascii="Microsoft JhengHei" w:eastAsia="Microsoft JhengHei" w:hAnsi="Microsoft JhengHei" w:cs="華康香港標準楷書"/>
          <w:b/>
          <w:kern w:val="0"/>
          <w:szCs w:val="24"/>
        </w:rPr>
        <w:t>1.</w:t>
      </w:r>
      <w:r w:rsidR="000A2E4C"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報名時間：</w:t>
      </w:r>
      <w:r w:rsidRPr="00025F80"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自即日起至</w:t>
      </w:r>
      <w:r>
        <w:rPr>
          <w:rFonts w:ascii="Microsoft JhengHei" w:eastAsia="Microsoft JhengHei" w:hAnsi="Microsoft JhengHei" w:cs="華康香港標準楷書" w:hint="eastAsia"/>
          <w:b/>
          <w:kern w:val="0"/>
          <w:szCs w:val="24"/>
          <w:u w:val="single"/>
        </w:rPr>
        <w:t>5</w:t>
      </w:r>
      <w:r w:rsidRPr="00DD46F4">
        <w:rPr>
          <w:rFonts w:ascii="Microsoft JhengHei" w:eastAsia="Microsoft JhengHei" w:hAnsi="Microsoft JhengHei" w:cs="華康香港標準楷書" w:hint="eastAsia"/>
          <w:b/>
          <w:kern w:val="0"/>
          <w:szCs w:val="24"/>
          <w:u w:val="single"/>
        </w:rPr>
        <w:t>月</w:t>
      </w:r>
      <w:r>
        <w:rPr>
          <w:rFonts w:ascii="Microsoft JhengHei" w:eastAsia="Microsoft JhengHei" w:hAnsi="Microsoft JhengHei" w:cs="華康香港標準楷書" w:hint="eastAsia"/>
          <w:b/>
          <w:kern w:val="0"/>
          <w:szCs w:val="24"/>
          <w:u w:val="single"/>
        </w:rPr>
        <w:t>10</w:t>
      </w:r>
      <w:r w:rsidRPr="00DD46F4">
        <w:rPr>
          <w:rFonts w:ascii="Microsoft JhengHei" w:eastAsia="Microsoft JhengHei" w:hAnsi="Microsoft JhengHei" w:cs="華康香港標準楷書" w:hint="eastAsia"/>
          <w:b/>
          <w:kern w:val="0"/>
          <w:szCs w:val="24"/>
          <w:u w:val="single"/>
        </w:rPr>
        <w:t>日</w:t>
      </w:r>
      <w:r w:rsidR="000A2E4C"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報名截止</w:t>
      </w:r>
    </w:p>
    <w:p w:rsidR="00A971E9" w:rsidRDefault="000A2E4C" w:rsidP="00A971E9">
      <w:pPr>
        <w:widowControl/>
        <w:spacing w:line="400" w:lineRule="exact"/>
        <w:ind w:left="283" w:rightChars="-12" w:right="-29" w:hangingChars="118" w:hanging="283"/>
        <w:rPr>
          <w:rFonts w:ascii="Microsoft JhengHei" w:eastAsia="Microsoft JhengHei" w:hAnsi="Microsoft JhengHei" w:cs="華康香港標準楷書"/>
          <w:b/>
          <w:kern w:val="0"/>
          <w:szCs w:val="24"/>
        </w:rPr>
      </w:pPr>
      <w:r w:rsidRPr="000A2E4C"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2.辦理入台申</w:t>
      </w:r>
      <w:r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請：</w:t>
      </w:r>
      <w:r w:rsidRPr="000A2E4C"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請</w:t>
      </w:r>
      <w:r w:rsidR="00A971E9">
        <w:rPr>
          <w:rFonts w:ascii="Microsoft JhengHei" w:eastAsia="Microsoft JhengHei" w:hAnsi="Microsoft JhengHei" w:cs="華康香港標準楷書" w:hint="eastAsia"/>
          <w:b/>
          <w:kern w:val="0"/>
          <w:szCs w:val="24"/>
          <w:u w:val="single"/>
        </w:rPr>
        <w:t>5</w:t>
      </w:r>
      <w:r w:rsidR="00A971E9" w:rsidRPr="00DD46F4">
        <w:rPr>
          <w:rFonts w:ascii="Microsoft JhengHei" w:eastAsia="Microsoft JhengHei" w:hAnsi="Microsoft JhengHei" w:cs="華康香港標準楷書" w:hint="eastAsia"/>
          <w:b/>
          <w:kern w:val="0"/>
          <w:szCs w:val="24"/>
          <w:u w:val="single"/>
        </w:rPr>
        <w:t>月</w:t>
      </w:r>
      <w:r w:rsidR="00A971E9">
        <w:rPr>
          <w:rFonts w:ascii="Microsoft JhengHei" w:eastAsia="Microsoft JhengHei" w:hAnsi="Microsoft JhengHei" w:cs="華康香港標準楷書"/>
          <w:b/>
          <w:kern w:val="0"/>
          <w:szCs w:val="24"/>
          <w:u w:val="single"/>
        </w:rPr>
        <w:t>15</w:t>
      </w:r>
      <w:r w:rsidR="00A971E9" w:rsidRPr="00DD46F4">
        <w:rPr>
          <w:rFonts w:ascii="Microsoft JhengHei" w:eastAsia="Microsoft JhengHei" w:hAnsi="Microsoft JhengHei" w:cs="華康香港標準楷書" w:hint="eastAsia"/>
          <w:b/>
          <w:kern w:val="0"/>
          <w:szCs w:val="24"/>
          <w:u w:val="single"/>
        </w:rPr>
        <w:t>日</w:t>
      </w:r>
      <w:r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前</w:t>
      </w:r>
      <w:r w:rsidR="00A971E9" w:rsidRPr="00025F80"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證件需齊備送相關單位</w:t>
      </w:r>
      <w:r w:rsidR="00BE2EFB"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國際處</w:t>
      </w:r>
      <w:r w:rsidR="00A971E9" w:rsidRPr="00025F80"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辦理入</w:t>
      </w:r>
      <w:r w:rsidR="00A971E9"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臺</w:t>
      </w:r>
      <w:r w:rsidR="00A971E9" w:rsidRPr="00025F80"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證，</w:t>
      </w:r>
      <w:r w:rsidR="00BE2EFB"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亦可辦理自由行，</w:t>
      </w:r>
      <w:r w:rsidR="00A971E9" w:rsidRPr="00025F80"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凡以</w:t>
      </w:r>
      <w:r w:rsidR="00A971E9" w:rsidRPr="00025F80">
        <w:rPr>
          <w:rFonts w:ascii="Microsoft JhengHei" w:eastAsia="Microsoft JhengHei" w:hAnsi="Microsoft JhengHei" w:cs="華康香港標準楷書" w:hint="eastAsia"/>
          <w:b/>
          <w:kern w:val="0"/>
          <w:szCs w:val="24"/>
          <w:u w:val="single"/>
        </w:rPr>
        <w:t>自由行</w:t>
      </w:r>
      <w:r w:rsidR="00A971E9" w:rsidRPr="00025F80"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辦理入</w:t>
      </w:r>
      <w:r w:rsidR="00A971E9"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臺</w:t>
      </w:r>
      <w:r w:rsidR="00A971E9" w:rsidRPr="00025F80"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老師或同學，亦請在</w:t>
      </w:r>
      <w:r w:rsidR="00A971E9"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6</w:t>
      </w:r>
      <w:r w:rsidR="00A971E9" w:rsidRPr="00025F80"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月</w:t>
      </w:r>
      <w:r w:rsidR="00A971E9"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10</w:t>
      </w:r>
      <w:r w:rsidR="006C3B4B"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日前完成</w:t>
      </w:r>
    </w:p>
    <w:p w:rsidR="0007603C" w:rsidRDefault="00BE2EFB" w:rsidP="0007603C">
      <w:pPr>
        <w:widowControl/>
        <w:spacing w:line="400" w:lineRule="exact"/>
        <w:ind w:left="283" w:rightChars="-12" w:right="-29" w:hangingChars="118" w:hanging="283"/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</w:pPr>
      <w:r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3.</w:t>
      </w:r>
      <w:r w:rsidR="0007603C"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大陸可辦理</w:t>
      </w:r>
      <w:r w:rsidR="008523C4"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入臺</w:t>
      </w:r>
      <w:r w:rsidR="0007603C"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自由行之城市：</w:t>
      </w:r>
      <w:r w:rsidR="0007603C" w:rsidRPr="0007603C"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北京、上海、廈門、天津、重慶、廣州、成都、南京、杭州、濟南、西安、福州、深圳、瀋陽、鄭州、武漢、蘇州、寧波、青島、石家莊、長春、合肥、長沙、南寧、昆明、泉州、漳州、太原、貴陽、煙臺、哈爾濱、中山、大連、溫州、南昌、無錫、舟山、</w:t>
      </w:r>
      <w:r w:rsidR="0007603C"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海口、呼和浩特、蘭州、銀川、常州、惠州、威海、龍岩、桂林、徐州</w:t>
      </w:r>
      <w:r w:rsidR="000A2E4C"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)</w:t>
      </w:r>
    </w:p>
    <w:p w:rsidR="00F82F15" w:rsidRDefault="00F82F15" w:rsidP="0007603C">
      <w:pPr>
        <w:widowControl/>
        <w:spacing w:line="400" w:lineRule="exact"/>
        <w:ind w:left="283" w:rightChars="-12" w:right="-29" w:hangingChars="118" w:hanging="283"/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</w:pPr>
      <w:r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 xml:space="preserve">　繳交資料：</w:t>
      </w:r>
    </w:p>
    <w:p w:rsidR="00F82F15" w:rsidRPr="00F82F15" w:rsidRDefault="00F82F15" w:rsidP="00F82F15">
      <w:pPr>
        <w:widowControl/>
        <w:spacing w:line="400" w:lineRule="exact"/>
        <w:ind w:left="283" w:rightChars="-12" w:right="-29" w:hangingChars="118" w:hanging="283"/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</w:pPr>
      <w:r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 xml:space="preserve">　　a.</w:t>
      </w:r>
      <w:r w:rsidRPr="00F82F15"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大陸地區人民入出臺灣地區申請書電子檔【WORD格式】</w:t>
      </w:r>
    </w:p>
    <w:p w:rsidR="00F82F15" w:rsidRPr="00F82F15" w:rsidRDefault="00F82F15" w:rsidP="00F82F15">
      <w:pPr>
        <w:widowControl/>
        <w:spacing w:line="400" w:lineRule="exact"/>
        <w:ind w:left="283" w:rightChars="-12" w:right="-29" w:hangingChars="118" w:hanging="283"/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</w:pPr>
      <w:r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 xml:space="preserve">　　b.</w:t>
      </w:r>
      <w:r w:rsidRPr="00F82F15"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相片-白底兩吋證件彩色照片電子檔【JPG格式】</w:t>
      </w:r>
    </w:p>
    <w:p w:rsidR="00F82F15" w:rsidRPr="00F82F15" w:rsidRDefault="00F82F15" w:rsidP="00F82F15">
      <w:pPr>
        <w:widowControl/>
        <w:spacing w:line="400" w:lineRule="exact"/>
        <w:ind w:left="283" w:rightChars="-12" w:right="-29" w:hangingChars="118" w:hanging="283"/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</w:pPr>
      <w:r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 xml:space="preserve">　　c.</w:t>
      </w:r>
      <w:r w:rsidRPr="00F82F15"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學校在學證明【JPG</w:t>
      </w:r>
      <w:r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格式】</w:t>
      </w:r>
      <w:r w:rsidRPr="00F82F15"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(教師請附在職證明)</w:t>
      </w:r>
    </w:p>
    <w:p w:rsidR="00F82F15" w:rsidRPr="00F82F15" w:rsidRDefault="00F82F15" w:rsidP="00F82F15">
      <w:pPr>
        <w:widowControl/>
        <w:spacing w:line="400" w:lineRule="exact"/>
        <w:ind w:left="283" w:rightChars="-12" w:right="-29" w:hangingChars="118" w:hanging="283"/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</w:pPr>
      <w:r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 xml:space="preserve">　　d.</w:t>
      </w:r>
      <w:r w:rsidRPr="00F82F15"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大陸地區身份證正反面彩色電子檔【JPG格式】*放大須能清楚檢視</w:t>
      </w:r>
    </w:p>
    <w:p w:rsidR="00F82F15" w:rsidRPr="00F82F15" w:rsidRDefault="00F82F15" w:rsidP="00F82F15">
      <w:pPr>
        <w:widowControl/>
        <w:spacing w:line="400" w:lineRule="exact"/>
        <w:ind w:left="283" w:rightChars="-12" w:right="-29" w:hangingChars="118" w:hanging="283"/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</w:pPr>
      <w:r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 xml:space="preserve">　　e.</w:t>
      </w:r>
      <w:r w:rsidRPr="00F82F15">
        <w:rPr>
          <w:rFonts w:ascii="Microsoft JhengHei" w:eastAsia="Microsoft JhengHei" w:hAnsi="Microsoft JhengHei" w:cs="華康香港標準楷書" w:hint="eastAsia"/>
          <w:b/>
          <w:kern w:val="0"/>
          <w:szCs w:val="24"/>
        </w:rPr>
        <w:t>學生證彩色電子檔【JPG格式】*放大須能清楚檢視</w:t>
      </w:r>
    </w:p>
    <w:p w:rsidR="00A971E9" w:rsidRPr="00025F80" w:rsidRDefault="006C3B4B" w:rsidP="006C3B4B">
      <w:pPr>
        <w:pStyle w:val="a8"/>
        <w:spacing w:line="400" w:lineRule="exact"/>
        <w:ind w:leftChars="0" w:left="701" w:rightChars="-12" w:right="-29"/>
        <w:rPr>
          <w:rFonts w:ascii="Microsoft JhengHei" w:eastAsia="Microsoft JhengHei" w:hAnsi="Microsoft JhengHei" w:cs="華康香港標準楷書"/>
          <w:b/>
          <w:szCs w:val="24"/>
        </w:rPr>
      </w:pPr>
      <w:r>
        <w:rPr>
          <w:rFonts w:ascii="Microsoft JhengHei" w:eastAsia="Microsoft JhengHei" w:hAnsi="Microsoft JhengHei" w:cs="華康香港標準楷書" w:hint="eastAsia"/>
          <w:b/>
          <w:szCs w:val="24"/>
        </w:rPr>
        <w:t>*</w:t>
      </w:r>
      <w:r w:rsidR="00412A90">
        <w:rPr>
          <w:rFonts w:ascii="Microsoft JhengHei" w:eastAsia="Microsoft JhengHei" w:hAnsi="Microsoft JhengHei" w:cs="華康香港標準楷書" w:hint="eastAsia"/>
          <w:b/>
          <w:szCs w:val="24"/>
        </w:rPr>
        <w:t>團體報名表格及繳交資料請以學校為單位電子郵件寄送</w:t>
      </w:r>
      <w:r>
        <w:rPr>
          <w:rFonts w:ascii="Microsoft JhengHei" w:eastAsia="Microsoft JhengHei" w:hAnsi="Microsoft JhengHei" w:cs="華康香港標準楷書" w:hint="eastAsia"/>
          <w:b/>
          <w:szCs w:val="24"/>
        </w:rPr>
        <w:t>，繳交資料</w:t>
      </w:r>
      <w:r w:rsidR="00F82F15">
        <w:rPr>
          <w:rFonts w:ascii="Microsoft JhengHei" w:eastAsia="Microsoft JhengHei" w:hAnsi="Microsoft JhengHei" w:cs="華康香港標準楷書" w:hint="eastAsia"/>
          <w:b/>
          <w:szCs w:val="24"/>
        </w:rPr>
        <w:t>詳細資訊於</w:t>
      </w:r>
      <w:r>
        <w:rPr>
          <w:rFonts w:ascii="Microsoft JhengHei" w:eastAsia="Microsoft JhengHei" w:hAnsi="Microsoft JhengHei" w:cs="華康香港標準楷書" w:hint="eastAsia"/>
          <w:b/>
          <w:szCs w:val="24"/>
        </w:rPr>
        <w:t>日後通知</w:t>
      </w:r>
    </w:p>
    <w:p w:rsidR="000A2E4C" w:rsidRDefault="00A971E9" w:rsidP="00A971E9">
      <w:pPr>
        <w:spacing w:line="400" w:lineRule="exact"/>
        <w:ind w:left="701" w:rightChars="-12" w:right="-29" w:hangingChars="292" w:hanging="701"/>
        <w:rPr>
          <w:rFonts w:ascii="Microsoft JhengHei" w:eastAsia="Microsoft JhengHei" w:hAnsi="Microsoft JhengHei" w:cs="華康香港標準楷書" w:hint="eastAsia"/>
          <w:b/>
          <w:szCs w:val="24"/>
        </w:rPr>
      </w:pPr>
      <w:r w:rsidRPr="00025F80">
        <w:rPr>
          <w:rFonts w:ascii="Microsoft JhengHei" w:eastAsia="Microsoft JhengHei" w:hAnsi="Microsoft JhengHei" w:cs="華康香港標準楷書"/>
          <w:b/>
          <w:szCs w:val="24"/>
        </w:rPr>
        <w:t>3.</w:t>
      </w:r>
      <w:r w:rsidR="000A2E4C" w:rsidRPr="00025F80">
        <w:rPr>
          <w:rFonts w:ascii="Microsoft JhengHei" w:eastAsia="Microsoft JhengHei" w:hAnsi="Microsoft JhengHei" w:cs="華康香港標準楷書" w:hint="eastAsia"/>
          <w:b/>
          <w:szCs w:val="24"/>
        </w:rPr>
        <w:t>核發入</w:t>
      </w:r>
      <w:r w:rsidR="000A2E4C">
        <w:rPr>
          <w:rFonts w:ascii="Microsoft JhengHei" w:eastAsia="Microsoft JhengHei" w:hAnsi="Microsoft JhengHei" w:cs="華康香港標準楷書" w:hint="eastAsia"/>
          <w:b/>
          <w:szCs w:val="24"/>
        </w:rPr>
        <w:t>臺</w:t>
      </w:r>
      <w:r w:rsidR="000A2E4C" w:rsidRPr="00025F80">
        <w:rPr>
          <w:rFonts w:ascii="Microsoft JhengHei" w:eastAsia="Microsoft JhengHei" w:hAnsi="Microsoft JhengHei" w:cs="華康香港標準楷書" w:hint="eastAsia"/>
          <w:b/>
          <w:szCs w:val="24"/>
        </w:rPr>
        <w:t>證</w:t>
      </w:r>
      <w:r w:rsidRPr="00025F80">
        <w:rPr>
          <w:rFonts w:ascii="Microsoft JhengHei" w:eastAsia="Microsoft JhengHei" w:hAnsi="Microsoft JhengHei" w:cs="華康香港標準楷書" w:hint="eastAsia"/>
          <w:b/>
          <w:szCs w:val="24"/>
        </w:rPr>
        <w:t>：</w:t>
      </w:r>
      <w:r w:rsidRPr="000A2E4C">
        <w:rPr>
          <w:rFonts w:ascii="Microsoft JhengHei" w:eastAsia="Microsoft JhengHei" w:hAnsi="Microsoft JhengHei" w:cs="華康香港標準楷書" w:hint="eastAsia"/>
          <w:b/>
          <w:szCs w:val="24"/>
          <w:u w:val="single"/>
        </w:rPr>
        <w:t>6月10日</w:t>
      </w:r>
      <w:r w:rsidR="006C3B4B">
        <w:rPr>
          <w:rFonts w:ascii="Microsoft JhengHei" w:eastAsia="Microsoft JhengHei" w:hAnsi="Microsoft JhengHei" w:cs="華康香港標準楷書" w:hint="eastAsia"/>
          <w:b/>
          <w:szCs w:val="24"/>
        </w:rPr>
        <w:t>前</w:t>
      </w:r>
    </w:p>
    <w:p w:rsidR="00A971E9" w:rsidRPr="00025F80" w:rsidRDefault="000A2E4C" w:rsidP="00A971E9">
      <w:pPr>
        <w:spacing w:line="400" w:lineRule="exact"/>
        <w:ind w:left="701" w:rightChars="-12" w:right="-29" w:hangingChars="292" w:hanging="701"/>
        <w:rPr>
          <w:rFonts w:ascii="Microsoft JhengHei" w:eastAsia="Microsoft JhengHei" w:hAnsi="Microsoft JhengHei" w:cs="華康香港標準楷書"/>
          <w:b/>
          <w:szCs w:val="24"/>
        </w:rPr>
      </w:pPr>
      <w:r>
        <w:rPr>
          <w:rFonts w:ascii="Microsoft JhengHei" w:eastAsia="Microsoft JhengHei" w:hAnsi="Microsoft JhengHei" w:cs="華康香港標準楷書" w:hint="eastAsia"/>
          <w:b/>
          <w:szCs w:val="24"/>
        </w:rPr>
        <w:t>4..費用繳交：</w:t>
      </w:r>
      <w:r w:rsidR="00A971E9">
        <w:rPr>
          <w:rFonts w:ascii="Microsoft JhengHei" w:eastAsia="Microsoft JhengHei" w:hAnsi="Microsoft JhengHei" w:cs="華康香港標準楷書" w:hint="eastAsia"/>
          <w:b/>
          <w:szCs w:val="24"/>
          <w:u w:val="single"/>
        </w:rPr>
        <w:t>７</w:t>
      </w:r>
      <w:r w:rsidR="00A971E9" w:rsidRPr="00DD46F4">
        <w:rPr>
          <w:rFonts w:ascii="Microsoft JhengHei" w:eastAsia="Microsoft JhengHei" w:hAnsi="Microsoft JhengHei" w:cs="華康香港標準楷書" w:hint="eastAsia"/>
          <w:b/>
          <w:szCs w:val="26"/>
          <w:u w:val="single"/>
        </w:rPr>
        <w:t>月</w:t>
      </w:r>
      <w:r w:rsidR="00A971E9">
        <w:rPr>
          <w:rFonts w:ascii="Microsoft JhengHei" w:eastAsia="Microsoft JhengHei" w:hAnsi="Microsoft JhengHei" w:cs="華康香港標準楷書" w:hint="eastAsia"/>
          <w:b/>
          <w:szCs w:val="26"/>
          <w:u w:val="single"/>
        </w:rPr>
        <w:t>10</w:t>
      </w:r>
      <w:r w:rsidR="00A971E9" w:rsidRPr="00DD46F4">
        <w:rPr>
          <w:rFonts w:ascii="Microsoft JhengHei" w:eastAsia="Microsoft JhengHei" w:hAnsi="Microsoft JhengHei" w:cs="華康香港標準楷書" w:hint="eastAsia"/>
          <w:b/>
          <w:szCs w:val="26"/>
          <w:u w:val="single"/>
        </w:rPr>
        <w:t>日</w:t>
      </w:r>
      <w:r w:rsidRPr="000A2E4C">
        <w:rPr>
          <w:rFonts w:ascii="Microsoft JhengHei" w:eastAsia="Microsoft JhengHei" w:hAnsi="Microsoft JhengHei" w:cs="華康香港標準楷書" w:hint="eastAsia"/>
          <w:b/>
          <w:szCs w:val="26"/>
        </w:rPr>
        <w:t>前</w:t>
      </w:r>
      <w:r w:rsidR="00A971E9" w:rsidRPr="000A2E4C">
        <w:rPr>
          <w:rFonts w:ascii="Microsoft JhengHei" w:eastAsia="Microsoft JhengHei" w:hAnsi="Microsoft JhengHei" w:cs="華康香港標準楷書" w:hint="eastAsia"/>
          <w:b/>
          <w:szCs w:val="26"/>
        </w:rPr>
        <w:t>完成</w:t>
      </w:r>
      <w:r w:rsidR="006C3B4B">
        <w:rPr>
          <w:rFonts w:ascii="Microsoft JhengHei" w:eastAsia="Microsoft JhengHei" w:hAnsi="Microsoft JhengHei" w:cs="華康香港標準楷書" w:hint="eastAsia"/>
          <w:b/>
          <w:szCs w:val="26"/>
        </w:rPr>
        <w:t xml:space="preserve"> </w:t>
      </w:r>
      <w:r w:rsidR="006C3B4B">
        <w:rPr>
          <w:rFonts w:ascii="Microsoft JhengHei" w:eastAsia="Microsoft JhengHei" w:hAnsi="Microsoft JhengHei" w:cs="華康香港標準楷書" w:hint="eastAsia"/>
          <w:b/>
          <w:szCs w:val="24"/>
        </w:rPr>
        <w:t>*匯款資料於日後通知</w:t>
      </w:r>
    </w:p>
    <w:p w:rsidR="00A971E9" w:rsidRDefault="000A2E4C" w:rsidP="00A971E9">
      <w:pPr>
        <w:spacing w:line="400" w:lineRule="exact"/>
        <w:ind w:left="701" w:rightChars="-12" w:right="-29" w:hangingChars="292" w:hanging="701"/>
        <w:rPr>
          <w:rFonts w:ascii="Microsoft JhengHei" w:eastAsia="Microsoft JhengHei" w:hAnsi="Microsoft JhengHei" w:cs="華康香港標準楷書" w:hint="eastAsia"/>
          <w:b/>
          <w:szCs w:val="24"/>
        </w:rPr>
      </w:pPr>
      <w:r>
        <w:rPr>
          <w:rFonts w:ascii="Microsoft JhengHei" w:eastAsia="Microsoft JhengHei" w:hAnsi="Microsoft JhengHei" w:cs="華康香港標準楷書" w:hint="eastAsia"/>
          <w:b/>
          <w:szCs w:val="24"/>
        </w:rPr>
        <w:t>5</w:t>
      </w:r>
      <w:r w:rsidR="00A971E9" w:rsidRPr="00025F80">
        <w:rPr>
          <w:rFonts w:ascii="Microsoft JhengHei" w:eastAsia="Microsoft JhengHei" w:hAnsi="Microsoft JhengHei" w:cs="華康香港標準楷書"/>
          <w:b/>
          <w:szCs w:val="24"/>
        </w:rPr>
        <w:t>.</w:t>
      </w:r>
      <w:r w:rsidR="0070622F">
        <w:rPr>
          <w:rFonts w:ascii="Microsoft JhengHei" w:eastAsia="Microsoft JhengHei" w:hAnsi="Microsoft JhengHei" w:cs="華康香港標準楷書" w:hint="eastAsia"/>
          <w:b/>
          <w:szCs w:val="24"/>
        </w:rPr>
        <w:t>各營隊洽詢</w:t>
      </w:r>
      <w:r w:rsidR="00A971E9" w:rsidRPr="00025F80">
        <w:rPr>
          <w:rFonts w:ascii="Microsoft JhengHei" w:eastAsia="Microsoft JhengHei" w:hAnsi="Microsoft JhengHei" w:cs="華康香港標準楷書" w:hint="eastAsia"/>
          <w:b/>
          <w:szCs w:val="24"/>
        </w:rPr>
        <w:t>：</w:t>
      </w:r>
    </w:p>
    <w:tbl>
      <w:tblPr>
        <w:tblW w:w="0" w:type="auto"/>
        <w:tblInd w:w="7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9"/>
        <w:gridCol w:w="1417"/>
        <w:gridCol w:w="4077"/>
      </w:tblGrid>
      <w:tr w:rsidR="0070622F" w:rsidRPr="00ED1D3D" w:rsidTr="00ED1D3D">
        <w:tc>
          <w:tcPr>
            <w:tcW w:w="4369" w:type="dxa"/>
            <w:shd w:val="clear" w:color="auto" w:fill="auto"/>
          </w:tcPr>
          <w:p w:rsidR="0070622F" w:rsidRPr="00ED1D3D" w:rsidRDefault="0070622F" w:rsidP="00ED1D3D">
            <w:pPr>
              <w:spacing w:line="400" w:lineRule="exact"/>
              <w:ind w:rightChars="-12" w:right="-29"/>
              <w:jc w:val="center"/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</w:pPr>
            <w:r w:rsidRPr="00ED1D3D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營隊別</w:t>
            </w:r>
          </w:p>
        </w:tc>
        <w:tc>
          <w:tcPr>
            <w:tcW w:w="1417" w:type="dxa"/>
            <w:shd w:val="clear" w:color="auto" w:fill="auto"/>
          </w:tcPr>
          <w:p w:rsidR="0070622F" w:rsidRPr="00ED1D3D" w:rsidRDefault="0070622F" w:rsidP="00ED1D3D">
            <w:pPr>
              <w:spacing w:line="400" w:lineRule="exact"/>
              <w:ind w:rightChars="-12" w:right="-29"/>
              <w:jc w:val="center"/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</w:pPr>
            <w:r w:rsidRPr="00ED1D3D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老師</w:t>
            </w:r>
          </w:p>
        </w:tc>
        <w:tc>
          <w:tcPr>
            <w:tcW w:w="4077" w:type="dxa"/>
            <w:shd w:val="clear" w:color="auto" w:fill="auto"/>
          </w:tcPr>
          <w:p w:rsidR="0070622F" w:rsidRPr="00ED1D3D" w:rsidRDefault="0070622F" w:rsidP="00ED1D3D">
            <w:pPr>
              <w:pStyle w:val="a8"/>
              <w:spacing w:line="400" w:lineRule="exact"/>
              <w:ind w:leftChars="0" w:left="0" w:rightChars="-12" w:right="-29"/>
              <w:jc w:val="center"/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</w:pPr>
            <w:r w:rsidRPr="00ED1D3D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郵箱</w:t>
            </w:r>
          </w:p>
        </w:tc>
      </w:tr>
      <w:tr w:rsidR="0070622F" w:rsidRPr="00ED1D3D" w:rsidTr="00ED1D3D">
        <w:tc>
          <w:tcPr>
            <w:tcW w:w="4369" w:type="dxa"/>
            <w:shd w:val="clear" w:color="auto" w:fill="auto"/>
          </w:tcPr>
          <w:p w:rsidR="006C3B4B" w:rsidRPr="00ED1D3D" w:rsidRDefault="0070622F" w:rsidP="00BE2EFB">
            <w:pPr>
              <w:pStyle w:val="a8"/>
              <w:spacing w:line="400" w:lineRule="exact"/>
              <w:ind w:leftChars="0" w:left="0" w:rightChars="-12" w:right="-29"/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</w:pPr>
            <w:r w:rsidRPr="00ED1D3D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創新管理體驗學習夏令營</w:t>
            </w:r>
          </w:p>
          <w:p w:rsidR="006C3B4B" w:rsidRPr="00ED1D3D" w:rsidRDefault="006C3B4B" w:rsidP="00BE2EFB">
            <w:pPr>
              <w:pStyle w:val="a8"/>
              <w:spacing w:line="400" w:lineRule="exact"/>
              <w:ind w:leftChars="0" w:left="0" w:rightChars="-12" w:right="-29"/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</w:pPr>
            <w:r w:rsidRPr="00ED1D3D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創新建築與城鄉開發夏令營</w:t>
            </w:r>
          </w:p>
          <w:p w:rsidR="006C3B4B" w:rsidRPr="00ED1D3D" w:rsidRDefault="006C3B4B" w:rsidP="00BE2EFB">
            <w:pPr>
              <w:pStyle w:val="a8"/>
              <w:spacing w:line="400" w:lineRule="exact"/>
              <w:ind w:leftChars="0" w:left="0" w:rightChars="-12" w:right="-29"/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</w:pPr>
            <w:r w:rsidRPr="00ED1D3D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EMBA</w:t>
            </w:r>
            <w:r w:rsidRPr="00ED1D3D">
              <w:rPr>
                <w:rFonts w:ascii="Microsoft JhengHei" w:eastAsia="Microsoft JhengHei" w:hAnsi="Microsoft JhengHei" w:cs="華康香港標準楷書"/>
                <w:b/>
                <w:szCs w:val="24"/>
              </w:rPr>
              <w:t xml:space="preserve"> </w:t>
            </w:r>
            <w:r w:rsidRPr="00ED1D3D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經營新趨勢夏令營</w:t>
            </w:r>
          </w:p>
          <w:p w:rsidR="0070622F" w:rsidRPr="00ED1D3D" w:rsidRDefault="006C3B4B" w:rsidP="00BE2EFB">
            <w:pPr>
              <w:pStyle w:val="a8"/>
              <w:spacing w:line="400" w:lineRule="exact"/>
              <w:ind w:leftChars="0" w:left="0" w:rightChars="-12" w:right="-29"/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</w:pPr>
            <w:r w:rsidRPr="00ED1D3D">
              <w:rPr>
                <w:rFonts w:ascii="Microsoft JhengHei" w:eastAsia="Microsoft JhengHei" w:hAnsi="Microsoft JhengHei" w:cs="華康香港標準楷書"/>
                <w:b/>
                <w:szCs w:val="24"/>
              </w:rPr>
              <w:t>教育創新與實踐</w:t>
            </w:r>
            <w:r w:rsidRPr="00ED1D3D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體驗夏令營</w:t>
            </w:r>
          </w:p>
        </w:tc>
        <w:tc>
          <w:tcPr>
            <w:tcW w:w="1417" w:type="dxa"/>
            <w:shd w:val="clear" w:color="auto" w:fill="auto"/>
          </w:tcPr>
          <w:p w:rsidR="0070622F" w:rsidRPr="00ED1D3D" w:rsidRDefault="006C3B4B" w:rsidP="00ED1D3D">
            <w:pPr>
              <w:spacing w:line="400" w:lineRule="exact"/>
              <w:ind w:rightChars="-12" w:right="-29"/>
              <w:jc w:val="center"/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</w:pPr>
            <w:r w:rsidRPr="00ED1D3D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林彥甫</w:t>
            </w:r>
          </w:p>
        </w:tc>
        <w:tc>
          <w:tcPr>
            <w:tcW w:w="4077" w:type="dxa"/>
            <w:shd w:val="clear" w:color="auto" w:fill="auto"/>
          </w:tcPr>
          <w:p w:rsidR="0070622F" w:rsidRPr="00ED1D3D" w:rsidRDefault="006C3B4B" w:rsidP="00ED1D3D">
            <w:pPr>
              <w:pStyle w:val="a8"/>
              <w:spacing w:line="400" w:lineRule="exact"/>
              <w:ind w:leftChars="0" w:left="0" w:rightChars="-12" w:right="-29"/>
              <w:jc w:val="center"/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</w:pPr>
            <w:r w:rsidRPr="00ED1D3D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2713527362@qq.com</w:t>
            </w:r>
          </w:p>
        </w:tc>
      </w:tr>
      <w:tr w:rsidR="0070622F" w:rsidRPr="00ED1D3D" w:rsidTr="00ED1D3D">
        <w:tc>
          <w:tcPr>
            <w:tcW w:w="4369" w:type="dxa"/>
            <w:shd w:val="clear" w:color="auto" w:fill="auto"/>
          </w:tcPr>
          <w:p w:rsidR="0070622F" w:rsidRPr="00ED1D3D" w:rsidRDefault="006C3B4B" w:rsidP="00BE2EFB">
            <w:pPr>
              <w:spacing w:line="400" w:lineRule="exact"/>
              <w:ind w:rightChars="-12" w:right="-29"/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</w:pPr>
            <w:r w:rsidRPr="00ED1D3D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臺</w:t>
            </w:r>
            <w:r w:rsidRPr="00ED1D3D">
              <w:rPr>
                <w:rFonts w:ascii="Microsoft JhengHei" w:eastAsia="Microsoft JhengHei" w:hAnsi="Microsoft JhengHei" w:cs="華康香港標準楷書"/>
                <w:b/>
                <w:szCs w:val="24"/>
              </w:rPr>
              <w:t>灣文化創意美學</w:t>
            </w:r>
            <w:r w:rsidRPr="00ED1D3D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夏令營</w:t>
            </w:r>
          </w:p>
          <w:p w:rsidR="006C3B4B" w:rsidRPr="00ED1D3D" w:rsidRDefault="006C3B4B" w:rsidP="00BE2EFB">
            <w:pPr>
              <w:spacing w:line="400" w:lineRule="exact"/>
              <w:ind w:rightChars="-12" w:right="-29"/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</w:pPr>
            <w:r w:rsidRPr="00ED1D3D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臺灣智能科技夏令營</w:t>
            </w:r>
          </w:p>
        </w:tc>
        <w:tc>
          <w:tcPr>
            <w:tcW w:w="1417" w:type="dxa"/>
            <w:shd w:val="clear" w:color="auto" w:fill="auto"/>
          </w:tcPr>
          <w:p w:rsidR="0070622F" w:rsidRPr="00ED1D3D" w:rsidRDefault="006C3B4B" w:rsidP="00ED1D3D">
            <w:pPr>
              <w:spacing w:line="400" w:lineRule="exact"/>
              <w:ind w:rightChars="-12" w:right="-29"/>
              <w:jc w:val="center"/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</w:pPr>
            <w:r w:rsidRPr="00ED1D3D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張玲華</w:t>
            </w:r>
          </w:p>
        </w:tc>
        <w:tc>
          <w:tcPr>
            <w:tcW w:w="4077" w:type="dxa"/>
            <w:shd w:val="clear" w:color="auto" w:fill="auto"/>
          </w:tcPr>
          <w:p w:rsidR="0070622F" w:rsidRPr="00ED1D3D" w:rsidRDefault="006C3B4B" w:rsidP="00ED1D3D">
            <w:pPr>
              <w:pStyle w:val="a8"/>
              <w:spacing w:line="400" w:lineRule="exact"/>
              <w:ind w:leftChars="0" w:left="0" w:rightChars="-12" w:right="-29"/>
              <w:jc w:val="center"/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</w:pPr>
            <w:hyperlink r:id="rId23" w:history="1">
              <w:r w:rsidRPr="00ED1D3D">
                <w:rPr>
                  <w:rFonts w:ascii="Microsoft JhengHei" w:eastAsia="Microsoft JhengHei" w:hAnsi="Microsoft JhengHei" w:cs="華康香港標準楷書" w:hint="eastAsia"/>
                  <w:b/>
                  <w:szCs w:val="24"/>
                </w:rPr>
                <w:t>irenet77@go.thu.edu.tw</w:t>
              </w:r>
            </w:hyperlink>
          </w:p>
        </w:tc>
      </w:tr>
      <w:tr w:rsidR="0070622F" w:rsidRPr="00ED1D3D" w:rsidTr="00ED1D3D">
        <w:tc>
          <w:tcPr>
            <w:tcW w:w="4369" w:type="dxa"/>
            <w:shd w:val="clear" w:color="auto" w:fill="auto"/>
          </w:tcPr>
          <w:p w:rsidR="0070622F" w:rsidRPr="00ED1D3D" w:rsidRDefault="006C3B4B" w:rsidP="00BE2EFB">
            <w:pPr>
              <w:spacing w:line="400" w:lineRule="exact"/>
              <w:ind w:rightChars="-12" w:right="-29"/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</w:pPr>
            <w:r w:rsidRPr="00ED1D3D">
              <w:rPr>
                <w:rFonts w:ascii="Microsoft JhengHei" w:eastAsia="Microsoft JhengHei" w:hAnsi="Microsoft JhengHei" w:cs="華康香港標準楷書"/>
                <w:b/>
                <w:szCs w:val="24"/>
              </w:rPr>
              <w:t>Alpha Leader</w:t>
            </w:r>
            <w:r w:rsidRPr="00ED1D3D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未來領航家培育夏令營</w:t>
            </w:r>
          </w:p>
        </w:tc>
        <w:tc>
          <w:tcPr>
            <w:tcW w:w="1417" w:type="dxa"/>
            <w:shd w:val="clear" w:color="auto" w:fill="auto"/>
          </w:tcPr>
          <w:p w:rsidR="0070622F" w:rsidRPr="00ED1D3D" w:rsidRDefault="006C3B4B" w:rsidP="00ED1D3D">
            <w:pPr>
              <w:spacing w:line="400" w:lineRule="exact"/>
              <w:ind w:rightChars="-12" w:right="-29"/>
              <w:jc w:val="center"/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</w:pPr>
            <w:r w:rsidRPr="00ED1D3D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黃韻珍</w:t>
            </w:r>
          </w:p>
        </w:tc>
        <w:tc>
          <w:tcPr>
            <w:tcW w:w="4077" w:type="dxa"/>
            <w:shd w:val="clear" w:color="auto" w:fill="auto"/>
          </w:tcPr>
          <w:p w:rsidR="0070622F" w:rsidRPr="00ED1D3D" w:rsidRDefault="006C3B4B" w:rsidP="00ED1D3D">
            <w:pPr>
              <w:pStyle w:val="a8"/>
              <w:spacing w:line="400" w:lineRule="exact"/>
              <w:ind w:leftChars="0" w:left="0" w:rightChars="-12" w:right="-29"/>
              <w:jc w:val="center"/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</w:pPr>
            <w:r w:rsidRPr="00ED1D3D">
              <w:rPr>
                <w:rFonts w:ascii="Microsoft JhengHei" w:eastAsia="Microsoft JhengHei" w:hAnsi="Microsoft JhengHei" w:cs="華康香港標準楷書" w:hint="eastAsia"/>
                <w:b/>
                <w:szCs w:val="24"/>
              </w:rPr>
              <w:t>2732026038@qq.com</w:t>
            </w:r>
          </w:p>
        </w:tc>
      </w:tr>
    </w:tbl>
    <w:p w:rsidR="00BE2EFB" w:rsidRDefault="00BE2EFB" w:rsidP="006C3B4B">
      <w:pPr>
        <w:spacing w:line="400" w:lineRule="exact"/>
        <w:ind w:rightChars="-12" w:right="-29"/>
        <w:rPr>
          <w:rFonts w:ascii="Microsoft JhengHei" w:eastAsia="Microsoft JhengHei" w:hAnsi="Microsoft JhengHei" w:cs="華康香港標準楷書" w:hint="eastAsia"/>
          <w:b/>
          <w:sz w:val="22"/>
          <w:szCs w:val="21"/>
        </w:rPr>
      </w:pPr>
      <w:r>
        <w:rPr>
          <w:rFonts w:ascii="Microsoft JhengHei" w:eastAsia="Microsoft JhengHei" w:hAnsi="Microsoft JhengHei" w:cs="華康香港標準楷書" w:hint="eastAsia"/>
          <w:b/>
          <w:sz w:val="22"/>
          <w:szCs w:val="21"/>
        </w:rPr>
        <w:t>整合資訊</w:t>
      </w:r>
    </w:p>
    <w:p w:rsidR="00BE2EFB" w:rsidRDefault="00BE2EFB" w:rsidP="006C3B4B">
      <w:pPr>
        <w:spacing w:line="400" w:lineRule="exact"/>
        <w:ind w:rightChars="-12" w:right="-29"/>
        <w:rPr>
          <w:rFonts w:ascii="Microsoft JhengHei" w:eastAsia="Microsoft JhengHei" w:hAnsi="Microsoft JhengHei" w:cs="華康香港標準楷書" w:hint="eastAsia"/>
          <w:b/>
          <w:sz w:val="22"/>
          <w:szCs w:val="21"/>
        </w:rPr>
      </w:pPr>
      <w:r>
        <w:rPr>
          <w:rFonts w:ascii="Microsoft JhengHei" w:eastAsia="Microsoft JhengHei" w:hAnsi="Microsoft JhengHei" w:cs="華康香港標準楷書" w:hint="eastAsia"/>
          <w:b/>
          <w:sz w:val="22"/>
          <w:szCs w:val="21"/>
        </w:rPr>
        <w:t>程國強組長</w:t>
      </w:r>
    </w:p>
    <w:p w:rsidR="00A971E9" w:rsidRDefault="00A971E9" w:rsidP="006C3B4B">
      <w:pPr>
        <w:spacing w:line="400" w:lineRule="exact"/>
        <w:ind w:rightChars="-12" w:right="-29"/>
        <w:rPr>
          <w:rFonts w:ascii="Microsoft JhengHei" w:eastAsia="Microsoft JhengHei" w:hAnsi="Microsoft JhengHei" w:cs="華康香港標準楷書" w:hint="eastAsia"/>
          <w:b/>
          <w:sz w:val="22"/>
          <w:szCs w:val="21"/>
        </w:rPr>
      </w:pPr>
      <w:r w:rsidRPr="00025F80">
        <w:rPr>
          <w:rFonts w:ascii="Microsoft JhengHei" w:eastAsia="Microsoft JhengHei" w:hAnsi="Microsoft JhengHei" w:cs="華康香港標準楷書" w:hint="eastAsia"/>
          <w:b/>
          <w:sz w:val="22"/>
          <w:szCs w:val="21"/>
        </w:rPr>
        <w:t>電話：</w:t>
      </w:r>
      <w:r w:rsidRPr="00025F80">
        <w:rPr>
          <w:rFonts w:ascii="Microsoft JhengHei" w:eastAsia="Microsoft JhengHei" w:hAnsi="Microsoft JhengHei" w:cs="華康香港標準楷書"/>
          <w:b/>
          <w:sz w:val="22"/>
          <w:szCs w:val="21"/>
        </w:rPr>
        <w:t>886-4-23593</w:t>
      </w:r>
      <w:r>
        <w:rPr>
          <w:rFonts w:ascii="Microsoft JhengHei" w:eastAsia="Microsoft JhengHei" w:hAnsi="Microsoft JhengHei" w:cs="華康香港標準楷書" w:hint="eastAsia"/>
          <w:b/>
          <w:sz w:val="22"/>
          <w:szCs w:val="21"/>
        </w:rPr>
        <w:t>1239</w:t>
      </w:r>
      <w:r w:rsidRPr="00025F80">
        <w:rPr>
          <w:rFonts w:ascii="Microsoft JhengHei" w:eastAsia="Microsoft JhengHei" w:hAnsi="Microsoft JhengHei" w:cs="華康香港標準楷書"/>
          <w:b/>
          <w:sz w:val="22"/>
          <w:szCs w:val="21"/>
        </w:rPr>
        <w:t xml:space="preserve"> </w:t>
      </w:r>
      <w:r w:rsidRPr="00025F80">
        <w:rPr>
          <w:rFonts w:ascii="Microsoft JhengHei" w:eastAsia="Microsoft JhengHei" w:hAnsi="Microsoft JhengHei" w:cs="華康香港標準楷書" w:hint="eastAsia"/>
          <w:b/>
          <w:sz w:val="22"/>
          <w:szCs w:val="21"/>
        </w:rPr>
        <w:t>分機</w:t>
      </w:r>
      <w:r w:rsidR="006C3B4B" w:rsidRPr="00025F80">
        <w:rPr>
          <w:rFonts w:ascii="Microsoft JhengHei" w:eastAsia="Microsoft JhengHei" w:hAnsi="Microsoft JhengHei" w:cs="華康香港標準楷書" w:hint="eastAsia"/>
          <w:b/>
          <w:sz w:val="22"/>
          <w:szCs w:val="21"/>
        </w:rPr>
        <w:t>、</w:t>
      </w:r>
      <w:r w:rsidRPr="00025F80">
        <w:rPr>
          <w:rFonts w:ascii="Microsoft JhengHei" w:eastAsia="Microsoft JhengHei" w:hAnsi="Microsoft JhengHei" w:cs="華康香港標準楷書"/>
          <w:b/>
          <w:sz w:val="22"/>
          <w:szCs w:val="21"/>
        </w:rPr>
        <w:t>662</w:t>
      </w:r>
      <w:r w:rsidRPr="00025F80">
        <w:rPr>
          <w:rFonts w:ascii="Microsoft JhengHei" w:eastAsia="Microsoft JhengHei" w:hAnsi="Microsoft JhengHei" w:cs="華康香港標準楷書" w:hint="eastAsia"/>
          <w:b/>
          <w:sz w:val="22"/>
          <w:szCs w:val="21"/>
        </w:rPr>
        <w:t>、</w:t>
      </w:r>
      <w:r w:rsidR="00BE2EFB">
        <w:rPr>
          <w:rFonts w:ascii="Microsoft JhengHei" w:eastAsia="Microsoft JhengHei" w:hAnsi="Microsoft JhengHei" w:cs="華康香港標準楷書" w:hint="eastAsia"/>
          <w:b/>
          <w:sz w:val="22"/>
          <w:szCs w:val="21"/>
        </w:rPr>
        <w:t>665、</w:t>
      </w:r>
      <w:r w:rsidRPr="00025F80">
        <w:rPr>
          <w:rFonts w:ascii="Microsoft JhengHei" w:eastAsia="Microsoft JhengHei" w:hAnsi="Microsoft JhengHei" w:cs="華康香港標準楷書"/>
          <w:b/>
          <w:sz w:val="22"/>
          <w:szCs w:val="21"/>
        </w:rPr>
        <w:t>657</w:t>
      </w:r>
      <w:r w:rsidRPr="00025F80">
        <w:rPr>
          <w:rFonts w:ascii="Microsoft JhengHei" w:eastAsia="Microsoft JhengHei" w:hAnsi="Microsoft JhengHei" w:cs="華康香港標準楷書" w:hint="eastAsia"/>
          <w:b/>
          <w:sz w:val="22"/>
          <w:szCs w:val="21"/>
        </w:rPr>
        <w:t>、</w:t>
      </w:r>
      <w:r w:rsidRPr="00025F80">
        <w:rPr>
          <w:rFonts w:ascii="Microsoft JhengHei" w:eastAsia="Microsoft JhengHei" w:hAnsi="Microsoft JhengHei" w:cs="華康香港標準楷書"/>
          <w:b/>
          <w:sz w:val="22"/>
          <w:szCs w:val="21"/>
        </w:rPr>
        <w:t>208</w:t>
      </w:r>
      <w:r w:rsidR="006C3B4B">
        <w:rPr>
          <w:rFonts w:ascii="Microsoft JhengHei" w:eastAsia="Microsoft JhengHei" w:hAnsi="Microsoft JhengHei" w:cs="華康香港標準楷書" w:hint="eastAsia"/>
          <w:b/>
          <w:sz w:val="22"/>
          <w:szCs w:val="21"/>
        </w:rPr>
        <w:t xml:space="preserve"> </w:t>
      </w:r>
      <w:r w:rsidRPr="00025F80">
        <w:rPr>
          <w:rFonts w:ascii="Microsoft JhengHei" w:eastAsia="Microsoft JhengHei" w:hAnsi="Microsoft JhengHei" w:cs="華康香港標準楷書" w:hint="eastAsia"/>
          <w:b/>
          <w:sz w:val="22"/>
          <w:szCs w:val="21"/>
        </w:rPr>
        <w:t>手機：</w:t>
      </w:r>
      <w:r w:rsidRPr="00025F80">
        <w:rPr>
          <w:rFonts w:ascii="Microsoft JhengHei" w:eastAsia="Microsoft JhengHei" w:hAnsi="Microsoft JhengHei" w:cs="華康香港標準楷書"/>
          <w:b/>
          <w:sz w:val="22"/>
          <w:szCs w:val="21"/>
        </w:rPr>
        <w:t>886-930989567</w:t>
      </w:r>
    </w:p>
    <w:p w:rsidR="00BE2EFB" w:rsidRPr="00025F80" w:rsidRDefault="00BE2EFB" w:rsidP="006C3B4B">
      <w:pPr>
        <w:spacing w:line="400" w:lineRule="exact"/>
        <w:ind w:rightChars="-12" w:right="-29"/>
        <w:rPr>
          <w:rFonts w:ascii="Microsoft JhengHei" w:eastAsia="Microsoft JhengHei" w:hAnsi="Microsoft JhengHei" w:cs="華康香港標準楷書"/>
          <w:b/>
          <w:sz w:val="22"/>
          <w:szCs w:val="21"/>
        </w:rPr>
      </w:pPr>
      <w:hyperlink r:id="rId24" w:history="1">
        <w:r w:rsidRPr="00B92704">
          <w:rPr>
            <w:rStyle w:val="a7"/>
            <w:rFonts w:ascii="Microsoft JhengHei" w:eastAsia="Microsoft JhengHei" w:hAnsi="Microsoft JhengHei" w:cs="華康香港標準楷書" w:hint="eastAsia"/>
            <w:b/>
            <w:sz w:val="22"/>
            <w:szCs w:val="21"/>
          </w:rPr>
          <w:t>kchiang@thu.edu.tw</w:t>
        </w:r>
      </w:hyperlink>
      <w:r>
        <w:rPr>
          <w:rFonts w:ascii="Microsoft JhengHei" w:eastAsia="Microsoft JhengHei" w:hAnsi="Microsoft JhengHei" w:cs="華康香港標準楷書" w:hint="eastAsia"/>
          <w:b/>
          <w:sz w:val="22"/>
          <w:szCs w:val="21"/>
        </w:rPr>
        <w:t>;   c0930_989567@qq.com</w:t>
      </w:r>
    </w:p>
    <w:p w:rsidR="00A971E9" w:rsidRPr="00025F80" w:rsidRDefault="00A971E9" w:rsidP="006C3B4B">
      <w:pPr>
        <w:spacing w:line="400" w:lineRule="exact"/>
        <w:ind w:rightChars="-12" w:right="-29"/>
        <w:rPr>
          <w:rFonts w:ascii="Microsoft JhengHei" w:eastAsia="Microsoft JhengHei" w:hAnsi="Microsoft JhengHei" w:cs="華康香港標準楷書"/>
          <w:b/>
          <w:sz w:val="22"/>
          <w:szCs w:val="21"/>
        </w:rPr>
      </w:pPr>
      <w:r w:rsidRPr="00025F80">
        <w:rPr>
          <w:rFonts w:ascii="Microsoft JhengHei" w:eastAsia="Microsoft JhengHei" w:hAnsi="Microsoft JhengHei" w:cs="華康香港標準楷書" w:hint="eastAsia"/>
          <w:b/>
          <w:sz w:val="22"/>
          <w:szCs w:val="21"/>
        </w:rPr>
        <w:t>南京聯絡人王歆老師電話：</w:t>
      </w:r>
      <w:r w:rsidRPr="00025F80">
        <w:rPr>
          <w:rFonts w:ascii="Microsoft JhengHei" w:eastAsia="Microsoft JhengHei" w:hAnsi="Microsoft JhengHei" w:cs="華康香港標準楷書"/>
          <w:b/>
          <w:sz w:val="22"/>
          <w:szCs w:val="21"/>
        </w:rPr>
        <w:t>25-66021020  15651997002</w:t>
      </w:r>
    </w:p>
    <w:p w:rsidR="00A971E9" w:rsidRPr="00025F80" w:rsidRDefault="00A971E9" w:rsidP="00DC6F4E">
      <w:pPr>
        <w:spacing w:line="400" w:lineRule="exact"/>
        <w:ind w:rightChars="-12" w:right="-29"/>
        <w:rPr>
          <w:rFonts w:ascii="Microsoft JhengHei" w:eastAsia="Microsoft JhengHei" w:hAnsi="Microsoft JhengHei" w:cs="華康香港標準楷書"/>
          <w:b/>
          <w:sz w:val="22"/>
          <w:szCs w:val="21"/>
        </w:rPr>
      </w:pPr>
    </w:p>
    <w:p w:rsidR="008F694B" w:rsidRDefault="008F694B" w:rsidP="00A971E9">
      <w:pPr>
        <w:rPr>
          <w:rFonts w:hint="eastAsia"/>
        </w:rPr>
      </w:pPr>
    </w:p>
    <w:p w:rsidR="00DC6F4E" w:rsidRDefault="00DC6F4E" w:rsidP="00A971E9">
      <w:pPr>
        <w:rPr>
          <w:rFonts w:hint="eastAsia"/>
        </w:rPr>
      </w:pPr>
    </w:p>
    <w:p w:rsidR="00F82F15" w:rsidRDefault="00F82F15" w:rsidP="00A971E9">
      <w:pPr>
        <w:rPr>
          <w:rFonts w:hint="eastAsia"/>
        </w:rPr>
      </w:pPr>
    </w:p>
    <w:p w:rsidR="00F82F15" w:rsidRDefault="00F82F15" w:rsidP="00A971E9">
      <w:pPr>
        <w:rPr>
          <w:rFonts w:hint="eastAsia"/>
        </w:rPr>
      </w:pPr>
    </w:p>
    <w:p w:rsidR="00F82F15" w:rsidRDefault="00F82F15" w:rsidP="00A971E9">
      <w:pPr>
        <w:rPr>
          <w:rFonts w:hint="eastAsia"/>
        </w:rPr>
      </w:pPr>
    </w:p>
    <w:p w:rsidR="00F82F15" w:rsidRDefault="00F82F15" w:rsidP="00A971E9">
      <w:pPr>
        <w:rPr>
          <w:rFonts w:hint="eastAsia"/>
        </w:rPr>
      </w:pPr>
    </w:p>
    <w:p w:rsidR="00F82F15" w:rsidRDefault="00F82F15" w:rsidP="00A971E9">
      <w:pPr>
        <w:rPr>
          <w:rFonts w:hint="eastAsia"/>
        </w:rPr>
      </w:pPr>
    </w:p>
    <w:p w:rsidR="00DC6F4E" w:rsidRDefault="00DC6F4E" w:rsidP="00A971E9">
      <w:pPr>
        <w:rPr>
          <w:rFonts w:hint="eastAsia"/>
        </w:rPr>
      </w:pPr>
    </w:p>
    <w:p w:rsidR="00DC6F4E" w:rsidRDefault="00DC6F4E" w:rsidP="00A971E9">
      <w:pPr>
        <w:rPr>
          <w:rFonts w:hint="eastAsia"/>
        </w:rPr>
      </w:pPr>
    </w:p>
    <w:p w:rsidR="00DC6F4E" w:rsidRDefault="00DC6F4E" w:rsidP="00A971E9">
      <w:pPr>
        <w:rPr>
          <w:rFonts w:hint="eastAsia"/>
        </w:rPr>
      </w:pPr>
    </w:p>
    <w:p w:rsidR="00DC6F4E" w:rsidRDefault="00DC6F4E" w:rsidP="00A971E9">
      <w:pPr>
        <w:rPr>
          <w:rFonts w:hint="eastAsia"/>
        </w:rPr>
      </w:pPr>
    </w:p>
    <w:p w:rsidR="00E20BBA" w:rsidRPr="00BA58CC" w:rsidRDefault="00412A90" w:rsidP="000A2E4C">
      <w:pPr>
        <w:autoSpaceDE w:val="0"/>
        <w:autoSpaceDN w:val="0"/>
        <w:adjustRightInd w:val="0"/>
        <w:snapToGrid w:val="0"/>
        <w:spacing w:after="240"/>
        <w:jc w:val="center"/>
        <w:rPr>
          <w:rFonts w:ascii="DFKai-SB" w:eastAsia="DFKai-SB" w:hAnsi="DFKai-SB" w:cs="華康香港標準楷書" w:hint="eastAsia"/>
          <w:b/>
          <w:sz w:val="40"/>
          <w:szCs w:val="40"/>
        </w:rPr>
      </w:pPr>
      <w:r w:rsidRPr="00412A90">
        <w:rPr>
          <w:rFonts w:ascii="DFKai-SB" w:eastAsia="DFKai-SB" w:hAnsi="DFKai-SB" w:cs="華康香港標準楷書" w:hint="eastAsia"/>
          <w:b/>
          <w:sz w:val="40"/>
          <w:szCs w:val="40"/>
        </w:rPr>
        <w:t>東海大學</w:t>
      </w:r>
      <w:r w:rsidRPr="00412A90">
        <w:rPr>
          <w:rFonts w:ascii="DFKai-SB" w:eastAsia="DFKai-SB" w:hAnsi="DFKai-SB" w:cs="華康香港標準楷書"/>
          <w:b/>
          <w:sz w:val="40"/>
          <w:szCs w:val="40"/>
        </w:rPr>
        <w:t>201</w:t>
      </w:r>
      <w:r w:rsidRPr="00412A90">
        <w:rPr>
          <w:rFonts w:ascii="DFKai-SB" w:eastAsia="DFKai-SB" w:hAnsi="DFKai-SB" w:cs="華康香港標準楷書" w:hint="eastAsia"/>
          <w:b/>
          <w:sz w:val="40"/>
          <w:szCs w:val="40"/>
        </w:rPr>
        <w:t>9大學夏令營隊</w:t>
      </w:r>
      <w:r w:rsidR="00E20BBA" w:rsidRPr="00BA58CC">
        <w:rPr>
          <w:rFonts w:ascii="DFKai-SB" w:eastAsia="DFKai-SB" w:hAnsi="DFKai-SB" w:cs="華康香港標準楷書" w:hint="eastAsia"/>
          <w:b/>
          <w:sz w:val="40"/>
          <w:szCs w:val="40"/>
        </w:rPr>
        <w:t>團體報名表格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709"/>
        <w:gridCol w:w="567"/>
        <w:gridCol w:w="1134"/>
        <w:gridCol w:w="1276"/>
        <w:gridCol w:w="1276"/>
        <w:gridCol w:w="567"/>
        <w:gridCol w:w="1559"/>
        <w:gridCol w:w="1276"/>
        <w:gridCol w:w="1525"/>
      </w:tblGrid>
      <w:tr w:rsidR="00BA58CC" w:rsidRPr="00ED1D3D" w:rsidTr="00ED1D3D">
        <w:trPr>
          <w:trHeight w:val="335"/>
        </w:trPr>
        <w:tc>
          <w:tcPr>
            <w:tcW w:w="675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  <w:r w:rsidRPr="00ED1D3D"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  <w:t>編號</w:t>
            </w:r>
          </w:p>
        </w:tc>
        <w:tc>
          <w:tcPr>
            <w:tcW w:w="709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  <w:r w:rsidRPr="00ED1D3D"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  <w:t>姓名</w:t>
            </w:r>
          </w:p>
        </w:tc>
        <w:tc>
          <w:tcPr>
            <w:tcW w:w="567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  <w:r w:rsidRPr="00ED1D3D"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  <w:t>性別</w:t>
            </w:r>
          </w:p>
        </w:tc>
        <w:tc>
          <w:tcPr>
            <w:tcW w:w="1134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  <w:r w:rsidRPr="00ED1D3D"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  <w:t>生日</w:t>
            </w:r>
          </w:p>
        </w:tc>
        <w:tc>
          <w:tcPr>
            <w:tcW w:w="1276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  <w:r w:rsidRPr="00ED1D3D"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  <w:t>身份證字號</w:t>
            </w:r>
          </w:p>
        </w:tc>
        <w:tc>
          <w:tcPr>
            <w:tcW w:w="1276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  <w:r w:rsidRPr="00ED1D3D"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  <w:t>現任職單位</w:t>
            </w:r>
          </w:p>
        </w:tc>
        <w:tc>
          <w:tcPr>
            <w:tcW w:w="567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  <w:r w:rsidRPr="00ED1D3D"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  <w:t>職稱</w:t>
            </w:r>
          </w:p>
        </w:tc>
        <w:tc>
          <w:tcPr>
            <w:tcW w:w="1559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  <w:r w:rsidRPr="00ED1D3D"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  <w:t>郵箱</w:t>
            </w:r>
          </w:p>
        </w:tc>
        <w:tc>
          <w:tcPr>
            <w:tcW w:w="1276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  <w:r w:rsidRPr="00ED1D3D"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  <w:t>連絡電話</w:t>
            </w:r>
          </w:p>
        </w:tc>
        <w:tc>
          <w:tcPr>
            <w:tcW w:w="1525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  <w:r w:rsidRPr="00ED1D3D"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  <w:t>營隊名</w:t>
            </w:r>
          </w:p>
        </w:tc>
      </w:tr>
      <w:tr w:rsidR="00BA58CC" w:rsidRPr="00ED1D3D" w:rsidTr="00ED1D3D">
        <w:trPr>
          <w:trHeight w:val="387"/>
        </w:trPr>
        <w:tc>
          <w:tcPr>
            <w:tcW w:w="675" w:type="dxa"/>
            <w:shd w:val="clear" w:color="auto" w:fill="auto"/>
          </w:tcPr>
          <w:p w:rsidR="00E20BBA" w:rsidRPr="00ED1D3D" w:rsidRDefault="00BA58CC" w:rsidP="00ED1D3D">
            <w:pPr>
              <w:autoSpaceDE w:val="0"/>
              <w:autoSpaceDN w:val="0"/>
              <w:adjustRightInd w:val="0"/>
              <w:jc w:val="center"/>
              <w:outlineLvl w:val="0"/>
              <w:rPr>
                <w:rFonts w:ascii="DFKai-SB" w:eastAsia="DFKai-SB" w:hAnsi="DFKai-SB" w:cs="華康香港標準楷書" w:hint="eastAsia"/>
                <w:sz w:val="16"/>
                <w:szCs w:val="16"/>
              </w:rPr>
            </w:pPr>
            <w:r w:rsidRPr="00ED1D3D">
              <w:rPr>
                <w:rFonts w:ascii="DFKai-SB" w:eastAsia="DFKai-SB" w:hAnsi="DFKai-SB" w:cs="華康香港標準楷書" w:hint="eastAsia"/>
                <w:sz w:val="16"/>
                <w:szCs w:val="16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:rsidR="00E20BBA" w:rsidRPr="00ED1D3D" w:rsidRDefault="00BA58CC" w:rsidP="00ED1D3D">
            <w:pPr>
              <w:autoSpaceDE w:val="0"/>
              <w:autoSpaceDN w:val="0"/>
              <w:adjustRightInd w:val="0"/>
              <w:jc w:val="center"/>
              <w:outlineLvl w:val="0"/>
              <w:rPr>
                <w:rFonts w:ascii="DFKai-SB" w:eastAsia="DFKai-SB" w:hAnsi="DFKai-SB" w:cs="華康香港標準楷書" w:hint="eastAsia"/>
                <w:sz w:val="16"/>
                <w:szCs w:val="16"/>
              </w:rPr>
            </w:pPr>
            <w:r w:rsidRPr="00ED1D3D">
              <w:rPr>
                <w:rFonts w:ascii="DFKai-SB" w:eastAsia="DFKai-SB" w:hAnsi="DFKai-SB" w:cs="華康香港標準楷書" w:hint="eastAsia"/>
                <w:sz w:val="16"/>
                <w:szCs w:val="16"/>
              </w:rPr>
              <w:t>範例</w:t>
            </w:r>
          </w:p>
        </w:tc>
        <w:tc>
          <w:tcPr>
            <w:tcW w:w="567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jc w:val="center"/>
              <w:outlineLvl w:val="0"/>
              <w:rPr>
                <w:rFonts w:ascii="DFKai-SB" w:eastAsia="DFKai-SB" w:hAnsi="DFKai-SB" w:cs="華康香港標準楷書" w:hint="eastAsia"/>
                <w:sz w:val="16"/>
                <w:szCs w:val="16"/>
              </w:rPr>
            </w:pPr>
            <w:r w:rsidRPr="00ED1D3D">
              <w:rPr>
                <w:rFonts w:ascii="DFKai-SB" w:eastAsia="DFKai-SB" w:hAnsi="DFKai-SB" w:cs="華康香港標準楷書" w:hint="eastAsia"/>
                <w:sz w:val="16"/>
                <w:szCs w:val="16"/>
              </w:rPr>
              <w:t>男</w:t>
            </w:r>
          </w:p>
        </w:tc>
        <w:tc>
          <w:tcPr>
            <w:tcW w:w="1134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jc w:val="center"/>
              <w:outlineLvl w:val="0"/>
              <w:rPr>
                <w:rFonts w:ascii="DFKai-SB" w:eastAsia="DFKai-SB" w:hAnsi="DFKai-SB" w:cs="華康香港標準楷書" w:hint="eastAsia"/>
                <w:sz w:val="16"/>
                <w:szCs w:val="16"/>
              </w:rPr>
            </w:pPr>
            <w:r w:rsidRPr="00ED1D3D">
              <w:rPr>
                <w:rFonts w:ascii="DFKai-SB" w:eastAsia="DFKai-SB" w:hAnsi="DFKai-SB" w:cs="華康香港標準楷書" w:hint="eastAsia"/>
                <w:sz w:val="16"/>
                <w:szCs w:val="16"/>
              </w:rPr>
              <w:t>1963.03.03</w:t>
            </w:r>
          </w:p>
        </w:tc>
        <w:tc>
          <w:tcPr>
            <w:tcW w:w="1276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jc w:val="center"/>
              <w:outlineLvl w:val="0"/>
              <w:rPr>
                <w:rFonts w:ascii="DFKai-SB" w:eastAsia="DFKai-SB" w:hAnsi="DFKai-SB" w:cs="華康香港標準楷書" w:hint="eastAsia"/>
                <w:sz w:val="16"/>
                <w:szCs w:val="16"/>
              </w:rPr>
            </w:pPr>
            <w:r w:rsidRPr="00ED1D3D">
              <w:rPr>
                <w:rFonts w:ascii="DFKai-SB" w:eastAsia="DFKai-SB" w:hAnsi="DFKai-SB" w:cs="華康香港標準楷書"/>
                <w:sz w:val="16"/>
                <w:szCs w:val="16"/>
              </w:rPr>
              <w:t>197215966652</w:t>
            </w:r>
          </w:p>
        </w:tc>
        <w:tc>
          <w:tcPr>
            <w:tcW w:w="1276" w:type="dxa"/>
            <w:shd w:val="clear" w:color="auto" w:fill="auto"/>
          </w:tcPr>
          <w:p w:rsidR="00E20BBA" w:rsidRPr="00ED1D3D" w:rsidRDefault="00E20BBA" w:rsidP="00ED1D3D">
            <w:pPr>
              <w:jc w:val="center"/>
              <w:outlineLvl w:val="0"/>
              <w:rPr>
                <w:rFonts w:ascii="DFKai-SB" w:eastAsia="DFKai-SB" w:hAnsi="DFKai-SB" w:cs="華康香港標準楷書" w:hint="eastAsia"/>
                <w:sz w:val="16"/>
                <w:szCs w:val="16"/>
              </w:rPr>
            </w:pPr>
            <w:r w:rsidRPr="00ED1D3D">
              <w:rPr>
                <w:rFonts w:ascii="DFKai-SB" w:eastAsia="DFKai-SB" w:hAnsi="DFKai-SB" w:cs="華康香港標準楷書" w:hint="eastAsia"/>
                <w:sz w:val="16"/>
                <w:szCs w:val="16"/>
              </w:rPr>
              <w:t>大連理工大學</w:t>
            </w:r>
          </w:p>
        </w:tc>
        <w:tc>
          <w:tcPr>
            <w:tcW w:w="567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jc w:val="center"/>
              <w:outlineLvl w:val="0"/>
              <w:rPr>
                <w:rFonts w:ascii="DFKai-SB" w:eastAsia="DFKai-SB" w:hAnsi="DFKai-SB" w:cs="華康香港標準楷書" w:hint="eastAsia"/>
                <w:sz w:val="16"/>
                <w:szCs w:val="16"/>
              </w:rPr>
            </w:pPr>
            <w:r w:rsidRPr="00ED1D3D">
              <w:rPr>
                <w:rFonts w:ascii="DFKai-SB" w:eastAsia="DFKai-SB" w:hAnsi="DFKai-SB" w:cs="華康香港標準楷書" w:hint="eastAsia"/>
                <w:sz w:val="16"/>
                <w:szCs w:val="16"/>
              </w:rPr>
              <w:t>學生</w:t>
            </w:r>
          </w:p>
        </w:tc>
        <w:tc>
          <w:tcPr>
            <w:tcW w:w="1559" w:type="dxa"/>
            <w:shd w:val="clear" w:color="auto" w:fill="auto"/>
          </w:tcPr>
          <w:p w:rsidR="00E20BBA" w:rsidRPr="00ED1D3D" w:rsidRDefault="00E20BBA" w:rsidP="00ED1D3D">
            <w:pPr>
              <w:jc w:val="center"/>
              <w:outlineLvl w:val="0"/>
              <w:rPr>
                <w:rFonts w:ascii="DFKai-SB" w:eastAsia="DFKai-SB" w:hAnsi="DFKai-SB" w:cs="PMingLiU" w:hint="eastAsia"/>
                <w:color w:val="0000FF"/>
                <w:sz w:val="16"/>
                <w:szCs w:val="16"/>
                <w:u w:val="single"/>
              </w:rPr>
            </w:pPr>
            <w:hyperlink r:id="rId25" w:history="1">
              <w:r w:rsidRPr="00ED1D3D">
                <w:rPr>
                  <w:rStyle w:val="a7"/>
                  <w:rFonts w:ascii="DFKai-SB" w:eastAsia="DFKai-SB" w:hAnsi="DFKai-SB" w:hint="eastAsia"/>
                  <w:sz w:val="16"/>
                  <w:szCs w:val="16"/>
                </w:rPr>
                <w:t>119592@qq.com</w:t>
              </w:r>
            </w:hyperlink>
          </w:p>
        </w:tc>
        <w:tc>
          <w:tcPr>
            <w:tcW w:w="1276" w:type="dxa"/>
            <w:shd w:val="clear" w:color="auto" w:fill="auto"/>
          </w:tcPr>
          <w:p w:rsidR="00E20BBA" w:rsidRPr="00ED1D3D" w:rsidRDefault="00E20BBA" w:rsidP="00ED1D3D">
            <w:pPr>
              <w:jc w:val="center"/>
              <w:outlineLvl w:val="0"/>
              <w:rPr>
                <w:rFonts w:ascii="DFKai-SB" w:eastAsia="DFKai-SB" w:hAnsi="DFKai-SB" w:cs="PMingLiU" w:hint="eastAsia"/>
                <w:color w:val="000000"/>
                <w:sz w:val="16"/>
                <w:szCs w:val="16"/>
              </w:rPr>
            </w:pPr>
            <w:r w:rsidRPr="00ED1D3D">
              <w:rPr>
                <w:rFonts w:ascii="DFKai-SB" w:eastAsia="DFKai-SB" w:hAnsi="DFKai-SB" w:hint="eastAsia"/>
                <w:color w:val="000000"/>
                <w:sz w:val="16"/>
                <w:szCs w:val="16"/>
              </w:rPr>
              <w:t>68019013000</w:t>
            </w:r>
          </w:p>
        </w:tc>
        <w:tc>
          <w:tcPr>
            <w:tcW w:w="1525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jc w:val="center"/>
              <w:outlineLvl w:val="0"/>
              <w:rPr>
                <w:rFonts w:ascii="DFKai-SB" w:eastAsia="DFKai-SB" w:hAnsi="DFKai-SB" w:cs="華康香港標準楷書" w:hint="eastAsia"/>
                <w:sz w:val="16"/>
                <w:szCs w:val="16"/>
              </w:rPr>
            </w:pPr>
            <w:r w:rsidRPr="00ED1D3D">
              <w:rPr>
                <w:rFonts w:ascii="DFKai-SB" w:eastAsia="DFKai-SB" w:hAnsi="DFKai-SB" w:cs="華康香港標準楷書" w:hint="eastAsia"/>
                <w:sz w:val="16"/>
                <w:szCs w:val="16"/>
              </w:rPr>
              <w:t>創新管理體驗學習夏令營</w:t>
            </w:r>
          </w:p>
        </w:tc>
      </w:tr>
      <w:tr w:rsidR="00BA58CC" w:rsidRPr="00ED1D3D" w:rsidTr="00ED1D3D">
        <w:trPr>
          <w:trHeight w:val="90"/>
        </w:trPr>
        <w:tc>
          <w:tcPr>
            <w:tcW w:w="675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134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525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</w:tr>
      <w:tr w:rsidR="00BA58CC" w:rsidRPr="00ED1D3D" w:rsidTr="00ED1D3D">
        <w:trPr>
          <w:trHeight w:val="103"/>
        </w:trPr>
        <w:tc>
          <w:tcPr>
            <w:tcW w:w="675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134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525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</w:tr>
      <w:tr w:rsidR="00BA58CC" w:rsidRPr="00ED1D3D" w:rsidTr="00ED1D3D">
        <w:trPr>
          <w:trHeight w:val="103"/>
        </w:trPr>
        <w:tc>
          <w:tcPr>
            <w:tcW w:w="675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134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525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</w:tr>
      <w:tr w:rsidR="00BA58CC" w:rsidRPr="00ED1D3D" w:rsidTr="00ED1D3D">
        <w:trPr>
          <w:trHeight w:val="120"/>
        </w:trPr>
        <w:tc>
          <w:tcPr>
            <w:tcW w:w="675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134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525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</w:tr>
      <w:tr w:rsidR="00BA58CC" w:rsidRPr="00ED1D3D" w:rsidTr="00ED1D3D">
        <w:trPr>
          <w:trHeight w:val="80"/>
        </w:trPr>
        <w:tc>
          <w:tcPr>
            <w:tcW w:w="675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134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525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</w:tr>
      <w:tr w:rsidR="00BA58CC" w:rsidRPr="00ED1D3D" w:rsidTr="00ED1D3D">
        <w:trPr>
          <w:trHeight w:val="120"/>
        </w:trPr>
        <w:tc>
          <w:tcPr>
            <w:tcW w:w="675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134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525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</w:tr>
      <w:tr w:rsidR="00BA58CC" w:rsidRPr="00ED1D3D" w:rsidTr="00ED1D3D">
        <w:trPr>
          <w:trHeight w:val="150"/>
        </w:trPr>
        <w:tc>
          <w:tcPr>
            <w:tcW w:w="675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134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525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</w:tr>
      <w:tr w:rsidR="00BA58CC" w:rsidRPr="00ED1D3D" w:rsidTr="00ED1D3D">
        <w:trPr>
          <w:trHeight w:val="105"/>
        </w:trPr>
        <w:tc>
          <w:tcPr>
            <w:tcW w:w="675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134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525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</w:tr>
      <w:tr w:rsidR="00BA58CC" w:rsidRPr="00ED1D3D" w:rsidTr="00ED1D3D">
        <w:trPr>
          <w:trHeight w:val="90"/>
        </w:trPr>
        <w:tc>
          <w:tcPr>
            <w:tcW w:w="675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134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525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</w:tr>
      <w:tr w:rsidR="00BA58CC" w:rsidRPr="00ED1D3D" w:rsidTr="00ED1D3D">
        <w:trPr>
          <w:trHeight w:val="103"/>
        </w:trPr>
        <w:tc>
          <w:tcPr>
            <w:tcW w:w="675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134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525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</w:tr>
      <w:tr w:rsidR="00BA58CC" w:rsidRPr="00ED1D3D" w:rsidTr="00ED1D3D">
        <w:trPr>
          <w:trHeight w:val="90"/>
        </w:trPr>
        <w:tc>
          <w:tcPr>
            <w:tcW w:w="675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134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525" w:type="dxa"/>
            <w:shd w:val="clear" w:color="auto" w:fill="auto"/>
          </w:tcPr>
          <w:p w:rsidR="00BA58CC" w:rsidRPr="00ED1D3D" w:rsidRDefault="00BA58CC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</w:tr>
      <w:tr w:rsidR="00BA58CC" w:rsidRPr="00ED1D3D" w:rsidTr="00ED1D3D">
        <w:tc>
          <w:tcPr>
            <w:tcW w:w="675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134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525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</w:tr>
      <w:tr w:rsidR="00BA58CC" w:rsidRPr="00ED1D3D" w:rsidTr="00ED1D3D">
        <w:tc>
          <w:tcPr>
            <w:tcW w:w="675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134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525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</w:tr>
      <w:tr w:rsidR="00BA58CC" w:rsidRPr="00ED1D3D" w:rsidTr="00ED1D3D">
        <w:tc>
          <w:tcPr>
            <w:tcW w:w="675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134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525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</w:tr>
      <w:tr w:rsidR="00BA58CC" w:rsidRPr="00ED1D3D" w:rsidTr="00ED1D3D">
        <w:trPr>
          <w:trHeight w:val="108"/>
        </w:trPr>
        <w:tc>
          <w:tcPr>
            <w:tcW w:w="675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134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  <w:tc>
          <w:tcPr>
            <w:tcW w:w="1525" w:type="dxa"/>
            <w:shd w:val="clear" w:color="auto" w:fill="auto"/>
          </w:tcPr>
          <w:p w:rsidR="00E20BBA" w:rsidRPr="00ED1D3D" w:rsidRDefault="00E20BBA" w:rsidP="00ED1D3D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DFKai-SB" w:eastAsia="DFKai-SB" w:hAnsi="DFKai-SB" w:cs="華康香港標準楷書" w:hint="eastAsia"/>
                <w:b/>
                <w:sz w:val="16"/>
                <w:szCs w:val="16"/>
              </w:rPr>
            </w:pPr>
          </w:p>
        </w:tc>
      </w:tr>
    </w:tbl>
    <w:p w:rsidR="00E20BBA" w:rsidRPr="00E20BBA" w:rsidRDefault="00E20BBA" w:rsidP="00E20BBA">
      <w:pPr>
        <w:rPr>
          <w:rFonts w:ascii="DFKai-SB" w:eastAsia="DFKai-SB" w:hAnsi="DFKai-SB" w:hint="eastAsia"/>
        </w:rPr>
      </w:pPr>
      <w:r w:rsidRPr="00023D99">
        <w:rPr>
          <w:rFonts w:ascii="DFKai-SB" w:eastAsia="DFKai-SB" w:hAnsi="DFKai-SB" w:hint="eastAsia"/>
        </w:rPr>
        <w:t>(</w:t>
      </w:r>
      <w:r w:rsidR="00412A90" w:rsidRPr="00412A90">
        <w:rPr>
          <w:rFonts w:ascii="DFKai-SB" w:eastAsia="DFKai-SB" w:hAnsi="DFKai-SB" w:hint="eastAsia"/>
        </w:rPr>
        <w:t>請以學校為單位電子郵件寄送，</w:t>
      </w:r>
      <w:r w:rsidRPr="00023D99">
        <w:rPr>
          <w:rFonts w:ascii="DFKai-SB" w:eastAsia="DFKai-SB" w:hAnsi="DFKai-SB" w:hint="eastAsia"/>
        </w:rPr>
        <w:t>表格不敷使用請自行增加)</w:t>
      </w:r>
    </w:p>
    <w:p w:rsidR="00E20BBA" w:rsidRPr="00412A90" w:rsidRDefault="00E20BBA" w:rsidP="000A2E4C">
      <w:pPr>
        <w:autoSpaceDE w:val="0"/>
        <w:autoSpaceDN w:val="0"/>
        <w:adjustRightInd w:val="0"/>
        <w:snapToGrid w:val="0"/>
        <w:spacing w:after="240"/>
        <w:jc w:val="center"/>
        <w:rPr>
          <w:rFonts w:ascii="DFKai-SB" w:eastAsia="DFKai-SB" w:hAnsi="DFKai-SB" w:hint="eastAsia"/>
        </w:rPr>
      </w:pPr>
    </w:p>
    <w:p w:rsidR="00E20BBA" w:rsidRDefault="00E20BBA" w:rsidP="000A2E4C">
      <w:pPr>
        <w:autoSpaceDE w:val="0"/>
        <w:autoSpaceDN w:val="0"/>
        <w:adjustRightInd w:val="0"/>
        <w:snapToGrid w:val="0"/>
        <w:spacing w:after="240"/>
        <w:jc w:val="center"/>
        <w:rPr>
          <w:rFonts w:ascii="Microsoft JhengHei" w:eastAsia="Microsoft JhengHei" w:hAnsi="Microsoft JhengHei" w:cs="華康香港標準楷書" w:hint="eastAsia"/>
          <w:b/>
          <w:sz w:val="40"/>
          <w:szCs w:val="40"/>
        </w:rPr>
      </w:pPr>
    </w:p>
    <w:p w:rsidR="00E20BBA" w:rsidRDefault="00E20BBA" w:rsidP="000A2E4C">
      <w:pPr>
        <w:autoSpaceDE w:val="0"/>
        <w:autoSpaceDN w:val="0"/>
        <w:adjustRightInd w:val="0"/>
        <w:snapToGrid w:val="0"/>
        <w:spacing w:after="240"/>
        <w:jc w:val="center"/>
        <w:rPr>
          <w:rFonts w:ascii="Microsoft JhengHei" w:eastAsia="Microsoft JhengHei" w:hAnsi="Microsoft JhengHei" w:cs="華康香港標準楷書" w:hint="eastAsia"/>
          <w:b/>
          <w:sz w:val="40"/>
          <w:szCs w:val="40"/>
        </w:rPr>
      </w:pPr>
    </w:p>
    <w:p w:rsidR="00E20BBA" w:rsidRDefault="00E20BBA" w:rsidP="000A2E4C">
      <w:pPr>
        <w:autoSpaceDE w:val="0"/>
        <w:autoSpaceDN w:val="0"/>
        <w:adjustRightInd w:val="0"/>
        <w:snapToGrid w:val="0"/>
        <w:spacing w:after="240"/>
        <w:jc w:val="center"/>
        <w:rPr>
          <w:rFonts w:ascii="Microsoft JhengHei" w:eastAsia="Microsoft JhengHei" w:hAnsi="Microsoft JhengHei" w:cs="華康香港標準楷書" w:hint="eastAsia"/>
          <w:b/>
          <w:sz w:val="40"/>
          <w:szCs w:val="40"/>
        </w:rPr>
      </w:pPr>
    </w:p>
    <w:p w:rsidR="00E20BBA" w:rsidRDefault="00E20BBA" w:rsidP="000A2E4C">
      <w:pPr>
        <w:autoSpaceDE w:val="0"/>
        <w:autoSpaceDN w:val="0"/>
        <w:adjustRightInd w:val="0"/>
        <w:snapToGrid w:val="0"/>
        <w:spacing w:after="240"/>
        <w:jc w:val="center"/>
        <w:rPr>
          <w:rFonts w:ascii="Microsoft JhengHei" w:eastAsia="Microsoft JhengHei" w:hAnsi="Microsoft JhengHei" w:cs="華康香港標準楷書" w:hint="eastAsia"/>
          <w:b/>
          <w:sz w:val="40"/>
          <w:szCs w:val="40"/>
        </w:rPr>
      </w:pPr>
    </w:p>
    <w:p w:rsidR="00E20BBA" w:rsidRDefault="00E20BBA" w:rsidP="000A2E4C">
      <w:pPr>
        <w:autoSpaceDE w:val="0"/>
        <w:autoSpaceDN w:val="0"/>
        <w:adjustRightInd w:val="0"/>
        <w:snapToGrid w:val="0"/>
        <w:spacing w:after="240"/>
        <w:jc w:val="center"/>
        <w:rPr>
          <w:rFonts w:ascii="Microsoft JhengHei" w:eastAsia="Microsoft JhengHei" w:hAnsi="Microsoft JhengHei" w:cs="華康香港標準楷書" w:hint="eastAsia"/>
          <w:b/>
          <w:sz w:val="40"/>
          <w:szCs w:val="40"/>
        </w:rPr>
      </w:pPr>
    </w:p>
    <w:p w:rsidR="00E20BBA" w:rsidRDefault="00E20BBA" w:rsidP="000A2E4C">
      <w:pPr>
        <w:autoSpaceDE w:val="0"/>
        <w:autoSpaceDN w:val="0"/>
        <w:adjustRightInd w:val="0"/>
        <w:snapToGrid w:val="0"/>
        <w:spacing w:after="240"/>
        <w:jc w:val="center"/>
        <w:rPr>
          <w:rFonts w:ascii="Microsoft JhengHei" w:eastAsia="Microsoft JhengHei" w:hAnsi="Microsoft JhengHei" w:cs="華康香港標準楷書" w:hint="eastAsia"/>
          <w:b/>
          <w:sz w:val="40"/>
          <w:szCs w:val="40"/>
        </w:rPr>
      </w:pPr>
    </w:p>
    <w:p w:rsidR="00E20BBA" w:rsidRDefault="00E20BBA" w:rsidP="000A2E4C">
      <w:pPr>
        <w:autoSpaceDE w:val="0"/>
        <w:autoSpaceDN w:val="0"/>
        <w:adjustRightInd w:val="0"/>
        <w:snapToGrid w:val="0"/>
        <w:spacing w:after="240"/>
        <w:jc w:val="center"/>
        <w:rPr>
          <w:rFonts w:ascii="Microsoft JhengHei" w:eastAsia="Microsoft JhengHei" w:hAnsi="Microsoft JhengHei" w:cs="華康香港標準楷書" w:hint="eastAsia"/>
          <w:b/>
          <w:sz w:val="40"/>
          <w:szCs w:val="40"/>
        </w:rPr>
      </w:pPr>
    </w:p>
    <w:p w:rsidR="00E20BBA" w:rsidRDefault="00E20BBA" w:rsidP="000A2E4C">
      <w:pPr>
        <w:autoSpaceDE w:val="0"/>
        <w:autoSpaceDN w:val="0"/>
        <w:adjustRightInd w:val="0"/>
        <w:snapToGrid w:val="0"/>
        <w:spacing w:after="240"/>
        <w:jc w:val="center"/>
        <w:rPr>
          <w:rFonts w:ascii="Microsoft JhengHei" w:eastAsia="Microsoft JhengHei" w:hAnsi="Microsoft JhengHei" w:cs="華康香港標準楷書" w:hint="eastAsia"/>
          <w:b/>
          <w:sz w:val="40"/>
          <w:szCs w:val="40"/>
        </w:rPr>
      </w:pPr>
    </w:p>
    <w:p w:rsidR="00E20BBA" w:rsidRDefault="00E20BBA" w:rsidP="000A2E4C">
      <w:pPr>
        <w:autoSpaceDE w:val="0"/>
        <w:autoSpaceDN w:val="0"/>
        <w:adjustRightInd w:val="0"/>
        <w:snapToGrid w:val="0"/>
        <w:spacing w:after="240"/>
        <w:jc w:val="center"/>
        <w:rPr>
          <w:rFonts w:ascii="Microsoft JhengHei" w:eastAsia="Microsoft JhengHei" w:hAnsi="Microsoft JhengHei" w:cs="華康香港標準楷書" w:hint="eastAsia"/>
          <w:b/>
          <w:sz w:val="40"/>
          <w:szCs w:val="40"/>
        </w:rPr>
      </w:pPr>
    </w:p>
    <w:p w:rsidR="00E20BBA" w:rsidRDefault="00E20BBA" w:rsidP="00412A90">
      <w:pPr>
        <w:autoSpaceDE w:val="0"/>
        <w:autoSpaceDN w:val="0"/>
        <w:adjustRightInd w:val="0"/>
        <w:snapToGrid w:val="0"/>
        <w:spacing w:after="240"/>
        <w:rPr>
          <w:rFonts w:ascii="Microsoft JhengHei" w:eastAsia="Microsoft JhengHei" w:hAnsi="Microsoft JhengHei" w:cs="華康香港標準楷書" w:hint="eastAsia"/>
          <w:b/>
          <w:sz w:val="40"/>
          <w:szCs w:val="40"/>
        </w:rPr>
      </w:pPr>
    </w:p>
    <w:sectPr w:rsidR="00E20BBA" w:rsidSect="00F82F15">
      <w:footerReference w:type="default" r:id="rId26"/>
      <w:pgSz w:w="11906" w:h="16838" w:code="9"/>
      <w:pgMar w:top="567" w:right="849" w:bottom="851" w:left="709" w:header="851" w:footer="851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0C31" w:rsidRDefault="005E0C31" w:rsidP="00075F98">
      <w:r>
        <w:separator/>
      </w:r>
    </w:p>
  </w:endnote>
  <w:endnote w:type="continuationSeparator" w:id="0">
    <w:p w:rsidR="005E0C31" w:rsidRDefault="005E0C31" w:rsidP="00075F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華康香港標準楷書">
    <w:altName w:val="Microsoft JhengHei"/>
    <w:charset w:val="88"/>
    <w:family w:val="script"/>
    <w:pitch w:val="fixed"/>
    <w:sig w:usb0="F1002BFF" w:usb1="29DFFFFF" w:usb2="00000037" w:usb3="00000000" w:csb0="003F00FF" w:csb1="00000000"/>
  </w:font>
  <w:font w:name="DFKai-SB">
    <w:altName w:val="微软雅黑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標楷體">
    <w:charset w:val="88"/>
    <w:family w:val="script"/>
    <w:pitch w:val="fixed"/>
    <w:sig w:usb0="F1002BFF" w:usb1="29DFFFFF" w:usb2="00000037" w:usb3="00000000" w:csb0="003F00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3B4B" w:rsidRDefault="006C3B4B">
    <w:pPr>
      <w:pStyle w:val="a5"/>
    </w:pPr>
    <w:r>
      <w:rPr>
        <w:noProof/>
      </w:rPr>
      <w:pict>
        <v:shapetype id="_x0000_t5" coordsize="21600,21600" o:spt="5" adj="10800" path="m@0,l,21600r21600,xe">
          <v:stroke joinstyle="miter"/>
          <v:formulas>
            <v:f eqn="val #0"/>
            <v:f eqn="prod #0 1 2"/>
            <v:f eqn="sum @1 10800 0"/>
          </v:formulas>
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<v:handles>
            <v:h position="#0,topLeft" xrange="0,21600"/>
          </v:handles>
        </v:shapetype>
        <v:shape id="快取圖案 13" o:spid="_x0000_s2049" type="#_x0000_t5" style="position:absolute;margin-left:498.4pt;margin-top:0;width:167.4pt;height:161.8pt;z-index:251657728;visibility:visible;mso-position-horizontal:right;mso-position-horizontal-relative:page;mso-position-vertical:bottom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" adj="21600" fillcolor="#d2eaf1" stroked="f">
          <v:textbox style="mso-next-textbox:#快取圖案 13">
            <w:txbxContent>
              <w:p w:rsidR="006C3B4B" w:rsidRDefault="006C3B4B">
                <w:pPr>
                  <w:jc w:val="center"/>
                  <w:rPr>
                    <w:szCs w:val="72"/>
                  </w:rPr>
                </w:pPr>
                <w:r w:rsidRPr="006A33FB">
                  <w:rPr>
                    <w:sz w:val="22"/>
                  </w:rPr>
                  <w:fldChar w:fldCharType="begin"/>
                </w:r>
                <w:r>
                  <w:instrText>PAGE    \* MERGEFORMAT</w:instrText>
                </w:r>
                <w:r w:rsidRPr="006A33FB">
                  <w:rPr>
                    <w:sz w:val="22"/>
                  </w:rPr>
                  <w:fldChar w:fldCharType="separate"/>
                </w:r>
                <w:r w:rsidR="00BE2EFB" w:rsidRPr="00BE2EFB">
                  <w:rPr>
                    <w:rFonts w:ascii="Cambria" w:hAnsi="Cambria"/>
                    <w:noProof/>
                    <w:color w:val="FFFFFF"/>
                    <w:sz w:val="72"/>
                    <w:szCs w:val="72"/>
                    <w:lang w:val="zh-TW"/>
                  </w:rPr>
                  <w:t>23</w:t>
                </w:r>
                <w:r w:rsidRPr="0084537B">
                  <w:rPr>
                    <w:rFonts w:ascii="Cambria" w:hAnsi="Cambria"/>
                    <w:color w:val="FFFFFF"/>
                    <w:sz w:val="72"/>
                    <w:szCs w:val="72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0C31" w:rsidRDefault="005E0C31" w:rsidP="00075F98">
      <w:r>
        <w:separator/>
      </w:r>
    </w:p>
  </w:footnote>
  <w:footnote w:type="continuationSeparator" w:id="0">
    <w:p w:rsidR="005E0C31" w:rsidRDefault="005E0C31" w:rsidP="00075F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5A1F950"/>
    <w:multiLevelType w:val="singleLevel"/>
    <w:tmpl w:val="C5A1F950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 w15:restartNumberingAfterBreak="0">
    <w:nsid w:val="09287C25"/>
    <w:multiLevelType w:val="hybridMultilevel"/>
    <w:tmpl w:val="387651F4"/>
    <w:lvl w:ilvl="0" w:tplc="6D3AEC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B50248A"/>
    <w:multiLevelType w:val="hybridMultilevel"/>
    <w:tmpl w:val="C72EACAE"/>
    <w:lvl w:ilvl="0" w:tplc="874AC5CC">
      <w:start w:val="2019"/>
      <w:numFmt w:val="decimal"/>
      <w:lvlText w:val="%1"/>
      <w:lvlJc w:val="left"/>
      <w:pPr>
        <w:ind w:left="960" w:hanging="9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E4A4FD3"/>
    <w:multiLevelType w:val="hybridMultilevel"/>
    <w:tmpl w:val="91109FFA"/>
    <w:lvl w:ilvl="0" w:tplc="925C51BA">
      <w:start w:val="1"/>
      <w:numFmt w:val="decimal"/>
      <w:lvlText w:val="(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43F6DAA"/>
    <w:multiLevelType w:val="hybridMultilevel"/>
    <w:tmpl w:val="089ED766"/>
    <w:lvl w:ilvl="0" w:tplc="51B8922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1EE72DEA"/>
    <w:multiLevelType w:val="hybridMultilevel"/>
    <w:tmpl w:val="D0B64E22"/>
    <w:lvl w:ilvl="0" w:tplc="02E467DC">
      <w:start w:val="4"/>
      <w:numFmt w:val="bullet"/>
      <w:lvlText w:val="＊"/>
      <w:lvlJc w:val="left"/>
      <w:pPr>
        <w:ind w:left="216" w:hanging="360"/>
      </w:pPr>
      <w:rPr>
        <w:rFonts w:ascii="PMingLiU" w:eastAsia="PMingLiU" w:hAnsi="PMingLiU" w:cs="華康香港標準楷書" w:hint="eastAsia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976E6A"/>
    <w:multiLevelType w:val="hybridMultilevel"/>
    <w:tmpl w:val="DC74EE8C"/>
    <w:lvl w:ilvl="0" w:tplc="DCA68A02">
      <w:start w:val="1"/>
      <w:numFmt w:val="decimal"/>
      <w:lvlText w:val="%1."/>
      <w:lvlJc w:val="left"/>
      <w:pPr>
        <w:ind w:left="170" w:hanging="17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6F350E0"/>
    <w:multiLevelType w:val="hybridMultilevel"/>
    <w:tmpl w:val="D5360130"/>
    <w:lvl w:ilvl="0" w:tplc="0DD29604">
      <w:start w:val="1"/>
      <w:numFmt w:val="taiwaneseCountingThousand"/>
      <w:lvlText w:val="%1、"/>
      <w:lvlJc w:val="left"/>
      <w:pPr>
        <w:tabs>
          <w:tab w:val="num" w:pos="360"/>
        </w:tabs>
        <w:ind w:left="360" w:hanging="360"/>
      </w:pPr>
      <w:rPr>
        <w:rFonts w:eastAsia="DFKai-SB" w:hint="eastAsia"/>
        <w:color w:val="FF0000"/>
        <w:sz w:val="24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 w15:restartNumberingAfterBreak="0">
    <w:nsid w:val="3DF64167"/>
    <w:multiLevelType w:val="hybridMultilevel"/>
    <w:tmpl w:val="4F922ABC"/>
    <w:lvl w:ilvl="0" w:tplc="04090015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9" w15:restartNumberingAfterBreak="0">
    <w:nsid w:val="56152014"/>
    <w:multiLevelType w:val="hybridMultilevel"/>
    <w:tmpl w:val="02D05CF6"/>
    <w:lvl w:ilvl="0" w:tplc="7F4CED48">
      <w:start w:val="1"/>
      <w:numFmt w:val="ideographLegalTraditional"/>
      <w:lvlText w:val="%1、"/>
      <w:lvlJc w:val="left"/>
      <w:pPr>
        <w:tabs>
          <w:tab w:val="num" w:pos="6249"/>
        </w:tabs>
        <w:ind w:left="6249" w:hanging="720"/>
      </w:pPr>
      <w:rPr>
        <w:rFonts w:hAnsi="DFKai-SB" w:hint="default"/>
        <w:b/>
        <w:sz w:val="24"/>
        <w:szCs w:val="24"/>
      </w:rPr>
    </w:lvl>
    <w:lvl w:ilvl="1" w:tplc="7D5CA858">
      <w:start w:val="1"/>
      <w:numFmt w:val="taiwaneseCountingThousand"/>
      <w:lvlText w:val="%2、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2" w:tplc="C6BA5668">
      <w:start w:val="1"/>
      <w:numFmt w:val="taiwaneseCountingThousand"/>
      <w:lvlText w:val="(%3)"/>
      <w:lvlJc w:val="left"/>
      <w:pPr>
        <w:ind w:left="1440" w:hanging="4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0" w15:restartNumberingAfterBreak="0">
    <w:nsid w:val="57F05B3E"/>
    <w:multiLevelType w:val="hybridMultilevel"/>
    <w:tmpl w:val="870EAEBE"/>
    <w:lvl w:ilvl="0" w:tplc="E6E0BB5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1" w15:restartNumberingAfterBreak="0">
    <w:nsid w:val="5FD37CCF"/>
    <w:multiLevelType w:val="hybridMultilevel"/>
    <w:tmpl w:val="C096D72C"/>
    <w:lvl w:ilvl="0" w:tplc="6D3AEC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0BA08BE"/>
    <w:multiLevelType w:val="hybridMultilevel"/>
    <w:tmpl w:val="121651BA"/>
    <w:lvl w:ilvl="0" w:tplc="925C51BA">
      <w:start w:val="1"/>
      <w:numFmt w:val="decimal"/>
      <w:lvlText w:val="(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63BB3D44"/>
    <w:multiLevelType w:val="hybridMultilevel"/>
    <w:tmpl w:val="FA924BFC"/>
    <w:lvl w:ilvl="0" w:tplc="5674155A">
      <w:start w:val="1"/>
      <w:numFmt w:val="taiwaneseCountingThousand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72847FC9"/>
    <w:multiLevelType w:val="hybridMultilevel"/>
    <w:tmpl w:val="7256E904"/>
    <w:lvl w:ilvl="0" w:tplc="15327B2A">
      <w:start w:val="1"/>
      <w:numFmt w:val="taiwaneseCountingThousand"/>
      <w:lvlText w:val="%1、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 w15:restartNumberingAfterBreak="0">
    <w:nsid w:val="732C2B57"/>
    <w:multiLevelType w:val="hybridMultilevel"/>
    <w:tmpl w:val="01E8A192"/>
    <w:lvl w:ilvl="0" w:tplc="41C24218">
      <w:start w:val="1"/>
      <w:numFmt w:val="upperLetter"/>
      <w:lvlText w:val="%1."/>
      <w:lvlJc w:val="left"/>
      <w:pPr>
        <w:ind w:left="570" w:hanging="570"/>
      </w:pPr>
      <w:rPr>
        <w:rFonts w:hint="default"/>
        <w:sz w:val="4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5"/>
  </w:num>
  <w:num w:numId="2">
    <w:abstractNumId w:val="6"/>
  </w:num>
  <w:num w:numId="3">
    <w:abstractNumId w:val="12"/>
  </w:num>
  <w:num w:numId="4">
    <w:abstractNumId w:val="3"/>
  </w:num>
  <w:num w:numId="5">
    <w:abstractNumId w:val="13"/>
  </w:num>
  <w:num w:numId="6">
    <w:abstractNumId w:val="1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</w:num>
  <w:num w:numId="14">
    <w:abstractNumId w:val="14"/>
  </w:num>
  <w:num w:numId="15">
    <w:abstractNumId w:val="7"/>
  </w:num>
  <w:num w:numId="16">
    <w:abstractNumId w:val="9"/>
  </w:num>
  <w:num w:numId="17">
    <w:abstractNumId w:val="8"/>
  </w:num>
  <w:num w:numId="18">
    <w:abstractNumId w:val="10"/>
  </w:num>
  <w:num w:numId="19">
    <w:abstractNumId w:val="4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oNotTrackMoves/>
  <w:defaultTabStop w:val="48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75F98"/>
    <w:rsid w:val="000026C2"/>
    <w:rsid w:val="00003899"/>
    <w:rsid w:val="0000393C"/>
    <w:rsid w:val="00005A63"/>
    <w:rsid w:val="0000742E"/>
    <w:rsid w:val="0000779C"/>
    <w:rsid w:val="00007A93"/>
    <w:rsid w:val="00007F94"/>
    <w:rsid w:val="00010D1D"/>
    <w:rsid w:val="00013A0A"/>
    <w:rsid w:val="00014D8B"/>
    <w:rsid w:val="00020F14"/>
    <w:rsid w:val="00021C08"/>
    <w:rsid w:val="00025F80"/>
    <w:rsid w:val="00026F7C"/>
    <w:rsid w:val="00032690"/>
    <w:rsid w:val="0003435F"/>
    <w:rsid w:val="000344B9"/>
    <w:rsid w:val="00045628"/>
    <w:rsid w:val="00047CDC"/>
    <w:rsid w:val="00050944"/>
    <w:rsid w:val="0005311D"/>
    <w:rsid w:val="00056067"/>
    <w:rsid w:val="00056E84"/>
    <w:rsid w:val="00057037"/>
    <w:rsid w:val="000633D5"/>
    <w:rsid w:val="00071C7F"/>
    <w:rsid w:val="00073E50"/>
    <w:rsid w:val="00075F98"/>
    <w:rsid w:val="0007603C"/>
    <w:rsid w:val="000776D8"/>
    <w:rsid w:val="0008007A"/>
    <w:rsid w:val="00083DB3"/>
    <w:rsid w:val="00086699"/>
    <w:rsid w:val="00086E40"/>
    <w:rsid w:val="00087112"/>
    <w:rsid w:val="00087621"/>
    <w:rsid w:val="000914A1"/>
    <w:rsid w:val="000A1578"/>
    <w:rsid w:val="000A2E4C"/>
    <w:rsid w:val="000A2E4D"/>
    <w:rsid w:val="000A349D"/>
    <w:rsid w:val="000A41C3"/>
    <w:rsid w:val="000A6390"/>
    <w:rsid w:val="000A7D29"/>
    <w:rsid w:val="000B53A3"/>
    <w:rsid w:val="000C0A8E"/>
    <w:rsid w:val="000C18E4"/>
    <w:rsid w:val="000C4032"/>
    <w:rsid w:val="000C4984"/>
    <w:rsid w:val="000C6EDE"/>
    <w:rsid w:val="000E2C45"/>
    <w:rsid w:val="000E3191"/>
    <w:rsid w:val="000E6273"/>
    <w:rsid w:val="000E75AC"/>
    <w:rsid w:val="000F148D"/>
    <w:rsid w:val="000F4E8F"/>
    <w:rsid w:val="00100D11"/>
    <w:rsid w:val="00101136"/>
    <w:rsid w:val="00102688"/>
    <w:rsid w:val="00103C49"/>
    <w:rsid w:val="001109C4"/>
    <w:rsid w:val="00110DAD"/>
    <w:rsid w:val="0012006F"/>
    <w:rsid w:val="00122FFB"/>
    <w:rsid w:val="00130266"/>
    <w:rsid w:val="00130BF2"/>
    <w:rsid w:val="0013529E"/>
    <w:rsid w:val="00137F12"/>
    <w:rsid w:val="001424AE"/>
    <w:rsid w:val="00143397"/>
    <w:rsid w:val="00151B0B"/>
    <w:rsid w:val="00153141"/>
    <w:rsid w:val="00154CD0"/>
    <w:rsid w:val="00155442"/>
    <w:rsid w:val="00156D47"/>
    <w:rsid w:val="00157554"/>
    <w:rsid w:val="00157A1E"/>
    <w:rsid w:val="0016093A"/>
    <w:rsid w:val="001632C4"/>
    <w:rsid w:val="00164219"/>
    <w:rsid w:val="00165260"/>
    <w:rsid w:val="001657DD"/>
    <w:rsid w:val="00167083"/>
    <w:rsid w:val="00172A51"/>
    <w:rsid w:val="0017395D"/>
    <w:rsid w:val="00174328"/>
    <w:rsid w:val="001850AC"/>
    <w:rsid w:val="0018778B"/>
    <w:rsid w:val="00192C7C"/>
    <w:rsid w:val="001936AD"/>
    <w:rsid w:val="001970B9"/>
    <w:rsid w:val="001B12C6"/>
    <w:rsid w:val="001B38F1"/>
    <w:rsid w:val="001B4853"/>
    <w:rsid w:val="001B493D"/>
    <w:rsid w:val="001B4EA7"/>
    <w:rsid w:val="001B4EAB"/>
    <w:rsid w:val="001C24FE"/>
    <w:rsid w:val="001C28A2"/>
    <w:rsid w:val="001C539A"/>
    <w:rsid w:val="001C6745"/>
    <w:rsid w:val="001D2E16"/>
    <w:rsid w:val="001D2ECE"/>
    <w:rsid w:val="001D4E82"/>
    <w:rsid w:val="001D522E"/>
    <w:rsid w:val="001D677F"/>
    <w:rsid w:val="001E1625"/>
    <w:rsid w:val="001E2F6F"/>
    <w:rsid w:val="001E4C50"/>
    <w:rsid w:val="001E594C"/>
    <w:rsid w:val="001E65F8"/>
    <w:rsid w:val="001E71FE"/>
    <w:rsid w:val="001F285C"/>
    <w:rsid w:val="001F3F8E"/>
    <w:rsid w:val="001F4B3B"/>
    <w:rsid w:val="00211D2C"/>
    <w:rsid w:val="00213316"/>
    <w:rsid w:val="0021468E"/>
    <w:rsid w:val="002161B4"/>
    <w:rsid w:val="002250FD"/>
    <w:rsid w:val="002263B1"/>
    <w:rsid w:val="00227B32"/>
    <w:rsid w:val="00234F45"/>
    <w:rsid w:val="00235B48"/>
    <w:rsid w:val="00235C0C"/>
    <w:rsid w:val="00242714"/>
    <w:rsid w:val="002427B4"/>
    <w:rsid w:val="00247381"/>
    <w:rsid w:val="00250D9C"/>
    <w:rsid w:val="00251655"/>
    <w:rsid w:val="00252AC2"/>
    <w:rsid w:val="0025457C"/>
    <w:rsid w:val="0026618D"/>
    <w:rsid w:val="00270E73"/>
    <w:rsid w:val="00275585"/>
    <w:rsid w:val="002768F0"/>
    <w:rsid w:val="002769F6"/>
    <w:rsid w:val="0027747F"/>
    <w:rsid w:val="002802B8"/>
    <w:rsid w:val="00283D46"/>
    <w:rsid w:val="00285EE6"/>
    <w:rsid w:val="00286C6A"/>
    <w:rsid w:val="002877D3"/>
    <w:rsid w:val="00287DCB"/>
    <w:rsid w:val="00290E16"/>
    <w:rsid w:val="00290F42"/>
    <w:rsid w:val="002921F7"/>
    <w:rsid w:val="00292229"/>
    <w:rsid w:val="00292FB9"/>
    <w:rsid w:val="0029403B"/>
    <w:rsid w:val="002962A5"/>
    <w:rsid w:val="002975FD"/>
    <w:rsid w:val="002A2653"/>
    <w:rsid w:val="002C0F43"/>
    <w:rsid w:val="002C498B"/>
    <w:rsid w:val="002C4C66"/>
    <w:rsid w:val="002C6E04"/>
    <w:rsid w:val="002C7387"/>
    <w:rsid w:val="002D1221"/>
    <w:rsid w:val="002D2D6E"/>
    <w:rsid w:val="002D59AA"/>
    <w:rsid w:val="002E5611"/>
    <w:rsid w:val="002F041C"/>
    <w:rsid w:val="002F2819"/>
    <w:rsid w:val="002F2997"/>
    <w:rsid w:val="002F4C46"/>
    <w:rsid w:val="002F525F"/>
    <w:rsid w:val="002F529F"/>
    <w:rsid w:val="0031048F"/>
    <w:rsid w:val="00313BCA"/>
    <w:rsid w:val="00313CBC"/>
    <w:rsid w:val="00315788"/>
    <w:rsid w:val="0032066A"/>
    <w:rsid w:val="003209BE"/>
    <w:rsid w:val="00320D24"/>
    <w:rsid w:val="00325518"/>
    <w:rsid w:val="003330E6"/>
    <w:rsid w:val="003342C9"/>
    <w:rsid w:val="00334F59"/>
    <w:rsid w:val="003363AE"/>
    <w:rsid w:val="0034110F"/>
    <w:rsid w:val="00343A01"/>
    <w:rsid w:val="003454AC"/>
    <w:rsid w:val="00346971"/>
    <w:rsid w:val="00351927"/>
    <w:rsid w:val="00351B34"/>
    <w:rsid w:val="00362E2F"/>
    <w:rsid w:val="00364F55"/>
    <w:rsid w:val="003669EE"/>
    <w:rsid w:val="00374818"/>
    <w:rsid w:val="003749B8"/>
    <w:rsid w:val="00380D0E"/>
    <w:rsid w:val="00381013"/>
    <w:rsid w:val="00384C54"/>
    <w:rsid w:val="00386B01"/>
    <w:rsid w:val="00386F3F"/>
    <w:rsid w:val="00387FAA"/>
    <w:rsid w:val="00393E2B"/>
    <w:rsid w:val="0039725E"/>
    <w:rsid w:val="003A053B"/>
    <w:rsid w:val="003A0D1F"/>
    <w:rsid w:val="003A5CD0"/>
    <w:rsid w:val="003B329B"/>
    <w:rsid w:val="003B48CC"/>
    <w:rsid w:val="003B4E11"/>
    <w:rsid w:val="003B7805"/>
    <w:rsid w:val="003C502D"/>
    <w:rsid w:val="003D1C3B"/>
    <w:rsid w:val="003D3524"/>
    <w:rsid w:val="003D71CE"/>
    <w:rsid w:val="003E0287"/>
    <w:rsid w:val="003E0430"/>
    <w:rsid w:val="003E6789"/>
    <w:rsid w:val="003E73D5"/>
    <w:rsid w:val="003F3C40"/>
    <w:rsid w:val="003F451B"/>
    <w:rsid w:val="003F748A"/>
    <w:rsid w:val="003F7F53"/>
    <w:rsid w:val="0041183E"/>
    <w:rsid w:val="00412A90"/>
    <w:rsid w:val="00415E9E"/>
    <w:rsid w:val="004168B8"/>
    <w:rsid w:val="00417D50"/>
    <w:rsid w:val="00417E2A"/>
    <w:rsid w:val="00426DE1"/>
    <w:rsid w:val="00426FB0"/>
    <w:rsid w:val="00427077"/>
    <w:rsid w:val="00436175"/>
    <w:rsid w:val="00437FDA"/>
    <w:rsid w:val="004402A4"/>
    <w:rsid w:val="00442E01"/>
    <w:rsid w:val="0044332C"/>
    <w:rsid w:val="0044501F"/>
    <w:rsid w:val="004468CE"/>
    <w:rsid w:val="00446AD1"/>
    <w:rsid w:val="0045042A"/>
    <w:rsid w:val="0045113C"/>
    <w:rsid w:val="00452CD4"/>
    <w:rsid w:val="0045593C"/>
    <w:rsid w:val="00455ACC"/>
    <w:rsid w:val="00457173"/>
    <w:rsid w:val="00461C01"/>
    <w:rsid w:val="00462F8F"/>
    <w:rsid w:val="00463A28"/>
    <w:rsid w:val="0046452C"/>
    <w:rsid w:val="0046528B"/>
    <w:rsid w:val="004654C0"/>
    <w:rsid w:val="0046656D"/>
    <w:rsid w:val="0046780D"/>
    <w:rsid w:val="00470CB9"/>
    <w:rsid w:val="0047291F"/>
    <w:rsid w:val="00473194"/>
    <w:rsid w:val="004739E5"/>
    <w:rsid w:val="00473E79"/>
    <w:rsid w:val="00476980"/>
    <w:rsid w:val="00481F12"/>
    <w:rsid w:val="00482443"/>
    <w:rsid w:val="00485DB0"/>
    <w:rsid w:val="00495DB5"/>
    <w:rsid w:val="004972DB"/>
    <w:rsid w:val="004A1293"/>
    <w:rsid w:val="004A19F8"/>
    <w:rsid w:val="004A3107"/>
    <w:rsid w:val="004B262B"/>
    <w:rsid w:val="004B2D26"/>
    <w:rsid w:val="004B5CF1"/>
    <w:rsid w:val="004C0904"/>
    <w:rsid w:val="004C5B75"/>
    <w:rsid w:val="004D3319"/>
    <w:rsid w:val="004E2BEE"/>
    <w:rsid w:val="004E3FA0"/>
    <w:rsid w:val="004E4134"/>
    <w:rsid w:val="004E5057"/>
    <w:rsid w:val="004F34E8"/>
    <w:rsid w:val="004F4101"/>
    <w:rsid w:val="004F696B"/>
    <w:rsid w:val="004F7237"/>
    <w:rsid w:val="00501D8B"/>
    <w:rsid w:val="00505F1C"/>
    <w:rsid w:val="00510EFA"/>
    <w:rsid w:val="005110EF"/>
    <w:rsid w:val="00511AB2"/>
    <w:rsid w:val="00513981"/>
    <w:rsid w:val="00514715"/>
    <w:rsid w:val="0051594F"/>
    <w:rsid w:val="00534A30"/>
    <w:rsid w:val="00534B3B"/>
    <w:rsid w:val="005358E6"/>
    <w:rsid w:val="0053685F"/>
    <w:rsid w:val="00537677"/>
    <w:rsid w:val="0054582E"/>
    <w:rsid w:val="00545F54"/>
    <w:rsid w:val="005460A6"/>
    <w:rsid w:val="0054751C"/>
    <w:rsid w:val="00550CEC"/>
    <w:rsid w:val="005534D5"/>
    <w:rsid w:val="00554001"/>
    <w:rsid w:val="005642BB"/>
    <w:rsid w:val="005731E8"/>
    <w:rsid w:val="00575789"/>
    <w:rsid w:val="00581AE1"/>
    <w:rsid w:val="00586AC2"/>
    <w:rsid w:val="00591376"/>
    <w:rsid w:val="0059479F"/>
    <w:rsid w:val="00595371"/>
    <w:rsid w:val="005A38C2"/>
    <w:rsid w:val="005B19CB"/>
    <w:rsid w:val="005B2229"/>
    <w:rsid w:val="005B2FF3"/>
    <w:rsid w:val="005B3967"/>
    <w:rsid w:val="005B45BB"/>
    <w:rsid w:val="005B563F"/>
    <w:rsid w:val="005C5330"/>
    <w:rsid w:val="005C53C2"/>
    <w:rsid w:val="005D09AF"/>
    <w:rsid w:val="005D203A"/>
    <w:rsid w:val="005D4FA8"/>
    <w:rsid w:val="005E0C31"/>
    <w:rsid w:val="005E2428"/>
    <w:rsid w:val="005E49BB"/>
    <w:rsid w:val="005E5F0B"/>
    <w:rsid w:val="005F02F6"/>
    <w:rsid w:val="005F7D12"/>
    <w:rsid w:val="00603373"/>
    <w:rsid w:val="00605913"/>
    <w:rsid w:val="00605B63"/>
    <w:rsid w:val="00606748"/>
    <w:rsid w:val="00606C30"/>
    <w:rsid w:val="00607002"/>
    <w:rsid w:val="00615C3E"/>
    <w:rsid w:val="00617E35"/>
    <w:rsid w:val="0062426A"/>
    <w:rsid w:val="00626583"/>
    <w:rsid w:val="0063064E"/>
    <w:rsid w:val="0063364C"/>
    <w:rsid w:val="006353A9"/>
    <w:rsid w:val="00635610"/>
    <w:rsid w:val="006362C6"/>
    <w:rsid w:val="00637854"/>
    <w:rsid w:val="00640607"/>
    <w:rsid w:val="00640D88"/>
    <w:rsid w:val="00641B22"/>
    <w:rsid w:val="00642651"/>
    <w:rsid w:val="00657FC0"/>
    <w:rsid w:val="00664C3B"/>
    <w:rsid w:val="006659B2"/>
    <w:rsid w:val="00665D8D"/>
    <w:rsid w:val="0066611C"/>
    <w:rsid w:val="00666F0A"/>
    <w:rsid w:val="00670EF2"/>
    <w:rsid w:val="00671260"/>
    <w:rsid w:val="0067138D"/>
    <w:rsid w:val="006765EB"/>
    <w:rsid w:val="0067788A"/>
    <w:rsid w:val="00680206"/>
    <w:rsid w:val="00682CDE"/>
    <w:rsid w:val="006861BD"/>
    <w:rsid w:val="00687092"/>
    <w:rsid w:val="00687A44"/>
    <w:rsid w:val="00694908"/>
    <w:rsid w:val="006962C9"/>
    <w:rsid w:val="006A33FB"/>
    <w:rsid w:val="006B41B5"/>
    <w:rsid w:val="006B5C1B"/>
    <w:rsid w:val="006B7885"/>
    <w:rsid w:val="006C1302"/>
    <w:rsid w:val="006C1A4B"/>
    <w:rsid w:val="006C29A7"/>
    <w:rsid w:val="006C37AE"/>
    <w:rsid w:val="006C3B4B"/>
    <w:rsid w:val="006C4223"/>
    <w:rsid w:val="006C6911"/>
    <w:rsid w:val="006C753E"/>
    <w:rsid w:val="006D4A29"/>
    <w:rsid w:val="006D58DF"/>
    <w:rsid w:val="006D6EEC"/>
    <w:rsid w:val="006E1527"/>
    <w:rsid w:val="006E3E62"/>
    <w:rsid w:val="006F3447"/>
    <w:rsid w:val="006F3787"/>
    <w:rsid w:val="006F3848"/>
    <w:rsid w:val="006F3F85"/>
    <w:rsid w:val="006F4A1C"/>
    <w:rsid w:val="006F792B"/>
    <w:rsid w:val="006F7F22"/>
    <w:rsid w:val="00701412"/>
    <w:rsid w:val="00703180"/>
    <w:rsid w:val="007035A1"/>
    <w:rsid w:val="00704ECC"/>
    <w:rsid w:val="0070622F"/>
    <w:rsid w:val="00707AD0"/>
    <w:rsid w:val="00710848"/>
    <w:rsid w:val="00712D17"/>
    <w:rsid w:val="00714326"/>
    <w:rsid w:val="00716B34"/>
    <w:rsid w:val="007256FB"/>
    <w:rsid w:val="00725E22"/>
    <w:rsid w:val="00725F3F"/>
    <w:rsid w:val="00733B2F"/>
    <w:rsid w:val="00733D5D"/>
    <w:rsid w:val="007374A0"/>
    <w:rsid w:val="00740F03"/>
    <w:rsid w:val="00741AF1"/>
    <w:rsid w:val="00743AFD"/>
    <w:rsid w:val="0075211B"/>
    <w:rsid w:val="00752C74"/>
    <w:rsid w:val="007540D6"/>
    <w:rsid w:val="00756DCF"/>
    <w:rsid w:val="00757E15"/>
    <w:rsid w:val="007612E2"/>
    <w:rsid w:val="00761866"/>
    <w:rsid w:val="00764716"/>
    <w:rsid w:val="00772A86"/>
    <w:rsid w:val="00774141"/>
    <w:rsid w:val="007768A9"/>
    <w:rsid w:val="00781013"/>
    <w:rsid w:val="0078187B"/>
    <w:rsid w:val="00781B72"/>
    <w:rsid w:val="007835F4"/>
    <w:rsid w:val="00792222"/>
    <w:rsid w:val="00792227"/>
    <w:rsid w:val="00792E7A"/>
    <w:rsid w:val="0079361D"/>
    <w:rsid w:val="007A11C6"/>
    <w:rsid w:val="007A7D5F"/>
    <w:rsid w:val="007B17E1"/>
    <w:rsid w:val="007B3D44"/>
    <w:rsid w:val="007B5702"/>
    <w:rsid w:val="007B588F"/>
    <w:rsid w:val="007B7639"/>
    <w:rsid w:val="007B77A0"/>
    <w:rsid w:val="007C023E"/>
    <w:rsid w:val="007C055D"/>
    <w:rsid w:val="007C0C62"/>
    <w:rsid w:val="007C28E4"/>
    <w:rsid w:val="007C4E72"/>
    <w:rsid w:val="007C693D"/>
    <w:rsid w:val="007D2DE9"/>
    <w:rsid w:val="007D4C8A"/>
    <w:rsid w:val="007D5C71"/>
    <w:rsid w:val="007E3BC5"/>
    <w:rsid w:val="007E6190"/>
    <w:rsid w:val="007E75D4"/>
    <w:rsid w:val="007F065A"/>
    <w:rsid w:val="007F22DF"/>
    <w:rsid w:val="007F5D4F"/>
    <w:rsid w:val="007F7133"/>
    <w:rsid w:val="007F78D4"/>
    <w:rsid w:val="00802871"/>
    <w:rsid w:val="00802DF4"/>
    <w:rsid w:val="008032C5"/>
    <w:rsid w:val="00804D0C"/>
    <w:rsid w:val="00805AC5"/>
    <w:rsid w:val="00810664"/>
    <w:rsid w:val="00811C8B"/>
    <w:rsid w:val="00812FC6"/>
    <w:rsid w:val="00813368"/>
    <w:rsid w:val="00815CFA"/>
    <w:rsid w:val="00817D4A"/>
    <w:rsid w:val="00821A22"/>
    <w:rsid w:val="00821E35"/>
    <w:rsid w:val="00821EF7"/>
    <w:rsid w:val="00831B48"/>
    <w:rsid w:val="008338CC"/>
    <w:rsid w:val="0083461D"/>
    <w:rsid w:val="008351CD"/>
    <w:rsid w:val="00835863"/>
    <w:rsid w:val="00835BD6"/>
    <w:rsid w:val="00842E90"/>
    <w:rsid w:val="0084537B"/>
    <w:rsid w:val="00846DBE"/>
    <w:rsid w:val="00847D52"/>
    <w:rsid w:val="00851DDF"/>
    <w:rsid w:val="008523C4"/>
    <w:rsid w:val="00852F47"/>
    <w:rsid w:val="00854024"/>
    <w:rsid w:val="0085757C"/>
    <w:rsid w:val="00857C3E"/>
    <w:rsid w:val="00861217"/>
    <w:rsid w:val="00861C87"/>
    <w:rsid w:val="0086541B"/>
    <w:rsid w:val="008662A8"/>
    <w:rsid w:val="008664BF"/>
    <w:rsid w:val="00866EC7"/>
    <w:rsid w:val="008746B6"/>
    <w:rsid w:val="00875D9A"/>
    <w:rsid w:val="008769EB"/>
    <w:rsid w:val="008777D8"/>
    <w:rsid w:val="0088162B"/>
    <w:rsid w:val="008912D5"/>
    <w:rsid w:val="0089422B"/>
    <w:rsid w:val="00894883"/>
    <w:rsid w:val="00894AF0"/>
    <w:rsid w:val="008961DE"/>
    <w:rsid w:val="00897960"/>
    <w:rsid w:val="00897B21"/>
    <w:rsid w:val="008A0795"/>
    <w:rsid w:val="008A131E"/>
    <w:rsid w:val="008A2BAE"/>
    <w:rsid w:val="008A3CDB"/>
    <w:rsid w:val="008A5F0B"/>
    <w:rsid w:val="008A6E4E"/>
    <w:rsid w:val="008B2C04"/>
    <w:rsid w:val="008B5549"/>
    <w:rsid w:val="008C4409"/>
    <w:rsid w:val="008C66BD"/>
    <w:rsid w:val="008C7B19"/>
    <w:rsid w:val="008D06B7"/>
    <w:rsid w:val="008D6B09"/>
    <w:rsid w:val="008E0E42"/>
    <w:rsid w:val="008E1434"/>
    <w:rsid w:val="008E1CAD"/>
    <w:rsid w:val="008E2475"/>
    <w:rsid w:val="008F1AD6"/>
    <w:rsid w:val="008F29F6"/>
    <w:rsid w:val="008F2D17"/>
    <w:rsid w:val="008F3594"/>
    <w:rsid w:val="008F694B"/>
    <w:rsid w:val="008F7293"/>
    <w:rsid w:val="008F759C"/>
    <w:rsid w:val="009001B2"/>
    <w:rsid w:val="0090563E"/>
    <w:rsid w:val="00905ACF"/>
    <w:rsid w:val="00914305"/>
    <w:rsid w:val="009147CA"/>
    <w:rsid w:val="009149AB"/>
    <w:rsid w:val="00916EFC"/>
    <w:rsid w:val="00916F1E"/>
    <w:rsid w:val="00921B69"/>
    <w:rsid w:val="00921EC4"/>
    <w:rsid w:val="009312C6"/>
    <w:rsid w:val="00933B30"/>
    <w:rsid w:val="00935D52"/>
    <w:rsid w:val="00936ECD"/>
    <w:rsid w:val="00942E74"/>
    <w:rsid w:val="0094379E"/>
    <w:rsid w:val="00943A7B"/>
    <w:rsid w:val="00944C87"/>
    <w:rsid w:val="009467B0"/>
    <w:rsid w:val="00946F5F"/>
    <w:rsid w:val="009472DC"/>
    <w:rsid w:val="009611B9"/>
    <w:rsid w:val="00961E55"/>
    <w:rsid w:val="0096597F"/>
    <w:rsid w:val="009718AB"/>
    <w:rsid w:val="00972A5C"/>
    <w:rsid w:val="0097358A"/>
    <w:rsid w:val="00974121"/>
    <w:rsid w:val="009747D2"/>
    <w:rsid w:val="00974DA3"/>
    <w:rsid w:val="00992262"/>
    <w:rsid w:val="00994382"/>
    <w:rsid w:val="009970D0"/>
    <w:rsid w:val="009A087B"/>
    <w:rsid w:val="009A0DC4"/>
    <w:rsid w:val="009A0F42"/>
    <w:rsid w:val="009A257B"/>
    <w:rsid w:val="009A41A3"/>
    <w:rsid w:val="009A4CAB"/>
    <w:rsid w:val="009A6A43"/>
    <w:rsid w:val="009A6E06"/>
    <w:rsid w:val="009A7AE9"/>
    <w:rsid w:val="009B05DF"/>
    <w:rsid w:val="009B17A0"/>
    <w:rsid w:val="009B472F"/>
    <w:rsid w:val="009B76E1"/>
    <w:rsid w:val="009B7713"/>
    <w:rsid w:val="009C0318"/>
    <w:rsid w:val="009C161B"/>
    <w:rsid w:val="009C34E3"/>
    <w:rsid w:val="009D02DD"/>
    <w:rsid w:val="009D0398"/>
    <w:rsid w:val="009D6F36"/>
    <w:rsid w:val="009D704E"/>
    <w:rsid w:val="009E0F6F"/>
    <w:rsid w:val="009E2B65"/>
    <w:rsid w:val="009E4DAE"/>
    <w:rsid w:val="009E6E9B"/>
    <w:rsid w:val="009F006E"/>
    <w:rsid w:val="009F26FA"/>
    <w:rsid w:val="009F5974"/>
    <w:rsid w:val="00A006A7"/>
    <w:rsid w:val="00A011AA"/>
    <w:rsid w:val="00A02686"/>
    <w:rsid w:val="00A02D41"/>
    <w:rsid w:val="00A04032"/>
    <w:rsid w:val="00A04689"/>
    <w:rsid w:val="00A05ACC"/>
    <w:rsid w:val="00A0641A"/>
    <w:rsid w:val="00A113C5"/>
    <w:rsid w:val="00A15708"/>
    <w:rsid w:val="00A173DD"/>
    <w:rsid w:val="00A2107B"/>
    <w:rsid w:val="00A218C1"/>
    <w:rsid w:val="00A30EEC"/>
    <w:rsid w:val="00A337C2"/>
    <w:rsid w:val="00A368F3"/>
    <w:rsid w:val="00A406F5"/>
    <w:rsid w:val="00A40C40"/>
    <w:rsid w:val="00A42D9F"/>
    <w:rsid w:val="00A45D26"/>
    <w:rsid w:val="00A462BA"/>
    <w:rsid w:val="00A468B9"/>
    <w:rsid w:val="00A476B2"/>
    <w:rsid w:val="00A519A4"/>
    <w:rsid w:val="00A53BB9"/>
    <w:rsid w:val="00A53DD5"/>
    <w:rsid w:val="00A54522"/>
    <w:rsid w:val="00A5521D"/>
    <w:rsid w:val="00A57404"/>
    <w:rsid w:val="00A602A6"/>
    <w:rsid w:val="00A6702E"/>
    <w:rsid w:val="00A671E8"/>
    <w:rsid w:val="00A707E3"/>
    <w:rsid w:val="00A90EFC"/>
    <w:rsid w:val="00A9327B"/>
    <w:rsid w:val="00A9403F"/>
    <w:rsid w:val="00A951CA"/>
    <w:rsid w:val="00A97009"/>
    <w:rsid w:val="00A971E9"/>
    <w:rsid w:val="00AA0FEC"/>
    <w:rsid w:val="00AA257F"/>
    <w:rsid w:val="00AA3264"/>
    <w:rsid w:val="00AA5467"/>
    <w:rsid w:val="00AA6C71"/>
    <w:rsid w:val="00AB0D20"/>
    <w:rsid w:val="00AB19D6"/>
    <w:rsid w:val="00AB3544"/>
    <w:rsid w:val="00AB3ED7"/>
    <w:rsid w:val="00AC19BD"/>
    <w:rsid w:val="00AC6F95"/>
    <w:rsid w:val="00AC731D"/>
    <w:rsid w:val="00AC79AD"/>
    <w:rsid w:val="00AD0069"/>
    <w:rsid w:val="00AD1749"/>
    <w:rsid w:val="00AD5EBE"/>
    <w:rsid w:val="00AD7779"/>
    <w:rsid w:val="00AD7D7B"/>
    <w:rsid w:val="00AE0250"/>
    <w:rsid w:val="00AE07B9"/>
    <w:rsid w:val="00AE55D4"/>
    <w:rsid w:val="00AE5EE5"/>
    <w:rsid w:val="00AF397D"/>
    <w:rsid w:val="00B040EA"/>
    <w:rsid w:val="00B1011E"/>
    <w:rsid w:val="00B126BE"/>
    <w:rsid w:val="00B179B4"/>
    <w:rsid w:val="00B2022D"/>
    <w:rsid w:val="00B24917"/>
    <w:rsid w:val="00B258EF"/>
    <w:rsid w:val="00B27E27"/>
    <w:rsid w:val="00B32F5A"/>
    <w:rsid w:val="00B35C71"/>
    <w:rsid w:val="00B37ED8"/>
    <w:rsid w:val="00B405DB"/>
    <w:rsid w:val="00B41B0B"/>
    <w:rsid w:val="00B4500B"/>
    <w:rsid w:val="00B5299F"/>
    <w:rsid w:val="00B52B6A"/>
    <w:rsid w:val="00B6203F"/>
    <w:rsid w:val="00B6574D"/>
    <w:rsid w:val="00B73E57"/>
    <w:rsid w:val="00B75959"/>
    <w:rsid w:val="00B77CE7"/>
    <w:rsid w:val="00B84A3B"/>
    <w:rsid w:val="00B86ECB"/>
    <w:rsid w:val="00B91A47"/>
    <w:rsid w:val="00B925C1"/>
    <w:rsid w:val="00B94355"/>
    <w:rsid w:val="00BA4914"/>
    <w:rsid w:val="00BA58CC"/>
    <w:rsid w:val="00BA67AB"/>
    <w:rsid w:val="00BB09FA"/>
    <w:rsid w:val="00BB2440"/>
    <w:rsid w:val="00BB4728"/>
    <w:rsid w:val="00BB4D0E"/>
    <w:rsid w:val="00BB5F4F"/>
    <w:rsid w:val="00BC42CD"/>
    <w:rsid w:val="00BC5B06"/>
    <w:rsid w:val="00BC5EE1"/>
    <w:rsid w:val="00BC7B44"/>
    <w:rsid w:val="00BD3C6C"/>
    <w:rsid w:val="00BD412C"/>
    <w:rsid w:val="00BD437A"/>
    <w:rsid w:val="00BD5DC4"/>
    <w:rsid w:val="00BD672A"/>
    <w:rsid w:val="00BE248C"/>
    <w:rsid w:val="00BE2EFB"/>
    <w:rsid w:val="00BF1BA7"/>
    <w:rsid w:val="00BF53BF"/>
    <w:rsid w:val="00C003B9"/>
    <w:rsid w:val="00C01CD0"/>
    <w:rsid w:val="00C020B3"/>
    <w:rsid w:val="00C04617"/>
    <w:rsid w:val="00C04E26"/>
    <w:rsid w:val="00C057E4"/>
    <w:rsid w:val="00C0789F"/>
    <w:rsid w:val="00C07A05"/>
    <w:rsid w:val="00C07D22"/>
    <w:rsid w:val="00C1333D"/>
    <w:rsid w:val="00C140EF"/>
    <w:rsid w:val="00C16AAE"/>
    <w:rsid w:val="00C2014C"/>
    <w:rsid w:val="00C30207"/>
    <w:rsid w:val="00C31530"/>
    <w:rsid w:val="00C335C4"/>
    <w:rsid w:val="00C432A4"/>
    <w:rsid w:val="00C44540"/>
    <w:rsid w:val="00C518E0"/>
    <w:rsid w:val="00C521BF"/>
    <w:rsid w:val="00C54CDB"/>
    <w:rsid w:val="00C56ADB"/>
    <w:rsid w:val="00C63A70"/>
    <w:rsid w:val="00C671AE"/>
    <w:rsid w:val="00C676BA"/>
    <w:rsid w:val="00C7066E"/>
    <w:rsid w:val="00C70F52"/>
    <w:rsid w:val="00C82189"/>
    <w:rsid w:val="00C8381C"/>
    <w:rsid w:val="00C847C4"/>
    <w:rsid w:val="00C86DFF"/>
    <w:rsid w:val="00C915A3"/>
    <w:rsid w:val="00C917A4"/>
    <w:rsid w:val="00C922EA"/>
    <w:rsid w:val="00C92B77"/>
    <w:rsid w:val="00C9414B"/>
    <w:rsid w:val="00C943E1"/>
    <w:rsid w:val="00CA2159"/>
    <w:rsid w:val="00CA4483"/>
    <w:rsid w:val="00CA47C0"/>
    <w:rsid w:val="00CA4802"/>
    <w:rsid w:val="00CA545C"/>
    <w:rsid w:val="00CB2C9D"/>
    <w:rsid w:val="00CB423C"/>
    <w:rsid w:val="00CB53E1"/>
    <w:rsid w:val="00CC0168"/>
    <w:rsid w:val="00CC0F7A"/>
    <w:rsid w:val="00CC1B41"/>
    <w:rsid w:val="00CC3D73"/>
    <w:rsid w:val="00CC3F1B"/>
    <w:rsid w:val="00CC53F7"/>
    <w:rsid w:val="00CC5C55"/>
    <w:rsid w:val="00CC71F0"/>
    <w:rsid w:val="00CD4A58"/>
    <w:rsid w:val="00CD7A6B"/>
    <w:rsid w:val="00CF02BE"/>
    <w:rsid w:val="00CF0775"/>
    <w:rsid w:val="00CF502C"/>
    <w:rsid w:val="00CF5DDC"/>
    <w:rsid w:val="00CF5E24"/>
    <w:rsid w:val="00CF74CC"/>
    <w:rsid w:val="00D0196F"/>
    <w:rsid w:val="00D01B70"/>
    <w:rsid w:val="00D01FC3"/>
    <w:rsid w:val="00D03144"/>
    <w:rsid w:val="00D03460"/>
    <w:rsid w:val="00D05DE4"/>
    <w:rsid w:val="00D05F43"/>
    <w:rsid w:val="00D12291"/>
    <w:rsid w:val="00D14EBE"/>
    <w:rsid w:val="00D16121"/>
    <w:rsid w:val="00D17237"/>
    <w:rsid w:val="00D172D1"/>
    <w:rsid w:val="00D20B66"/>
    <w:rsid w:val="00D210F2"/>
    <w:rsid w:val="00D2143A"/>
    <w:rsid w:val="00D27B24"/>
    <w:rsid w:val="00D30E39"/>
    <w:rsid w:val="00D32E71"/>
    <w:rsid w:val="00D34201"/>
    <w:rsid w:val="00D45CA4"/>
    <w:rsid w:val="00D45FEE"/>
    <w:rsid w:val="00D503D0"/>
    <w:rsid w:val="00D50D6D"/>
    <w:rsid w:val="00D525C8"/>
    <w:rsid w:val="00D546D5"/>
    <w:rsid w:val="00D54F49"/>
    <w:rsid w:val="00D56F3E"/>
    <w:rsid w:val="00D60965"/>
    <w:rsid w:val="00D716EB"/>
    <w:rsid w:val="00D809EC"/>
    <w:rsid w:val="00D85647"/>
    <w:rsid w:val="00D86184"/>
    <w:rsid w:val="00D87217"/>
    <w:rsid w:val="00D877F5"/>
    <w:rsid w:val="00D90567"/>
    <w:rsid w:val="00D9378B"/>
    <w:rsid w:val="00D942C7"/>
    <w:rsid w:val="00D9545B"/>
    <w:rsid w:val="00D97CBC"/>
    <w:rsid w:val="00DA323D"/>
    <w:rsid w:val="00DA4375"/>
    <w:rsid w:val="00DA4A07"/>
    <w:rsid w:val="00DA5E33"/>
    <w:rsid w:val="00DA6BEB"/>
    <w:rsid w:val="00DA6CF6"/>
    <w:rsid w:val="00DB2E12"/>
    <w:rsid w:val="00DB308B"/>
    <w:rsid w:val="00DB5699"/>
    <w:rsid w:val="00DB73CD"/>
    <w:rsid w:val="00DB7D9C"/>
    <w:rsid w:val="00DC057B"/>
    <w:rsid w:val="00DC249B"/>
    <w:rsid w:val="00DC66B4"/>
    <w:rsid w:val="00DC6F4E"/>
    <w:rsid w:val="00DD0E5C"/>
    <w:rsid w:val="00DD135C"/>
    <w:rsid w:val="00DD46F4"/>
    <w:rsid w:val="00DD72AF"/>
    <w:rsid w:val="00DE047C"/>
    <w:rsid w:val="00DE3701"/>
    <w:rsid w:val="00DE504C"/>
    <w:rsid w:val="00DF5DE5"/>
    <w:rsid w:val="00DF693A"/>
    <w:rsid w:val="00E000B1"/>
    <w:rsid w:val="00E0070E"/>
    <w:rsid w:val="00E01EBB"/>
    <w:rsid w:val="00E03E15"/>
    <w:rsid w:val="00E0646A"/>
    <w:rsid w:val="00E07E22"/>
    <w:rsid w:val="00E122B4"/>
    <w:rsid w:val="00E20BBA"/>
    <w:rsid w:val="00E21884"/>
    <w:rsid w:val="00E2225D"/>
    <w:rsid w:val="00E24397"/>
    <w:rsid w:val="00E26F6F"/>
    <w:rsid w:val="00E27AE9"/>
    <w:rsid w:val="00E30898"/>
    <w:rsid w:val="00E30BEC"/>
    <w:rsid w:val="00E32F4A"/>
    <w:rsid w:val="00E34C3C"/>
    <w:rsid w:val="00E37D84"/>
    <w:rsid w:val="00E42BEE"/>
    <w:rsid w:val="00E502D2"/>
    <w:rsid w:val="00E50DD6"/>
    <w:rsid w:val="00E519F4"/>
    <w:rsid w:val="00E53F3B"/>
    <w:rsid w:val="00E54E2E"/>
    <w:rsid w:val="00E54EA8"/>
    <w:rsid w:val="00E555FF"/>
    <w:rsid w:val="00E56773"/>
    <w:rsid w:val="00E56B53"/>
    <w:rsid w:val="00E6223F"/>
    <w:rsid w:val="00E6261B"/>
    <w:rsid w:val="00E65E83"/>
    <w:rsid w:val="00E775A4"/>
    <w:rsid w:val="00E806E6"/>
    <w:rsid w:val="00E8370A"/>
    <w:rsid w:val="00E83D00"/>
    <w:rsid w:val="00E865A5"/>
    <w:rsid w:val="00E87023"/>
    <w:rsid w:val="00E944D4"/>
    <w:rsid w:val="00EA1CCC"/>
    <w:rsid w:val="00EA24F0"/>
    <w:rsid w:val="00EA259C"/>
    <w:rsid w:val="00EA4677"/>
    <w:rsid w:val="00EB5749"/>
    <w:rsid w:val="00EC1BEB"/>
    <w:rsid w:val="00EC366F"/>
    <w:rsid w:val="00EC3BBB"/>
    <w:rsid w:val="00EC631C"/>
    <w:rsid w:val="00EC63C1"/>
    <w:rsid w:val="00ED0075"/>
    <w:rsid w:val="00ED1D3D"/>
    <w:rsid w:val="00ED29CA"/>
    <w:rsid w:val="00ED351C"/>
    <w:rsid w:val="00ED4BF6"/>
    <w:rsid w:val="00ED4D4C"/>
    <w:rsid w:val="00ED600A"/>
    <w:rsid w:val="00ED7D15"/>
    <w:rsid w:val="00EE284F"/>
    <w:rsid w:val="00EE2D24"/>
    <w:rsid w:val="00EE7656"/>
    <w:rsid w:val="00EF0FBC"/>
    <w:rsid w:val="00EF349E"/>
    <w:rsid w:val="00EF370C"/>
    <w:rsid w:val="00EF6516"/>
    <w:rsid w:val="00EF6CB4"/>
    <w:rsid w:val="00F005A9"/>
    <w:rsid w:val="00F0109B"/>
    <w:rsid w:val="00F039FF"/>
    <w:rsid w:val="00F04842"/>
    <w:rsid w:val="00F11557"/>
    <w:rsid w:val="00F15B6A"/>
    <w:rsid w:val="00F1744B"/>
    <w:rsid w:val="00F230EF"/>
    <w:rsid w:val="00F2514E"/>
    <w:rsid w:val="00F2562D"/>
    <w:rsid w:val="00F26761"/>
    <w:rsid w:val="00F27929"/>
    <w:rsid w:val="00F31A7B"/>
    <w:rsid w:val="00F3270F"/>
    <w:rsid w:val="00F341FE"/>
    <w:rsid w:val="00F37764"/>
    <w:rsid w:val="00F45142"/>
    <w:rsid w:val="00F46FAD"/>
    <w:rsid w:val="00F51090"/>
    <w:rsid w:val="00F5201A"/>
    <w:rsid w:val="00F536F1"/>
    <w:rsid w:val="00F53D5B"/>
    <w:rsid w:val="00F5793F"/>
    <w:rsid w:val="00F6037F"/>
    <w:rsid w:val="00F6206E"/>
    <w:rsid w:val="00F64AD1"/>
    <w:rsid w:val="00F67B94"/>
    <w:rsid w:val="00F703BD"/>
    <w:rsid w:val="00F71D44"/>
    <w:rsid w:val="00F72A74"/>
    <w:rsid w:val="00F73AB9"/>
    <w:rsid w:val="00F76B8F"/>
    <w:rsid w:val="00F773AC"/>
    <w:rsid w:val="00F819FA"/>
    <w:rsid w:val="00F81A0B"/>
    <w:rsid w:val="00F81DC1"/>
    <w:rsid w:val="00F81FA8"/>
    <w:rsid w:val="00F820E9"/>
    <w:rsid w:val="00F82F15"/>
    <w:rsid w:val="00F852DA"/>
    <w:rsid w:val="00F85415"/>
    <w:rsid w:val="00F8619A"/>
    <w:rsid w:val="00F94341"/>
    <w:rsid w:val="00F95513"/>
    <w:rsid w:val="00F9556C"/>
    <w:rsid w:val="00F96A2B"/>
    <w:rsid w:val="00FA03B4"/>
    <w:rsid w:val="00FA4210"/>
    <w:rsid w:val="00FA5CB4"/>
    <w:rsid w:val="00FA7338"/>
    <w:rsid w:val="00FA7E17"/>
    <w:rsid w:val="00FB1C86"/>
    <w:rsid w:val="00FB342F"/>
    <w:rsid w:val="00FB3BD3"/>
    <w:rsid w:val="00FC1132"/>
    <w:rsid w:val="00FC2583"/>
    <w:rsid w:val="00FC36BC"/>
    <w:rsid w:val="00FC65CD"/>
    <w:rsid w:val="00FD6EE4"/>
    <w:rsid w:val="00FE02F0"/>
    <w:rsid w:val="00FE1321"/>
    <w:rsid w:val="00FE247B"/>
    <w:rsid w:val="00FE6CA2"/>
    <w:rsid w:val="00FF1770"/>
    <w:rsid w:val="00FF2023"/>
    <w:rsid w:val="00FF25E0"/>
    <w:rsid w:val="00FF3B48"/>
    <w:rsid w:val="00FF6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5:chartTrackingRefBased/>
  <w15:docId w15:val="{5C9F8D50-C66C-4D7A-99FD-FD60F2945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PMingLiU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C5EE1"/>
    <w:pPr>
      <w:widowControl w:val="0"/>
    </w:pPr>
    <w:rPr>
      <w:kern w:val="2"/>
      <w:sz w:val="24"/>
      <w:szCs w:val="22"/>
      <w:lang w:eastAsia="zh-TW"/>
    </w:rPr>
  </w:style>
  <w:style w:type="paragraph" w:styleId="3">
    <w:name w:val="heading 3"/>
    <w:basedOn w:val="a"/>
    <w:link w:val="30"/>
    <w:uiPriority w:val="9"/>
    <w:qFormat/>
    <w:rsid w:val="00D03144"/>
    <w:pPr>
      <w:widowControl/>
      <w:spacing w:before="100" w:beforeAutospacing="1" w:after="100" w:afterAutospacing="1"/>
      <w:outlineLvl w:val="2"/>
    </w:pPr>
    <w:rPr>
      <w:rFonts w:ascii="PMingLiU" w:hAnsi="PMingLiU"/>
      <w:b/>
      <w:bCs/>
      <w:kern w:val="0"/>
      <w:sz w:val="27"/>
      <w:szCs w:val="27"/>
      <w:lang w:val="x-none" w:eastAsia="x-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3144"/>
    <w:pPr>
      <w:keepNext/>
      <w:spacing w:line="720" w:lineRule="auto"/>
      <w:outlineLvl w:val="3"/>
    </w:pPr>
    <w:rPr>
      <w:rFonts w:ascii="Calibri Light" w:hAnsi="Calibri Light"/>
      <w:sz w:val="36"/>
      <w:szCs w:val="3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5F98"/>
    <w:pPr>
      <w:tabs>
        <w:tab w:val="center" w:pos="4153"/>
        <w:tab w:val="right" w:pos="8306"/>
      </w:tabs>
      <w:snapToGrid w:val="0"/>
    </w:pPr>
    <w:rPr>
      <w:kern w:val="0"/>
      <w:sz w:val="20"/>
      <w:szCs w:val="20"/>
      <w:lang w:val="x-none" w:eastAsia="x-none"/>
    </w:rPr>
  </w:style>
  <w:style w:type="character" w:customStyle="1" w:styleId="a4">
    <w:name w:val="页眉 字符"/>
    <w:link w:val="a3"/>
    <w:uiPriority w:val="99"/>
    <w:rsid w:val="00075F9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75F98"/>
    <w:pPr>
      <w:tabs>
        <w:tab w:val="center" w:pos="4153"/>
        <w:tab w:val="right" w:pos="8306"/>
      </w:tabs>
      <w:snapToGrid w:val="0"/>
    </w:pPr>
    <w:rPr>
      <w:kern w:val="0"/>
      <w:sz w:val="20"/>
      <w:szCs w:val="20"/>
      <w:lang w:val="x-none" w:eastAsia="x-none"/>
    </w:rPr>
  </w:style>
  <w:style w:type="character" w:customStyle="1" w:styleId="a6">
    <w:name w:val="页脚 字符"/>
    <w:link w:val="a5"/>
    <w:uiPriority w:val="99"/>
    <w:rsid w:val="00075F98"/>
    <w:rPr>
      <w:sz w:val="20"/>
      <w:szCs w:val="20"/>
    </w:rPr>
  </w:style>
  <w:style w:type="character" w:styleId="a7">
    <w:name w:val="Hyperlink"/>
    <w:uiPriority w:val="99"/>
    <w:unhideWhenUsed/>
    <w:rsid w:val="00C86DFF"/>
    <w:rPr>
      <w:color w:val="0000FF"/>
      <w:u w:val="single"/>
    </w:rPr>
  </w:style>
  <w:style w:type="paragraph" w:customStyle="1" w:styleId="Default">
    <w:name w:val="Default"/>
    <w:rsid w:val="00D56F3E"/>
    <w:pPr>
      <w:widowControl w:val="0"/>
      <w:autoSpaceDE w:val="0"/>
      <w:autoSpaceDN w:val="0"/>
      <w:adjustRightInd w:val="0"/>
    </w:pPr>
    <w:rPr>
      <w:rFonts w:ascii="DFKai-SB" w:eastAsia="DFKai-SB" w:cs="DFKai-SB"/>
      <w:color w:val="000000"/>
      <w:sz w:val="24"/>
      <w:szCs w:val="24"/>
      <w:lang w:eastAsia="zh-TW"/>
    </w:rPr>
  </w:style>
  <w:style w:type="paragraph" w:styleId="a8">
    <w:name w:val="List Paragraph"/>
    <w:basedOn w:val="a"/>
    <w:uiPriority w:val="34"/>
    <w:qFormat/>
    <w:rsid w:val="005B19CB"/>
    <w:pPr>
      <w:ind w:leftChars="200" w:left="480"/>
    </w:pPr>
  </w:style>
  <w:style w:type="paragraph" w:styleId="a9">
    <w:name w:val="Balloon Text"/>
    <w:basedOn w:val="a"/>
    <w:link w:val="aa"/>
    <w:uiPriority w:val="99"/>
    <w:semiHidden/>
    <w:unhideWhenUsed/>
    <w:rsid w:val="0096597F"/>
    <w:rPr>
      <w:rFonts w:ascii="Cambria" w:hAnsi="Cambria"/>
      <w:kern w:val="0"/>
      <w:sz w:val="18"/>
      <w:szCs w:val="18"/>
      <w:lang w:val="x-none" w:eastAsia="x-none"/>
    </w:rPr>
  </w:style>
  <w:style w:type="character" w:customStyle="1" w:styleId="aa">
    <w:name w:val="批注框文本 字符"/>
    <w:link w:val="a9"/>
    <w:uiPriority w:val="99"/>
    <w:semiHidden/>
    <w:rsid w:val="0096597F"/>
    <w:rPr>
      <w:rFonts w:ascii="Cambria" w:eastAsia="PMingLiU" w:hAnsi="Cambria" w:cs="Times New Roman"/>
      <w:sz w:val="18"/>
      <w:szCs w:val="18"/>
    </w:rPr>
  </w:style>
  <w:style w:type="character" w:styleId="ab">
    <w:name w:val="Strong"/>
    <w:uiPriority w:val="22"/>
    <w:qFormat/>
    <w:rsid w:val="002A2653"/>
    <w:rPr>
      <w:b/>
      <w:bCs/>
    </w:rPr>
  </w:style>
  <w:style w:type="character" w:customStyle="1" w:styleId="text1">
    <w:name w:val="text1"/>
    <w:basedOn w:val="a0"/>
    <w:rsid w:val="002A2653"/>
  </w:style>
  <w:style w:type="table" w:styleId="ac">
    <w:name w:val="Table Grid"/>
    <w:basedOn w:val="a1"/>
    <w:rsid w:val="00386B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annotation reference"/>
    <w:uiPriority w:val="99"/>
    <w:semiHidden/>
    <w:unhideWhenUsed/>
    <w:rsid w:val="00FC2583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FC2583"/>
    <w:rPr>
      <w:lang w:val="x-none" w:eastAsia="x-none"/>
    </w:rPr>
  </w:style>
  <w:style w:type="character" w:customStyle="1" w:styleId="af">
    <w:name w:val="批注文字 字符"/>
    <w:link w:val="ae"/>
    <w:uiPriority w:val="99"/>
    <w:semiHidden/>
    <w:rsid w:val="00FC2583"/>
    <w:rPr>
      <w:kern w:val="2"/>
      <w:sz w:val="24"/>
      <w:szCs w:val="22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C2583"/>
    <w:rPr>
      <w:b/>
      <w:bCs/>
    </w:rPr>
  </w:style>
  <w:style w:type="character" w:customStyle="1" w:styleId="af1">
    <w:name w:val="批注主题 字符"/>
    <w:link w:val="af0"/>
    <w:uiPriority w:val="99"/>
    <w:semiHidden/>
    <w:rsid w:val="00FC2583"/>
    <w:rPr>
      <w:b/>
      <w:bCs/>
      <w:kern w:val="2"/>
      <w:sz w:val="24"/>
      <w:szCs w:val="22"/>
    </w:rPr>
  </w:style>
  <w:style w:type="paragraph" w:styleId="af2">
    <w:name w:val="No Spacing"/>
    <w:uiPriority w:val="1"/>
    <w:qFormat/>
    <w:rsid w:val="00A006A7"/>
    <w:pPr>
      <w:widowControl w:val="0"/>
    </w:pPr>
    <w:rPr>
      <w:kern w:val="2"/>
      <w:sz w:val="24"/>
      <w:szCs w:val="22"/>
      <w:lang w:eastAsia="zh-TW"/>
    </w:rPr>
  </w:style>
  <w:style w:type="character" w:customStyle="1" w:styleId="30">
    <w:name w:val="标题 3 字符"/>
    <w:link w:val="3"/>
    <w:uiPriority w:val="9"/>
    <w:rsid w:val="00D03144"/>
    <w:rPr>
      <w:rFonts w:ascii="PMingLiU" w:hAnsi="PMingLiU" w:cs="PMingLiU"/>
      <w:b/>
      <w:bCs/>
      <w:sz w:val="27"/>
      <w:szCs w:val="27"/>
    </w:rPr>
  </w:style>
  <w:style w:type="paragraph" w:styleId="af3">
    <w:name w:val="Normal (Web)"/>
    <w:basedOn w:val="a"/>
    <w:uiPriority w:val="99"/>
    <w:unhideWhenUsed/>
    <w:rsid w:val="00D03144"/>
    <w:pPr>
      <w:widowControl/>
      <w:spacing w:before="100" w:beforeAutospacing="1" w:after="100" w:afterAutospacing="1"/>
    </w:pPr>
    <w:rPr>
      <w:rFonts w:ascii="PMingLiU" w:hAnsi="PMingLiU" w:cs="PMingLiU"/>
      <w:kern w:val="0"/>
      <w:szCs w:val="24"/>
    </w:rPr>
  </w:style>
  <w:style w:type="character" w:customStyle="1" w:styleId="40">
    <w:name w:val="标题 4 字符"/>
    <w:link w:val="4"/>
    <w:uiPriority w:val="9"/>
    <w:semiHidden/>
    <w:rsid w:val="00D03144"/>
    <w:rPr>
      <w:rFonts w:ascii="Calibri Light" w:eastAsia="PMingLiU" w:hAnsi="Calibri Light" w:cs="Times New Roman"/>
      <w:kern w:val="2"/>
      <w:sz w:val="36"/>
      <w:szCs w:val="36"/>
    </w:rPr>
  </w:style>
  <w:style w:type="character" w:styleId="af4">
    <w:name w:val="Emphasis"/>
    <w:uiPriority w:val="20"/>
    <w:qFormat/>
    <w:rsid w:val="00974121"/>
    <w:rPr>
      <w:i/>
      <w:iCs/>
    </w:rPr>
  </w:style>
  <w:style w:type="character" w:styleId="af5">
    <w:name w:val="FollowedHyperlink"/>
    <w:uiPriority w:val="99"/>
    <w:semiHidden/>
    <w:unhideWhenUsed/>
    <w:rsid w:val="009E2B65"/>
    <w:rPr>
      <w:color w:val="954F72"/>
      <w:u w:val="single"/>
    </w:rPr>
  </w:style>
  <w:style w:type="character" w:customStyle="1" w:styleId="lrzxr">
    <w:name w:val="lrzxr"/>
    <w:basedOn w:val="a0"/>
    <w:rsid w:val="0090563E"/>
  </w:style>
  <w:style w:type="character" w:customStyle="1" w:styleId="f10-l-x1">
    <w:name w:val="f10-l-x1"/>
    <w:rsid w:val="00A971E9"/>
    <w:rPr>
      <w:rFonts w:ascii="Verdana" w:hAnsi="Verdana" w:hint="default"/>
      <w:color w:val="201F20"/>
      <w:sz w:val="20"/>
      <w:szCs w:val="20"/>
    </w:rPr>
  </w:style>
  <w:style w:type="paragraph" w:styleId="af6">
    <w:name w:val="Body Text"/>
    <w:basedOn w:val="a"/>
    <w:link w:val="af7"/>
    <w:rsid w:val="000A2E4C"/>
    <w:rPr>
      <w:rFonts w:ascii="DFKai-SB" w:eastAsia="DFKai-SB" w:hAnsi="Times New Roman"/>
      <w:sz w:val="22"/>
      <w:lang w:val="x-none" w:eastAsia="x-none"/>
    </w:rPr>
  </w:style>
  <w:style w:type="character" w:customStyle="1" w:styleId="af7">
    <w:name w:val="正文文本 字符"/>
    <w:link w:val="af6"/>
    <w:rsid w:val="000A2E4C"/>
    <w:rPr>
      <w:rFonts w:ascii="DFKai-SB" w:eastAsia="DFKai-SB" w:hAnsi="Times New Roman"/>
      <w:kern w:val="2"/>
      <w:sz w:val="22"/>
      <w:szCs w:val="22"/>
    </w:rPr>
  </w:style>
  <w:style w:type="paragraph" w:styleId="af8">
    <w:name w:val="Body Text Indent"/>
    <w:basedOn w:val="a"/>
    <w:link w:val="af9"/>
    <w:rsid w:val="000A2E4C"/>
    <w:pPr>
      <w:ind w:left="440" w:hangingChars="200" w:hanging="440"/>
      <w:jc w:val="both"/>
    </w:pPr>
    <w:rPr>
      <w:rFonts w:ascii="DFKai-SB" w:eastAsia="DFKai-SB" w:hAnsi="Times New Roman"/>
      <w:sz w:val="22"/>
      <w:lang w:val="x-none" w:eastAsia="x-none"/>
    </w:rPr>
  </w:style>
  <w:style w:type="character" w:customStyle="1" w:styleId="af9">
    <w:name w:val="正文文本缩进 字符"/>
    <w:link w:val="af8"/>
    <w:rsid w:val="000A2E4C"/>
    <w:rPr>
      <w:rFonts w:ascii="DFKai-SB" w:eastAsia="DFKai-SB" w:hAnsi="Times New Roman"/>
      <w:kern w:val="2"/>
      <w:sz w:val="22"/>
      <w:szCs w:val="22"/>
    </w:rPr>
  </w:style>
  <w:style w:type="paragraph" w:customStyle="1" w:styleId="afa">
    <w:name w:val="公文(裝訂線)"/>
    <w:basedOn w:val="a"/>
    <w:rsid w:val="000A2E4C"/>
    <w:pPr>
      <w:widowControl/>
      <w:adjustRightInd w:val="0"/>
      <w:snapToGrid w:val="0"/>
      <w:spacing w:line="240" w:lineRule="atLeast"/>
      <w:textAlignment w:val="baseline"/>
    </w:pPr>
    <w:rPr>
      <w:rFonts w:ascii="PMingLiU" w:hAnsi="Times New Roman"/>
      <w:noProof/>
      <w:color w:val="FF0000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5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big5"/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thucamp.com" TargetMode="External"/><Relationship Id="rId18" Type="http://schemas.openxmlformats.org/officeDocument/2006/relationships/hyperlink" Target="http://travel.network.com.tw/tourguide/point/showpage/1452.html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://www.thucamp.com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travel.network.com.tw/tourguide/point/showpage/1452.html" TargetMode="External"/><Relationship Id="rId17" Type="http://schemas.openxmlformats.org/officeDocument/2006/relationships/hyperlink" Target="http://www.thucamp.com" TargetMode="External"/><Relationship Id="rId25" Type="http://schemas.openxmlformats.org/officeDocument/2006/relationships/hyperlink" Target="mailto:119592@qq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travel.network.com.tw/tourguide/point/showpage/1452.html" TargetMode="External"/><Relationship Id="rId20" Type="http://schemas.openxmlformats.org/officeDocument/2006/relationships/hyperlink" Target="http://travel.network.com.tw/tourguide/point/showpage/1452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thucamp.com" TargetMode="External"/><Relationship Id="rId24" Type="http://schemas.openxmlformats.org/officeDocument/2006/relationships/hyperlink" Target="mailto:kchiang@thu.edu.tw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thucamp.com" TargetMode="External"/><Relationship Id="rId23" Type="http://schemas.openxmlformats.org/officeDocument/2006/relationships/hyperlink" Target="mailto:irenet77@go.thu.edu.tw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://travel.network.com.tw/tourguide/point/showpage/1452.html" TargetMode="External"/><Relationship Id="rId19" Type="http://schemas.openxmlformats.org/officeDocument/2006/relationships/hyperlink" Target="http://www.thucamp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thucamp.com" TargetMode="External"/><Relationship Id="rId14" Type="http://schemas.openxmlformats.org/officeDocument/2006/relationships/hyperlink" Target="http://travel.network.com.tw/tourguide/point/showpage/1452.html" TargetMode="External"/><Relationship Id="rId22" Type="http://schemas.openxmlformats.org/officeDocument/2006/relationships/hyperlink" Target="http://travel.network.com.tw/tourguide/point/showpage/1452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8F9AE7-B246-4A63-A48F-F0FF272055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3431</Words>
  <Characters>19562</Characters>
  <Application>Microsoft Office Word</Application>
  <DocSecurity>0</DocSecurity>
  <Lines>163</Lines>
  <Paragraphs>45</Paragraphs>
  <ScaleCrop>false</ScaleCrop>
  <Company/>
  <LinksUpToDate>false</LinksUpToDate>
  <CharactersWithSpaces>22948</CharactersWithSpaces>
  <SharedDoc>false</SharedDoc>
  <HLinks>
    <vt:vector size="102" baseType="variant">
      <vt:variant>
        <vt:i4>7077964</vt:i4>
      </vt:variant>
      <vt:variant>
        <vt:i4>48</vt:i4>
      </vt:variant>
      <vt:variant>
        <vt:i4>0</vt:i4>
      </vt:variant>
      <vt:variant>
        <vt:i4>5</vt:i4>
      </vt:variant>
      <vt:variant>
        <vt:lpwstr>mailto:119592@qq.com</vt:lpwstr>
      </vt:variant>
      <vt:variant>
        <vt:lpwstr/>
      </vt:variant>
      <vt:variant>
        <vt:i4>131170</vt:i4>
      </vt:variant>
      <vt:variant>
        <vt:i4>45</vt:i4>
      </vt:variant>
      <vt:variant>
        <vt:i4>0</vt:i4>
      </vt:variant>
      <vt:variant>
        <vt:i4>5</vt:i4>
      </vt:variant>
      <vt:variant>
        <vt:lpwstr>mailto:kchiang@thu.edu.tw</vt:lpwstr>
      </vt:variant>
      <vt:variant>
        <vt:lpwstr/>
      </vt:variant>
      <vt:variant>
        <vt:i4>7733328</vt:i4>
      </vt:variant>
      <vt:variant>
        <vt:i4>42</vt:i4>
      </vt:variant>
      <vt:variant>
        <vt:i4>0</vt:i4>
      </vt:variant>
      <vt:variant>
        <vt:i4>5</vt:i4>
      </vt:variant>
      <vt:variant>
        <vt:lpwstr>mailto:irenet77@go.thu.edu.tw</vt:lpwstr>
      </vt:variant>
      <vt:variant>
        <vt:lpwstr/>
      </vt:variant>
      <vt:variant>
        <vt:i4>2949218</vt:i4>
      </vt:variant>
      <vt:variant>
        <vt:i4>39</vt:i4>
      </vt:variant>
      <vt:variant>
        <vt:i4>0</vt:i4>
      </vt:variant>
      <vt:variant>
        <vt:i4>5</vt:i4>
      </vt:variant>
      <vt:variant>
        <vt:lpwstr>http://travel.network.com.tw/tourguide/point/showpage/1452.html</vt:lpwstr>
      </vt:variant>
      <vt:variant>
        <vt:lpwstr/>
      </vt:variant>
      <vt:variant>
        <vt:i4>3473527</vt:i4>
      </vt:variant>
      <vt:variant>
        <vt:i4>36</vt:i4>
      </vt:variant>
      <vt:variant>
        <vt:i4>0</vt:i4>
      </vt:variant>
      <vt:variant>
        <vt:i4>5</vt:i4>
      </vt:variant>
      <vt:variant>
        <vt:lpwstr>http://www.thucamp.com/</vt:lpwstr>
      </vt:variant>
      <vt:variant>
        <vt:lpwstr/>
      </vt:variant>
      <vt:variant>
        <vt:i4>2949218</vt:i4>
      </vt:variant>
      <vt:variant>
        <vt:i4>33</vt:i4>
      </vt:variant>
      <vt:variant>
        <vt:i4>0</vt:i4>
      </vt:variant>
      <vt:variant>
        <vt:i4>5</vt:i4>
      </vt:variant>
      <vt:variant>
        <vt:lpwstr>http://travel.network.com.tw/tourguide/point/showpage/1452.html</vt:lpwstr>
      </vt:variant>
      <vt:variant>
        <vt:lpwstr/>
      </vt:variant>
      <vt:variant>
        <vt:i4>3473527</vt:i4>
      </vt:variant>
      <vt:variant>
        <vt:i4>30</vt:i4>
      </vt:variant>
      <vt:variant>
        <vt:i4>0</vt:i4>
      </vt:variant>
      <vt:variant>
        <vt:i4>5</vt:i4>
      </vt:variant>
      <vt:variant>
        <vt:lpwstr>http://www.thucamp.com/</vt:lpwstr>
      </vt:variant>
      <vt:variant>
        <vt:lpwstr/>
      </vt:variant>
      <vt:variant>
        <vt:i4>2949218</vt:i4>
      </vt:variant>
      <vt:variant>
        <vt:i4>27</vt:i4>
      </vt:variant>
      <vt:variant>
        <vt:i4>0</vt:i4>
      </vt:variant>
      <vt:variant>
        <vt:i4>5</vt:i4>
      </vt:variant>
      <vt:variant>
        <vt:lpwstr>http://travel.network.com.tw/tourguide/point/showpage/1452.html</vt:lpwstr>
      </vt:variant>
      <vt:variant>
        <vt:lpwstr/>
      </vt:variant>
      <vt:variant>
        <vt:i4>3473527</vt:i4>
      </vt:variant>
      <vt:variant>
        <vt:i4>24</vt:i4>
      </vt:variant>
      <vt:variant>
        <vt:i4>0</vt:i4>
      </vt:variant>
      <vt:variant>
        <vt:i4>5</vt:i4>
      </vt:variant>
      <vt:variant>
        <vt:lpwstr>http://www.thucamp.com/</vt:lpwstr>
      </vt:variant>
      <vt:variant>
        <vt:lpwstr/>
      </vt:variant>
      <vt:variant>
        <vt:i4>2949218</vt:i4>
      </vt:variant>
      <vt:variant>
        <vt:i4>21</vt:i4>
      </vt:variant>
      <vt:variant>
        <vt:i4>0</vt:i4>
      </vt:variant>
      <vt:variant>
        <vt:i4>5</vt:i4>
      </vt:variant>
      <vt:variant>
        <vt:lpwstr>http://travel.network.com.tw/tourguide/point/showpage/1452.html</vt:lpwstr>
      </vt:variant>
      <vt:variant>
        <vt:lpwstr/>
      </vt:variant>
      <vt:variant>
        <vt:i4>3473527</vt:i4>
      </vt:variant>
      <vt:variant>
        <vt:i4>18</vt:i4>
      </vt:variant>
      <vt:variant>
        <vt:i4>0</vt:i4>
      </vt:variant>
      <vt:variant>
        <vt:i4>5</vt:i4>
      </vt:variant>
      <vt:variant>
        <vt:lpwstr>http://www.thucamp.com/</vt:lpwstr>
      </vt:variant>
      <vt:variant>
        <vt:lpwstr/>
      </vt:variant>
      <vt:variant>
        <vt:i4>2949218</vt:i4>
      </vt:variant>
      <vt:variant>
        <vt:i4>15</vt:i4>
      </vt:variant>
      <vt:variant>
        <vt:i4>0</vt:i4>
      </vt:variant>
      <vt:variant>
        <vt:i4>5</vt:i4>
      </vt:variant>
      <vt:variant>
        <vt:lpwstr>http://travel.network.com.tw/tourguide/point/showpage/1452.html</vt:lpwstr>
      </vt:variant>
      <vt:variant>
        <vt:lpwstr/>
      </vt:variant>
      <vt:variant>
        <vt:i4>3473527</vt:i4>
      </vt:variant>
      <vt:variant>
        <vt:i4>12</vt:i4>
      </vt:variant>
      <vt:variant>
        <vt:i4>0</vt:i4>
      </vt:variant>
      <vt:variant>
        <vt:i4>5</vt:i4>
      </vt:variant>
      <vt:variant>
        <vt:lpwstr>http://www.thucamp.com/</vt:lpwstr>
      </vt:variant>
      <vt:variant>
        <vt:lpwstr/>
      </vt:variant>
      <vt:variant>
        <vt:i4>2949218</vt:i4>
      </vt:variant>
      <vt:variant>
        <vt:i4>9</vt:i4>
      </vt:variant>
      <vt:variant>
        <vt:i4>0</vt:i4>
      </vt:variant>
      <vt:variant>
        <vt:i4>5</vt:i4>
      </vt:variant>
      <vt:variant>
        <vt:lpwstr>http://travel.network.com.tw/tourguide/point/showpage/1452.html</vt:lpwstr>
      </vt:variant>
      <vt:variant>
        <vt:lpwstr/>
      </vt:variant>
      <vt:variant>
        <vt:i4>3473527</vt:i4>
      </vt:variant>
      <vt:variant>
        <vt:i4>6</vt:i4>
      </vt:variant>
      <vt:variant>
        <vt:i4>0</vt:i4>
      </vt:variant>
      <vt:variant>
        <vt:i4>5</vt:i4>
      </vt:variant>
      <vt:variant>
        <vt:lpwstr>http://www.thucamp.com/</vt:lpwstr>
      </vt:variant>
      <vt:variant>
        <vt:lpwstr/>
      </vt:variant>
      <vt:variant>
        <vt:i4>2949218</vt:i4>
      </vt:variant>
      <vt:variant>
        <vt:i4>3</vt:i4>
      </vt:variant>
      <vt:variant>
        <vt:i4>0</vt:i4>
      </vt:variant>
      <vt:variant>
        <vt:i4>5</vt:i4>
      </vt:variant>
      <vt:variant>
        <vt:lpwstr>http://travel.network.com.tw/tourguide/point/showpage/1452.html</vt:lpwstr>
      </vt:variant>
      <vt:variant>
        <vt:lpwstr/>
      </vt:variant>
      <vt:variant>
        <vt:i4>3473527</vt:i4>
      </vt:variant>
      <vt:variant>
        <vt:i4>0</vt:i4>
      </vt:variant>
      <vt:variant>
        <vt:i4>0</vt:i4>
      </vt:variant>
      <vt:variant>
        <vt:i4>5</vt:i4>
      </vt:variant>
      <vt:variant>
        <vt:lpwstr>http://www.thucamp.com/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eec</dc:creator>
  <cp:keywords/>
  <cp:lastModifiedBy>Sun Yueqing</cp:lastModifiedBy>
  <cp:revision>2</cp:revision>
  <cp:lastPrinted>2019-03-13T02:45:00Z</cp:lastPrinted>
  <dcterms:created xsi:type="dcterms:W3CDTF">2019-06-09T15:33:00Z</dcterms:created>
  <dcterms:modified xsi:type="dcterms:W3CDTF">2019-06-09T15:33:00Z</dcterms:modified>
</cp:coreProperties>
</file>