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0515" w:rsidRDefault="007D0515" w:rsidP="007D0515">
      <w:pPr>
        <w:pStyle w:val="10"/>
        <w:numPr>
          <w:ilvl w:val="0"/>
          <w:numId w:val="10"/>
        </w:numPr>
        <w:spacing w:before="0" w:after="0" w:line="240" w:lineRule="auto"/>
        <w:ind w:firstLineChars="49" w:firstLine="216"/>
        <w:jc w:val="center"/>
        <w:rPr>
          <w:rFonts w:hint="eastAsia"/>
          <w:color w:val="000000"/>
        </w:rPr>
      </w:pPr>
      <w:bookmarkStart w:id="0" w:name="_Toc511907069"/>
      <w:bookmarkStart w:id="1" w:name="_GoBack"/>
      <w:bookmarkEnd w:id="1"/>
      <w:r>
        <w:rPr>
          <w:rFonts w:hint="eastAsia"/>
          <w:color w:val="000000"/>
        </w:rPr>
        <w:t>项目技术需求</w:t>
      </w:r>
      <w:bookmarkEnd w:id="0"/>
    </w:p>
    <w:p w:rsidR="007D0515" w:rsidRDefault="007D0515" w:rsidP="007D0515">
      <w:pPr>
        <w:pStyle w:val="2"/>
        <w:keepLines/>
        <w:widowControl w:val="0"/>
        <w:numPr>
          <w:ilvl w:val="1"/>
          <w:numId w:val="10"/>
        </w:numPr>
        <w:snapToGrid/>
        <w:spacing w:beforeLines="0" w:before="260" w:after="260" w:line="413" w:lineRule="auto"/>
        <w:jc w:val="both"/>
      </w:pPr>
      <w:bookmarkStart w:id="2" w:name="_Toc511661025"/>
      <w:bookmarkStart w:id="3" w:name="_Toc511907070"/>
      <w:r>
        <w:rPr>
          <w:rFonts w:hint="eastAsia"/>
        </w:rPr>
        <w:t>一、项目概况</w:t>
      </w:r>
      <w:bookmarkEnd w:id="2"/>
      <w:bookmarkEnd w:id="3"/>
    </w:p>
    <w:p w:rsidR="007D0515" w:rsidRDefault="007D0515" w:rsidP="007D0515">
      <w:pPr>
        <w:pStyle w:val="3"/>
        <w:numPr>
          <w:ilvl w:val="2"/>
          <w:numId w:val="10"/>
        </w:numPr>
        <w:spacing w:line="413" w:lineRule="auto"/>
        <w:rPr>
          <w:rFonts w:hint="eastAsia"/>
          <w:lang w:val="sq-AL"/>
        </w:rPr>
      </w:pPr>
      <w:bookmarkStart w:id="4" w:name="_Toc511661026"/>
      <w:bookmarkStart w:id="5" w:name="_Toc511907071"/>
      <w:r>
        <w:rPr>
          <w:rFonts w:hint="eastAsia"/>
          <w:lang w:val="sq-AL"/>
        </w:rPr>
        <w:t>1</w:t>
      </w:r>
      <w:r>
        <w:rPr>
          <w:rFonts w:hint="eastAsia"/>
          <w:lang w:val="sq-AL"/>
        </w:rPr>
        <w:t>、建设目标</w:t>
      </w:r>
      <w:bookmarkStart w:id="6" w:name="_Toc511661027"/>
      <w:bookmarkStart w:id="7" w:name="_Toc511907072"/>
      <w:bookmarkEnd w:id="4"/>
      <w:bookmarkEnd w:id="5"/>
    </w:p>
    <w:p w:rsidR="007D0515" w:rsidRDefault="007D0515" w:rsidP="007D0515">
      <w:pPr>
        <w:pStyle w:val="2"/>
        <w:keepLines/>
        <w:widowControl w:val="0"/>
        <w:numPr>
          <w:ilvl w:val="1"/>
          <w:numId w:val="10"/>
        </w:numPr>
        <w:snapToGrid/>
        <w:spacing w:beforeLines="0" w:before="260" w:after="260" w:line="520" w:lineRule="exact"/>
        <w:ind w:firstLineChars="300" w:firstLine="723"/>
        <w:jc w:val="both"/>
        <w:rPr>
          <w:rFonts w:ascii="宋体" w:eastAsia="宋体" w:hAnsi="宋体" w:cs="宋体" w:hint="eastAsia"/>
          <w:sz w:val="24"/>
          <w:szCs w:val="24"/>
        </w:rPr>
      </w:pPr>
      <w:r>
        <w:rPr>
          <w:rFonts w:ascii="宋体" w:eastAsia="宋体" w:hAnsi="宋体" w:cs="宋体" w:hint="eastAsia"/>
          <w:b/>
          <w:bCs/>
          <w:sz w:val="24"/>
          <w:szCs w:val="24"/>
        </w:rPr>
        <w:t>高等学校图书馆担负着为教学和科研服务的双重任务，是培养人才和开展科学研究的重要基地之一。随着网络技术、多媒体技术的飞速发展，</w:t>
      </w:r>
      <w:r>
        <w:rPr>
          <w:rFonts w:ascii="宋体" w:eastAsia="宋体" w:hAnsi="宋体" w:cs="宋体" w:hint="eastAsia"/>
          <w:b/>
          <w:bCs/>
          <w:sz w:val="24"/>
          <w:szCs w:val="24"/>
          <w:lang w:bidi="zh-CN"/>
        </w:rPr>
        <w:t>在政府倡导的“大众创业、万众创新”的大形势下，在</w:t>
      </w:r>
      <w:r>
        <w:rPr>
          <w:rFonts w:ascii="宋体" w:eastAsia="宋体" w:hAnsi="宋体" w:cs="宋体" w:hint="eastAsia"/>
          <w:b/>
          <w:bCs/>
          <w:sz w:val="24"/>
          <w:szCs w:val="24"/>
        </w:rPr>
        <w:t>数字图书馆建设中，建设一个具有个性化创新型的数字体验空间已成趋势。在这种背景下推出了数字体验空间解决方案，能够让学生一站式体验“互联网+</w:t>
      </w:r>
      <w:r>
        <w:rPr>
          <w:rFonts w:ascii="宋体" w:eastAsia="宋体" w:hAnsi="宋体" w:cs="宋体" w:hint="eastAsia"/>
          <w:b/>
          <w:bCs/>
          <w:sz w:val="24"/>
          <w:szCs w:val="24"/>
          <w:lang w:bidi="zh-CN"/>
        </w:rPr>
        <w:t>”数字</w:t>
      </w:r>
      <w:r>
        <w:rPr>
          <w:rFonts w:ascii="宋体" w:eastAsia="宋体" w:hAnsi="宋体" w:cs="宋体" w:hint="eastAsia"/>
          <w:b/>
          <w:bCs/>
          <w:sz w:val="24"/>
          <w:szCs w:val="24"/>
        </w:rPr>
        <w:t>图书馆。</w:t>
      </w:r>
      <w:r>
        <w:rPr>
          <w:rFonts w:ascii="宋体" w:eastAsia="宋体" w:hAnsi="宋体" w:cs="宋体" w:hint="eastAsia"/>
          <w:b/>
          <w:bCs/>
          <w:sz w:val="24"/>
          <w:szCs w:val="24"/>
          <w:lang w:bidi="zh-CN"/>
        </w:rPr>
        <w:t>为学生营造一个现代化、数字化、艺术化的数字阅读空间，感知最新的前沿科技，达到寓教于乐的效果。</w:t>
      </w:r>
      <w:r>
        <w:rPr>
          <w:rFonts w:ascii="宋体" w:eastAsia="宋体" w:hAnsi="宋体" w:cs="宋体" w:hint="eastAsia"/>
          <w:b/>
          <w:bCs/>
          <w:sz w:val="24"/>
          <w:szCs w:val="24"/>
        </w:rPr>
        <w:t>让学生通过身临其境、亲身体验的方式了解数字图书馆，使用宣传数字图书馆。</w:t>
      </w:r>
    </w:p>
    <w:p w:rsidR="007D0515" w:rsidRDefault="007D0515" w:rsidP="007D0515">
      <w:pPr>
        <w:pStyle w:val="2"/>
        <w:keepLines/>
        <w:widowControl w:val="0"/>
        <w:numPr>
          <w:ilvl w:val="1"/>
          <w:numId w:val="10"/>
        </w:numPr>
        <w:snapToGrid/>
        <w:spacing w:beforeLines="0" w:before="260" w:after="260" w:line="520" w:lineRule="exact"/>
        <w:ind w:firstLineChars="300" w:firstLine="723"/>
        <w:jc w:val="both"/>
        <w:rPr>
          <w:rFonts w:ascii="宋体" w:eastAsia="宋体" w:hAnsi="宋体" w:cs="宋体" w:hint="eastAsia"/>
          <w:b/>
          <w:bCs/>
          <w:sz w:val="24"/>
          <w:szCs w:val="24"/>
        </w:rPr>
      </w:pPr>
      <w:r>
        <w:rPr>
          <w:rFonts w:ascii="宋体" w:eastAsia="宋体" w:hAnsi="宋体" w:cs="宋体" w:hint="eastAsia"/>
          <w:b/>
          <w:bCs/>
          <w:sz w:val="24"/>
          <w:szCs w:val="24"/>
        </w:rPr>
        <w:t>数字阅读空间主要是让学生利用数字互联网新技术，通过现代高科技产品：高清瀑布流、朗读亭、移动视听PAD、太空舱休闲视听设备、手机，移动工具等，让学生在图书馆舒适的环境中轻松看书、看刊、看报、听书，听刊，听音乐、朗读等一系列学习行为，并且可以通过手机把以上资源带出图书馆移动使用，让师生们充份体验了数字资源的乐趣，使馆内馆外服务同时进行，真正实现了现代图书馆全方位的读者服务。</w:t>
      </w:r>
    </w:p>
    <w:p w:rsidR="007D0515" w:rsidRDefault="007D0515" w:rsidP="007D0515">
      <w:pPr>
        <w:spacing w:line="520" w:lineRule="exact"/>
        <w:ind w:firstLineChars="200" w:firstLine="480"/>
        <w:rPr>
          <w:rFonts w:hint="eastAsia"/>
          <w:sz w:val="24"/>
        </w:rPr>
      </w:pPr>
      <w:r>
        <w:rPr>
          <w:rFonts w:hint="eastAsia"/>
          <w:sz w:val="24"/>
        </w:rPr>
        <w:t>所有投标人均须针对该建设目标做出应答。</w:t>
      </w:r>
    </w:p>
    <w:p w:rsidR="007D0515" w:rsidRDefault="007D0515" w:rsidP="007D0515">
      <w:pPr>
        <w:numPr>
          <w:ilvl w:val="0"/>
          <w:numId w:val="34"/>
        </w:numPr>
        <w:spacing w:line="520" w:lineRule="exact"/>
        <w:rPr>
          <w:rFonts w:hint="eastAsia"/>
          <w:b/>
          <w:bCs/>
          <w:sz w:val="32"/>
          <w:szCs w:val="32"/>
          <w:lang w:val="sq-AL"/>
        </w:rPr>
      </w:pPr>
      <w:r>
        <w:rPr>
          <w:rFonts w:hint="eastAsia"/>
          <w:b/>
          <w:bCs/>
          <w:sz w:val="32"/>
          <w:szCs w:val="32"/>
          <w:lang w:val="sq-AL"/>
        </w:rPr>
        <w:t>预期的建设效果</w:t>
      </w:r>
      <w:bookmarkEnd w:id="6"/>
      <w:bookmarkEnd w:id="7"/>
    </w:p>
    <w:p w:rsidR="007D0515" w:rsidRDefault="007D0515" w:rsidP="007D0515">
      <w:pPr>
        <w:spacing w:line="520" w:lineRule="exact"/>
        <w:rPr>
          <w:rFonts w:ascii="宋体" w:hAnsi="宋体" w:cs="宋体" w:hint="eastAsia"/>
          <w:sz w:val="24"/>
        </w:rPr>
      </w:pPr>
      <w:r>
        <w:rPr>
          <w:rFonts w:hint="eastAsia"/>
          <w:b/>
          <w:bCs/>
          <w:sz w:val="32"/>
          <w:szCs w:val="32"/>
        </w:rPr>
        <w:t xml:space="preserve">   </w:t>
      </w:r>
      <w:r>
        <w:rPr>
          <w:rFonts w:hint="eastAsia"/>
          <w:sz w:val="24"/>
        </w:rPr>
        <w:t>项目建成后，可使到馆的读者从感观上对看书，看</w:t>
      </w:r>
      <w:r>
        <w:rPr>
          <w:sz w:val="24"/>
        </w:rPr>
        <w:t>刊</w:t>
      </w:r>
      <w:r>
        <w:rPr>
          <w:rFonts w:hint="eastAsia"/>
          <w:sz w:val="24"/>
        </w:rPr>
        <w:t>，看报，听书，听刊，朗读，听音乐，练习英语口语等有非常完美的视觉感受，同学们可以看到各种最现代化的数字学习工具，通过动手，亲身体验从而达到最快捷的学习乐趣，并在现场体验学习的基础上利用手机</w:t>
      </w:r>
      <w:r>
        <w:rPr>
          <w:rFonts w:hint="eastAsia"/>
          <w:sz w:val="24"/>
        </w:rPr>
        <w:t>+PAD</w:t>
      </w:r>
      <w:r>
        <w:rPr>
          <w:rFonts w:hint="eastAsia"/>
          <w:sz w:val="24"/>
        </w:rPr>
        <w:t>等现代移动工具扫描带走离开图书馆使用，使读者更愿意到图书馆在这种休闲现代的环境中看书学习，并且实现了读者离开图书馆把图书馆宝贵的书、报、刊、听书、朗读等数字资源带离读书馆，并时刻提醒读者关注图书馆微信公众号获取资源。</w:t>
      </w:r>
      <w:r>
        <w:rPr>
          <w:rFonts w:hint="eastAsia"/>
          <w:sz w:val="24"/>
        </w:rPr>
        <w:lastRenderedPageBreak/>
        <w:t>从而达到了当今图书馆馆内服务及馆外服务同时进行的最现代化的功能。</w:t>
      </w:r>
      <w:bookmarkStart w:id="8" w:name="_Toc511661028"/>
      <w:bookmarkStart w:id="9" w:name="_Toc511907073"/>
    </w:p>
    <w:p w:rsidR="007D0515" w:rsidRDefault="007D0515" w:rsidP="007D0515">
      <w:pPr>
        <w:spacing w:line="360" w:lineRule="auto"/>
        <w:ind w:firstLineChars="200" w:firstLine="480"/>
        <w:rPr>
          <w:rFonts w:ascii="宋体" w:hAnsi="宋体" w:cs="宋体" w:hint="eastAsia"/>
          <w:sz w:val="24"/>
        </w:rPr>
      </w:pPr>
      <w:r>
        <w:rPr>
          <w:rFonts w:ascii="宋体" w:hAnsi="宋体" w:cs="宋体" w:hint="eastAsia"/>
          <w:sz w:val="24"/>
        </w:rPr>
        <w:t>所有投标人均须针对该建设效果做出应答。</w:t>
      </w:r>
    </w:p>
    <w:p w:rsidR="007D0515" w:rsidRDefault="007D0515" w:rsidP="007D0515">
      <w:pPr>
        <w:rPr>
          <w:rFonts w:ascii="宋体" w:hAnsi="宋体" w:cs="宋体" w:hint="eastAsia"/>
          <w:sz w:val="24"/>
        </w:rPr>
      </w:pPr>
    </w:p>
    <w:p w:rsidR="007D0515" w:rsidRDefault="007D0515" w:rsidP="007D0515">
      <w:pPr>
        <w:pStyle w:val="2"/>
        <w:keepLines/>
        <w:widowControl w:val="0"/>
        <w:numPr>
          <w:ilvl w:val="0"/>
          <w:numId w:val="35"/>
        </w:numPr>
        <w:snapToGrid/>
        <w:spacing w:beforeLines="0" w:before="260" w:after="260" w:line="413" w:lineRule="auto"/>
        <w:ind w:left="0" w:firstLine="0"/>
        <w:jc w:val="both"/>
        <w:rPr>
          <w:rFonts w:hint="eastAsia"/>
        </w:rPr>
      </w:pPr>
      <w:r>
        <w:rPr>
          <w:rFonts w:hint="eastAsia"/>
        </w:rPr>
        <w:t>项目需求描述</w:t>
      </w:r>
      <w:bookmarkEnd w:id="8"/>
      <w:bookmarkEnd w:id="9"/>
    </w:p>
    <w:p w:rsidR="007D0515" w:rsidRDefault="007D0515" w:rsidP="007D0515">
      <w:pPr>
        <w:numPr>
          <w:ilvl w:val="0"/>
          <w:numId w:val="36"/>
        </w:numPr>
        <w:spacing w:line="360" w:lineRule="auto"/>
        <w:ind w:firstLineChars="200" w:firstLine="480"/>
        <w:rPr>
          <w:sz w:val="24"/>
        </w:rPr>
      </w:pPr>
      <w:r>
        <w:rPr>
          <w:rFonts w:hint="eastAsia"/>
          <w:sz w:val="24"/>
        </w:rPr>
        <w:t>主要功能需求</w:t>
      </w:r>
    </w:p>
    <w:p w:rsidR="007D0515" w:rsidRDefault="007D0515" w:rsidP="007D0515">
      <w:pPr>
        <w:spacing w:line="360" w:lineRule="auto"/>
        <w:rPr>
          <w:sz w:val="24"/>
        </w:rPr>
      </w:pPr>
      <w:r>
        <w:rPr>
          <w:rFonts w:hint="eastAsia"/>
          <w:sz w:val="24"/>
        </w:rPr>
        <w:t xml:space="preserve">    </w:t>
      </w:r>
      <w:r>
        <w:rPr>
          <w:rFonts w:hint="eastAsia"/>
          <w:sz w:val="24"/>
        </w:rPr>
        <w:t>将阅读、听书、朗读平台与海量数据资源相结合，大大提高数字资源的利用率和使用率，并吸引读者借助现代智能视听平台提高阅读及朗读的兴趣。</w:t>
      </w:r>
    </w:p>
    <w:p w:rsidR="007D0515" w:rsidRDefault="007D0515" w:rsidP="007D0515">
      <w:pPr>
        <w:spacing w:line="360" w:lineRule="auto"/>
        <w:ind w:firstLineChars="200" w:firstLine="480"/>
        <w:rPr>
          <w:rFonts w:hint="eastAsia"/>
          <w:sz w:val="24"/>
        </w:rPr>
      </w:pPr>
      <w:r>
        <w:rPr>
          <w:rFonts w:hint="eastAsia"/>
          <w:sz w:val="24"/>
        </w:rPr>
        <w:t>（</w:t>
      </w:r>
      <w:r>
        <w:rPr>
          <w:rFonts w:hint="eastAsia"/>
          <w:sz w:val="24"/>
        </w:rPr>
        <w:t>2</w:t>
      </w:r>
      <w:r>
        <w:rPr>
          <w:rFonts w:hint="eastAsia"/>
          <w:sz w:val="24"/>
        </w:rPr>
        <w:t>）主要资源需求</w:t>
      </w:r>
    </w:p>
    <w:p w:rsidR="007D0515" w:rsidRDefault="007D0515" w:rsidP="007D0515">
      <w:pPr>
        <w:spacing w:line="360" w:lineRule="auto"/>
        <w:ind w:firstLineChars="200" w:firstLine="480"/>
        <w:rPr>
          <w:rFonts w:hint="eastAsia"/>
          <w:sz w:val="24"/>
        </w:rPr>
      </w:pPr>
      <w:r>
        <w:rPr>
          <w:rFonts w:hint="eastAsia"/>
          <w:sz w:val="24"/>
        </w:rPr>
        <w:t>期刊不少于</w:t>
      </w:r>
      <w:r>
        <w:rPr>
          <w:rFonts w:hint="eastAsia"/>
          <w:sz w:val="24"/>
        </w:rPr>
        <w:t>4000</w:t>
      </w:r>
      <w:r>
        <w:rPr>
          <w:rFonts w:hint="eastAsia"/>
          <w:sz w:val="24"/>
        </w:rPr>
        <w:t>种人文畅销期刊，并实现回溯</w:t>
      </w:r>
      <w:r>
        <w:rPr>
          <w:rFonts w:hint="eastAsia"/>
          <w:sz w:val="24"/>
        </w:rPr>
        <w:t>10</w:t>
      </w:r>
      <w:r>
        <w:rPr>
          <w:rFonts w:hint="eastAsia"/>
          <w:sz w:val="24"/>
        </w:rPr>
        <w:t>年，图书不少于</w:t>
      </w:r>
      <w:r>
        <w:rPr>
          <w:rFonts w:hint="eastAsia"/>
          <w:sz w:val="24"/>
        </w:rPr>
        <w:t>30000</w:t>
      </w:r>
      <w:r>
        <w:rPr>
          <w:rFonts w:hint="eastAsia"/>
          <w:sz w:val="24"/>
        </w:rPr>
        <w:t>册人文畅销图书，报纸不少于</w:t>
      </w:r>
      <w:r>
        <w:rPr>
          <w:rFonts w:hint="eastAsia"/>
          <w:sz w:val="24"/>
        </w:rPr>
        <w:t>300</w:t>
      </w:r>
      <w:r>
        <w:rPr>
          <w:rFonts w:hint="eastAsia"/>
          <w:sz w:val="24"/>
        </w:rPr>
        <w:t>种重要报纸及特色报纸，并且书报刊资源都能实现原文原貌版阅读及文本版阅读，</w:t>
      </w:r>
    </w:p>
    <w:p w:rsidR="007D0515" w:rsidRDefault="007D0515" w:rsidP="007D0515">
      <w:pPr>
        <w:spacing w:line="360" w:lineRule="auto"/>
        <w:ind w:leftChars="228" w:left="479"/>
        <w:rPr>
          <w:rFonts w:hint="eastAsia"/>
          <w:sz w:val="24"/>
        </w:rPr>
      </w:pPr>
      <w:r>
        <w:rPr>
          <w:rFonts w:hint="eastAsia"/>
          <w:sz w:val="24"/>
        </w:rPr>
        <w:t>有声期刊不少于</w:t>
      </w:r>
      <w:r>
        <w:rPr>
          <w:rFonts w:hint="eastAsia"/>
          <w:sz w:val="24"/>
        </w:rPr>
        <w:t>3500</w:t>
      </w:r>
      <w:r>
        <w:rPr>
          <w:rFonts w:hint="eastAsia"/>
          <w:sz w:val="24"/>
        </w:rPr>
        <w:t>集</w:t>
      </w:r>
      <w:r>
        <w:rPr>
          <w:rFonts w:hint="eastAsia"/>
          <w:sz w:val="24"/>
        </w:rPr>
        <w:t>2000</w:t>
      </w:r>
      <w:r>
        <w:rPr>
          <w:rFonts w:hint="eastAsia"/>
          <w:sz w:val="24"/>
        </w:rPr>
        <w:t>小时，有声图书不少于</w:t>
      </w:r>
      <w:r>
        <w:rPr>
          <w:rFonts w:hint="eastAsia"/>
          <w:sz w:val="24"/>
        </w:rPr>
        <w:t>60000</w:t>
      </w:r>
      <w:r>
        <w:rPr>
          <w:rFonts w:hint="eastAsia"/>
          <w:sz w:val="24"/>
        </w:rPr>
        <w:t>集</w:t>
      </w:r>
      <w:r>
        <w:rPr>
          <w:rFonts w:hint="eastAsia"/>
          <w:sz w:val="24"/>
        </w:rPr>
        <w:t>23000</w:t>
      </w:r>
      <w:r>
        <w:rPr>
          <w:rFonts w:hint="eastAsia"/>
          <w:sz w:val="24"/>
        </w:rPr>
        <w:t>小时，朗读资源不少于</w:t>
      </w:r>
      <w:r>
        <w:rPr>
          <w:rFonts w:hint="eastAsia"/>
          <w:sz w:val="24"/>
        </w:rPr>
        <w:t>30000</w:t>
      </w:r>
      <w:r>
        <w:rPr>
          <w:rFonts w:hint="eastAsia"/>
          <w:sz w:val="24"/>
        </w:rPr>
        <w:t>篇，</w:t>
      </w:r>
      <w:r>
        <w:rPr>
          <w:rFonts w:hint="eastAsia"/>
          <w:sz w:val="24"/>
        </w:rPr>
        <w:t xml:space="preserve"> </w:t>
      </w:r>
      <w:r>
        <w:rPr>
          <w:rFonts w:hint="eastAsia"/>
          <w:sz w:val="24"/>
        </w:rPr>
        <w:t>每日更新数据达到</w:t>
      </w:r>
      <w:r>
        <w:rPr>
          <w:rFonts w:hint="eastAsia"/>
          <w:sz w:val="24"/>
        </w:rPr>
        <w:t>100</w:t>
      </w:r>
      <w:r>
        <w:rPr>
          <w:rFonts w:hint="eastAsia"/>
          <w:sz w:val="24"/>
        </w:rPr>
        <w:t>条以上</w:t>
      </w:r>
    </w:p>
    <w:p w:rsidR="007D0515" w:rsidRDefault="007D0515" w:rsidP="007D0515">
      <w:pPr>
        <w:spacing w:line="360" w:lineRule="auto"/>
        <w:ind w:leftChars="200" w:left="420"/>
        <w:rPr>
          <w:rFonts w:hint="eastAsia"/>
          <w:sz w:val="24"/>
        </w:rPr>
      </w:pPr>
      <w:r>
        <w:rPr>
          <w:rFonts w:hint="eastAsia"/>
          <w:sz w:val="24"/>
        </w:rPr>
        <w:t>（</w:t>
      </w:r>
      <w:r>
        <w:rPr>
          <w:rFonts w:hint="eastAsia"/>
          <w:sz w:val="24"/>
        </w:rPr>
        <w:t>3</w:t>
      </w:r>
      <w:r>
        <w:rPr>
          <w:rFonts w:hint="eastAsia"/>
          <w:sz w:val="24"/>
        </w:rPr>
        <w:t>）主要技术需求</w:t>
      </w:r>
    </w:p>
    <w:p w:rsidR="007D0515" w:rsidRDefault="007D0515" w:rsidP="007D0515">
      <w:pPr>
        <w:spacing w:line="360" w:lineRule="auto"/>
        <w:ind w:leftChars="200" w:left="420" w:firstLineChars="200" w:firstLine="480"/>
        <w:jc w:val="left"/>
        <w:rPr>
          <w:sz w:val="24"/>
        </w:rPr>
      </w:pPr>
      <w:r>
        <w:rPr>
          <w:rFonts w:hint="eastAsia"/>
          <w:sz w:val="24"/>
        </w:rPr>
        <w:t>期刊、报纸、图书阅读提供</w:t>
      </w:r>
      <w:r>
        <w:rPr>
          <w:rFonts w:hint="eastAsia"/>
          <w:sz w:val="24"/>
        </w:rPr>
        <w:t>APP</w:t>
      </w:r>
      <w:r>
        <w:rPr>
          <w:rFonts w:hint="eastAsia"/>
          <w:sz w:val="24"/>
        </w:rPr>
        <w:t>二维码及微信二维码双扫码，实现手机</w:t>
      </w:r>
      <w:r>
        <w:rPr>
          <w:rFonts w:hint="eastAsia"/>
          <w:sz w:val="24"/>
        </w:rPr>
        <w:t>+PAD</w:t>
      </w:r>
      <w:r>
        <w:rPr>
          <w:rFonts w:hint="eastAsia"/>
          <w:sz w:val="24"/>
        </w:rPr>
        <w:t>等移动工具扫描二维码实现移动阅读，并实现检索、浏览、下载、分享等功能。</w:t>
      </w:r>
    </w:p>
    <w:p w:rsidR="007D0515" w:rsidRDefault="007D0515" w:rsidP="007D0515">
      <w:pPr>
        <w:spacing w:line="360" w:lineRule="auto"/>
        <w:ind w:leftChars="200" w:left="420" w:firstLineChars="200" w:firstLine="480"/>
        <w:rPr>
          <w:rFonts w:hint="eastAsia"/>
          <w:sz w:val="24"/>
        </w:rPr>
      </w:pPr>
      <w:r>
        <w:rPr>
          <w:rFonts w:hint="eastAsia"/>
          <w:sz w:val="24"/>
        </w:rPr>
        <w:t>有声期刊、有声图书提供</w:t>
      </w:r>
      <w:r>
        <w:rPr>
          <w:rFonts w:hint="eastAsia"/>
          <w:sz w:val="24"/>
        </w:rPr>
        <w:t>APP</w:t>
      </w:r>
      <w:r>
        <w:rPr>
          <w:rFonts w:hint="eastAsia"/>
          <w:sz w:val="24"/>
        </w:rPr>
        <w:t>二维码及微信二维码双扫码，实现手机</w:t>
      </w:r>
      <w:r>
        <w:rPr>
          <w:rFonts w:hint="eastAsia"/>
          <w:sz w:val="24"/>
        </w:rPr>
        <w:t>+PAD</w:t>
      </w:r>
      <w:r>
        <w:rPr>
          <w:rFonts w:hint="eastAsia"/>
          <w:sz w:val="24"/>
        </w:rPr>
        <w:t>等移动工具扫描二维码实现移动收听，并实现检索、浏览、下载、分享等功能。</w:t>
      </w:r>
    </w:p>
    <w:p w:rsidR="007D0515" w:rsidRDefault="007D0515" w:rsidP="007D0515">
      <w:pPr>
        <w:spacing w:line="360" w:lineRule="auto"/>
        <w:ind w:leftChars="200" w:left="420" w:firstLineChars="200" w:firstLine="480"/>
        <w:rPr>
          <w:sz w:val="24"/>
        </w:rPr>
      </w:pPr>
      <w:r>
        <w:rPr>
          <w:rFonts w:hint="eastAsia"/>
          <w:sz w:val="24"/>
        </w:rPr>
        <w:t>部分朗读美文提供二维码，可将美文的出处资源扫码下载到手机等移动工具实现移动阅读原文，并提供与朗读资源相匹配的朗读小程序，以方便读者实现随时随地朗读，瀑布屏显示界面达到</w:t>
      </w:r>
      <w:r>
        <w:rPr>
          <w:rFonts w:hint="eastAsia"/>
          <w:sz w:val="24"/>
        </w:rPr>
        <w:t>4K</w:t>
      </w:r>
      <w:r>
        <w:rPr>
          <w:rFonts w:hint="eastAsia"/>
          <w:sz w:val="24"/>
        </w:rPr>
        <w:t>标准，界面清晰美观，易于读者阅读，瀑布屏触屏具有拖动功能，只要轻触瀑布屏界面书、报、刊封面即可实现上、下拉动功能。</w:t>
      </w:r>
    </w:p>
    <w:p w:rsidR="007D0515" w:rsidRDefault="007D0515" w:rsidP="007D0515">
      <w:pPr>
        <w:spacing w:line="440" w:lineRule="exact"/>
        <w:ind w:firstLineChars="100" w:firstLine="240"/>
        <w:rPr>
          <w:rFonts w:ascii="宋体" w:hAnsi="宋体" w:cs="宋体" w:hint="eastAsia"/>
          <w:sz w:val="24"/>
        </w:rPr>
      </w:pPr>
      <w:r>
        <w:rPr>
          <w:rFonts w:ascii="宋体" w:hAnsi="宋体" w:cs="宋体" w:hint="eastAsia"/>
          <w:sz w:val="24"/>
        </w:rPr>
        <w:t>所有投标人均须针对该需求做出应答。</w:t>
      </w:r>
    </w:p>
    <w:p w:rsidR="007D0515" w:rsidRDefault="007D0515" w:rsidP="007D0515">
      <w:pPr>
        <w:pStyle w:val="2"/>
        <w:keepLines/>
        <w:widowControl w:val="0"/>
        <w:numPr>
          <w:ilvl w:val="1"/>
          <w:numId w:val="10"/>
        </w:numPr>
        <w:snapToGrid/>
        <w:spacing w:beforeLines="0" w:before="260" w:after="260" w:line="413" w:lineRule="auto"/>
        <w:jc w:val="both"/>
        <w:rPr>
          <w:rFonts w:hint="eastAsia"/>
        </w:rPr>
      </w:pPr>
      <w:bookmarkStart w:id="10" w:name="_Toc511907074"/>
      <w:bookmarkStart w:id="11" w:name="_Toc511661029"/>
      <w:r>
        <w:rPr>
          <w:rFonts w:hint="eastAsia"/>
        </w:rPr>
        <w:t>三、项目技术要求</w:t>
      </w:r>
      <w:bookmarkEnd w:id="10"/>
      <w:bookmarkEnd w:id="11"/>
    </w:p>
    <w:p w:rsidR="007D0515" w:rsidRDefault="007D0515" w:rsidP="007D0515">
      <w:pPr>
        <w:pStyle w:val="3"/>
        <w:numPr>
          <w:ilvl w:val="2"/>
          <w:numId w:val="10"/>
        </w:numPr>
        <w:spacing w:line="413" w:lineRule="auto"/>
        <w:rPr>
          <w:rFonts w:hint="eastAsia"/>
          <w:lang w:val="sq-AL"/>
        </w:rPr>
      </w:pPr>
      <w:bookmarkStart w:id="12" w:name="_Toc511661030"/>
      <w:bookmarkStart w:id="13" w:name="_Toc511907075"/>
      <w:r>
        <w:rPr>
          <w:rFonts w:hint="eastAsia"/>
          <w:lang w:val="sq-AL"/>
        </w:rPr>
        <w:t>1</w:t>
      </w:r>
      <w:r>
        <w:rPr>
          <w:rFonts w:hint="eastAsia"/>
          <w:lang w:val="sq-AL"/>
        </w:rPr>
        <w:t>、总体要求</w:t>
      </w:r>
      <w:bookmarkEnd w:id="12"/>
      <w:bookmarkEnd w:id="13"/>
    </w:p>
    <w:p w:rsidR="007D0515" w:rsidRDefault="007D0515" w:rsidP="007D0515">
      <w:pPr>
        <w:spacing w:line="360" w:lineRule="auto"/>
        <w:ind w:firstLineChars="200" w:firstLine="480"/>
        <w:rPr>
          <w:rFonts w:hint="eastAsia"/>
          <w:sz w:val="24"/>
        </w:rPr>
      </w:pPr>
      <w:r>
        <w:rPr>
          <w:rFonts w:hint="eastAsia"/>
          <w:sz w:val="24"/>
        </w:rPr>
        <w:t>项目实施的基本原则：投标的产品知名度高，性能卓越，性价比高，投标人项目实</w:t>
      </w:r>
      <w:r>
        <w:rPr>
          <w:rFonts w:hint="eastAsia"/>
          <w:sz w:val="24"/>
        </w:rPr>
        <w:lastRenderedPageBreak/>
        <w:t>施经验丰富，在业界有良好的声誉。</w:t>
      </w:r>
    </w:p>
    <w:p w:rsidR="007D0515" w:rsidRDefault="007D0515" w:rsidP="007D0515">
      <w:pPr>
        <w:spacing w:line="360" w:lineRule="auto"/>
        <w:ind w:firstLineChars="200" w:firstLine="480"/>
        <w:rPr>
          <w:rFonts w:hint="eastAsia"/>
          <w:sz w:val="24"/>
        </w:rPr>
      </w:pPr>
      <w:r>
        <w:rPr>
          <w:rFonts w:hint="eastAsia"/>
          <w:sz w:val="24"/>
        </w:rPr>
        <w:t>总体技术要求：</w:t>
      </w:r>
    </w:p>
    <w:p w:rsidR="007D0515" w:rsidRDefault="007D0515" w:rsidP="007D0515">
      <w:pPr>
        <w:spacing w:line="360" w:lineRule="auto"/>
        <w:ind w:firstLineChars="200" w:firstLine="480"/>
        <w:rPr>
          <w:bCs/>
          <w:sz w:val="24"/>
        </w:rPr>
      </w:pPr>
      <w:r>
        <w:rPr>
          <w:rFonts w:hint="eastAsia"/>
          <w:bCs/>
          <w:sz w:val="24"/>
        </w:rPr>
        <w:t>投标人需了解哈尔滨工业大学图书馆现有的网络条件，图书馆的空间布局，并按照图书馆的要求，提供各产品合理性布局及建设性方案，可按实际情况随时调整项目实施位置，并提供产品使用情况、统计数据等要求。</w:t>
      </w:r>
    </w:p>
    <w:p w:rsidR="007D0515" w:rsidRDefault="007D0515" w:rsidP="007D0515">
      <w:pPr>
        <w:spacing w:line="360" w:lineRule="auto"/>
        <w:ind w:firstLineChars="200" w:firstLine="480"/>
        <w:rPr>
          <w:rFonts w:hint="eastAsia"/>
          <w:sz w:val="24"/>
        </w:rPr>
      </w:pPr>
      <w:r>
        <w:rPr>
          <w:rFonts w:hint="eastAsia"/>
          <w:sz w:val="24"/>
        </w:rPr>
        <w:t>所有投标人均须完全遵守项目总体要求，并明确应答方案。</w:t>
      </w:r>
    </w:p>
    <w:p w:rsidR="007D0515" w:rsidRDefault="007D0515" w:rsidP="007D0515">
      <w:pPr>
        <w:pStyle w:val="3"/>
        <w:numPr>
          <w:ilvl w:val="2"/>
          <w:numId w:val="10"/>
        </w:numPr>
        <w:spacing w:line="413" w:lineRule="auto"/>
        <w:rPr>
          <w:rFonts w:hint="eastAsia"/>
          <w:lang w:val="sq-AL"/>
        </w:rPr>
      </w:pPr>
      <w:bookmarkStart w:id="14" w:name="_Toc511907076"/>
      <w:bookmarkStart w:id="15" w:name="_Toc511661031"/>
      <w:r>
        <w:rPr>
          <w:rFonts w:hint="eastAsia"/>
          <w:lang w:val="sq-AL"/>
        </w:rPr>
        <w:t>2</w:t>
      </w:r>
      <w:r>
        <w:rPr>
          <w:rFonts w:hint="eastAsia"/>
          <w:lang w:val="sq-AL"/>
        </w:rPr>
        <w:t>、关键技术指标</w:t>
      </w:r>
      <w:bookmarkEnd w:id="14"/>
      <w:bookmarkEnd w:id="15"/>
    </w:p>
    <w:p w:rsidR="007D0515" w:rsidRDefault="007D0515" w:rsidP="007D0515">
      <w:pPr>
        <w:ind w:firstLineChars="100" w:firstLine="240"/>
        <w:rPr>
          <w:rFonts w:hint="eastAsia"/>
          <w:sz w:val="24"/>
          <w:lang w:val="sq-AL"/>
        </w:rPr>
      </w:pPr>
      <w:r>
        <w:rPr>
          <w:rFonts w:hint="eastAsia"/>
          <w:sz w:val="24"/>
          <w:lang w:val="sq-AL"/>
        </w:rPr>
        <w:t>说明：标有“★”的地方均被视为实质性条款。投标人要特别加以注意，必须对此回答并完全满足或优于这些要求。否则若有一项带“★”的条款未响应或不满足，将按无效标处理。标注有“▲”号参数为重要条款，如不满足不得分，</w:t>
      </w:r>
    </w:p>
    <w:p w:rsidR="007D0515" w:rsidRDefault="007D0515" w:rsidP="007D0515">
      <w:pPr>
        <w:ind w:firstLineChars="200" w:firstLine="480"/>
        <w:rPr>
          <w:rFonts w:hint="eastAsia"/>
          <w:sz w:val="24"/>
          <w:lang w:val="sq-AL"/>
        </w:rPr>
      </w:pPr>
      <w:r>
        <w:rPr>
          <w:rFonts w:hint="eastAsia"/>
          <w:sz w:val="24"/>
          <w:lang w:val="sq-AL"/>
        </w:rPr>
        <w:t>以满足产品的使用性及完整性，除</w:t>
      </w:r>
      <w:r>
        <w:rPr>
          <w:rFonts w:hint="eastAsia"/>
          <w:sz w:val="24"/>
        </w:rPr>
        <w:t>2.6</w:t>
      </w:r>
      <w:r>
        <w:rPr>
          <w:rFonts w:hint="eastAsia"/>
          <w:sz w:val="24"/>
        </w:rPr>
        <w:t>，</w:t>
      </w:r>
      <w:r>
        <w:rPr>
          <w:rFonts w:hint="eastAsia"/>
          <w:sz w:val="24"/>
        </w:rPr>
        <w:t>2.7</w:t>
      </w:r>
      <w:r>
        <w:rPr>
          <w:rFonts w:hint="eastAsia"/>
          <w:sz w:val="24"/>
        </w:rPr>
        <w:t>产品外，其它产品</w:t>
      </w:r>
      <w:r>
        <w:rPr>
          <w:rFonts w:hint="eastAsia"/>
          <w:sz w:val="24"/>
          <w:lang w:val="sq-AL"/>
        </w:rPr>
        <w:t>均为同一厂家生产的产品。</w:t>
      </w:r>
    </w:p>
    <w:p w:rsidR="007D0515" w:rsidRDefault="007D0515" w:rsidP="007D0515">
      <w:pPr>
        <w:rPr>
          <w:rFonts w:hint="eastAsia"/>
          <w:lang w:val="sq-AL"/>
        </w:rPr>
      </w:pPr>
    </w:p>
    <w:p w:rsidR="007D0515" w:rsidRDefault="007D0515" w:rsidP="007D0515">
      <w:pPr>
        <w:rPr>
          <w:rFonts w:ascii="宋体" w:hAnsi="宋体" w:cs="宋体" w:hint="eastAsia"/>
          <w:b/>
          <w:bCs/>
          <w:sz w:val="24"/>
        </w:rPr>
      </w:pPr>
      <w:r>
        <w:rPr>
          <w:rFonts w:ascii="宋体" w:hAnsi="宋体" w:cs="宋体" w:hint="eastAsia"/>
          <w:b/>
          <w:bCs/>
          <w:sz w:val="24"/>
        </w:rPr>
        <w:t>2.1、瀑布屏数据服务系统（4条）</w:t>
      </w:r>
    </w:p>
    <w:p w:rsidR="007D0515" w:rsidRDefault="007D0515" w:rsidP="007D0515">
      <w:pPr>
        <w:rPr>
          <w:rFonts w:ascii="宋体" w:hAnsi="宋体" w:cs="宋体"/>
          <w:b/>
          <w:bCs/>
          <w:szCs w:val="21"/>
        </w:rPr>
      </w:pPr>
    </w:p>
    <w:p w:rsidR="007D0515" w:rsidRDefault="007D0515" w:rsidP="007D0515">
      <w:pPr>
        <w:numPr>
          <w:ilvl w:val="0"/>
          <w:numId w:val="37"/>
        </w:numPr>
        <w:rPr>
          <w:rFonts w:ascii="宋体" w:hAnsi="宋体" w:cs="宋体"/>
          <w:b/>
          <w:bCs/>
          <w:szCs w:val="21"/>
        </w:rPr>
      </w:pPr>
      <w:r>
        <w:rPr>
          <w:rFonts w:ascii="宋体" w:hAnsi="宋体" w:cs="宋体" w:hint="eastAsia"/>
          <w:b/>
          <w:bCs/>
          <w:szCs w:val="21"/>
        </w:rPr>
        <w:t>、资源参数</w:t>
      </w:r>
    </w:p>
    <w:p w:rsidR="007D0515" w:rsidRDefault="007D0515" w:rsidP="007D0515">
      <w:pPr>
        <w:numPr>
          <w:ilvl w:val="0"/>
          <w:numId w:val="38"/>
        </w:numPr>
        <w:spacing w:line="480" w:lineRule="exact"/>
        <w:ind w:firstLineChars="100" w:firstLine="210"/>
        <w:rPr>
          <w:rFonts w:ascii="宋体" w:hAnsi="宋体" w:cs="宋体"/>
          <w:szCs w:val="21"/>
        </w:rPr>
      </w:pPr>
      <w:r>
        <w:rPr>
          <w:rFonts w:ascii="宋体" w:hAnsi="宋体" w:cs="宋体" w:hint="eastAsia"/>
          <w:szCs w:val="21"/>
        </w:rPr>
        <w:t>图书瀑布屏数据服务系统：</w:t>
      </w:r>
    </w:p>
    <w:p w:rsidR="007D0515" w:rsidRDefault="007D0515" w:rsidP="007D0515">
      <w:pPr>
        <w:spacing w:line="480" w:lineRule="exact"/>
        <w:ind w:firstLineChars="200" w:firstLine="480"/>
        <w:rPr>
          <w:rFonts w:ascii="宋体" w:hAnsi="宋体" w:cs="宋体"/>
          <w:szCs w:val="21"/>
        </w:rPr>
      </w:pPr>
      <w:r>
        <w:rPr>
          <w:rFonts w:hint="eastAsia"/>
          <w:sz w:val="24"/>
          <w:lang w:val="sq-AL"/>
        </w:rPr>
        <w:t>★</w:t>
      </w:r>
      <w:r>
        <w:rPr>
          <w:rFonts w:ascii="宋体" w:hAnsi="宋体" w:cs="宋体" w:hint="eastAsia"/>
          <w:szCs w:val="21"/>
        </w:rPr>
        <w:t>精品畅销图书不少于30000册，并列出精品畅销图书列表及版权承诺书，实现随时精选500种图书按照所需专辑循环播放，更新及时。资源分类为：上榜热门新书、经典名著，党政军事、经济职场、人文社科、文学艺术、情感家庭、时尚娱乐、教育科技等专辑</w:t>
      </w:r>
    </w:p>
    <w:p w:rsidR="007D0515" w:rsidRDefault="007D0515" w:rsidP="007D0515">
      <w:pPr>
        <w:numPr>
          <w:ilvl w:val="0"/>
          <w:numId w:val="38"/>
        </w:numPr>
        <w:spacing w:line="480" w:lineRule="exact"/>
        <w:ind w:firstLineChars="100" w:firstLine="210"/>
        <w:rPr>
          <w:rFonts w:ascii="宋体" w:hAnsi="宋体" w:cs="宋体"/>
          <w:szCs w:val="21"/>
        </w:rPr>
      </w:pPr>
      <w:r>
        <w:rPr>
          <w:rFonts w:ascii="宋体" w:hAnsi="宋体" w:cs="宋体" w:hint="eastAsia"/>
          <w:szCs w:val="21"/>
        </w:rPr>
        <w:t>期刊瀑布屏流数据服务系统：</w:t>
      </w:r>
    </w:p>
    <w:p w:rsidR="007D0515" w:rsidRDefault="007D0515" w:rsidP="007D0515">
      <w:pPr>
        <w:spacing w:line="480" w:lineRule="exact"/>
        <w:ind w:firstLineChars="200" w:firstLine="480"/>
        <w:rPr>
          <w:rFonts w:ascii="宋体" w:hAnsi="宋体" w:cs="宋体"/>
          <w:szCs w:val="21"/>
        </w:rPr>
      </w:pPr>
      <w:r>
        <w:rPr>
          <w:rFonts w:hint="eastAsia"/>
          <w:sz w:val="24"/>
          <w:lang w:val="sq-AL"/>
        </w:rPr>
        <w:t>★</w:t>
      </w:r>
      <w:r>
        <w:rPr>
          <w:rFonts w:ascii="宋体" w:hAnsi="宋体" w:cs="宋体" w:hint="eastAsia"/>
          <w:szCs w:val="21"/>
        </w:rPr>
        <w:t>人文畅销期刊不少于4000种，并列出人文畅销期刊列表及版权承诺书，实现随时精选500种期刊按照所需专辑循环播放，更新及时。内容包括：时政民生、党政军事、文学文艺、时尚娱乐、医药健康、财经管理、科技科普、家庭生活、教学研究、教育教学、体育运动等专辑</w:t>
      </w:r>
    </w:p>
    <w:p w:rsidR="007D0515" w:rsidRDefault="007D0515" w:rsidP="007D0515">
      <w:pPr>
        <w:numPr>
          <w:ilvl w:val="0"/>
          <w:numId w:val="38"/>
        </w:numPr>
        <w:spacing w:line="480" w:lineRule="exact"/>
        <w:ind w:firstLineChars="100" w:firstLine="210"/>
        <w:rPr>
          <w:rFonts w:ascii="宋体" w:hAnsi="宋体" w:cs="宋体"/>
          <w:szCs w:val="21"/>
        </w:rPr>
      </w:pPr>
      <w:r>
        <w:rPr>
          <w:rFonts w:ascii="宋体" w:hAnsi="宋体" w:cs="宋体" w:hint="eastAsia"/>
          <w:szCs w:val="21"/>
        </w:rPr>
        <w:t>报纸瀑布屏数据服务系统：</w:t>
      </w:r>
    </w:p>
    <w:p w:rsidR="007D0515" w:rsidRDefault="007D0515" w:rsidP="007D0515">
      <w:pPr>
        <w:spacing w:line="480" w:lineRule="exact"/>
        <w:ind w:firstLineChars="300" w:firstLine="720"/>
        <w:rPr>
          <w:rFonts w:ascii="宋体" w:hAnsi="宋体" w:cs="宋体"/>
          <w:szCs w:val="21"/>
        </w:rPr>
      </w:pPr>
      <w:r>
        <w:rPr>
          <w:rFonts w:hint="eastAsia"/>
          <w:sz w:val="24"/>
          <w:lang w:val="sq-AL"/>
        </w:rPr>
        <w:t>★</w:t>
      </w:r>
      <w:r>
        <w:rPr>
          <w:rFonts w:ascii="宋体" w:hAnsi="宋体" w:cs="宋体" w:hint="eastAsia"/>
          <w:szCs w:val="21"/>
        </w:rPr>
        <w:t>重要报纸及地方特色报纸不少于300种，并实现循环播放，并列出报纸列表及版权承诺书，更新及时，内容包括：重要报日报、晚报、省级报纸及地方重要报纸</w:t>
      </w:r>
    </w:p>
    <w:p w:rsidR="007D0515" w:rsidRDefault="007D0515" w:rsidP="007D0515">
      <w:pPr>
        <w:numPr>
          <w:ilvl w:val="0"/>
          <w:numId w:val="38"/>
        </w:numPr>
        <w:spacing w:line="400" w:lineRule="exact"/>
        <w:ind w:firstLineChars="100" w:firstLine="210"/>
        <w:rPr>
          <w:rFonts w:ascii="宋体" w:hAnsi="宋体" w:cs="宋体"/>
          <w:color w:val="000000"/>
          <w:kern w:val="0"/>
          <w:szCs w:val="21"/>
          <w:lang w:val="zh-CN" w:eastAsia="zh-TW"/>
        </w:rPr>
      </w:pPr>
      <w:r>
        <w:rPr>
          <w:rFonts w:ascii="宋体" w:hAnsi="宋体" w:cs="宋体" w:hint="eastAsia"/>
          <w:kern w:val="0"/>
          <w:szCs w:val="21"/>
        </w:rPr>
        <w:t>图书、期刊版权稳定，口碑良好，无</w:t>
      </w:r>
      <w:r>
        <w:rPr>
          <w:rFonts w:ascii="宋体" w:hAnsi="宋体" w:cs="宋体" w:hint="eastAsia"/>
          <w:color w:val="000000"/>
          <w:szCs w:val="21"/>
        </w:rPr>
        <w:t>版权纠纷，</w:t>
      </w:r>
      <w:r>
        <w:rPr>
          <w:rFonts w:ascii="宋体" w:hAnsi="宋体" w:cs="宋体" w:hint="eastAsia"/>
          <w:color w:val="000000"/>
          <w:kern w:val="0"/>
          <w:szCs w:val="21"/>
          <w:lang w:val="zh-CN" w:eastAsia="zh-TW"/>
        </w:rPr>
        <w:t>并保证所供信息不会引起知识产权纠纷等法律责任。</w:t>
      </w:r>
    </w:p>
    <w:p w:rsidR="007D0515" w:rsidRDefault="007D0515" w:rsidP="007D0515">
      <w:pPr>
        <w:numPr>
          <w:ilvl w:val="0"/>
          <w:numId w:val="38"/>
        </w:numPr>
        <w:spacing w:line="400" w:lineRule="exact"/>
        <w:ind w:firstLineChars="100" w:firstLine="210"/>
        <w:rPr>
          <w:rFonts w:ascii="宋体" w:hAnsi="宋体" w:cs="宋体"/>
          <w:color w:val="000000"/>
          <w:kern w:val="0"/>
          <w:szCs w:val="21"/>
        </w:rPr>
      </w:pPr>
      <w:r>
        <w:rPr>
          <w:rFonts w:ascii="宋体" w:hAnsi="宋体" w:cs="宋体" w:hint="eastAsia"/>
          <w:color w:val="000000"/>
          <w:kern w:val="0"/>
          <w:szCs w:val="21"/>
        </w:rPr>
        <w:t>下载后的APP资源，人文畅销期刊达到4000种、畅销图书达到30000册、报纸达到300种，期刊实现回溯阅读功能，实现回溯8年以上</w:t>
      </w:r>
    </w:p>
    <w:p w:rsidR="007D0515" w:rsidRDefault="007D0515" w:rsidP="007D0515">
      <w:pPr>
        <w:numPr>
          <w:ilvl w:val="0"/>
          <w:numId w:val="37"/>
        </w:numPr>
        <w:spacing w:line="400" w:lineRule="exact"/>
        <w:rPr>
          <w:rFonts w:ascii="宋体" w:hAnsi="宋体" w:cs="宋体"/>
          <w:b/>
          <w:bCs/>
          <w:color w:val="000000"/>
          <w:kern w:val="0"/>
          <w:szCs w:val="21"/>
        </w:rPr>
      </w:pPr>
      <w:r>
        <w:rPr>
          <w:rFonts w:ascii="宋体" w:hAnsi="宋体" w:cs="宋体" w:hint="eastAsia"/>
          <w:b/>
          <w:bCs/>
          <w:color w:val="000000"/>
          <w:kern w:val="0"/>
          <w:szCs w:val="21"/>
        </w:rPr>
        <w:lastRenderedPageBreak/>
        <w:t>、技术参数</w:t>
      </w:r>
    </w:p>
    <w:p w:rsidR="007D0515" w:rsidRDefault="007D0515" w:rsidP="007D0515">
      <w:pPr>
        <w:spacing w:line="400" w:lineRule="exact"/>
        <w:ind w:firstLineChars="100" w:firstLine="240"/>
        <w:rPr>
          <w:rFonts w:ascii="宋体" w:hAnsi="宋体" w:cs="宋体" w:hint="eastAsia"/>
          <w:szCs w:val="21"/>
        </w:rPr>
      </w:pPr>
      <w:r>
        <w:rPr>
          <w:rFonts w:hint="eastAsia"/>
          <w:sz w:val="24"/>
          <w:lang w:val="sq-AL"/>
        </w:rPr>
        <w:t>▲</w:t>
      </w:r>
      <w:r>
        <w:rPr>
          <w:rFonts w:ascii="宋体" w:hAnsi="宋体" w:cs="宋体" w:hint="eastAsia"/>
          <w:szCs w:val="21"/>
        </w:rPr>
        <w:t>1、瀑布流界面清楚，数据资源达到4K标准，清晰可见。做出截图展示</w:t>
      </w:r>
    </w:p>
    <w:p w:rsidR="007D0515" w:rsidRDefault="007D0515" w:rsidP="007D0515">
      <w:pPr>
        <w:spacing w:line="400" w:lineRule="exact"/>
        <w:ind w:leftChars="100" w:left="450" w:hangingChars="100" w:hanging="240"/>
        <w:rPr>
          <w:rFonts w:ascii="宋体" w:hAnsi="宋体" w:cs="宋体"/>
          <w:szCs w:val="21"/>
        </w:rPr>
      </w:pPr>
      <w:r>
        <w:rPr>
          <w:rFonts w:hint="eastAsia"/>
          <w:sz w:val="24"/>
          <w:lang w:val="sq-AL"/>
        </w:rPr>
        <w:t>▲</w:t>
      </w:r>
      <w:r>
        <w:rPr>
          <w:rFonts w:ascii="宋体" w:hAnsi="宋体" w:cs="宋体" w:hint="eastAsia"/>
          <w:szCs w:val="21"/>
        </w:rPr>
        <w:t>2、实现瀑布流最高点和最低点图书、期刊、报纸一划可见功能，手指划屏即实现资源拖动功能。</w:t>
      </w:r>
    </w:p>
    <w:p w:rsidR="007D0515" w:rsidRDefault="007D0515" w:rsidP="007D0515">
      <w:pPr>
        <w:spacing w:line="400" w:lineRule="exact"/>
        <w:ind w:leftChars="100" w:left="420" w:hangingChars="100" w:hanging="210"/>
        <w:rPr>
          <w:rFonts w:ascii="宋体" w:hAnsi="宋体" w:cs="宋体"/>
          <w:szCs w:val="21"/>
        </w:rPr>
      </w:pPr>
      <w:r>
        <w:rPr>
          <w:rFonts w:ascii="宋体" w:hAnsi="宋体" w:cs="宋体" w:hint="eastAsia"/>
          <w:szCs w:val="21"/>
        </w:rPr>
        <w:t>3、可定制流动特效：图书、期刊随机循环流动，可协调列数（1-10）、左右间距（0-100PX）、上下间距（0-100PX）、边框宽度（0-30PX）、浮动宽度（0-100%设置区间）、速度区间（1-50），用户可在设备上直接操作；</w:t>
      </w:r>
    </w:p>
    <w:p w:rsidR="007D0515" w:rsidRDefault="007D0515" w:rsidP="007D0515">
      <w:pPr>
        <w:spacing w:line="400" w:lineRule="exact"/>
        <w:ind w:leftChars="100" w:left="420" w:hangingChars="100" w:hanging="210"/>
        <w:rPr>
          <w:rFonts w:ascii="宋体" w:hAnsi="宋体" w:cs="宋体"/>
          <w:szCs w:val="21"/>
        </w:rPr>
      </w:pPr>
      <w:r>
        <w:rPr>
          <w:rFonts w:ascii="宋体" w:hAnsi="宋体" w:cs="宋体" w:hint="eastAsia"/>
          <w:szCs w:val="21"/>
        </w:rPr>
        <w:t>4、仿真翻书弹窗：点击流动的图书、期刊、报纸支持仿真翻页弹窗动画，达到真实的阅读体验，点击关闭按钮，即可合上阅读。</w:t>
      </w:r>
    </w:p>
    <w:p w:rsidR="007D0515" w:rsidRDefault="007D0515" w:rsidP="007D0515">
      <w:pPr>
        <w:spacing w:line="400" w:lineRule="exact"/>
        <w:ind w:firstLineChars="100" w:firstLine="240"/>
        <w:rPr>
          <w:rFonts w:ascii="宋体" w:hAnsi="宋体" w:cs="宋体"/>
          <w:szCs w:val="21"/>
        </w:rPr>
      </w:pPr>
      <w:r>
        <w:rPr>
          <w:rFonts w:hint="eastAsia"/>
          <w:sz w:val="24"/>
          <w:lang w:val="sq-AL"/>
        </w:rPr>
        <w:t>▲</w:t>
      </w:r>
      <w:r>
        <w:rPr>
          <w:rFonts w:ascii="宋体" w:hAnsi="宋体" w:cs="宋体" w:hint="eastAsia"/>
          <w:szCs w:val="21"/>
        </w:rPr>
        <w:t>5、期刊、图书均提供原貌版及文本版，以满足不读者的阅读需求，下载后的AAP同样实现两种版面显示，截图展示，并提供手机现场演示</w:t>
      </w:r>
    </w:p>
    <w:p w:rsidR="007D0515" w:rsidRDefault="007D0515" w:rsidP="007D0515">
      <w:pPr>
        <w:spacing w:line="400" w:lineRule="exact"/>
        <w:ind w:leftChars="100" w:left="420" w:hangingChars="100" w:hanging="210"/>
        <w:rPr>
          <w:rFonts w:ascii="宋体" w:hAnsi="宋体" w:cs="宋体"/>
          <w:szCs w:val="21"/>
        </w:rPr>
      </w:pPr>
      <w:r>
        <w:rPr>
          <w:rFonts w:ascii="宋体" w:hAnsi="宋体" w:cs="宋体" w:hint="eastAsia"/>
          <w:szCs w:val="21"/>
        </w:rPr>
        <w:t>6、触摸控制流动效果：手指在屏幕上滑动时，根据滑动方向和距离可控制图书的流动方向和速度，向上或向下流动，滑动距离越大流动速度越快。</w:t>
      </w:r>
    </w:p>
    <w:p w:rsidR="007D0515" w:rsidRDefault="007D0515" w:rsidP="007D0515">
      <w:pPr>
        <w:spacing w:line="400" w:lineRule="exact"/>
        <w:ind w:leftChars="100" w:left="450" w:hangingChars="100" w:hanging="240"/>
        <w:rPr>
          <w:rFonts w:ascii="宋体" w:hAnsi="宋体" w:cs="宋体"/>
          <w:szCs w:val="21"/>
        </w:rPr>
      </w:pPr>
      <w:r>
        <w:rPr>
          <w:rFonts w:hint="eastAsia"/>
          <w:sz w:val="24"/>
          <w:lang w:val="sq-AL"/>
        </w:rPr>
        <w:t>▲</w:t>
      </w:r>
      <w:r>
        <w:rPr>
          <w:rFonts w:ascii="宋体" w:hAnsi="宋体" w:cs="宋体" w:hint="eastAsia"/>
          <w:szCs w:val="21"/>
        </w:rPr>
        <w:t>7、期刊阅读提供手机双扫码下载阅读功能，可通过APP码下载移动阅读，也可以通过微信二维码直接打开阅读，APP阅读时提供全库资源，并实现回溯功能，期刊回溯能达到8年以上，做出载图展示，并提供手机现场演示</w:t>
      </w:r>
    </w:p>
    <w:p w:rsidR="007D0515" w:rsidRDefault="007D0515" w:rsidP="007D0515">
      <w:pPr>
        <w:spacing w:line="400" w:lineRule="exact"/>
        <w:ind w:firstLineChars="100" w:firstLine="210"/>
        <w:rPr>
          <w:rFonts w:ascii="宋体" w:hAnsi="宋体" w:cs="宋体"/>
          <w:szCs w:val="21"/>
        </w:rPr>
      </w:pPr>
      <w:r>
        <w:rPr>
          <w:rFonts w:ascii="宋体" w:hAnsi="宋体" w:cs="宋体" w:hint="eastAsia"/>
          <w:szCs w:val="21"/>
        </w:rPr>
        <w:t>8、支持资源更新：数据可后台配置添加修改，根据图书馆重要节日随时调整及推送资源。</w:t>
      </w:r>
    </w:p>
    <w:p w:rsidR="007D0515" w:rsidRDefault="007D0515" w:rsidP="007D0515">
      <w:pPr>
        <w:spacing w:line="400" w:lineRule="exact"/>
        <w:ind w:leftChars="100" w:left="420" w:hangingChars="100" w:hanging="210"/>
        <w:rPr>
          <w:rFonts w:ascii="宋体" w:hAnsi="宋体" w:cs="宋体" w:hint="eastAsia"/>
          <w:szCs w:val="21"/>
        </w:rPr>
      </w:pPr>
      <w:r>
        <w:rPr>
          <w:rFonts w:ascii="宋体" w:hAnsi="宋体" w:cs="宋体" w:hint="eastAsia"/>
          <w:szCs w:val="21"/>
        </w:rPr>
        <w:t>9、支持在线离线双版本：联网时可更新资源包，非联网状态或网络不稳定时不影响资源的展示效果，可直接离线加载本地资源包，无延迟。</w:t>
      </w:r>
    </w:p>
    <w:p w:rsidR="007D0515" w:rsidRDefault="007D0515" w:rsidP="007D0515">
      <w:pPr>
        <w:spacing w:line="400" w:lineRule="exact"/>
        <w:ind w:leftChars="100" w:left="420" w:hangingChars="100" w:hanging="210"/>
        <w:rPr>
          <w:rFonts w:ascii="宋体" w:hAnsi="宋体" w:cs="宋体"/>
          <w:szCs w:val="21"/>
        </w:rPr>
      </w:pPr>
      <w:r>
        <w:rPr>
          <w:rFonts w:ascii="宋体" w:hAnsi="宋体" w:cs="宋体" w:hint="eastAsia"/>
          <w:szCs w:val="21"/>
        </w:rPr>
        <w:t>10、下载后的APP，期刊、报纸、图书均提供浏览，检索，分类、下载，分享等功能。</w:t>
      </w:r>
    </w:p>
    <w:p w:rsidR="007D0515" w:rsidRDefault="007D0515" w:rsidP="007D0515">
      <w:pPr>
        <w:spacing w:line="400" w:lineRule="exact"/>
        <w:ind w:leftChars="100" w:left="421" w:hangingChars="100" w:hanging="211"/>
        <w:rPr>
          <w:rFonts w:ascii="宋体" w:hAnsi="宋体" w:cs="宋体"/>
          <w:szCs w:val="21"/>
        </w:rPr>
      </w:pPr>
      <w:r>
        <w:rPr>
          <w:rFonts w:ascii="宋体" w:hAnsi="宋体" w:cs="宋体" w:hint="eastAsia"/>
          <w:b/>
          <w:bCs/>
          <w:szCs w:val="21"/>
        </w:rPr>
        <w:t xml:space="preserve">（三）、瀑布屏平台参数 </w:t>
      </w:r>
      <w:r>
        <w:rPr>
          <w:rFonts w:ascii="宋体" w:hAnsi="宋体" w:cs="宋体" w:hint="eastAsia"/>
          <w:szCs w:val="21"/>
        </w:rPr>
        <w:t xml:space="preserve"> </w:t>
      </w:r>
    </w:p>
    <w:p w:rsidR="007D0515" w:rsidRDefault="007D0515" w:rsidP="007D0515">
      <w:pPr>
        <w:numPr>
          <w:ilvl w:val="0"/>
          <w:numId w:val="39"/>
        </w:numPr>
        <w:spacing w:line="400" w:lineRule="exact"/>
        <w:rPr>
          <w:rFonts w:ascii="宋体" w:hAnsi="宋体" w:cs="宋体"/>
          <w:szCs w:val="21"/>
        </w:rPr>
      </w:pPr>
      <w:r>
        <w:rPr>
          <w:rFonts w:ascii="宋体" w:hAnsi="宋体" w:cs="宋体" w:hint="eastAsia"/>
          <w:szCs w:val="21"/>
        </w:rPr>
        <w:t>显示屏：三星（或同级）工业级液晶拼接屏</w:t>
      </w:r>
    </w:p>
    <w:p w:rsidR="007D0515" w:rsidRDefault="007D0515" w:rsidP="007D0515">
      <w:pPr>
        <w:numPr>
          <w:ilvl w:val="0"/>
          <w:numId w:val="39"/>
        </w:numPr>
        <w:spacing w:line="400" w:lineRule="exact"/>
        <w:rPr>
          <w:rFonts w:ascii="宋体" w:hAnsi="宋体" w:cs="宋体"/>
          <w:szCs w:val="21"/>
        </w:rPr>
      </w:pPr>
      <w:r>
        <w:rPr>
          <w:rFonts w:ascii="宋体" w:hAnsi="宋体" w:cs="宋体" w:hint="eastAsia"/>
          <w:szCs w:val="21"/>
        </w:rPr>
        <w:t>显示比例：16:09；</w:t>
      </w:r>
    </w:p>
    <w:p w:rsidR="007D0515" w:rsidRDefault="007D0515" w:rsidP="007D0515">
      <w:pPr>
        <w:numPr>
          <w:ilvl w:val="0"/>
          <w:numId w:val="39"/>
        </w:numPr>
        <w:spacing w:line="400" w:lineRule="exact"/>
        <w:rPr>
          <w:rFonts w:ascii="宋体" w:hAnsi="宋体" w:cs="宋体"/>
          <w:szCs w:val="21"/>
        </w:rPr>
      </w:pPr>
      <w:r>
        <w:rPr>
          <w:rFonts w:ascii="宋体" w:hAnsi="宋体" w:cs="宋体" w:hint="eastAsia"/>
          <w:szCs w:val="21"/>
        </w:rPr>
        <w:t>背光类型：WLED；</w:t>
      </w:r>
    </w:p>
    <w:p w:rsidR="007D0515" w:rsidRDefault="007D0515" w:rsidP="007D0515">
      <w:pPr>
        <w:numPr>
          <w:ilvl w:val="0"/>
          <w:numId w:val="39"/>
        </w:numPr>
        <w:spacing w:line="400" w:lineRule="exact"/>
        <w:rPr>
          <w:rFonts w:ascii="宋体" w:hAnsi="宋体" w:cs="宋体"/>
          <w:szCs w:val="21"/>
        </w:rPr>
      </w:pPr>
      <w:r>
        <w:rPr>
          <w:rFonts w:ascii="宋体" w:hAnsi="宋体" w:cs="宋体" w:hint="eastAsia"/>
          <w:szCs w:val="21"/>
        </w:rPr>
        <w:t>显示色彩：16.7M (8-bit)；</w:t>
      </w:r>
    </w:p>
    <w:p w:rsidR="007D0515" w:rsidRDefault="007D0515" w:rsidP="007D0515">
      <w:pPr>
        <w:numPr>
          <w:ilvl w:val="0"/>
          <w:numId w:val="39"/>
        </w:numPr>
        <w:spacing w:line="400" w:lineRule="exact"/>
        <w:rPr>
          <w:rFonts w:ascii="宋体" w:hAnsi="宋体" w:cs="宋体"/>
          <w:szCs w:val="21"/>
        </w:rPr>
      </w:pPr>
      <w:r>
        <w:rPr>
          <w:rFonts w:ascii="宋体" w:hAnsi="宋体" w:cs="宋体" w:hint="eastAsia"/>
          <w:szCs w:val="21"/>
        </w:rPr>
        <w:t>点间距：0.210×0.630 (H×V)；</w:t>
      </w:r>
    </w:p>
    <w:p w:rsidR="007D0515" w:rsidRDefault="007D0515" w:rsidP="007D0515">
      <w:pPr>
        <w:numPr>
          <w:ilvl w:val="0"/>
          <w:numId w:val="39"/>
        </w:numPr>
        <w:spacing w:line="400" w:lineRule="exact"/>
        <w:rPr>
          <w:rFonts w:ascii="宋体" w:hAnsi="宋体" w:cs="宋体"/>
          <w:szCs w:val="21"/>
        </w:rPr>
      </w:pPr>
      <w:r>
        <w:rPr>
          <w:rFonts w:ascii="宋体" w:hAnsi="宋体" w:cs="宋体" w:hint="eastAsia"/>
          <w:szCs w:val="21"/>
        </w:rPr>
        <w:t>像素点距：0.630×0.630 (H×V)；</w:t>
      </w:r>
    </w:p>
    <w:p w:rsidR="007D0515" w:rsidRDefault="007D0515" w:rsidP="007D0515">
      <w:pPr>
        <w:numPr>
          <w:ilvl w:val="0"/>
          <w:numId w:val="39"/>
        </w:numPr>
        <w:spacing w:line="400" w:lineRule="exact"/>
        <w:rPr>
          <w:rFonts w:ascii="宋体" w:hAnsi="宋体" w:cs="宋体"/>
          <w:szCs w:val="21"/>
        </w:rPr>
      </w:pPr>
      <w:r>
        <w:rPr>
          <w:rFonts w:ascii="宋体" w:hAnsi="宋体" w:cs="宋体" w:hint="eastAsia"/>
          <w:szCs w:val="21"/>
        </w:rPr>
        <w:t>分辨率：达到1920*1080；</w:t>
      </w:r>
    </w:p>
    <w:p w:rsidR="007D0515" w:rsidRDefault="007D0515" w:rsidP="007D0515">
      <w:pPr>
        <w:numPr>
          <w:ilvl w:val="0"/>
          <w:numId w:val="39"/>
        </w:numPr>
        <w:spacing w:line="400" w:lineRule="exact"/>
        <w:rPr>
          <w:rFonts w:ascii="宋体" w:hAnsi="宋体" w:cs="宋体"/>
          <w:szCs w:val="21"/>
        </w:rPr>
      </w:pPr>
      <w:r>
        <w:rPr>
          <w:rFonts w:ascii="宋体" w:hAnsi="宋体" w:cs="宋体" w:hint="eastAsia"/>
          <w:szCs w:val="21"/>
        </w:rPr>
        <w:t>亮度：500cd/㎡以上；</w:t>
      </w:r>
    </w:p>
    <w:p w:rsidR="007D0515" w:rsidRDefault="007D0515" w:rsidP="007D0515">
      <w:pPr>
        <w:numPr>
          <w:ilvl w:val="0"/>
          <w:numId w:val="39"/>
        </w:numPr>
        <w:spacing w:line="400" w:lineRule="exact"/>
        <w:rPr>
          <w:rFonts w:ascii="宋体" w:hAnsi="宋体" w:cs="宋体"/>
          <w:szCs w:val="21"/>
        </w:rPr>
      </w:pPr>
      <w:r>
        <w:rPr>
          <w:rFonts w:ascii="宋体" w:hAnsi="宋体" w:cs="宋体" w:hint="eastAsia"/>
          <w:szCs w:val="21"/>
        </w:rPr>
        <w:t>对比度：4000:01:00以上；</w:t>
      </w:r>
    </w:p>
    <w:p w:rsidR="007D0515" w:rsidRDefault="007D0515" w:rsidP="007D0515">
      <w:pPr>
        <w:numPr>
          <w:ilvl w:val="0"/>
          <w:numId w:val="39"/>
        </w:numPr>
        <w:spacing w:line="400" w:lineRule="exact"/>
        <w:rPr>
          <w:rFonts w:ascii="宋体" w:hAnsi="宋体" w:cs="宋体"/>
          <w:szCs w:val="21"/>
        </w:rPr>
      </w:pPr>
      <w:r>
        <w:rPr>
          <w:rFonts w:ascii="宋体" w:hAnsi="宋体" w:cs="宋体" w:hint="eastAsia"/>
          <w:szCs w:val="21"/>
        </w:rPr>
        <w:t>可视角度（H/V）：不低于178°；</w:t>
      </w:r>
    </w:p>
    <w:p w:rsidR="007D0515" w:rsidRDefault="007D0515" w:rsidP="007D0515">
      <w:pPr>
        <w:numPr>
          <w:ilvl w:val="0"/>
          <w:numId w:val="39"/>
        </w:numPr>
        <w:spacing w:line="400" w:lineRule="exact"/>
        <w:rPr>
          <w:rFonts w:ascii="宋体" w:hAnsi="宋体" w:cs="宋体"/>
          <w:szCs w:val="21"/>
        </w:rPr>
      </w:pPr>
      <w:r>
        <w:rPr>
          <w:rFonts w:ascii="宋体" w:hAnsi="宋体" w:cs="宋体" w:hint="eastAsia"/>
          <w:szCs w:val="21"/>
        </w:rPr>
        <w:t>最佳角度：实现全视角；</w:t>
      </w:r>
    </w:p>
    <w:p w:rsidR="007D0515" w:rsidRDefault="007D0515" w:rsidP="007D0515">
      <w:pPr>
        <w:numPr>
          <w:ilvl w:val="0"/>
          <w:numId w:val="39"/>
        </w:numPr>
        <w:spacing w:line="400" w:lineRule="exact"/>
        <w:rPr>
          <w:rFonts w:ascii="宋体" w:hAnsi="宋体" w:cs="宋体"/>
          <w:szCs w:val="21"/>
        </w:rPr>
      </w:pPr>
      <w:r>
        <w:rPr>
          <w:rFonts w:ascii="宋体" w:hAnsi="宋体" w:cs="宋体" w:hint="eastAsia"/>
          <w:szCs w:val="21"/>
        </w:rPr>
        <w:t>响应时间：达到8 (Typ.)(G to G) (ms)；</w:t>
      </w:r>
    </w:p>
    <w:p w:rsidR="007D0515" w:rsidRDefault="007D0515" w:rsidP="007D0515">
      <w:pPr>
        <w:numPr>
          <w:ilvl w:val="0"/>
          <w:numId w:val="39"/>
        </w:numPr>
        <w:spacing w:line="400" w:lineRule="exact"/>
        <w:rPr>
          <w:rFonts w:ascii="宋体" w:hAnsi="宋体" w:cs="宋体"/>
          <w:szCs w:val="21"/>
        </w:rPr>
      </w:pPr>
      <w:r>
        <w:rPr>
          <w:rFonts w:ascii="宋体" w:hAnsi="宋体" w:cs="宋体" w:hint="eastAsia"/>
          <w:szCs w:val="21"/>
        </w:rPr>
        <w:t>使用寿命：60000小时以上；</w:t>
      </w:r>
    </w:p>
    <w:p w:rsidR="007D0515" w:rsidRDefault="007D0515" w:rsidP="007D0515">
      <w:pPr>
        <w:numPr>
          <w:ilvl w:val="0"/>
          <w:numId w:val="39"/>
        </w:numPr>
        <w:spacing w:line="400" w:lineRule="exact"/>
        <w:rPr>
          <w:rFonts w:ascii="宋体" w:hAnsi="宋体" w:cs="宋体"/>
          <w:szCs w:val="21"/>
        </w:rPr>
      </w:pPr>
      <w:r>
        <w:rPr>
          <w:rFonts w:ascii="宋体" w:hAnsi="宋体" w:cs="宋体" w:hint="eastAsia"/>
          <w:szCs w:val="21"/>
        </w:rPr>
        <w:t>双边物理拼缝：不超过3.5mm；</w:t>
      </w:r>
    </w:p>
    <w:p w:rsidR="007D0515" w:rsidRDefault="007D0515" w:rsidP="007D0515">
      <w:pPr>
        <w:numPr>
          <w:ilvl w:val="0"/>
          <w:numId w:val="39"/>
        </w:numPr>
        <w:spacing w:line="400" w:lineRule="exact"/>
        <w:rPr>
          <w:rFonts w:ascii="宋体" w:hAnsi="宋体" w:cs="宋体"/>
          <w:szCs w:val="21"/>
        </w:rPr>
      </w:pPr>
      <w:r>
        <w:rPr>
          <w:rFonts w:ascii="宋体" w:hAnsi="宋体" w:cs="宋体" w:hint="eastAsia"/>
          <w:szCs w:val="21"/>
        </w:rPr>
        <w:t>菜单语言：中文/英文；</w:t>
      </w:r>
    </w:p>
    <w:p w:rsidR="007D0515" w:rsidRDefault="007D0515" w:rsidP="007D0515">
      <w:pPr>
        <w:numPr>
          <w:ilvl w:val="0"/>
          <w:numId w:val="39"/>
        </w:numPr>
        <w:spacing w:line="400" w:lineRule="exact"/>
        <w:rPr>
          <w:rFonts w:ascii="宋体" w:hAnsi="宋体" w:cs="宋体"/>
          <w:szCs w:val="21"/>
        </w:rPr>
      </w:pPr>
      <w:r>
        <w:rPr>
          <w:rFonts w:ascii="宋体" w:hAnsi="宋体" w:cs="宋体" w:hint="eastAsia"/>
          <w:szCs w:val="21"/>
        </w:rPr>
        <w:t>彩色制式：PAL/NTSC/SECAM；</w:t>
      </w:r>
    </w:p>
    <w:p w:rsidR="007D0515" w:rsidRDefault="007D0515" w:rsidP="007D0515">
      <w:pPr>
        <w:numPr>
          <w:ilvl w:val="0"/>
          <w:numId w:val="39"/>
        </w:numPr>
        <w:spacing w:line="400" w:lineRule="exact"/>
        <w:rPr>
          <w:rFonts w:ascii="宋体" w:hAnsi="宋体" w:cs="宋体"/>
          <w:szCs w:val="21"/>
        </w:rPr>
      </w:pPr>
      <w:r>
        <w:rPr>
          <w:rFonts w:ascii="宋体" w:hAnsi="宋体" w:cs="宋体" w:hint="eastAsia"/>
          <w:szCs w:val="21"/>
        </w:rPr>
        <w:t>接口类型：VGA（1路输入，1路输出），DVI（1路输入，1路输出），HDMI（1路输入），DP（1路输入），复合视频/（AV）1 BNCx1（输入），复合视频/（AV）1 BNCx1（输出），控制信号输入RS232*2(RJ45-8接口)，控制信号环出RS232*2(RJ45-8接口)，S-VIDEO（1路输入），YPbPr：1路输入（复用为RGBHV），USB：软件升级；</w:t>
      </w:r>
    </w:p>
    <w:p w:rsidR="007D0515" w:rsidRDefault="007D0515" w:rsidP="007D0515">
      <w:pPr>
        <w:numPr>
          <w:ilvl w:val="0"/>
          <w:numId w:val="39"/>
        </w:numPr>
        <w:spacing w:line="400" w:lineRule="exact"/>
        <w:rPr>
          <w:rFonts w:ascii="宋体" w:hAnsi="宋体" w:cs="宋体"/>
          <w:szCs w:val="21"/>
        </w:rPr>
      </w:pPr>
      <w:r>
        <w:rPr>
          <w:rFonts w:ascii="宋体" w:hAnsi="宋体" w:cs="宋体" w:hint="eastAsia"/>
          <w:szCs w:val="21"/>
        </w:rPr>
        <w:t>电源：电源输入AC100-240V,60Hz，电源功耗≦220W，待机功耗≦3W；</w:t>
      </w:r>
    </w:p>
    <w:p w:rsidR="007D0515" w:rsidRDefault="007D0515" w:rsidP="007D0515">
      <w:pPr>
        <w:numPr>
          <w:ilvl w:val="0"/>
          <w:numId w:val="39"/>
        </w:numPr>
        <w:spacing w:line="400" w:lineRule="exact"/>
        <w:rPr>
          <w:rFonts w:ascii="宋体" w:hAnsi="宋体" w:cs="宋体"/>
          <w:szCs w:val="21"/>
        </w:rPr>
      </w:pPr>
      <w:r>
        <w:rPr>
          <w:rFonts w:ascii="宋体" w:hAnsi="宋体" w:cs="宋体" w:hint="eastAsia"/>
          <w:szCs w:val="21"/>
        </w:rPr>
        <w:t>工作温度：0℃-50℃之间；</w:t>
      </w:r>
    </w:p>
    <w:p w:rsidR="007D0515" w:rsidRDefault="007D0515" w:rsidP="007D0515">
      <w:pPr>
        <w:numPr>
          <w:ilvl w:val="0"/>
          <w:numId w:val="39"/>
        </w:numPr>
        <w:spacing w:line="400" w:lineRule="exact"/>
        <w:rPr>
          <w:rFonts w:ascii="宋体" w:hAnsi="宋体" w:cs="宋体"/>
          <w:szCs w:val="21"/>
        </w:rPr>
      </w:pPr>
      <w:r>
        <w:rPr>
          <w:rFonts w:ascii="宋体" w:hAnsi="宋体" w:cs="宋体" w:hint="eastAsia"/>
          <w:szCs w:val="21"/>
        </w:rPr>
        <w:t>存储温度：-20℃——60℃之间；</w:t>
      </w:r>
    </w:p>
    <w:p w:rsidR="007D0515" w:rsidRDefault="007D0515" w:rsidP="007D0515">
      <w:pPr>
        <w:numPr>
          <w:ilvl w:val="0"/>
          <w:numId w:val="39"/>
        </w:numPr>
        <w:spacing w:line="400" w:lineRule="exact"/>
        <w:rPr>
          <w:rFonts w:ascii="宋体" w:hAnsi="宋体" w:cs="宋体"/>
          <w:szCs w:val="21"/>
        </w:rPr>
      </w:pPr>
      <w:r>
        <w:rPr>
          <w:rFonts w:ascii="宋体" w:hAnsi="宋体" w:cs="宋体" w:hint="eastAsia"/>
          <w:szCs w:val="21"/>
        </w:rPr>
        <w:t>安装方式：五金壁挂，前维护，落地支架，落地机柜；</w:t>
      </w:r>
    </w:p>
    <w:p w:rsidR="007D0515" w:rsidRDefault="007D0515" w:rsidP="007D0515">
      <w:pPr>
        <w:numPr>
          <w:ilvl w:val="0"/>
          <w:numId w:val="39"/>
        </w:numPr>
        <w:spacing w:line="400" w:lineRule="exact"/>
        <w:rPr>
          <w:rFonts w:ascii="宋体" w:hAnsi="宋体" w:cs="宋体"/>
          <w:szCs w:val="21"/>
        </w:rPr>
      </w:pPr>
      <w:r>
        <w:rPr>
          <w:rFonts w:ascii="宋体" w:hAnsi="宋体" w:cs="宋体" w:hint="eastAsia"/>
          <w:szCs w:val="21"/>
        </w:rPr>
        <w:t>外观颜色：黑色、灰色、白色；</w:t>
      </w:r>
    </w:p>
    <w:p w:rsidR="007D0515" w:rsidRDefault="007D0515" w:rsidP="007D0515">
      <w:pPr>
        <w:numPr>
          <w:ilvl w:val="0"/>
          <w:numId w:val="39"/>
        </w:numPr>
        <w:spacing w:line="400" w:lineRule="exact"/>
        <w:rPr>
          <w:rFonts w:ascii="宋体" w:hAnsi="宋体" w:cs="宋体"/>
          <w:szCs w:val="21"/>
        </w:rPr>
      </w:pPr>
      <w:r>
        <w:rPr>
          <w:rFonts w:ascii="宋体" w:hAnsi="宋体" w:cs="宋体" w:hint="eastAsia"/>
          <w:szCs w:val="21"/>
        </w:rPr>
        <w:t>外壳材质：五金；</w:t>
      </w:r>
    </w:p>
    <w:p w:rsidR="007D0515" w:rsidRDefault="007D0515" w:rsidP="007D0515">
      <w:pPr>
        <w:numPr>
          <w:ilvl w:val="0"/>
          <w:numId w:val="39"/>
        </w:numPr>
        <w:spacing w:line="400" w:lineRule="exact"/>
        <w:rPr>
          <w:rFonts w:ascii="宋体" w:hAnsi="宋体" w:cs="宋体"/>
          <w:szCs w:val="21"/>
        </w:rPr>
      </w:pPr>
      <w:r>
        <w:rPr>
          <w:rFonts w:ascii="宋体" w:hAnsi="宋体" w:cs="宋体" w:hint="eastAsia"/>
          <w:szCs w:val="21"/>
        </w:rPr>
        <w:t>净重：不超过30 KG；</w:t>
      </w:r>
    </w:p>
    <w:p w:rsidR="007D0515" w:rsidRDefault="007D0515" w:rsidP="007D0515">
      <w:pPr>
        <w:numPr>
          <w:ilvl w:val="0"/>
          <w:numId w:val="39"/>
        </w:numPr>
        <w:spacing w:line="400" w:lineRule="exact"/>
        <w:rPr>
          <w:rFonts w:ascii="宋体" w:hAnsi="宋体" w:cs="宋体"/>
          <w:szCs w:val="21"/>
        </w:rPr>
      </w:pPr>
      <w:r>
        <w:rPr>
          <w:rFonts w:ascii="宋体" w:hAnsi="宋体" w:cs="宋体" w:hint="eastAsia"/>
          <w:szCs w:val="21"/>
        </w:rPr>
        <w:t>屏体支架：超薄钣金机柜；</w:t>
      </w:r>
    </w:p>
    <w:p w:rsidR="007D0515" w:rsidRDefault="007D0515" w:rsidP="007D0515">
      <w:pPr>
        <w:numPr>
          <w:ilvl w:val="0"/>
          <w:numId w:val="39"/>
        </w:numPr>
        <w:spacing w:line="400" w:lineRule="exact"/>
        <w:rPr>
          <w:rFonts w:ascii="宋体" w:hAnsi="宋体" w:cs="宋体"/>
          <w:szCs w:val="21"/>
        </w:rPr>
      </w:pPr>
      <w:r>
        <w:rPr>
          <w:rFonts w:ascii="宋体" w:hAnsi="宋体" w:cs="宋体" w:hint="eastAsia"/>
          <w:szCs w:val="21"/>
        </w:rPr>
        <w:t>红外触控：红外线，达到10点触摸；</w:t>
      </w:r>
    </w:p>
    <w:p w:rsidR="007D0515" w:rsidRDefault="007D0515" w:rsidP="007D0515">
      <w:pPr>
        <w:numPr>
          <w:ilvl w:val="0"/>
          <w:numId w:val="39"/>
        </w:numPr>
        <w:spacing w:line="400" w:lineRule="exact"/>
        <w:rPr>
          <w:rFonts w:ascii="宋体" w:hAnsi="宋体" w:cs="宋体"/>
          <w:szCs w:val="21"/>
        </w:rPr>
      </w:pPr>
      <w:r>
        <w:rPr>
          <w:rFonts w:ascii="宋体" w:hAnsi="宋体" w:cs="宋体" w:hint="eastAsia"/>
          <w:szCs w:val="21"/>
        </w:rPr>
        <w:t>钢化玻璃：达到6MM白玻钢化；</w:t>
      </w:r>
    </w:p>
    <w:p w:rsidR="007D0515" w:rsidRDefault="007D0515" w:rsidP="007D0515">
      <w:pPr>
        <w:numPr>
          <w:ilvl w:val="0"/>
          <w:numId w:val="39"/>
        </w:numPr>
        <w:spacing w:line="400" w:lineRule="exact"/>
        <w:rPr>
          <w:rFonts w:ascii="宋体" w:hAnsi="宋体" w:cs="宋体"/>
          <w:color w:val="000000"/>
          <w:szCs w:val="21"/>
        </w:rPr>
      </w:pPr>
      <w:r>
        <w:rPr>
          <w:rFonts w:ascii="宋体" w:hAnsi="宋体" w:cs="宋体" w:hint="eastAsia"/>
          <w:szCs w:val="21"/>
        </w:rPr>
        <w:t>主控电脑：CPU:i3-8100, 运行内存：达到4G, 内存：达到120G SSD,  显卡：GTX1050。</w:t>
      </w:r>
    </w:p>
    <w:p w:rsidR="007D0515" w:rsidRDefault="007D0515" w:rsidP="007D0515">
      <w:pPr>
        <w:numPr>
          <w:ilvl w:val="0"/>
          <w:numId w:val="39"/>
        </w:numPr>
        <w:spacing w:line="400" w:lineRule="exact"/>
        <w:rPr>
          <w:rFonts w:ascii="宋体" w:hAnsi="宋体" w:cs="宋体"/>
          <w:szCs w:val="21"/>
        </w:rPr>
      </w:pPr>
      <w:r>
        <w:rPr>
          <w:rFonts w:ascii="宋体" w:hAnsi="宋体" w:cs="宋体" w:hint="eastAsia"/>
          <w:szCs w:val="21"/>
        </w:rPr>
        <w:t>产品整机保修三年，可以提供上门服务，三年后成本换件。</w:t>
      </w:r>
    </w:p>
    <w:p w:rsidR="007D0515" w:rsidRDefault="007D0515" w:rsidP="007D0515">
      <w:pPr>
        <w:spacing w:line="400" w:lineRule="exact"/>
        <w:rPr>
          <w:rFonts w:ascii="宋体" w:hAnsi="宋体" w:cs="宋体"/>
          <w:b/>
          <w:bCs/>
          <w:szCs w:val="21"/>
        </w:rPr>
      </w:pPr>
      <w:r>
        <w:rPr>
          <w:rFonts w:ascii="宋体" w:hAnsi="宋体" w:cs="宋体" w:hint="eastAsia"/>
          <w:b/>
          <w:bCs/>
          <w:szCs w:val="21"/>
        </w:rPr>
        <w:t>（四）、瀑布屏数量及尺寸</w:t>
      </w:r>
    </w:p>
    <w:p w:rsidR="007D0515" w:rsidRDefault="007D0515" w:rsidP="007D0515">
      <w:pPr>
        <w:spacing w:line="400" w:lineRule="exact"/>
        <w:ind w:firstLineChars="100" w:firstLine="240"/>
        <w:rPr>
          <w:rFonts w:ascii="宋体" w:hAnsi="宋体" w:cs="宋体" w:hint="eastAsia"/>
          <w:szCs w:val="21"/>
        </w:rPr>
      </w:pPr>
      <w:r>
        <w:rPr>
          <w:rFonts w:hint="eastAsia"/>
          <w:sz w:val="24"/>
          <w:lang w:val="sq-AL"/>
        </w:rPr>
        <w:t>★</w:t>
      </w:r>
      <w:r>
        <w:rPr>
          <w:rFonts w:ascii="宋体" w:hAnsi="宋体" w:cs="宋体" w:hint="eastAsia"/>
          <w:szCs w:val="21"/>
        </w:rPr>
        <w:t>55寸（3740（高）*784（宽）mm）三条</w:t>
      </w:r>
    </w:p>
    <w:p w:rsidR="007D0515" w:rsidRDefault="007D0515" w:rsidP="007D0515">
      <w:pPr>
        <w:spacing w:line="400" w:lineRule="exact"/>
        <w:ind w:firstLineChars="100" w:firstLine="240"/>
        <w:rPr>
          <w:rFonts w:ascii="宋体" w:hAnsi="宋体" w:cs="宋体"/>
          <w:szCs w:val="21"/>
        </w:rPr>
      </w:pPr>
      <w:r>
        <w:rPr>
          <w:rFonts w:hint="eastAsia"/>
          <w:sz w:val="24"/>
          <w:lang w:val="sq-AL"/>
        </w:rPr>
        <w:t>★</w:t>
      </w:r>
      <w:r>
        <w:rPr>
          <w:rFonts w:ascii="宋体" w:hAnsi="宋体" w:cs="宋体" w:hint="eastAsia"/>
          <w:szCs w:val="21"/>
        </w:rPr>
        <w:t>49寸（3332（高）*706（宽）mm）一条</w:t>
      </w:r>
    </w:p>
    <w:p w:rsidR="007D0515" w:rsidRDefault="007D0515" w:rsidP="007D0515">
      <w:pPr>
        <w:spacing w:line="400" w:lineRule="exact"/>
        <w:rPr>
          <w:rFonts w:ascii="宋体" w:hAnsi="宋体" w:cs="宋体"/>
          <w:szCs w:val="21"/>
        </w:rPr>
      </w:pPr>
    </w:p>
    <w:p w:rsidR="007D0515" w:rsidRDefault="007D0515" w:rsidP="007D0515">
      <w:pPr>
        <w:spacing w:line="400" w:lineRule="exact"/>
        <w:rPr>
          <w:rFonts w:ascii="宋体" w:hAnsi="宋体" w:cs="宋体" w:hint="eastAsia"/>
          <w:b/>
          <w:bCs/>
          <w:sz w:val="24"/>
        </w:rPr>
      </w:pPr>
      <w:r>
        <w:rPr>
          <w:rFonts w:ascii="宋体" w:hAnsi="宋体" w:cs="宋体" w:hint="eastAsia"/>
          <w:b/>
          <w:bCs/>
          <w:sz w:val="24"/>
        </w:rPr>
        <w:t>2.2、太空舱休闲阅读视听系统（4套）</w:t>
      </w:r>
    </w:p>
    <w:p w:rsidR="007D0515" w:rsidRDefault="007D0515" w:rsidP="007D0515">
      <w:pPr>
        <w:spacing w:line="400" w:lineRule="exact"/>
        <w:ind w:left="422" w:hangingChars="200" w:hanging="422"/>
        <w:rPr>
          <w:rFonts w:ascii="宋体" w:hAnsi="宋体" w:cs="宋体"/>
          <w:szCs w:val="21"/>
        </w:rPr>
      </w:pPr>
      <w:r>
        <w:rPr>
          <w:rFonts w:ascii="宋体" w:hAnsi="宋体" w:cs="宋体" w:hint="eastAsia"/>
          <w:b/>
          <w:bCs/>
          <w:szCs w:val="21"/>
        </w:rPr>
        <w:t xml:space="preserve"> </w:t>
      </w:r>
      <w:r>
        <w:rPr>
          <w:rFonts w:ascii="宋体" w:hAnsi="宋体" w:cs="宋体" w:hint="eastAsia"/>
          <w:szCs w:val="21"/>
        </w:rPr>
        <w:t>1、可阅读不少于4000种人文畅销期刊，回溯年份不少于8年，阅读界面为原文原貌版，部分期刊提供文本版阅读形式，以满足部分读者需求，并在阅读同时实现检索，浏览，收藏等功能</w:t>
      </w:r>
    </w:p>
    <w:p w:rsidR="007D0515" w:rsidRDefault="007D0515" w:rsidP="007D0515">
      <w:pPr>
        <w:spacing w:line="400" w:lineRule="exact"/>
        <w:ind w:leftChars="100" w:left="630" w:hangingChars="200" w:hanging="420"/>
        <w:rPr>
          <w:rFonts w:ascii="宋体" w:hAnsi="宋体" w:cs="宋体"/>
          <w:szCs w:val="21"/>
        </w:rPr>
      </w:pPr>
      <w:r>
        <w:rPr>
          <w:rFonts w:ascii="宋体" w:hAnsi="宋体" w:cs="宋体" w:hint="eastAsia"/>
          <w:szCs w:val="21"/>
        </w:rPr>
        <w:t>2、可阅读不于少30000册热门畅销图书，以亚马迅，当当网，京东图书排名为基础收录，图书提供原貌版与文本版并存两种形式，并提供检索、浏览等功能</w:t>
      </w:r>
    </w:p>
    <w:p w:rsidR="007D0515" w:rsidRDefault="007D0515" w:rsidP="007D0515">
      <w:pPr>
        <w:spacing w:line="400" w:lineRule="exact"/>
        <w:ind w:leftChars="100" w:left="420" w:hangingChars="100" w:hanging="210"/>
        <w:rPr>
          <w:rFonts w:ascii="宋体" w:hAnsi="宋体" w:cs="宋体"/>
          <w:szCs w:val="21"/>
        </w:rPr>
      </w:pPr>
      <w:r>
        <w:rPr>
          <w:rFonts w:ascii="宋体" w:hAnsi="宋体" w:cs="宋体" w:hint="eastAsia"/>
          <w:szCs w:val="21"/>
        </w:rPr>
        <w:t>3、可阅读不少于300种重要报纸，报纸实现时时更新，满足读者对阅读时事新闻的需求</w:t>
      </w:r>
    </w:p>
    <w:p w:rsidR="007D0515" w:rsidRDefault="007D0515" w:rsidP="007D0515">
      <w:pPr>
        <w:spacing w:line="400" w:lineRule="exact"/>
        <w:ind w:leftChars="100" w:left="420" w:hangingChars="100" w:hanging="210"/>
        <w:rPr>
          <w:rFonts w:ascii="宋体" w:hAnsi="宋体" w:cs="宋体" w:hint="eastAsia"/>
          <w:szCs w:val="21"/>
        </w:rPr>
      </w:pPr>
      <w:r>
        <w:rPr>
          <w:rFonts w:ascii="宋体" w:hAnsi="宋体" w:cs="宋体" w:hint="eastAsia"/>
          <w:szCs w:val="21"/>
        </w:rPr>
        <w:t>4、提供微信二维码登陆功能，登陆后期刊、报纸、图书等实现下载、检索、浏览等功能。</w:t>
      </w:r>
    </w:p>
    <w:p w:rsidR="007D0515" w:rsidRDefault="007D0515" w:rsidP="007D0515">
      <w:pPr>
        <w:spacing w:line="400" w:lineRule="exact"/>
        <w:ind w:leftChars="100" w:left="690" w:hangingChars="200" w:hanging="480"/>
        <w:rPr>
          <w:rFonts w:ascii="宋体" w:hAnsi="宋体" w:cs="宋体"/>
          <w:szCs w:val="21"/>
        </w:rPr>
      </w:pPr>
      <w:r>
        <w:rPr>
          <w:rFonts w:hint="eastAsia"/>
          <w:sz w:val="24"/>
          <w:lang w:val="sq-AL"/>
        </w:rPr>
        <w:t>▲</w:t>
      </w:r>
      <w:r>
        <w:rPr>
          <w:rFonts w:ascii="宋体" w:hAnsi="宋体" w:cs="宋体" w:hint="eastAsia"/>
          <w:szCs w:val="21"/>
        </w:rPr>
        <w:t>5、提供蓝牙播放功能，通过手机与太空舱蓝牙对接，把手机内的精美音乐自由播放，得到音乐的享受。</w:t>
      </w:r>
    </w:p>
    <w:p w:rsidR="007D0515" w:rsidRDefault="007D0515" w:rsidP="007D0515">
      <w:pPr>
        <w:spacing w:line="400" w:lineRule="exact"/>
        <w:ind w:leftChars="100" w:left="690" w:hangingChars="200" w:hanging="480"/>
        <w:rPr>
          <w:rFonts w:ascii="宋体" w:hAnsi="宋体" w:cs="宋体"/>
          <w:szCs w:val="21"/>
        </w:rPr>
      </w:pPr>
      <w:r>
        <w:rPr>
          <w:rFonts w:hint="eastAsia"/>
          <w:sz w:val="24"/>
          <w:lang w:val="sq-AL"/>
        </w:rPr>
        <w:t>▲</w:t>
      </w:r>
      <w:r>
        <w:rPr>
          <w:rFonts w:ascii="宋体" w:hAnsi="宋体" w:cs="宋体" w:hint="eastAsia"/>
          <w:szCs w:val="21"/>
        </w:rPr>
        <w:t>6、部份图书提供听书功能，听书不少于60000集，可以在太空舱内静静的听一本好书，图书全部分真人录制，声音为原声，提高读者视听乐趣，并可以通过手机扫码APP移</w:t>
      </w:r>
    </w:p>
    <w:p w:rsidR="007D0515" w:rsidRDefault="007D0515" w:rsidP="007D0515">
      <w:pPr>
        <w:spacing w:line="440" w:lineRule="exact"/>
        <w:ind w:leftChars="100" w:left="420" w:hangingChars="100" w:hanging="210"/>
        <w:rPr>
          <w:rFonts w:ascii="宋体" w:hAnsi="宋体" w:cs="宋体"/>
          <w:szCs w:val="21"/>
        </w:rPr>
      </w:pPr>
      <w:r>
        <w:rPr>
          <w:rFonts w:ascii="宋体" w:hAnsi="宋体" w:cs="宋体" w:hint="eastAsia"/>
          <w:szCs w:val="21"/>
        </w:rPr>
        <w:t>7、配备太空舱视听平台四套，太空舱为国内先进水平，具有防音，舒适，音响柔和等功能，并配有不小于10.8华为视听PAD四个，备套尺寸及形状如下：</w:t>
      </w:r>
    </w:p>
    <w:p w:rsidR="007D0515" w:rsidRDefault="007D0515" w:rsidP="007D0515">
      <w:pPr>
        <w:spacing w:line="440" w:lineRule="exact"/>
        <w:ind w:firstLineChars="100" w:firstLine="210"/>
        <w:rPr>
          <w:rFonts w:ascii="宋体" w:hAnsi="宋体" w:cs="宋体"/>
          <w:szCs w:val="21"/>
        </w:rPr>
      </w:pPr>
      <w:r>
        <w:rPr>
          <w:rFonts w:ascii="宋体" w:hAnsi="宋体" w:cs="宋体" w:hint="eastAsia"/>
          <w:szCs w:val="21"/>
          <w:lang w:bidi="zh-CN"/>
        </w:rPr>
        <w:t>(1)</w:t>
      </w:r>
      <w:r>
        <w:rPr>
          <w:rFonts w:ascii="宋体" w:hAnsi="宋体" w:cs="宋体" w:hint="eastAsia"/>
          <w:szCs w:val="21"/>
        </w:rPr>
        <w:t>、太空舱基本尺寸不小于：长度: 1000mm，宽度: 920mm，高度: 1250mm</w:t>
      </w:r>
    </w:p>
    <w:p w:rsidR="007D0515" w:rsidRDefault="007D0515" w:rsidP="007D0515">
      <w:pPr>
        <w:spacing w:line="440" w:lineRule="exact"/>
        <w:ind w:firstLineChars="100" w:firstLine="210"/>
        <w:rPr>
          <w:rFonts w:ascii="宋体" w:hAnsi="宋体" w:cs="宋体"/>
          <w:szCs w:val="21"/>
          <w:lang w:bidi="zh-CN"/>
        </w:rPr>
      </w:pPr>
      <w:r>
        <w:rPr>
          <w:rFonts w:ascii="宋体" w:hAnsi="宋体" w:cs="宋体" w:hint="eastAsia"/>
          <w:szCs w:val="21"/>
          <w:lang w:bidi="zh-CN"/>
        </w:rPr>
        <w:t>(2)、360度支架为带锁形式，带充电接口，</w:t>
      </w:r>
      <w:r>
        <w:rPr>
          <w:rFonts w:ascii="宋体" w:hAnsi="宋体" w:cs="宋体" w:hint="eastAsia"/>
          <w:szCs w:val="21"/>
        </w:rPr>
        <w:t>动收听。</w:t>
      </w:r>
      <w:r>
        <w:rPr>
          <w:rFonts w:ascii="宋体" w:hAnsi="宋体" w:cs="宋体" w:hint="eastAsia"/>
          <w:szCs w:val="21"/>
          <w:lang w:bidi="zh-CN"/>
        </w:rPr>
        <w:t>提供阅读灯</w:t>
      </w:r>
    </w:p>
    <w:p w:rsidR="007D0515" w:rsidRPr="00B20560" w:rsidRDefault="007D0515" w:rsidP="007D0515">
      <w:pPr>
        <w:spacing w:line="440" w:lineRule="exact"/>
        <w:ind w:firstLineChars="100" w:firstLine="210"/>
        <w:rPr>
          <w:rFonts w:ascii="宋体" w:hAnsi="宋体" w:cs="宋体" w:hint="eastAsia"/>
          <w:szCs w:val="21"/>
        </w:rPr>
      </w:pPr>
      <w:r>
        <w:rPr>
          <w:rFonts w:ascii="宋体" w:hAnsi="宋体" w:cs="宋体" w:hint="eastAsia"/>
          <w:szCs w:val="21"/>
          <w:lang w:bidi="zh-CN"/>
        </w:rPr>
        <w:t>(3)、华为PAD，</w:t>
      </w:r>
      <w:r>
        <w:rPr>
          <w:rFonts w:ascii="宋体" w:hAnsi="宋体" w:cs="宋体" w:hint="eastAsia"/>
          <w:szCs w:val="21"/>
        </w:rPr>
        <w:t>操作系统：安卓系统，</w:t>
      </w:r>
      <w:r w:rsidRPr="00B20560">
        <w:rPr>
          <w:rFonts w:ascii="宋体" w:hAnsi="宋体" w:cs="宋体" w:hint="eastAsia"/>
          <w:szCs w:val="21"/>
        </w:rPr>
        <w:t>不小于</w:t>
      </w:r>
      <w:hyperlink r:id="rId7" w:tgtFrame="http://detail.zol.com.cn/series/702/_blank" w:history="1">
        <w:r w:rsidRPr="00B20560">
          <w:rPr>
            <w:rFonts w:hint="eastAsia"/>
          </w:rPr>
          <w:t>10.8</w:t>
        </w:r>
        <w:r w:rsidRPr="00B20560">
          <w:rPr>
            <w:rFonts w:hint="eastAsia"/>
          </w:rPr>
          <w:t>英寸电容式触摸屏，多点式触摸屏，</w:t>
        </w:r>
        <w:r w:rsidRPr="00B20560">
          <w:rPr>
            <w:rFonts w:hint="eastAsia"/>
          </w:rPr>
          <w:t>IPS</w:t>
        </w:r>
        <w:r w:rsidRPr="00B20560">
          <w:rPr>
            <w:rFonts w:hint="eastAsia"/>
          </w:rPr>
          <w:t>屏幕，铝硅玻璃</w:t>
        </w:r>
      </w:hyperlink>
    </w:p>
    <w:p w:rsidR="007D0515" w:rsidRPr="00B20560" w:rsidRDefault="007D0515" w:rsidP="007D0515">
      <w:pPr>
        <w:spacing w:line="440" w:lineRule="exact"/>
        <w:rPr>
          <w:rStyle w:val="a6"/>
          <w:rFonts w:ascii="宋体" w:hAnsi="宋体" w:cs="宋体" w:hint="eastAsia"/>
          <w:color w:val="333333"/>
          <w:szCs w:val="21"/>
          <w:shd w:val="clear" w:color="auto" w:fill="FFFFFF"/>
        </w:rPr>
      </w:pPr>
    </w:p>
    <w:p w:rsidR="007D0515" w:rsidRDefault="007D0515" w:rsidP="007D0515">
      <w:pPr>
        <w:rPr>
          <w:rFonts w:ascii="宋体" w:hAnsi="宋体" w:cs="宋体"/>
          <w:b/>
          <w:bCs/>
          <w:sz w:val="24"/>
          <w:lang w:bidi="zh-CN"/>
        </w:rPr>
      </w:pPr>
      <w:r>
        <w:rPr>
          <w:rFonts w:ascii="宋体" w:hAnsi="宋体" w:cs="宋体" w:hint="eastAsia"/>
          <w:b/>
          <w:bCs/>
          <w:sz w:val="24"/>
        </w:rPr>
        <w:t>2.3、</w:t>
      </w:r>
      <w:r>
        <w:rPr>
          <w:rFonts w:ascii="宋体" w:hAnsi="宋体" w:cs="宋体" w:hint="eastAsia"/>
          <w:b/>
          <w:bCs/>
          <w:kern w:val="0"/>
          <w:sz w:val="24"/>
          <w:lang w:bidi="zh-CN"/>
        </w:rPr>
        <w:t>听书听刊一体机交互服务系统（2套）</w:t>
      </w:r>
    </w:p>
    <w:p w:rsidR="007D0515" w:rsidRDefault="007D0515" w:rsidP="007D0515">
      <w:pPr>
        <w:pStyle w:val="ac"/>
        <w:spacing w:line="440" w:lineRule="exact"/>
        <w:ind w:leftChars="100" w:left="450" w:hangingChars="100" w:hanging="240"/>
        <w:rPr>
          <w:rFonts w:ascii="宋体" w:hAnsi="宋体" w:cs="宋体"/>
          <w:szCs w:val="21"/>
        </w:rPr>
      </w:pPr>
      <w:r>
        <w:rPr>
          <w:rFonts w:hint="eastAsia"/>
          <w:sz w:val="24"/>
          <w:lang w:val="sq-AL"/>
        </w:rPr>
        <w:t>★</w:t>
      </w:r>
      <w:r>
        <w:rPr>
          <w:rFonts w:ascii="宋体" w:hAnsi="宋体" w:cs="宋体" w:hint="eastAsia"/>
          <w:szCs w:val="21"/>
        </w:rPr>
        <w:t>1、提供有声精品期刊不少于3500集2000小时，包括文学文摘类、时政新闻、党政财经，商业管理、教育教学、人文地理等多种重要刊物。</w:t>
      </w:r>
    </w:p>
    <w:p w:rsidR="007D0515" w:rsidRDefault="007D0515" w:rsidP="007D0515">
      <w:pPr>
        <w:pStyle w:val="ac"/>
        <w:spacing w:line="440" w:lineRule="exact"/>
        <w:ind w:leftChars="100" w:left="450" w:hangingChars="100" w:hanging="240"/>
        <w:rPr>
          <w:rFonts w:ascii="宋体" w:hAnsi="宋体" w:cs="宋体"/>
          <w:b/>
          <w:szCs w:val="21"/>
        </w:rPr>
      </w:pPr>
      <w:r>
        <w:rPr>
          <w:rFonts w:hint="eastAsia"/>
          <w:sz w:val="24"/>
          <w:lang w:val="sq-AL"/>
        </w:rPr>
        <w:t>★</w:t>
      </w:r>
      <w:r>
        <w:rPr>
          <w:rFonts w:ascii="宋体" w:hAnsi="宋体" w:cs="宋体" w:hint="eastAsia"/>
          <w:szCs w:val="21"/>
        </w:rPr>
        <w:t>2、提供有声热门图书不少于60000集23000小时，内容</w:t>
      </w:r>
      <w:r>
        <w:rPr>
          <w:rFonts w:ascii="宋体" w:hAnsi="宋体" w:cs="宋体" w:hint="eastAsia"/>
          <w:bCs/>
          <w:szCs w:val="21"/>
        </w:rPr>
        <w:t>涵盖了历史、文学、国学、名人传记、红色岁月、职场管理、商业财经、小说故事、海外名著、相声曲艺、科普奥秘、励志成功、战争纪实等专辑。</w:t>
      </w:r>
    </w:p>
    <w:p w:rsidR="007D0515" w:rsidRDefault="007D0515" w:rsidP="007D0515">
      <w:pPr>
        <w:spacing w:line="460" w:lineRule="exact"/>
        <w:ind w:leftChars="100" w:left="1050" w:hangingChars="400" w:hanging="840"/>
        <w:rPr>
          <w:rFonts w:ascii="宋体" w:hAnsi="宋体" w:cs="宋体" w:hint="eastAsia"/>
          <w:szCs w:val="21"/>
        </w:rPr>
      </w:pPr>
      <w:r>
        <w:rPr>
          <w:rFonts w:ascii="宋体" w:hAnsi="宋体" w:cs="宋体" w:hint="eastAsia"/>
          <w:szCs w:val="21"/>
        </w:rPr>
        <w:t>3、有声期刊和有声图书均为真人配音、原声录制。</w:t>
      </w:r>
    </w:p>
    <w:p w:rsidR="007D0515" w:rsidRDefault="007D0515" w:rsidP="007D0515">
      <w:pPr>
        <w:spacing w:line="460" w:lineRule="exact"/>
        <w:ind w:leftChars="100" w:left="1170" w:hangingChars="400" w:hanging="960"/>
        <w:rPr>
          <w:rFonts w:ascii="宋体" w:hAnsi="宋体" w:cs="宋体" w:hint="eastAsia"/>
          <w:szCs w:val="21"/>
        </w:rPr>
      </w:pPr>
      <w:r>
        <w:rPr>
          <w:rFonts w:hint="eastAsia"/>
          <w:sz w:val="24"/>
          <w:lang w:val="sq-AL"/>
        </w:rPr>
        <w:t>▲</w:t>
      </w:r>
      <w:r>
        <w:rPr>
          <w:rFonts w:ascii="宋体" w:hAnsi="宋体" w:cs="宋体" w:hint="eastAsia"/>
          <w:szCs w:val="21"/>
        </w:rPr>
        <w:t>4、有声一体机的期刊提供双扫码（APP版及微信码）手机移动下载功能，下载后的APP</w:t>
      </w:r>
    </w:p>
    <w:p w:rsidR="007D0515" w:rsidRDefault="007D0515" w:rsidP="007D0515">
      <w:pPr>
        <w:spacing w:line="460" w:lineRule="exact"/>
        <w:ind w:leftChars="300" w:left="1050" w:hangingChars="200" w:hanging="420"/>
        <w:rPr>
          <w:rFonts w:ascii="宋体" w:hAnsi="宋体" w:cs="宋体" w:hint="eastAsia"/>
          <w:szCs w:val="21"/>
        </w:rPr>
      </w:pPr>
      <w:r>
        <w:rPr>
          <w:rFonts w:ascii="宋体" w:hAnsi="宋体" w:cs="宋体" w:hint="eastAsia"/>
          <w:szCs w:val="21"/>
        </w:rPr>
        <w:t>中可听到有声期刊不少于3500集2000小时，有声图书不于60000集23000小时，做</w:t>
      </w:r>
    </w:p>
    <w:p w:rsidR="007D0515" w:rsidRDefault="007D0515" w:rsidP="007D0515">
      <w:pPr>
        <w:spacing w:line="460" w:lineRule="exact"/>
        <w:ind w:leftChars="300" w:left="1050" w:hangingChars="200" w:hanging="420"/>
        <w:rPr>
          <w:rFonts w:ascii="宋体" w:hAnsi="宋体" w:cs="宋体" w:hint="eastAsia"/>
          <w:szCs w:val="21"/>
        </w:rPr>
      </w:pPr>
      <w:r>
        <w:rPr>
          <w:rFonts w:ascii="宋体" w:hAnsi="宋体" w:cs="宋体" w:hint="eastAsia"/>
          <w:szCs w:val="21"/>
        </w:rPr>
        <w:t>出截图展示，并提供现场演示</w:t>
      </w:r>
    </w:p>
    <w:p w:rsidR="007D0515" w:rsidRDefault="007D0515" w:rsidP="007D0515">
      <w:pPr>
        <w:widowControl/>
        <w:spacing w:line="460" w:lineRule="exact"/>
        <w:ind w:firstLineChars="100" w:firstLine="210"/>
        <w:jc w:val="left"/>
        <w:rPr>
          <w:rFonts w:ascii="宋体" w:hAnsi="宋体" w:cs="宋体"/>
          <w:szCs w:val="21"/>
        </w:rPr>
      </w:pPr>
      <w:r>
        <w:rPr>
          <w:rFonts w:ascii="宋体" w:hAnsi="宋体" w:cs="宋体" w:hint="eastAsia"/>
          <w:szCs w:val="21"/>
        </w:rPr>
        <w:t>4、有声图书、期刊提供封面图片、名称、作者、集数、播放次数、内容简介、目录列表</w:t>
      </w:r>
    </w:p>
    <w:p w:rsidR="007D0515" w:rsidRDefault="007D0515" w:rsidP="007D0515">
      <w:pPr>
        <w:spacing w:line="460" w:lineRule="exact"/>
        <w:ind w:leftChars="100" w:left="1050" w:hangingChars="400" w:hanging="840"/>
        <w:rPr>
          <w:rFonts w:ascii="宋体" w:hAnsi="宋体" w:cs="宋体"/>
          <w:bCs/>
          <w:szCs w:val="21"/>
        </w:rPr>
      </w:pPr>
      <w:r>
        <w:rPr>
          <w:rFonts w:ascii="宋体" w:hAnsi="宋体" w:cs="宋体" w:hint="eastAsia"/>
          <w:bCs/>
          <w:szCs w:val="21"/>
        </w:rPr>
        <w:t>5、有声图书、期刊提供暂停、定时、语速、浏览、进度条、播放时间点，快进快退功能。</w:t>
      </w:r>
    </w:p>
    <w:p w:rsidR="007D0515" w:rsidRDefault="007D0515" w:rsidP="007D0515">
      <w:pPr>
        <w:spacing w:line="460" w:lineRule="exact"/>
        <w:ind w:leftChars="100" w:left="1050" w:hangingChars="400" w:hanging="840"/>
        <w:rPr>
          <w:rFonts w:ascii="宋体" w:hAnsi="宋体" w:cs="宋体"/>
          <w:color w:val="FF0000"/>
          <w:szCs w:val="21"/>
        </w:rPr>
      </w:pPr>
      <w:r>
        <w:rPr>
          <w:rFonts w:ascii="宋体" w:hAnsi="宋体" w:cs="宋体" w:hint="eastAsia"/>
          <w:bCs/>
          <w:szCs w:val="21"/>
        </w:rPr>
        <w:t>6、提供有声一体机听书听刊平台</w:t>
      </w:r>
      <w:r>
        <w:rPr>
          <w:rFonts w:ascii="宋体" w:hAnsi="宋体" w:cs="宋体" w:hint="eastAsia"/>
          <w:szCs w:val="21"/>
          <w:lang w:bidi="zh-CN"/>
        </w:rPr>
        <w:t>，耳机二套，不小于27寸4K触摸屏式PAD二套，操作系统为：</w:t>
      </w:r>
      <w:r>
        <w:rPr>
          <w:rFonts w:ascii="宋体" w:hAnsi="宋体" w:cs="宋体" w:hint="eastAsia"/>
          <w:szCs w:val="21"/>
        </w:rPr>
        <w:t>安卓系统，分辨率：不低于（2160*3840），亮度： 450cd/m2，显示比例；16：9，对比度： 3000：1，红外真多点触摸屏，响应速度：6ms，接口方式：USB</w:t>
      </w:r>
    </w:p>
    <w:p w:rsidR="007D0515" w:rsidRDefault="007D0515" w:rsidP="007D0515">
      <w:pPr>
        <w:rPr>
          <w:rFonts w:ascii="宋体" w:hAnsi="宋体" w:cs="宋体"/>
          <w:szCs w:val="21"/>
        </w:rPr>
      </w:pPr>
      <w:r>
        <w:rPr>
          <w:rFonts w:ascii="宋体" w:hAnsi="宋体" w:cs="宋体" w:hint="eastAsia"/>
          <w:szCs w:val="21"/>
        </w:rPr>
        <w:t xml:space="preserve">  </w:t>
      </w:r>
      <w:r>
        <w:rPr>
          <w:rFonts w:hint="eastAsia"/>
          <w:sz w:val="24"/>
          <w:lang w:val="sq-AL"/>
        </w:rPr>
        <w:t>▲</w:t>
      </w:r>
      <w:r>
        <w:rPr>
          <w:rFonts w:ascii="宋体" w:hAnsi="宋体" w:cs="宋体" w:hint="eastAsia"/>
          <w:szCs w:val="21"/>
        </w:rPr>
        <w:t>7、有声二维码的微信版提示读者关注图书馆微信公众号，并做出有声图书馆微信版联接截图。</w:t>
      </w:r>
    </w:p>
    <w:p w:rsidR="007D0515" w:rsidRDefault="007D0515" w:rsidP="007D0515">
      <w:pPr>
        <w:rPr>
          <w:rFonts w:ascii="宋体" w:hAnsi="宋体" w:cs="宋体"/>
          <w:szCs w:val="21"/>
        </w:rPr>
      </w:pPr>
    </w:p>
    <w:p w:rsidR="007D0515" w:rsidRDefault="007D0515" w:rsidP="007D0515">
      <w:pPr>
        <w:rPr>
          <w:rFonts w:ascii="宋体" w:hAnsi="宋体" w:cs="宋体"/>
          <w:b/>
          <w:bCs/>
          <w:sz w:val="24"/>
          <w:lang w:bidi="zh-CN"/>
        </w:rPr>
      </w:pPr>
      <w:r>
        <w:rPr>
          <w:rFonts w:ascii="宋体" w:hAnsi="宋体" w:cs="宋体" w:hint="eastAsia"/>
          <w:b/>
          <w:bCs/>
          <w:sz w:val="24"/>
          <w:lang w:bidi="zh-CN"/>
        </w:rPr>
        <w:t>2.4、朗读亭数据库及资源服务（1套）</w:t>
      </w:r>
    </w:p>
    <w:p w:rsidR="007D0515" w:rsidRDefault="007D0515" w:rsidP="007D0515">
      <w:pPr>
        <w:spacing w:line="400" w:lineRule="exact"/>
        <w:rPr>
          <w:rFonts w:ascii="宋体" w:hAnsi="宋体" w:cs="宋体"/>
          <w:b/>
          <w:bCs/>
          <w:szCs w:val="21"/>
        </w:rPr>
      </w:pPr>
      <w:r>
        <w:rPr>
          <w:rFonts w:ascii="宋体" w:hAnsi="宋体" w:cs="宋体" w:hint="eastAsia"/>
          <w:b/>
          <w:bCs/>
          <w:szCs w:val="21"/>
        </w:rPr>
        <w:t xml:space="preserve"> （一）、朗读资源</w:t>
      </w:r>
    </w:p>
    <w:p w:rsidR="007D0515" w:rsidRDefault="007D0515" w:rsidP="007D0515">
      <w:pPr>
        <w:spacing w:line="400" w:lineRule="exact"/>
        <w:ind w:left="2530" w:hangingChars="1200" w:hanging="2530"/>
        <w:rPr>
          <w:rFonts w:ascii="宋体" w:hAnsi="宋体" w:cs="宋体"/>
          <w:bCs/>
          <w:szCs w:val="21"/>
        </w:rPr>
      </w:pPr>
      <w:r>
        <w:rPr>
          <w:rFonts w:ascii="宋体" w:hAnsi="宋体" w:cs="宋体" w:hint="eastAsia"/>
          <w:b/>
          <w:bCs/>
          <w:szCs w:val="21"/>
        </w:rPr>
        <w:t xml:space="preserve">  </w:t>
      </w:r>
      <w:r>
        <w:rPr>
          <w:rFonts w:ascii="宋体" w:hAnsi="宋体" w:cs="宋体" w:hint="eastAsia"/>
          <w:szCs w:val="21"/>
        </w:rPr>
        <w:t>（1）、精品朗读诗词库：</w:t>
      </w:r>
      <w:r>
        <w:rPr>
          <w:rFonts w:ascii="宋体" w:hAnsi="宋体" w:cs="宋体" w:hint="eastAsia"/>
          <w:bCs/>
          <w:szCs w:val="21"/>
        </w:rPr>
        <w:t>主要主题栏目包括： 热门精选、红色经典、人物专栏、经典文学、英语课堂、诗歌散文、大学时代、名家朗读等精品朗读库，并能实时从云端同步更新，结合运营主题，定期提供朗读大赛专题朗读内容。</w:t>
      </w:r>
    </w:p>
    <w:p w:rsidR="007D0515" w:rsidRDefault="007D0515" w:rsidP="007D0515">
      <w:pPr>
        <w:widowControl/>
        <w:spacing w:line="420" w:lineRule="exact"/>
        <w:ind w:leftChars="100" w:left="2520" w:hangingChars="1100" w:hanging="2310"/>
        <w:rPr>
          <w:rFonts w:ascii="宋体" w:hAnsi="宋体" w:cs="宋体"/>
          <w:szCs w:val="21"/>
        </w:rPr>
      </w:pPr>
      <w:r>
        <w:rPr>
          <w:rFonts w:ascii="宋体" w:hAnsi="宋体" w:cs="宋体" w:hint="eastAsia"/>
          <w:szCs w:val="21"/>
        </w:rPr>
        <w:t>（2）、细分二级菜单：针对朗读场景精心定制的上述朗读主题栏目，每个栏目进行细分，达到10个以上读本合集，丰富用户朗读需求。</w:t>
      </w:r>
    </w:p>
    <w:p w:rsidR="007D0515" w:rsidRDefault="007D0515" w:rsidP="007D0515">
      <w:pPr>
        <w:widowControl/>
        <w:spacing w:line="420" w:lineRule="exact"/>
        <w:ind w:leftChars="100" w:left="2520" w:hangingChars="1100" w:hanging="2310"/>
        <w:rPr>
          <w:rFonts w:ascii="宋体" w:hAnsi="宋体" w:cs="宋体"/>
          <w:szCs w:val="21"/>
        </w:rPr>
      </w:pPr>
      <w:r>
        <w:rPr>
          <w:rFonts w:ascii="宋体" w:hAnsi="宋体" w:cs="宋体" w:hint="eastAsia"/>
          <w:szCs w:val="21"/>
        </w:rPr>
        <w:t>（3）、名家领读资源：</w:t>
      </w:r>
      <w:r>
        <w:rPr>
          <w:rFonts w:ascii="宋体" w:hAnsi="宋体" w:cs="宋体" w:hint="eastAsia"/>
          <w:color w:val="222222"/>
          <w:kern w:val="0"/>
          <w:szCs w:val="21"/>
        </w:rPr>
        <w:t>《</w:t>
      </w:r>
      <w:r>
        <w:rPr>
          <w:rFonts w:ascii="宋体" w:hAnsi="宋体" w:cs="宋体" w:hint="eastAsia"/>
          <w:szCs w:val="21"/>
        </w:rPr>
        <w:t>朗读者》资源样例、知名朗读专家原声朗读，朗读鉴赏类正版版权资源</w:t>
      </w:r>
    </w:p>
    <w:p w:rsidR="007D0515" w:rsidRDefault="007D0515" w:rsidP="007D0515">
      <w:pPr>
        <w:widowControl/>
        <w:spacing w:line="420" w:lineRule="exact"/>
        <w:ind w:leftChars="100" w:left="2730" w:hangingChars="1200" w:hanging="2520"/>
        <w:rPr>
          <w:rFonts w:ascii="宋体" w:hAnsi="宋体" w:cs="宋体"/>
          <w:szCs w:val="21"/>
        </w:rPr>
      </w:pPr>
      <w:r>
        <w:rPr>
          <w:rFonts w:ascii="宋体" w:hAnsi="宋体" w:cs="宋体" w:hint="eastAsia"/>
          <w:szCs w:val="21"/>
        </w:rPr>
        <w:t>（4）、英语口语测试练习：日常英语口语训练测试、四六级、托福、雅思等专业英语口语测试练习</w:t>
      </w:r>
    </w:p>
    <w:p w:rsidR="007D0515" w:rsidRDefault="007D0515" w:rsidP="007D0515">
      <w:pPr>
        <w:widowControl/>
        <w:spacing w:line="420" w:lineRule="exact"/>
        <w:ind w:leftChars="100" w:left="2940" w:hangingChars="1300" w:hanging="2730"/>
        <w:rPr>
          <w:rFonts w:ascii="宋体" w:hAnsi="宋体" w:cs="宋体"/>
          <w:szCs w:val="21"/>
        </w:rPr>
      </w:pPr>
      <w:r>
        <w:rPr>
          <w:rFonts w:ascii="宋体" w:hAnsi="宋体" w:cs="宋体" w:hint="eastAsia"/>
          <w:szCs w:val="21"/>
        </w:rPr>
        <w:t>（5）、用户朗读资源自定义：用户不仅可以点播朗读资源，还能自带资源，例如：纸质书、手机中的喜爱的美文，选择背景音乐进行朗读，然后录制、带走、分享</w:t>
      </w:r>
    </w:p>
    <w:p w:rsidR="007D0515" w:rsidRDefault="007D0515" w:rsidP="007D0515">
      <w:pPr>
        <w:widowControl/>
        <w:spacing w:line="420" w:lineRule="exact"/>
        <w:ind w:leftChars="100" w:left="2940" w:hangingChars="1300" w:hanging="2730"/>
        <w:rPr>
          <w:rFonts w:ascii="宋体" w:hAnsi="宋体" w:cs="宋体"/>
          <w:szCs w:val="21"/>
        </w:rPr>
      </w:pPr>
      <w:r>
        <w:rPr>
          <w:rFonts w:ascii="宋体" w:hAnsi="宋体" w:cs="宋体" w:hint="eastAsia"/>
          <w:color w:val="222222"/>
          <w:kern w:val="0"/>
          <w:szCs w:val="21"/>
        </w:rPr>
        <w:t>（</w:t>
      </w:r>
      <w:r>
        <w:rPr>
          <w:rFonts w:ascii="宋体" w:hAnsi="宋体" w:cs="宋体" w:hint="eastAsia"/>
          <w:szCs w:val="21"/>
        </w:rPr>
        <w:t>6）、机构自定义朗读资源：机构根据自己的需求开展朗读大赛等各种活动需求，自定义朗读分类及朗读内容</w:t>
      </w:r>
    </w:p>
    <w:p w:rsidR="007D0515" w:rsidRDefault="007D0515" w:rsidP="007D0515">
      <w:pPr>
        <w:widowControl/>
        <w:spacing w:line="420" w:lineRule="exact"/>
        <w:ind w:leftChars="100" w:left="1170" w:hangingChars="400" w:hanging="960"/>
        <w:rPr>
          <w:rFonts w:ascii="宋体" w:hAnsi="宋体" w:cs="宋体" w:hint="eastAsia"/>
          <w:szCs w:val="21"/>
        </w:rPr>
      </w:pPr>
      <w:r>
        <w:rPr>
          <w:rFonts w:hint="eastAsia"/>
          <w:sz w:val="24"/>
          <w:lang w:val="sq-AL"/>
        </w:rPr>
        <w:t>▲</w:t>
      </w:r>
      <w:r>
        <w:rPr>
          <w:rFonts w:ascii="宋体" w:hAnsi="宋体" w:cs="宋体" w:hint="eastAsia"/>
          <w:szCs w:val="21"/>
        </w:rPr>
        <w:t>（7）、海量资源：数据资源总量不少于35000篇，云端资源更新每日达到100条以上</w:t>
      </w:r>
    </w:p>
    <w:p w:rsidR="007D0515" w:rsidRDefault="007D0515" w:rsidP="007D0515">
      <w:pPr>
        <w:pStyle w:val="2"/>
        <w:keepLines/>
        <w:widowControl w:val="0"/>
        <w:numPr>
          <w:ilvl w:val="1"/>
          <w:numId w:val="10"/>
        </w:numPr>
        <w:snapToGrid/>
        <w:spacing w:beforeLines="0" w:before="260" w:after="260" w:line="413" w:lineRule="auto"/>
        <w:jc w:val="both"/>
        <w:rPr>
          <w:rFonts w:ascii="宋体" w:hAnsi="宋体" w:cs="宋体"/>
          <w:sz w:val="21"/>
          <w:szCs w:val="21"/>
        </w:rPr>
      </w:pPr>
      <w:r>
        <w:rPr>
          <w:rFonts w:ascii="宋体" w:hAnsi="宋体" w:cs="宋体" w:hint="eastAsia"/>
          <w:sz w:val="21"/>
          <w:szCs w:val="21"/>
        </w:rPr>
        <w:t>（二</w:t>
      </w:r>
      <w:r>
        <w:rPr>
          <w:rFonts w:ascii="宋体" w:hAnsi="宋体" w:cs="宋体" w:hint="eastAsia"/>
          <w:sz w:val="21"/>
          <w:szCs w:val="21"/>
        </w:rPr>
        <w:t>)</w:t>
      </w:r>
      <w:r>
        <w:rPr>
          <w:rFonts w:ascii="宋体" w:hAnsi="宋体" w:cs="宋体" w:hint="eastAsia"/>
          <w:sz w:val="21"/>
          <w:szCs w:val="21"/>
        </w:rPr>
        <w:t>、统计功能</w:t>
      </w:r>
    </w:p>
    <w:p w:rsidR="007D0515" w:rsidRDefault="007D0515" w:rsidP="007D0515">
      <w:pPr>
        <w:numPr>
          <w:ilvl w:val="0"/>
          <w:numId w:val="40"/>
        </w:numPr>
        <w:spacing w:line="360" w:lineRule="auto"/>
        <w:rPr>
          <w:rFonts w:ascii="宋体" w:hAnsi="宋体" w:cs="宋体"/>
          <w:color w:val="000000"/>
          <w:szCs w:val="21"/>
        </w:rPr>
      </w:pPr>
      <w:r>
        <w:rPr>
          <w:rFonts w:ascii="宋体" w:hAnsi="宋体" w:cs="宋体" w:hint="eastAsia"/>
          <w:color w:val="000000"/>
          <w:szCs w:val="21"/>
        </w:rPr>
        <w:t>提供机构朗读亭管理员账号密码，方便用户管理朗读亭。</w:t>
      </w:r>
    </w:p>
    <w:p w:rsidR="007D0515" w:rsidRDefault="007D0515" w:rsidP="007D0515">
      <w:pPr>
        <w:numPr>
          <w:ilvl w:val="0"/>
          <w:numId w:val="40"/>
        </w:numPr>
        <w:spacing w:line="360" w:lineRule="auto"/>
        <w:rPr>
          <w:rFonts w:ascii="宋体" w:hAnsi="宋体" w:cs="宋体"/>
          <w:color w:val="000000"/>
          <w:szCs w:val="21"/>
        </w:rPr>
      </w:pPr>
      <w:r>
        <w:rPr>
          <w:rFonts w:ascii="宋体" w:hAnsi="宋体" w:cs="宋体" w:hint="eastAsia"/>
          <w:color w:val="000000"/>
          <w:szCs w:val="21"/>
        </w:rPr>
        <w:t>数据统计维度：</w:t>
      </w:r>
    </w:p>
    <w:p w:rsidR="007D0515" w:rsidRDefault="007D0515" w:rsidP="007D0515">
      <w:pPr>
        <w:pStyle w:val="ac"/>
        <w:numPr>
          <w:ilvl w:val="0"/>
          <w:numId w:val="41"/>
        </w:numPr>
        <w:spacing w:line="360" w:lineRule="auto"/>
        <w:ind w:firstLineChars="0"/>
        <w:rPr>
          <w:rFonts w:ascii="宋体" w:hAnsi="宋体" w:cs="宋体"/>
          <w:color w:val="000000"/>
          <w:szCs w:val="21"/>
        </w:rPr>
      </w:pPr>
      <w:r>
        <w:rPr>
          <w:rFonts w:ascii="宋体" w:hAnsi="宋体" w:cs="宋体" w:hint="eastAsia"/>
          <w:color w:val="000000"/>
          <w:szCs w:val="21"/>
        </w:rPr>
        <w:t>综合数据统计：可统计当天，一周，一个月，及自选时间段的扫码登录人数、登陆人数、录音次数、文件数量。</w:t>
      </w:r>
    </w:p>
    <w:p w:rsidR="007D0515" w:rsidRDefault="007D0515" w:rsidP="007D0515">
      <w:pPr>
        <w:pStyle w:val="ac"/>
        <w:numPr>
          <w:ilvl w:val="0"/>
          <w:numId w:val="41"/>
        </w:numPr>
        <w:spacing w:line="360" w:lineRule="auto"/>
        <w:ind w:firstLineChars="0"/>
        <w:rPr>
          <w:rFonts w:ascii="宋体" w:hAnsi="宋体" w:cs="宋体"/>
          <w:color w:val="000000"/>
          <w:szCs w:val="21"/>
        </w:rPr>
      </w:pPr>
      <w:r>
        <w:rPr>
          <w:rFonts w:ascii="宋体" w:hAnsi="宋体" w:cs="宋体" w:hint="eastAsia"/>
          <w:color w:val="000000"/>
          <w:szCs w:val="21"/>
        </w:rPr>
        <w:t>用户统计：可统计总用户数量、微信名称、激活时间。</w:t>
      </w:r>
    </w:p>
    <w:p w:rsidR="007D0515" w:rsidRDefault="007D0515" w:rsidP="007D0515">
      <w:pPr>
        <w:numPr>
          <w:ilvl w:val="0"/>
          <w:numId w:val="40"/>
        </w:numPr>
        <w:spacing w:line="360" w:lineRule="auto"/>
        <w:rPr>
          <w:rFonts w:ascii="宋体" w:hAnsi="宋体" w:cs="宋体"/>
          <w:color w:val="000000"/>
          <w:szCs w:val="21"/>
        </w:rPr>
      </w:pPr>
      <w:r>
        <w:rPr>
          <w:rFonts w:ascii="宋体" w:hAnsi="宋体" w:cs="宋体" w:hint="eastAsia"/>
          <w:color w:val="000000"/>
          <w:szCs w:val="21"/>
        </w:rPr>
        <w:t>录音统计管理：</w:t>
      </w:r>
    </w:p>
    <w:p w:rsidR="007D0515" w:rsidRDefault="007D0515" w:rsidP="007D0515">
      <w:pPr>
        <w:pStyle w:val="ac"/>
        <w:numPr>
          <w:ilvl w:val="0"/>
          <w:numId w:val="42"/>
        </w:numPr>
        <w:spacing w:line="360" w:lineRule="auto"/>
        <w:ind w:firstLineChars="0"/>
        <w:rPr>
          <w:rFonts w:ascii="宋体" w:hAnsi="宋体" w:cs="宋体"/>
          <w:color w:val="000000"/>
          <w:szCs w:val="21"/>
        </w:rPr>
      </w:pPr>
      <w:r>
        <w:rPr>
          <w:rFonts w:ascii="宋体" w:hAnsi="宋体" w:cs="宋体" w:hint="eastAsia"/>
          <w:color w:val="000000"/>
          <w:szCs w:val="21"/>
        </w:rPr>
        <w:t>录音文件管理：内容标题、昵称、大小、时长、点赞、播放、投诉、上传时间、操作审核、文件地址。</w:t>
      </w:r>
    </w:p>
    <w:p w:rsidR="007D0515" w:rsidRDefault="007D0515" w:rsidP="007D0515">
      <w:pPr>
        <w:pStyle w:val="ac"/>
        <w:numPr>
          <w:ilvl w:val="0"/>
          <w:numId w:val="42"/>
        </w:numPr>
        <w:spacing w:line="360" w:lineRule="auto"/>
        <w:ind w:firstLineChars="0"/>
        <w:rPr>
          <w:rFonts w:ascii="宋体" w:hAnsi="宋体" w:cs="宋体"/>
          <w:color w:val="000000"/>
          <w:szCs w:val="21"/>
        </w:rPr>
      </w:pPr>
      <w:r>
        <w:rPr>
          <w:rFonts w:ascii="宋体" w:hAnsi="宋体" w:cs="宋体" w:hint="eastAsia"/>
          <w:color w:val="000000"/>
          <w:szCs w:val="21"/>
        </w:rPr>
        <w:t>可进行单一作品播放下载及批量播放下载。</w:t>
      </w:r>
    </w:p>
    <w:p w:rsidR="007D0515" w:rsidRDefault="007D0515" w:rsidP="007D0515">
      <w:pPr>
        <w:pStyle w:val="ac"/>
        <w:numPr>
          <w:ilvl w:val="0"/>
          <w:numId w:val="42"/>
        </w:numPr>
        <w:spacing w:line="360" w:lineRule="auto"/>
        <w:ind w:firstLineChars="0"/>
        <w:rPr>
          <w:rFonts w:ascii="宋体" w:hAnsi="宋体" w:cs="宋体"/>
          <w:color w:val="000000"/>
          <w:szCs w:val="21"/>
        </w:rPr>
      </w:pPr>
      <w:r>
        <w:rPr>
          <w:rFonts w:ascii="宋体" w:hAnsi="宋体" w:cs="宋体" w:hint="eastAsia"/>
          <w:color w:val="000000"/>
          <w:szCs w:val="21"/>
        </w:rPr>
        <w:t>录音列表一键导出excel表格。</w:t>
      </w:r>
    </w:p>
    <w:p w:rsidR="007D0515" w:rsidRDefault="007D0515" w:rsidP="007D0515">
      <w:pPr>
        <w:pStyle w:val="ac"/>
        <w:numPr>
          <w:ilvl w:val="0"/>
          <w:numId w:val="42"/>
        </w:numPr>
        <w:spacing w:line="360" w:lineRule="auto"/>
        <w:ind w:firstLineChars="0"/>
        <w:rPr>
          <w:rFonts w:ascii="宋体" w:hAnsi="宋体" w:cs="宋体"/>
          <w:color w:val="000000"/>
          <w:szCs w:val="21"/>
        </w:rPr>
      </w:pPr>
      <w:r>
        <w:rPr>
          <w:rFonts w:ascii="宋体" w:hAnsi="宋体" w:cs="宋体" w:hint="eastAsia"/>
          <w:color w:val="000000"/>
          <w:szCs w:val="21"/>
        </w:rPr>
        <w:t>排行榜：总排行榜、点赞排行榜、播放排行榜并提供内容标题、作者名和数量。</w:t>
      </w:r>
    </w:p>
    <w:p w:rsidR="007D0515" w:rsidRDefault="007D0515" w:rsidP="007D0515">
      <w:pPr>
        <w:pStyle w:val="ac"/>
        <w:numPr>
          <w:ilvl w:val="0"/>
          <w:numId w:val="40"/>
        </w:numPr>
        <w:spacing w:line="360" w:lineRule="auto"/>
        <w:ind w:firstLineChars="0"/>
        <w:rPr>
          <w:rFonts w:ascii="宋体" w:hAnsi="宋体" w:cs="宋体"/>
          <w:color w:val="000000"/>
          <w:szCs w:val="21"/>
        </w:rPr>
      </w:pPr>
      <w:r>
        <w:rPr>
          <w:rFonts w:ascii="宋体" w:hAnsi="宋体" w:cs="宋体" w:hint="eastAsia"/>
          <w:color w:val="000000"/>
          <w:szCs w:val="21"/>
        </w:rPr>
        <w:t>朗读资源统计管理：</w:t>
      </w:r>
    </w:p>
    <w:p w:rsidR="007D0515" w:rsidRDefault="007D0515" w:rsidP="007D0515">
      <w:pPr>
        <w:pStyle w:val="ac"/>
        <w:numPr>
          <w:ilvl w:val="0"/>
          <w:numId w:val="43"/>
        </w:numPr>
        <w:spacing w:line="360" w:lineRule="auto"/>
        <w:ind w:firstLineChars="0"/>
        <w:rPr>
          <w:rFonts w:ascii="宋体" w:hAnsi="宋体" w:cs="宋体"/>
          <w:color w:val="000000"/>
          <w:szCs w:val="21"/>
        </w:rPr>
      </w:pPr>
      <w:r>
        <w:rPr>
          <w:rFonts w:ascii="宋体" w:hAnsi="宋体" w:cs="宋体" w:hint="eastAsia"/>
          <w:color w:val="000000"/>
          <w:szCs w:val="21"/>
        </w:rPr>
        <w:t>可统计当天，一周，一个月，及自选时间段的朗读录音文件资源总量。</w:t>
      </w:r>
    </w:p>
    <w:p w:rsidR="007D0515" w:rsidRDefault="007D0515" w:rsidP="007D0515">
      <w:pPr>
        <w:pStyle w:val="ac"/>
        <w:numPr>
          <w:ilvl w:val="0"/>
          <w:numId w:val="43"/>
        </w:numPr>
        <w:spacing w:line="360" w:lineRule="auto"/>
        <w:ind w:firstLineChars="0"/>
        <w:rPr>
          <w:rFonts w:ascii="宋体" w:hAnsi="宋体" w:cs="宋体"/>
          <w:color w:val="000000"/>
          <w:szCs w:val="21"/>
        </w:rPr>
      </w:pPr>
      <w:r>
        <w:rPr>
          <w:rFonts w:ascii="宋体" w:hAnsi="宋体" w:cs="宋体" w:hint="eastAsia"/>
          <w:color w:val="000000"/>
          <w:szCs w:val="21"/>
        </w:rPr>
        <w:t>统计朗读资源：名称、作者、选用并录音次数、选用用户数。</w:t>
      </w:r>
    </w:p>
    <w:p w:rsidR="007D0515" w:rsidRDefault="007D0515" w:rsidP="007D0515">
      <w:pPr>
        <w:pStyle w:val="ac"/>
        <w:numPr>
          <w:ilvl w:val="0"/>
          <w:numId w:val="40"/>
        </w:numPr>
        <w:spacing w:line="360" w:lineRule="auto"/>
        <w:ind w:firstLineChars="0"/>
        <w:rPr>
          <w:rFonts w:ascii="宋体" w:hAnsi="宋体" w:cs="宋体"/>
          <w:color w:val="000000"/>
          <w:szCs w:val="21"/>
        </w:rPr>
      </w:pPr>
      <w:r>
        <w:rPr>
          <w:rFonts w:ascii="宋体" w:hAnsi="宋体" w:cs="宋体" w:hint="eastAsia"/>
          <w:color w:val="000000"/>
          <w:szCs w:val="21"/>
        </w:rPr>
        <w:t>用户管理：管理用户id、手机号、用户名称等相关信息 。可添加朗读亭微信扫码VIP用户，不受扫码次数限制。</w:t>
      </w:r>
    </w:p>
    <w:p w:rsidR="007D0515" w:rsidRDefault="007D0515" w:rsidP="007D0515">
      <w:pPr>
        <w:numPr>
          <w:ilvl w:val="0"/>
          <w:numId w:val="40"/>
        </w:numPr>
        <w:spacing w:line="360" w:lineRule="auto"/>
        <w:rPr>
          <w:rFonts w:ascii="宋体" w:hAnsi="宋体" w:cs="宋体"/>
          <w:color w:val="000000"/>
          <w:szCs w:val="21"/>
        </w:rPr>
      </w:pPr>
      <w:r>
        <w:rPr>
          <w:rFonts w:ascii="宋体" w:hAnsi="宋体" w:cs="宋体" w:hint="eastAsia"/>
          <w:color w:val="000000"/>
          <w:szCs w:val="21"/>
        </w:rPr>
        <w:t>活动统计管理</w:t>
      </w:r>
    </w:p>
    <w:p w:rsidR="007D0515" w:rsidRDefault="007D0515" w:rsidP="007D0515">
      <w:pPr>
        <w:pStyle w:val="ac"/>
        <w:numPr>
          <w:ilvl w:val="0"/>
          <w:numId w:val="44"/>
        </w:numPr>
        <w:spacing w:line="360" w:lineRule="auto"/>
        <w:ind w:firstLineChars="0"/>
        <w:rPr>
          <w:rFonts w:ascii="宋体" w:hAnsi="宋体" w:cs="宋体"/>
          <w:color w:val="000000"/>
          <w:szCs w:val="21"/>
        </w:rPr>
      </w:pPr>
      <w:r>
        <w:rPr>
          <w:rFonts w:ascii="宋体" w:hAnsi="宋体" w:cs="宋体" w:hint="eastAsia"/>
          <w:color w:val="000000"/>
          <w:szCs w:val="21"/>
        </w:rPr>
        <w:t>朗读大赛总文件统计</w:t>
      </w:r>
    </w:p>
    <w:p w:rsidR="007D0515" w:rsidRDefault="007D0515" w:rsidP="007D0515">
      <w:pPr>
        <w:pStyle w:val="ac"/>
        <w:numPr>
          <w:ilvl w:val="0"/>
          <w:numId w:val="44"/>
        </w:numPr>
        <w:spacing w:line="360" w:lineRule="auto"/>
        <w:ind w:firstLineChars="0"/>
        <w:rPr>
          <w:rFonts w:ascii="宋体" w:hAnsi="宋体" w:cs="宋体"/>
          <w:color w:val="000000"/>
          <w:szCs w:val="21"/>
        </w:rPr>
      </w:pPr>
      <w:r>
        <w:rPr>
          <w:rFonts w:ascii="宋体" w:hAnsi="宋体" w:cs="宋体" w:hint="eastAsia"/>
          <w:color w:val="000000"/>
          <w:szCs w:val="21"/>
        </w:rPr>
        <w:t>朗读内容、用户名、手机号、时长、点赞、播放、投诉、报名时间、文件下载地址。</w:t>
      </w:r>
    </w:p>
    <w:p w:rsidR="007D0515" w:rsidRDefault="007D0515" w:rsidP="007D0515">
      <w:pPr>
        <w:pStyle w:val="ac"/>
        <w:numPr>
          <w:ilvl w:val="0"/>
          <w:numId w:val="44"/>
        </w:numPr>
        <w:spacing w:line="360" w:lineRule="auto"/>
        <w:ind w:firstLineChars="0"/>
        <w:rPr>
          <w:rFonts w:ascii="宋体" w:hAnsi="宋体" w:cs="宋体"/>
          <w:color w:val="000000"/>
          <w:szCs w:val="21"/>
        </w:rPr>
      </w:pPr>
      <w:r>
        <w:rPr>
          <w:rFonts w:ascii="宋体" w:hAnsi="宋体" w:cs="宋体" w:hint="eastAsia"/>
          <w:color w:val="000000"/>
          <w:szCs w:val="21"/>
        </w:rPr>
        <w:t>参赛作品可进行单一作品播放下载及批量播放下载，录音列表一键导出excel表格。</w:t>
      </w:r>
    </w:p>
    <w:p w:rsidR="007D0515" w:rsidRDefault="007D0515" w:rsidP="007D0515">
      <w:pPr>
        <w:pStyle w:val="ac"/>
        <w:numPr>
          <w:ilvl w:val="0"/>
          <w:numId w:val="44"/>
        </w:numPr>
        <w:spacing w:line="360" w:lineRule="auto"/>
        <w:ind w:firstLineChars="0"/>
        <w:rPr>
          <w:rFonts w:ascii="宋体" w:hAnsi="宋体" w:cs="宋体"/>
          <w:color w:val="000000"/>
          <w:szCs w:val="21"/>
        </w:rPr>
      </w:pPr>
      <w:r>
        <w:rPr>
          <w:rFonts w:ascii="宋体" w:hAnsi="宋体" w:cs="宋体" w:hint="eastAsia"/>
          <w:color w:val="000000"/>
          <w:szCs w:val="21"/>
        </w:rPr>
        <w:t>提供朗读大赛排行榜：总排行榜、点赞排行榜、播放排行榜并提供内容标题、作者名和数量。</w:t>
      </w:r>
    </w:p>
    <w:p w:rsidR="007D0515" w:rsidRDefault="007D0515" w:rsidP="007D0515">
      <w:pPr>
        <w:widowControl/>
        <w:spacing w:line="420" w:lineRule="exact"/>
        <w:ind w:leftChars="100" w:left="1053" w:hangingChars="400" w:hanging="843"/>
        <w:rPr>
          <w:rFonts w:ascii="宋体" w:hAnsi="宋体" w:cs="宋体"/>
          <w:b/>
          <w:bCs/>
          <w:szCs w:val="21"/>
        </w:rPr>
      </w:pPr>
      <w:r>
        <w:rPr>
          <w:rFonts w:ascii="宋体" w:hAnsi="宋体" w:cs="宋体" w:hint="eastAsia"/>
          <w:b/>
          <w:bCs/>
          <w:szCs w:val="21"/>
        </w:rPr>
        <w:t xml:space="preserve">（三）服务功能  </w:t>
      </w:r>
    </w:p>
    <w:p w:rsidR="007D0515" w:rsidRDefault="007D0515" w:rsidP="007D0515">
      <w:pPr>
        <w:spacing w:line="360" w:lineRule="auto"/>
        <w:ind w:leftChars="100" w:left="420" w:hangingChars="100" w:hanging="210"/>
        <w:rPr>
          <w:rFonts w:ascii="宋体" w:hAnsi="宋体" w:cs="宋体"/>
          <w:color w:val="000000"/>
          <w:szCs w:val="21"/>
        </w:rPr>
      </w:pPr>
      <w:r>
        <w:rPr>
          <w:rFonts w:ascii="宋体" w:hAnsi="宋体" w:cs="宋体" w:hint="eastAsia"/>
          <w:color w:val="000000"/>
          <w:szCs w:val="21"/>
        </w:rPr>
        <w:t>1.领读功能：“名家示范朗读，自己模仿朗读，可以自由切换，即领读系统、点播朗读双系统自由切换"，支持音频、视频格式资源。</w:t>
      </w:r>
    </w:p>
    <w:p w:rsidR="007D0515" w:rsidRDefault="007D0515" w:rsidP="007D0515">
      <w:pPr>
        <w:spacing w:line="360" w:lineRule="auto"/>
        <w:ind w:firstLineChars="100" w:firstLine="210"/>
        <w:rPr>
          <w:rFonts w:ascii="宋体" w:hAnsi="宋体" w:cs="宋体"/>
          <w:color w:val="000000"/>
          <w:szCs w:val="21"/>
        </w:rPr>
      </w:pPr>
      <w:r>
        <w:rPr>
          <w:rFonts w:ascii="宋体" w:hAnsi="宋体" w:cs="宋体" w:hint="eastAsia"/>
          <w:color w:val="000000"/>
          <w:szCs w:val="21"/>
        </w:rPr>
        <w:t>2.点播功能：朗读资源触控点播系统帮忙读者选择朗读资源。</w:t>
      </w:r>
    </w:p>
    <w:p w:rsidR="007D0515" w:rsidRDefault="007D0515" w:rsidP="007D0515">
      <w:pPr>
        <w:spacing w:line="360" w:lineRule="auto"/>
        <w:ind w:firstLineChars="100" w:firstLine="210"/>
        <w:rPr>
          <w:rFonts w:ascii="宋体" w:hAnsi="宋体" w:cs="宋体"/>
          <w:color w:val="000000"/>
          <w:szCs w:val="21"/>
        </w:rPr>
      </w:pPr>
      <w:r>
        <w:rPr>
          <w:rFonts w:ascii="宋体" w:hAnsi="宋体" w:cs="宋体" w:hint="eastAsia"/>
          <w:color w:val="000000"/>
          <w:szCs w:val="21"/>
        </w:rPr>
        <w:t>3.录播功能：搜索、在线录音、录音试听、录制分享、朗读音频输入采集，并存储。</w:t>
      </w:r>
    </w:p>
    <w:p w:rsidR="007D0515" w:rsidRDefault="007D0515" w:rsidP="007D0515">
      <w:pPr>
        <w:spacing w:line="360" w:lineRule="auto"/>
        <w:ind w:firstLineChars="100" w:firstLine="210"/>
        <w:rPr>
          <w:rFonts w:ascii="宋体" w:hAnsi="宋体" w:cs="宋体"/>
          <w:color w:val="000000"/>
          <w:szCs w:val="21"/>
        </w:rPr>
      </w:pPr>
      <w:r>
        <w:rPr>
          <w:rFonts w:ascii="宋体" w:hAnsi="宋体" w:cs="宋体" w:hint="eastAsia"/>
          <w:color w:val="000000"/>
          <w:szCs w:val="21"/>
        </w:rPr>
        <w:t>4.朗读作品用户分享，朋友圈分享，点赞功能。</w:t>
      </w:r>
    </w:p>
    <w:p w:rsidR="007D0515" w:rsidRDefault="007D0515" w:rsidP="007D0515">
      <w:pPr>
        <w:spacing w:line="360" w:lineRule="auto"/>
        <w:ind w:firstLineChars="100" w:firstLine="210"/>
        <w:rPr>
          <w:rFonts w:ascii="宋体" w:hAnsi="宋体" w:cs="宋体"/>
          <w:color w:val="000000"/>
          <w:szCs w:val="21"/>
        </w:rPr>
      </w:pPr>
      <w:bookmarkStart w:id="16" w:name="_Hlk520445541"/>
      <w:r>
        <w:rPr>
          <w:rFonts w:ascii="宋体" w:hAnsi="宋体" w:cs="宋体" w:hint="eastAsia"/>
          <w:color w:val="000000"/>
          <w:szCs w:val="21"/>
        </w:rPr>
        <w:t>5.微信端我的作品展示系统：支持朗读音频和朗读文字同时展示，并提供朗读亭设备精确经纬度展示，便于引导读者一键导航去图书馆朗读。</w:t>
      </w:r>
    </w:p>
    <w:p w:rsidR="007D0515" w:rsidRDefault="007D0515" w:rsidP="007D0515">
      <w:pPr>
        <w:spacing w:line="360" w:lineRule="auto"/>
        <w:rPr>
          <w:rFonts w:ascii="宋体" w:hAnsi="宋体" w:cs="宋体" w:hint="eastAsia"/>
          <w:color w:val="000000"/>
          <w:szCs w:val="21"/>
        </w:rPr>
      </w:pPr>
      <w:r>
        <w:rPr>
          <w:rFonts w:hint="eastAsia"/>
          <w:sz w:val="24"/>
          <w:lang w:val="sq-AL"/>
        </w:rPr>
        <w:t>▲</w:t>
      </w:r>
      <w:r>
        <w:rPr>
          <w:rFonts w:ascii="宋体" w:hAnsi="宋体" w:cs="宋体" w:hint="eastAsia"/>
          <w:sz w:val="24"/>
        </w:rPr>
        <w:t xml:space="preserve">6. </w:t>
      </w:r>
      <w:r>
        <w:rPr>
          <w:rFonts w:ascii="宋体" w:hAnsi="宋体" w:cs="宋体" w:hint="eastAsia"/>
          <w:color w:val="000000"/>
          <w:szCs w:val="21"/>
        </w:rPr>
        <w:t>绑定图书馆微信公众号功能：绑定图书馆微信公众号，使朗读者第一时间关注朗读亭，并实现朗读作品分享点赞等功能，做出截图展示</w:t>
      </w:r>
    </w:p>
    <w:p w:rsidR="007D0515" w:rsidRDefault="007D0515" w:rsidP="007D0515">
      <w:pPr>
        <w:spacing w:line="360" w:lineRule="auto"/>
        <w:rPr>
          <w:rFonts w:hint="eastAsia"/>
          <w:sz w:val="24"/>
        </w:rPr>
      </w:pPr>
      <w:r>
        <w:rPr>
          <w:rFonts w:hint="eastAsia"/>
          <w:sz w:val="24"/>
          <w:lang w:val="sq-AL"/>
        </w:rPr>
        <w:t>▲</w:t>
      </w:r>
      <w:r>
        <w:rPr>
          <w:rFonts w:hint="eastAsia"/>
          <w:sz w:val="24"/>
        </w:rPr>
        <w:t xml:space="preserve">7. </w:t>
      </w:r>
      <w:r>
        <w:rPr>
          <w:rFonts w:hint="eastAsia"/>
          <w:sz w:val="24"/>
        </w:rPr>
        <w:t>模块定制功能：可根据具体朗读内容，在显示屏上随时制定朗读主题模块，</w:t>
      </w:r>
      <w:r>
        <w:rPr>
          <w:rFonts w:hint="eastAsia"/>
          <w:sz w:val="24"/>
        </w:rPr>
        <w:t xml:space="preserve"> </w:t>
      </w:r>
      <w:r>
        <w:rPr>
          <w:rFonts w:hint="eastAsia"/>
          <w:sz w:val="24"/>
        </w:rPr>
        <w:t>以方便特制朗读活动的开展，做出截图展示</w:t>
      </w:r>
    </w:p>
    <w:p w:rsidR="007D0515" w:rsidRDefault="007D0515" w:rsidP="007D0515">
      <w:pPr>
        <w:spacing w:line="360" w:lineRule="auto"/>
        <w:rPr>
          <w:rFonts w:hint="eastAsia"/>
          <w:sz w:val="24"/>
        </w:rPr>
      </w:pPr>
      <w:r>
        <w:rPr>
          <w:rFonts w:hint="eastAsia"/>
          <w:sz w:val="24"/>
          <w:lang w:val="sq-AL"/>
        </w:rPr>
        <w:t>▲</w:t>
      </w:r>
      <w:r>
        <w:rPr>
          <w:rFonts w:hint="eastAsia"/>
          <w:sz w:val="24"/>
        </w:rPr>
        <w:t xml:space="preserve">8. </w:t>
      </w:r>
      <w:r>
        <w:rPr>
          <w:rFonts w:hint="eastAsia"/>
          <w:sz w:val="24"/>
        </w:rPr>
        <w:t>朗读亭定位功能：关注图书馆公众号中的朗读链接，随时找到朗读亭位置，做出截图展示</w:t>
      </w:r>
    </w:p>
    <w:bookmarkEnd w:id="16"/>
    <w:p w:rsidR="007D0515" w:rsidRDefault="007D0515" w:rsidP="007D0515">
      <w:pPr>
        <w:spacing w:line="360" w:lineRule="auto"/>
        <w:rPr>
          <w:rFonts w:ascii="宋体" w:hAnsi="宋体" w:cs="宋体"/>
          <w:color w:val="000000"/>
          <w:szCs w:val="21"/>
        </w:rPr>
      </w:pPr>
      <w:r>
        <w:rPr>
          <w:rFonts w:ascii="宋体" w:hAnsi="宋体" w:cs="宋体" w:hint="eastAsia"/>
          <w:color w:val="000000"/>
          <w:szCs w:val="21"/>
        </w:rPr>
        <w:t>9.用户录音使用授权：通过朗读者的授权协议，获得用户录音相关授权。</w:t>
      </w:r>
    </w:p>
    <w:p w:rsidR="007D0515" w:rsidRDefault="007D0515" w:rsidP="007D0515">
      <w:pPr>
        <w:spacing w:line="360" w:lineRule="auto"/>
        <w:rPr>
          <w:rFonts w:ascii="宋体" w:hAnsi="宋体" w:cs="宋体"/>
          <w:color w:val="000000"/>
          <w:szCs w:val="21"/>
        </w:rPr>
      </w:pPr>
      <w:r>
        <w:rPr>
          <w:rFonts w:ascii="宋体" w:hAnsi="宋体" w:cs="宋体" w:hint="eastAsia"/>
          <w:color w:val="000000"/>
          <w:szCs w:val="21"/>
        </w:rPr>
        <w:t>10.使用次数：根据使用场景的不同，用户可设置每天每人的使用次数。</w:t>
      </w:r>
    </w:p>
    <w:p w:rsidR="007D0515" w:rsidRDefault="007D0515" w:rsidP="007D0515">
      <w:pPr>
        <w:spacing w:line="360" w:lineRule="auto"/>
        <w:rPr>
          <w:rFonts w:ascii="宋体" w:hAnsi="宋体" w:cs="宋体"/>
          <w:color w:val="000000"/>
          <w:szCs w:val="21"/>
        </w:rPr>
      </w:pPr>
      <w:r>
        <w:rPr>
          <w:rFonts w:ascii="宋体" w:hAnsi="宋体" w:cs="宋体" w:hint="eastAsia"/>
          <w:color w:val="000000"/>
          <w:szCs w:val="21"/>
        </w:rPr>
        <w:t>11.使用时间：根据使用场景的不同，用户可设置每次的使用时长。</w:t>
      </w:r>
    </w:p>
    <w:p w:rsidR="007D0515" w:rsidRDefault="007D0515" w:rsidP="007D0515">
      <w:pPr>
        <w:spacing w:line="360" w:lineRule="auto"/>
        <w:rPr>
          <w:rFonts w:ascii="宋体" w:hAnsi="宋体" w:cs="宋体"/>
          <w:color w:val="000000"/>
          <w:szCs w:val="21"/>
        </w:rPr>
      </w:pPr>
      <w:r>
        <w:rPr>
          <w:rFonts w:ascii="宋体" w:hAnsi="宋体" w:cs="宋体" w:hint="eastAsia"/>
          <w:color w:val="000000"/>
          <w:szCs w:val="21"/>
        </w:rPr>
        <w:t>12.自动录制：朗读开启自动录制功能，朗读结束时选择上传保存后生成已读列表。</w:t>
      </w:r>
    </w:p>
    <w:p w:rsidR="007D0515" w:rsidRDefault="007D0515" w:rsidP="007D0515">
      <w:pPr>
        <w:spacing w:line="360" w:lineRule="auto"/>
        <w:rPr>
          <w:rFonts w:ascii="宋体" w:hAnsi="宋体" w:cs="宋体"/>
          <w:color w:val="000000"/>
          <w:szCs w:val="21"/>
        </w:rPr>
      </w:pPr>
      <w:r>
        <w:rPr>
          <w:rFonts w:ascii="宋体" w:hAnsi="宋体" w:cs="宋体" w:hint="eastAsia"/>
          <w:color w:val="000000"/>
          <w:szCs w:val="21"/>
        </w:rPr>
        <w:t>13.试听功能：朗读结束时可进行试听，用户满意试听语音可选择保存上传，如不满意可取消保存录音。</w:t>
      </w:r>
    </w:p>
    <w:p w:rsidR="007D0515" w:rsidRDefault="007D0515" w:rsidP="007D0515">
      <w:pPr>
        <w:spacing w:line="360" w:lineRule="auto"/>
        <w:rPr>
          <w:rFonts w:ascii="宋体" w:hAnsi="宋体" w:cs="宋体"/>
          <w:color w:val="000000"/>
          <w:szCs w:val="21"/>
        </w:rPr>
      </w:pPr>
      <w:r>
        <w:rPr>
          <w:rFonts w:ascii="宋体" w:hAnsi="宋体" w:cs="宋体" w:hint="eastAsia"/>
          <w:color w:val="000000"/>
          <w:szCs w:val="21"/>
        </w:rPr>
        <w:t>14.随心分享：分享给微信好友，朋友圈，QQ好友，QQ空间等展示一个多才多艺的你。</w:t>
      </w:r>
    </w:p>
    <w:p w:rsidR="007D0515" w:rsidRDefault="007D0515" w:rsidP="007D0515">
      <w:pPr>
        <w:spacing w:line="360" w:lineRule="auto"/>
        <w:rPr>
          <w:rFonts w:ascii="宋体" w:hAnsi="宋体" w:cs="宋体"/>
          <w:color w:val="000000"/>
          <w:szCs w:val="21"/>
        </w:rPr>
      </w:pPr>
      <w:r>
        <w:rPr>
          <w:rFonts w:ascii="宋体" w:hAnsi="宋体" w:cs="宋体" w:hint="eastAsia"/>
          <w:color w:val="000000"/>
          <w:szCs w:val="21"/>
        </w:rPr>
        <w:t>15.分享功能：分享后，网友不仅可以听到您的朗读声音，还能看到朗读文字；</w:t>
      </w:r>
    </w:p>
    <w:p w:rsidR="007D0515" w:rsidRDefault="007D0515" w:rsidP="007D0515">
      <w:pPr>
        <w:spacing w:line="360" w:lineRule="auto"/>
        <w:rPr>
          <w:rFonts w:ascii="宋体" w:hAnsi="宋体" w:cs="宋体"/>
          <w:color w:val="000000"/>
          <w:szCs w:val="21"/>
        </w:rPr>
      </w:pPr>
      <w:bookmarkStart w:id="17" w:name="_Hlk520443801"/>
      <w:r>
        <w:rPr>
          <w:rFonts w:ascii="宋体" w:hAnsi="宋体" w:cs="宋体" w:hint="eastAsia"/>
          <w:color w:val="000000"/>
          <w:szCs w:val="21"/>
        </w:rPr>
        <w:t>16.自定义音频封面：为了将自己的录音专辑打造成易于分享传播，可以自定义音频封面，</w:t>
      </w:r>
      <w:bookmarkEnd w:id="17"/>
      <w:r>
        <w:rPr>
          <w:rFonts w:ascii="宋体" w:hAnsi="宋体" w:cs="宋体" w:hint="eastAsia"/>
          <w:color w:val="000000"/>
          <w:szCs w:val="21"/>
        </w:rPr>
        <w:t>让文字、声音、背景融为一个整体，让更多人分享你的作品，实现你的网红梦想。</w:t>
      </w:r>
    </w:p>
    <w:p w:rsidR="007D0515" w:rsidRDefault="007D0515" w:rsidP="007D0515">
      <w:pPr>
        <w:spacing w:line="360" w:lineRule="auto"/>
        <w:rPr>
          <w:rFonts w:ascii="宋体" w:hAnsi="宋体" w:cs="宋体"/>
          <w:color w:val="000000"/>
          <w:szCs w:val="21"/>
        </w:rPr>
      </w:pPr>
      <w:r>
        <w:rPr>
          <w:rFonts w:ascii="宋体" w:hAnsi="宋体" w:cs="宋体" w:hint="eastAsia"/>
          <w:color w:val="000000"/>
          <w:szCs w:val="21"/>
        </w:rPr>
        <w:t>17.点赞功能：分享后的录音，用户可以继续分享，同时可以点赞。</w:t>
      </w:r>
    </w:p>
    <w:p w:rsidR="007D0515" w:rsidRDefault="007D0515" w:rsidP="007D0515">
      <w:pPr>
        <w:spacing w:line="360" w:lineRule="auto"/>
        <w:rPr>
          <w:rFonts w:ascii="宋体" w:hAnsi="宋体" w:cs="宋体"/>
          <w:color w:val="000000"/>
          <w:szCs w:val="21"/>
        </w:rPr>
      </w:pPr>
      <w:bookmarkStart w:id="18" w:name="_Hlk520443875"/>
      <w:r>
        <w:rPr>
          <w:rFonts w:ascii="宋体" w:hAnsi="宋体" w:cs="宋体" w:hint="eastAsia"/>
          <w:color w:val="000000"/>
          <w:szCs w:val="21"/>
        </w:rPr>
        <w:t>18.支持屏保功能：同时支持两种数据格式（图片、视频）的屏保，可以设置这两种数据格式同时播放，并且可以自定义优先展示顺序。</w:t>
      </w:r>
    </w:p>
    <w:bookmarkEnd w:id="18"/>
    <w:p w:rsidR="007D0515" w:rsidRDefault="007D0515" w:rsidP="007D0515">
      <w:pPr>
        <w:spacing w:line="360" w:lineRule="auto"/>
        <w:rPr>
          <w:rFonts w:ascii="宋体" w:hAnsi="宋体" w:cs="宋体"/>
          <w:color w:val="000000"/>
          <w:szCs w:val="21"/>
        </w:rPr>
      </w:pPr>
      <w:r>
        <w:rPr>
          <w:rFonts w:ascii="宋体" w:hAnsi="宋体" w:cs="宋体" w:hint="eastAsia"/>
          <w:color w:val="000000"/>
          <w:szCs w:val="21"/>
        </w:rPr>
        <w:t>19.温馨提示：朗读亭录音保存上传后温馨提示，提示录音保存在某某公众号下“我的朗读”菜单中（开通朗读亭产品时必须提供微信名称和微信号）。</w:t>
      </w:r>
    </w:p>
    <w:p w:rsidR="007D0515" w:rsidRDefault="007D0515" w:rsidP="007D0515">
      <w:pPr>
        <w:spacing w:line="360" w:lineRule="auto"/>
        <w:rPr>
          <w:rFonts w:ascii="宋体" w:hAnsi="宋体" w:cs="宋体"/>
          <w:color w:val="000000"/>
          <w:szCs w:val="21"/>
        </w:rPr>
      </w:pPr>
      <w:r>
        <w:rPr>
          <w:rFonts w:ascii="宋体" w:hAnsi="宋体" w:cs="宋体" w:hint="eastAsia"/>
          <w:color w:val="000000"/>
          <w:szCs w:val="21"/>
        </w:rPr>
        <w:t>20.评分功能：提供朗读评分系统，并且后台提供开关功能。</w:t>
      </w:r>
    </w:p>
    <w:p w:rsidR="007D0515" w:rsidRDefault="007D0515" w:rsidP="007D0515">
      <w:pPr>
        <w:spacing w:line="360" w:lineRule="auto"/>
        <w:rPr>
          <w:rFonts w:ascii="宋体" w:hAnsi="宋体" w:cs="宋体"/>
          <w:color w:val="000000"/>
          <w:szCs w:val="21"/>
        </w:rPr>
      </w:pPr>
      <w:r>
        <w:rPr>
          <w:rFonts w:ascii="宋体" w:hAnsi="宋体" w:cs="宋体" w:hint="eastAsia"/>
          <w:color w:val="000000"/>
          <w:szCs w:val="21"/>
        </w:rPr>
        <w:t>21.朗读亭远程监控：朗读亭远程监控功能，程序会自动监控朗读亭，方便后台配置管理。</w:t>
      </w:r>
    </w:p>
    <w:p w:rsidR="007D0515" w:rsidRDefault="007D0515" w:rsidP="007D0515">
      <w:pPr>
        <w:spacing w:line="400" w:lineRule="exact"/>
        <w:rPr>
          <w:rFonts w:ascii="宋体" w:hAnsi="宋体" w:cs="宋体"/>
          <w:b/>
          <w:bCs/>
          <w:szCs w:val="21"/>
        </w:rPr>
      </w:pPr>
      <w:r>
        <w:rPr>
          <w:rFonts w:hint="eastAsia"/>
          <w:sz w:val="24"/>
          <w:lang w:val="sq-AL"/>
        </w:rPr>
        <w:t>▲</w:t>
      </w:r>
      <w:r>
        <w:rPr>
          <w:rFonts w:ascii="宋体" w:hAnsi="宋体" w:cs="宋体" w:hint="eastAsia"/>
          <w:color w:val="000000"/>
          <w:szCs w:val="21"/>
        </w:rPr>
        <w:t>22、提供与朗读亭内容和功能一致的朗读小程序，保证人人都能随时录音参赛。</w:t>
      </w:r>
    </w:p>
    <w:p w:rsidR="007D0515" w:rsidRDefault="007D0515" w:rsidP="007D0515">
      <w:pPr>
        <w:spacing w:line="400" w:lineRule="exact"/>
        <w:rPr>
          <w:rFonts w:ascii="宋体" w:hAnsi="宋体" w:cs="宋体"/>
          <w:b/>
          <w:bCs/>
          <w:szCs w:val="21"/>
        </w:rPr>
      </w:pPr>
      <w:r>
        <w:rPr>
          <w:rFonts w:ascii="宋体" w:hAnsi="宋体" w:cs="宋体" w:hint="eastAsia"/>
          <w:b/>
          <w:bCs/>
          <w:szCs w:val="21"/>
        </w:rPr>
        <w:t xml:space="preserve">（四）、朗读平台参数 </w:t>
      </w:r>
    </w:p>
    <w:p w:rsidR="007D0515" w:rsidRDefault="007D0515" w:rsidP="007D0515">
      <w:pPr>
        <w:numPr>
          <w:ilvl w:val="0"/>
          <w:numId w:val="45"/>
        </w:numPr>
        <w:spacing w:line="360" w:lineRule="auto"/>
        <w:rPr>
          <w:rFonts w:ascii="宋体" w:hAnsi="宋体" w:cs="宋体"/>
          <w:color w:val="000000"/>
          <w:szCs w:val="21"/>
        </w:rPr>
      </w:pPr>
      <w:r>
        <w:rPr>
          <w:rFonts w:ascii="宋体" w:hAnsi="宋体" w:cs="宋体" w:hint="eastAsia"/>
          <w:color w:val="000000"/>
          <w:szCs w:val="21"/>
        </w:rPr>
        <w:t>朗读亭主材：使用500兆帕强度四级钢材制作而成钢框架。</w:t>
      </w:r>
    </w:p>
    <w:p w:rsidR="007D0515" w:rsidRDefault="007D0515" w:rsidP="007D0515">
      <w:pPr>
        <w:numPr>
          <w:ilvl w:val="0"/>
          <w:numId w:val="45"/>
        </w:numPr>
        <w:spacing w:line="360" w:lineRule="auto"/>
        <w:rPr>
          <w:rFonts w:ascii="宋体" w:hAnsi="宋体" w:cs="宋体"/>
          <w:color w:val="000000"/>
          <w:szCs w:val="21"/>
        </w:rPr>
      </w:pPr>
      <w:r>
        <w:rPr>
          <w:rFonts w:ascii="宋体" w:hAnsi="宋体" w:cs="宋体" w:hint="eastAsia"/>
          <w:color w:val="000000"/>
          <w:szCs w:val="21"/>
        </w:rPr>
        <w:t>主机：朗读专用主机内置不小于4t空间，转速达到5400转/分、不小于32寸分辨率1920x1080显示器及不小于21寸分辨率1920x1080触控显示屏。</w:t>
      </w:r>
    </w:p>
    <w:p w:rsidR="007D0515" w:rsidRDefault="007D0515" w:rsidP="007D0515">
      <w:pPr>
        <w:numPr>
          <w:ilvl w:val="0"/>
          <w:numId w:val="45"/>
        </w:numPr>
        <w:spacing w:line="360" w:lineRule="auto"/>
        <w:rPr>
          <w:rFonts w:ascii="宋体" w:hAnsi="宋体" w:cs="宋体"/>
          <w:color w:val="000000"/>
          <w:szCs w:val="21"/>
        </w:rPr>
      </w:pPr>
      <w:r>
        <w:rPr>
          <w:rFonts w:ascii="宋体" w:hAnsi="宋体" w:cs="宋体" w:hint="eastAsia"/>
          <w:color w:val="000000"/>
          <w:szCs w:val="21"/>
        </w:rPr>
        <w:t>座椅：复古座椅，舒适现代格调，经典不过时。</w:t>
      </w:r>
    </w:p>
    <w:p w:rsidR="007D0515" w:rsidRDefault="007D0515" w:rsidP="007D0515">
      <w:pPr>
        <w:numPr>
          <w:ilvl w:val="0"/>
          <w:numId w:val="45"/>
        </w:numPr>
        <w:spacing w:line="360" w:lineRule="auto"/>
        <w:rPr>
          <w:rFonts w:ascii="宋体" w:hAnsi="宋体" w:cs="宋体"/>
          <w:color w:val="000000"/>
          <w:szCs w:val="21"/>
        </w:rPr>
      </w:pPr>
      <w:r>
        <w:rPr>
          <w:rFonts w:ascii="宋体" w:hAnsi="宋体" w:cs="宋体" w:hint="eastAsia"/>
          <w:color w:val="000000"/>
          <w:szCs w:val="21"/>
        </w:rPr>
        <w:t>舞台级别灯光灯泡：全景舞台级别，LED灯嵌入。</w:t>
      </w:r>
    </w:p>
    <w:p w:rsidR="007D0515" w:rsidRDefault="007D0515" w:rsidP="007D0515">
      <w:pPr>
        <w:numPr>
          <w:ilvl w:val="0"/>
          <w:numId w:val="45"/>
        </w:numPr>
        <w:spacing w:line="360" w:lineRule="auto"/>
        <w:rPr>
          <w:rFonts w:ascii="宋体" w:hAnsi="宋体" w:cs="宋体"/>
          <w:color w:val="000000"/>
          <w:szCs w:val="21"/>
        </w:rPr>
      </w:pPr>
      <w:r>
        <w:rPr>
          <w:rFonts w:ascii="宋体" w:hAnsi="宋体" w:cs="宋体" w:hint="eastAsia"/>
          <w:color w:val="000000"/>
          <w:szCs w:val="21"/>
        </w:rPr>
        <w:t>专业耳机：专业录音级别配置，耳机。</w:t>
      </w:r>
    </w:p>
    <w:p w:rsidR="007D0515" w:rsidRDefault="007D0515" w:rsidP="007D0515">
      <w:pPr>
        <w:numPr>
          <w:ilvl w:val="0"/>
          <w:numId w:val="45"/>
        </w:numPr>
        <w:spacing w:line="360" w:lineRule="auto"/>
        <w:rPr>
          <w:rFonts w:ascii="宋体" w:hAnsi="宋体" w:cs="宋体"/>
          <w:color w:val="000000"/>
          <w:szCs w:val="21"/>
        </w:rPr>
      </w:pPr>
      <w:r>
        <w:rPr>
          <w:rFonts w:ascii="宋体" w:hAnsi="宋体" w:cs="宋体" w:hint="eastAsia"/>
          <w:color w:val="000000"/>
          <w:szCs w:val="21"/>
        </w:rPr>
        <w:t>话筒：专业录音级别配置，话筒。</w:t>
      </w:r>
    </w:p>
    <w:p w:rsidR="007D0515" w:rsidRDefault="007D0515" w:rsidP="007D0515">
      <w:pPr>
        <w:numPr>
          <w:ilvl w:val="0"/>
          <w:numId w:val="45"/>
        </w:numPr>
        <w:spacing w:line="360" w:lineRule="auto"/>
        <w:rPr>
          <w:rFonts w:ascii="宋体" w:hAnsi="宋体" w:cs="宋体"/>
          <w:color w:val="000000"/>
          <w:szCs w:val="21"/>
        </w:rPr>
      </w:pPr>
      <w:r>
        <w:rPr>
          <w:rFonts w:ascii="宋体" w:hAnsi="宋体" w:cs="宋体" w:hint="eastAsia"/>
          <w:color w:val="000000"/>
          <w:szCs w:val="21"/>
        </w:rPr>
        <w:t>话筒紫外线杀毒装置：及时提供话筒消毒，保证读者享受健康卫生环境。</w:t>
      </w:r>
    </w:p>
    <w:p w:rsidR="007D0515" w:rsidRDefault="007D0515" w:rsidP="007D0515">
      <w:pPr>
        <w:numPr>
          <w:ilvl w:val="0"/>
          <w:numId w:val="45"/>
        </w:numPr>
        <w:spacing w:line="360" w:lineRule="auto"/>
        <w:rPr>
          <w:rFonts w:ascii="宋体" w:hAnsi="宋体" w:cs="宋体"/>
          <w:color w:val="000000"/>
          <w:szCs w:val="21"/>
        </w:rPr>
      </w:pPr>
      <w:r>
        <w:rPr>
          <w:rFonts w:ascii="宋体" w:hAnsi="宋体" w:cs="宋体" w:hint="eastAsia"/>
          <w:color w:val="000000"/>
          <w:szCs w:val="21"/>
        </w:rPr>
        <w:t>朗读亭整体空间消毒：提供全局空间消毒，自动感应。</w:t>
      </w:r>
    </w:p>
    <w:p w:rsidR="007D0515" w:rsidRDefault="007D0515" w:rsidP="007D0515">
      <w:pPr>
        <w:numPr>
          <w:ilvl w:val="0"/>
          <w:numId w:val="45"/>
        </w:numPr>
        <w:spacing w:line="360" w:lineRule="auto"/>
        <w:rPr>
          <w:rFonts w:ascii="宋体" w:hAnsi="宋体" w:cs="宋体"/>
          <w:color w:val="000000"/>
          <w:szCs w:val="21"/>
        </w:rPr>
      </w:pPr>
      <w:r>
        <w:rPr>
          <w:rFonts w:ascii="宋体" w:hAnsi="宋体" w:cs="宋体" w:hint="eastAsia"/>
          <w:color w:val="000000"/>
          <w:szCs w:val="21"/>
        </w:rPr>
        <w:t>钢化隔音玻璃：高强度钢化隔音玻璃，保证安全的同时阻隔95%的声音。</w:t>
      </w:r>
    </w:p>
    <w:p w:rsidR="007D0515" w:rsidRDefault="007D0515" w:rsidP="007D0515">
      <w:pPr>
        <w:numPr>
          <w:ilvl w:val="0"/>
          <w:numId w:val="45"/>
        </w:numPr>
        <w:spacing w:line="360" w:lineRule="auto"/>
        <w:rPr>
          <w:rFonts w:ascii="宋体" w:hAnsi="宋体" w:cs="宋体"/>
          <w:color w:val="000000"/>
          <w:szCs w:val="21"/>
        </w:rPr>
      </w:pPr>
      <w:r>
        <w:rPr>
          <w:rFonts w:ascii="宋体" w:hAnsi="宋体" w:cs="宋体" w:hint="eastAsia"/>
          <w:color w:val="000000"/>
          <w:szCs w:val="21"/>
        </w:rPr>
        <w:t>一体机空调：冷凝空调，低能耗，耐用环保，小巧不占空间,不用考虑排水问题，包含空调机新风系统。</w:t>
      </w:r>
    </w:p>
    <w:p w:rsidR="007D0515" w:rsidRDefault="007D0515" w:rsidP="007D0515">
      <w:pPr>
        <w:numPr>
          <w:ilvl w:val="0"/>
          <w:numId w:val="45"/>
        </w:numPr>
        <w:spacing w:line="360" w:lineRule="auto"/>
        <w:rPr>
          <w:rFonts w:ascii="宋体" w:hAnsi="宋体" w:cs="宋体"/>
          <w:color w:val="000000"/>
          <w:szCs w:val="21"/>
        </w:rPr>
      </w:pPr>
      <w:r>
        <w:rPr>
          <w:rFonts w:ascii="宋体" w:hAnsi="宋体" w:cs="宋体" w:hint="eastAsia"/>
          <w:color w:val="000000"/>
          <w:szCs w:val="21"/>
        </w:rPr>
        <w:t>小音箱：标配专业级音响。</w:t>
      </w:r>
    </w:p>
    <w:p w:rsidR="007D0515" w:rsidRDefault="007D0515" w:rsidP="007D0515">
      <w:pPr>
        <w:numPr>
          <w:ilvl w:val="0"/>
          <w:numId w:val="45"/>
        </w:numPr>
        <w:spacing w:line="360" w:lineRule="auto"/>
        <w:rPr>
          <w:rFonts w:ascii="宋体" w:hAnsi="宋体" w:cs="宋体"/>
          <w:color w:val="000000"/>
          <w:szCs w:val="21"/>
        </w:rPr>
      </w:pPr>
      <w:r>
        <w:rPr>
          <w:rFonts w:ascii="宋体" w:hAnsi="宋体" w:cs="宋体" w:hint="eastAsia"/>
          <w:color w:val="000000"/>
          <w:szCs w:val="21"/>
        </w:rPr>
        <w:t>声场折射板：折射板提升朗读现场的音质效果。</w:t>
      </w:r>
    </w:p>
    <w:p w:rsidR="007D0515" w:rsidRDefault="007D0515" w:rsidP="007D0515">
      <w:pPr>
        <w:numPr>
          <w:ilvl w:val="0"/>
          <w:numId w:val="45"/>
        </w:numPr>
        <w:spacing w:line="360" w:lineRule="auto"/>
        <w:rPr>
          <w:rFonts w:ascii="宋体" w:hAnsi="宋体" w:cs="宋体"/>
          <w:color w:val="000000"/>
          <w:szCs w:val="21"/>
        </w:rPr>
      </w:pPr>
      <w:r>
        <w:rPr>
          <w:rFonts w:ascii="宋体" w:hAnsi="宋体" w:cs="宋体" w:hint="eastAsia"/>
          <w:color w:val="000000"/>
          <w:szCs w:val="21"/>
        </w:rPr>
        <w:t>闭门器：使得门禁随时保持关门状态而不至于影响周边环境。</w:t>
      </w:r>
    </w:p>
    <w:p w:rsidR="007D0515" w:rsidRDefault="007D0515" w:rsidP="007D0515">
      <w:pPr>
        <w:numPr>
          <w:ilvl w:val="0"/>
          <w:numId w:val="45"/>
        </w:numPr>
        <w:spacing w:line="360" w:lineRule="auto"/>
        <w:rPr>
          <w:rFonts w:ascii="宋体" w:hAnsi="宋体" w:cs="宋体"/>
          <w:color w:val="000000"/>
          <w:szCs w:val="21"/>
        </w:rPr>
      </w:pPr>
      <w:r>
        <w:rPr>
          <w:rFonts w:ascii="宋体" w:hAnsi="宋体" w:cs="宋体" w:hint="eastAsia"/>
          <w:color w:val="000000"/>
          <w:szCs w:val="21"/>
        </w:rPr>
        <w:t>定时器：可以设置自动开关机，无需人工每天开关机。</w:t>
      </w:r>
    </w:p>
    <w:p w:rsidR="007D0515" w:rsidRDefault="007D0515" w:rsidP="007D0515">
      <w:pPr>
        <w:numPr>
          <w:ilvl w:val="0"/>
          <w:numId w:val="45"/>
        </w:numPr>
        <w:spacing w:line="360" w:lineRule="auto"/>
        <w:rPr>
          <w:rFonts w:ascii="宋体" w:hAnsi="宋体" w:cs="宋体"/>
          <w:color w:val="000000"/>
          <w:szCs w:val="21"/>
        </w:rPr>
      </w:pPr>
      <w:r>
        <w:rPr>
          <w:rFonts w:ascii="宋体" w:hAnsi="宋体" w:cs="宋体" w:hint="eastAsia"/>
          <w:color w:val="000000"/>
          <w:szCs w:val="21"/>
        </w:rPr>
        <w:t>3m电源线：三项电源线材。</w:t>
      </w:r>
    </w:p>
    <w:p w:rsidR="007D0515" w:rsidRDefault="007D0515" w:rsidP="007D0515">
      <w:pPr>
        <w:numPr>
          <w:ilvl w:val="0"/>
          <w:numId w:val="45"/>
        </w:numPr>
        <w:spacing w:line="360" w:lineRule="auto"/>
        <w:rPr>
          <w:rFonts w:ascii="宋体" w:hAnsi="宋体" w:cs="宋体"/>
          <w:color w:val="000000"/>
          <w:szCs w:val="21"/>
        </w:rPr>
      </w:pPr>
      <w:r>
        <w:rPr>
          <w:rFonts w:ascii="宋体" w:hAnsi="宋体" w:cs="宋体" w:hint="eastAsia"/>
          <w:color w:val="000000"/>
          <w:szCs w:val="21"/>
        </w:rPr>
        <w:t>装配螺丝：安装设备标配部件材料。</w:t>
      </w:r>
    </w:p>
    <w:p w:rsidR="007D0515" w:rsidRDefault="007D0515" w:rsidP="007D0515">
      <w:pPr>
        <w:numPr>
          <w:ilvl w:val="0"/>
          <w:numId w:val="45"/>
        </w:numPr>
        <w:spacing w:line="360" w:lineRule="auto"/>
        <w:rPr>
          <w:rFonts w:ascii="宋体" w:hAnsi="宋体" w:cs="宋体"/>
          <w:color w:val="000000"/>
          <w:szCs w:val="21"/>
        </w:rPr>
      </w:pPr>
      <w:r>
        <w:rPr>
          <w:rFonts w:ascii="宋体" w:hAnsi="宋体" w:cs="宋体" w:hint="eastAsia"/>
          <w:color w:val="000000"/>
          <w:szCs w:val="21"/>
        </w:rPr>
        <w:t>外形尺寸：长度达到1560mm、宽度达到1560mm、高度大于2650mm。</w:t>
      </w:r>
    </w:p>
    <w:p w:rsidR="007D0515" w:rsidRDefault="007D0515" w:rsidP="007D0515">
      <w:pPr>
        <w:numPr>
          <w:ilvl w:val="0"/>
          <w:numId w:val="45"/>
        </w:numPr>
        <w:spacing w:line="360" w:lineRule="auto"/>
        <w:rPr>
          <w:rFonts w:ascii="宋体" w:hAnsi="宋体" w:cs="宋体"/>
          <w:color w:val="000000"/>
          <w:szCs w:val="21"/>
        </w:rPr>
      </w:pPr>
      <w:r>
        <w:rPr>
          <w:rFonts w:ascii="宋体" w:hAnsi="宋体" w:cs="宋体" w:hint="eastAsia"/>
          <w:color w:val="000000"/>
          <w:szCs w:val="21"/>
        </w:rPr>
        <w:t>工作环境："温度范围：-30℃—60℃；。</w:t>
      </w:r>
    </w:p>
    <w:p w:rsidR="007D0515" w:rsidRDefault="007D0515" w:rsidP="007D0515">
      <w:pPr>
        <w:numPr>
          <w:ilvl w:val="0"/>
          <w:numId w:val="45"/>
        </w:numPr>
        <w:spacing w:line="360" w:lineRule="auto"/>
        <w:rPr>
          <w:rFonts w:ascii="宋体" w:hAnsi="宋体" w:cs="宋体"/>
          <w:color w:val="000000"/>
          <w:szCs w:val="21"/>
        </w:rPr>
      </w:pPr>
      <w:r>
        <w:rPr>
          <w:rFonts w:ascii="宋体" w:hAnsi="宋体" w:cs="宋体" w:hint="eastAsia"/>
          <w:color w:val="000000"/>
          <w:szCs w:val="21"/>
        </w:rPr>
        <w:t>湿度范围：5%—95%RH"。</w:t>
      </w:r>
    </w:p>
    <w:p w:rsidR="007D0515" w:rsidRDefault="007D0515" w:rsidP="007D0515">
      <w:pPr>
        <w:numPr>
          <w:ilvl w:val="0"/>
          <w:numId w:val="45"/>
        </w:numPr>
        <w:spacing w:line="360" w:lineRule="auto"/>
        <w:rPr>
          <w:rFonts w:ascii="宋体" w:hAnsi="宋体" w:cs="宋体"/>
          <w:color w:val="000000"/>
          <w:szCs w:val="21"/>
        </w:rPr>
      </w:pPr>
      <w:r>
        <w:rPr>
          <w:rFonts w:ascii="宋体" w:hAnsi="宋体" w:cs="宋体" w:hint="eastAsia"/>
          <w:color w:val="000000"/>
          <w:szCs w:val="21"/>
        </w:rPr>
        <w:t>工作电源：220VAC±10%，50HZ±4％。</w:t>
      </w:r>
    </w:p>
    <w:p w:rsidR="007D0515" w:rsidRDefault="007D0515" w:rsidP="007D0515">
      <w:pPr>
        <w:numPr>
          <w:ilvl w:val="0"/>
          <w:numId w:val="45"/>
        </w:numPr>
        <w:spacing w:line="360" w:lineRule="auto"/>
        <w:rPr>
          <w:rFonts w:ascii="宋体" w:hAnsi="宋体" w:cs="宋体"/>
          <w:color w:val="000000"/>
          <w:szCs w:val="21"/>
        </w:rPr>
      </w:pPr>
      <w:r>
        <w:rPr>
          <w:rFonts w:ascii="宋体" w:hAnsi="宋体" w:cs="宋体" w:hint="eastAsia"/>
          <w:color w:val="000000"/>
          <w:szCs w:val="21"/>
        </w:rPr>
        <w:t>最大功率：达到1200W。</w:t>
      </w:r>
    </w:p>
    <w:p w:rsidR="007D0515" w:rsidRDefault="007D0515" w:rsidP="007D0515">
      <w:pPr>
        <w:numPr>
          <w:ilvl w:val="0"/>
          <w:numId w:val="45"/>
        </w:numPr>
        <w:spacing w:line="360" w:lineRule="auto"/>
        <w:rPr>
          <w:rFonts w:ascii="宋体" w:hAnsi="宋体" w:cs="宋体"/>
          <w:color w:val="000000"/>
          <w:szCs w:val="21"/>
        </w:rPr>
      </w:pPr>
      <w:r>
        <w:rPr>
          <w:rFonts w:ascii="宋体" w:hAnsi="宋体" w:cs="宋体" w:hint="eastAsia"/>
          <w:color w:val="000000"/>
          <w:szCs w:val="21"/>
        </w:rPr>
        <w:t>噪音指标：≤50分贝。</w:t>
      </w:r>
    </w:p>
    <w:p w:rsidR="007D0515" w:rsidRDefault="007D0515" w:rsidP="007D0515">
      <w:pPr>
        <w:numPr>
          <w:ilvl w:val="0"/>
          <w:numId w:val="45"/>
        </w:numPr>
        <w:spacing w:line="360" w:lineRule="auto"/>
        <w:rPr>
          <w:rFonts w:ascii="宋体" w:hAnsi="宋体" w:cs="宋体"/>
          <w:color w:val="000000"/>
          <w:szCs w:val="21"/>
        </w:rPr>
      </w:pPr>
      <w:r>
        <w:rPr>
          <w:rFonts w:ascii="宋体" w:hAnsi="宋体" w:cs="宋体" w:hint="eastAsia"/>
          <w:color w:val="000000"/>
          <w:szCs w:val="21"/>
        </w:rPr>
        <w:t>监控摄像机：根据客户</w:t>
      </w:r>
      <w:r>
        <w:rPr>
          <w:rFonts w:ascii="宋体" w:hAnsi="宋体" w:cs="宋体"/>
          <w:color w:val="000000"/>
          <w:szCs w:val="21"/>
        </w:rPr>
        <w:t>要求</w:t>
      </w:r>
      <w:r>
        <w:rPr>
          <w:rFonts w:ascii="宋体" w:hAnsi="宋体" w:cs="宋体" w:hint="eastAsia"/>
          <w:color w:val="000000"/>
          <w:szCs w:val="21"/>
        </w:rPr>
        <w:t>定制安装</w:t>
      </w:r>
      <w:r>
        <w:rPr>
          <w:rFonts w:ascii="宋体" w:hAnsi="宋体" w:cs="宋体"/>
          <w:color w:val="000000"/>
          <w:szCs w:val="21"/>
        </w:rPr>
        <w:t>。</w:t>
      </w:r>
    </w:p>
    <w:p w:rsidR="007D0515" w:rsidRDefault="007D0515" w:rsidP="007D0515">
      <w:pPr>
        <w:numPr>
          <w:ilvl w:val="0"/>
          <w:numId w:val="45"/>
        </w:numPr>
        <w:spacing w:line="360" w:lineRule="auto"/>
        <w:rPr>
          <w:rFonts w:ascii="宋体" w:hAnsi="宋体" w:cs="宋体"/>
          <w:color w:val="000000"/>
          <w:szCs w:val="21"/>
        </w:rPr>
      </w:pPr>
      <w:r>
        <w:rPr>
          <w:rFonts w:ascii="宋体" w:hAnsi="宋体" w:cs="宋体" w:hint="eastAsia"/>
          <w:color w:val="000000"/>
          <w:szCs w:val="21"/>
        </w:rPr>
        <w:t>主控模块：工业级嵌入式录音放音评分控制器。</w:t>
      </w:r>
    </w:p>
    <w:p w:rsidR="007D0515" w:rsidRDefault="007D0515" w:rsidP="007D0515">
      <w:pPr>
        <w:numPr>
          <w:ilvl w:val="0"/>
          <w:numId w:val="45"/>
        </w:numPr>
        <w:spacing w:line="360" w:lineRule="auto"/>
        <w:rPr>
          <w:rFonts w:ascii="宋体" w:hAnsi="宋体" w:cs="宋体"/>
          <w:color w:val="000000"/>
          <w:szCs w:val="21"/>
        </w:rPr>
      </w:pPr>
      <w:r>
        <w:rPr>
          <w:rFonts w:ascii="宋体" w:hAnsi="宋体" w:cs="宋体" w:hint="eastAsia"/>
          <w:color w:val="000000"/>
          <w:szCs w:val="21"/>
        </w:rPr>
        <w:t>朗读亭门禁卡类型：根据客户</w:t>
      </w:r>
      <w:r>
        <w:rPr>
          <w:rFonts w:ascii="宋体" w:hAnsi="宋体" w:cs="宋体"/>
          <w:color w:val="000000"/>
          <w:szCs w:val="21"/>
        </w:rPr>
        <w:t>要求</w:t>
      </w:r>
      <w:r>
        <w:rPr>
          <w:rFonts w:ascii="宋体" w:hAnsi="宋体" w:cs="宋体" w:hint="eastAsia"/>
          <w:color w:val="000000"/>
          <w:szCs w:val="21"/>
        </w:rPr>
        <w:t>定制安装</w:t>
      </w:r>
      <w:r>
        <w:rPr>
          <w:rFonts w:ascii="宋体" w:hAnsi="宋体" w:cs="宋体"/>
          <w:color w:val="000000"/>
          <w:szCs w:val="21"/>
        </w:rPr>
        <w:t>。</w:t>
      </w:r>
    </w:p>
    <w:p w:rsidR="007D0515" w:rsidRDefault="007D0515" w:rsidP="007D0515">
      <w:pPr>
        <w:numPr>
          <w:ilvl w:val="0"/>
          <w:numId w:val="45"/>
        </w:numPr>
        <w:spacing w:line="360" w:lineRule="auto"/>
        <w:rPr>
          <w:rFonts w:ascii="宋体" w:hAnsi="宋体" w:cs="宋体"/>
          <w:color w:val="000000"/>
          <w:szCs w:val="21"/>
        </w:rPr>
      </w:pPr>
      <w:r>
        <w:rPr>
          <w:rFonts w:ascii="宋体" w:hAnsi="宋体" w:cs="宋体" w:hint="eastAsia"/>
          <w:color w:val="000000"/>
          <w:szCs w:val="21"/>
        </w:rPr>
        <w:t>硬盘状态远端检测：可实现自动检测和直观显示硬盘状态，硬盘问题智能排查。</w:t>
      </w:r>
    </w:p>
    <w:p w:rsidR="007D0515" w:rsidRDefault="007D0515" w:rsidP="007D0515">
      <w:pPr>
        <w:numPr>
          <w:ilvl w:val="0"/>
          <w:numId w:val="45"/>
        </w:numPr>
        <w:spacing w:line="360" w:lineRule="auto"/>
        <w:rPr>
          <w:rFonts w:ascii="宋体" w:hAnsi="宋体" w:cs="宋体"/>
          <w:color w:val="000000"/>
          <w:szCs w:val="21"/>
        </w:rPr>
      </w:pPr>
      <w:r>
        <w:rPr>
          <w:rFonts w:ascii="宋体" w:hAnsi="宋体" w:cs="宋体" w:hint="eastAsia"/>
          <w:color w:val="000000"/>
          <w:szCs w:val="21"/>
        </w:rPr>
        <w:t>机械部份平均无故障次数（MCBF）：100万次以上。</w:t>
      </w:r>
    </w:p>
    <w:p w:rsidR="007D0515" w:rsidRDefault="007D0515" w:rsidP="007D0515">
      <w:pPr>
        <w:numPr>
          <w:ilvl w:val="0"/>
          <w:numId w:val="45"/>
        </w:numPr>
        <w:spacing w:line="360" w:lineRule="auto"/>
        <w:rPr>
          <w:rFonts w:ascii="宋体" w:hAnsi="宋体" w:cs="宋体"/>
          <w:color w:val="000000"/>
          <w:szCs w:val="21"/>
        </w:rPr>
      </w:pPr>
      <w:r>
        <w:rPr>
          <w:rFonts w:ascii="宋体" w:hAnsi="宋体" w:cs="宋体" w:hint="eastAsia"/>
          <w:color w:val="000000"/>
          <w:szCs w:val="21"/>
        </w:rPr>
        <w:t>规格尺寸：长宽高达到:1560*1560*2750mm。</w:t>
      </w:r>
    </w:p>
    <w:p w:rsidR="007D0515" w:rsidRDefault="007D0515" w:rsidP="007D0515">
      <w:pPr>
        <w:numPr>
          <w:ilvl w:val="0"/>
          <w:numId w:val="45"/>
        </w:numPr>
        <w:spacing w:line="360" w:lineRule="auto"/>
        <w:rPr>
          <w:rFonts w:ascii="宋体" w:hAnsi="宋体" w:cs="宋体"/>
          <w:color w:val="000000"/>
          <w:szCs w:val="21"/>
        </w:rPr>
      </w:pPr>
      <w:r>
        <w:rPr>
          <w:rFonts w:ascii="宋体" w:hAnsi="宋体" w:cs="宋体" w:hint="eastAsia"/>
          <w:color w:val="000000"/>
          <w:szCs w:val="21"/>
        </w:rPr>
        <w:t>使用人数：2 人。</w:t>
      </w:r>
    </w:p>
    <w:p w:rsidR="007D0515" w:rsidRDefault="007D0515" w:rsidP="007D0515">
      <w:pPr>
        <w:numPr>
          <w:ilvl w:val="0"/>
          <w:numId w:val="45"/>
        </w:numPr>
        <w:spacing w:line="360" w:lineRule="auto"/>
        <w:rPr>
          <w:rFonts w:ascii="宋体" w:hAnsi="宋体" w:cs="宋体"/>
          <w:color w:val="000000"/>
          <w:szCs w:val="21"/>
        </w:rPr>
      </w:pPr>
      <w:r>
        <w:rPr>
          <w:rFonts w:ascii="宋体" w:hAnsi="宋体" w:cs="宋体" w:hint="eastAsia"/>
          <w:color w:val="000000"/>
          <w:szCs w:val="21"/>
        </w:rPr>
        <w:t>系统：Android系统。</w:t>
      </w:r>
    </w:p>
    <w:p w:rsidR="007D0515" w:rsidRDefault="007D0515" w:rsidP="007D0515">
      <w:pPr>
        <w:numPr>
          <w:ilvl w:val="0"/>
          <w:numId w:val="45"/>
        </w:numPr>
        <w:spacing w:line="360" w:lineRule="auto"/>
        <w:rPr>
          <w:rFonts w:ascii="宋体" w:hAnsi="宋体" w:cs="宋体"/>
          <w:color w:val="000000"/>
          <w:szCs w:val="21"/>
        </w:rPr>
      </w:pPr>
      <w:r>
        <w:rPr>
          <w:rFonts w:ascii="宋体" w:hAnsi="宋体" w:cs="宋体" w:hint="eastAsia"/>
          <w:color w:val="000000"/>
          <w:szCs w:val="21"/>
        </w:rPr>
        <w:t>视频画质：高清。</w:t>
      </w:r>
    </w:p>
    <w:p w:rsidR="007D0515" w:rsidRDefault="007D0515" w:rsidP="007D0515">
      <w:pPr>
        <w:numPr>
          <w:ilvl w:val="0"/>
          <w:numId w:val="45"/>
        </w:numPr>
        <w:spacing w:line="360" w:lineRule="auto"/>
        <w:rPr>
          <w:rFonts w:ascii="宋体" w:hAnsi="宋体" w:cs="宋体"/>
          <w:color w:val="000000"/>
          <w:szCs w:val="21"/>
        </w:rPr>
      </w:pPr>
      <w:r>
        <w:rPr>
          <w:rFonts w:ascii="宋体" w:hAnsi="宋体" w:cs="宋体" w:hint="eastAsia"/>
          <w:color w:val="000000"/>
          <w:szCs w:val="21"/>
        </w:rPr>
        <w:t>主机朗读库容量：4T 硬盘。</w:t>
      </w:r>
    </w:p>
    <w:p w:rsidR="007D0515" w:rsidRDefault="007D0515" w:rsidP="007D0515">
      <w:pPr>
        <w:numPr>
          <w:ilvl w:val="0"/>
          <w:numId w:val="45"/>
        </w:numPr>
        <w:spacing w:line="360" w:lineRule="auto"/>
        <w:rPr>
          <w:rFonts w:ascii="宋体" w:hAnsi="宋体" w:cs="宋体"/>
          <w:color w:val="000000"/>
          <w:szCs w:val="21"/>
        </w:rPr>
      </w:pPr>
      <w:r>
        <w:rPr>
          <w:rFonts w:ascii="宋体" w:hAnsi="宋体" w:cs="宋体" w:hint="eastAsia"/>
          <w:color w:val="000000"/>
          <w:szCs w:val="21"/>
        </w:rPr>
        <w:t>网络需求：支持有线/无线网络。</w:t>
      </w:r>
    </w:p>
    <w:p w:rsidR="007D0515" w:rsidRDefault="007D0515" w:rsidP="007D0515">
      <w:pPr>
        <w:numPr>
          <w:ilvl w:val="0"/>
          <w:numId w:val="46"/>
        </w:numPr>
        <w:rPr>
          <w:rFonts w:ascii="宋体" w:hAnsi="宋体" w:cs="宋体"/>
          <w:color w:val="000000"/>
          <w:szCs w:val="21"/>
        </w:rPr>
      </w:pPr>
      <w:r>
        <w:rPr>
          <w:rFonts w:ascii="宋体" w:hAnsi="宋体" w:cs="宋体" w:hint="eastAsia"/>
          <w:color w:val="000000"/>
          <w:szCs w:val="21"/>
        </w:rPr>
        <w:t>数量：一套</w:t>
      </w:r>
    </w:p>
    <w:p w:rsidR="007D0515" w:rsidRDefault="007D0515" w:rsidP="007D0515">
      <w:pPr>
        <w:rPr>
          <w:rFonts w:ascii="宋体" w:hAnsi="宋体" w:cs="宋体"/>
          <w:color w:val="000000"/>
          <w:szCs w:val="21"/>
        </w:rPr>
      </w:pPr>
    </w:p>
    <w:p w:rsidR="007D0515" w:rsidRDefault="007D0515" w:rsidP="007D0515">
      <w:pPr>
        <w:widowControl/>
        <w:spacing w:line="460" w:lineRule="exact"/>
        <w:rPr>
          <w:rFonts w:ascii="宋体" w:hAnsi="宋体" w:cs="宋体" w:hint="eastAsia"/>
          <w:b/>
          <w:bCs/>
          <w:sz w:val="24"/>
        </w:rPr>
      </w:pPr>
      <w:r>
        <w:rPr>
          <w:rFonts w:ascii="宋体" w:hAnsi="宋体" w:cs="宋体" w:hint="eastAsia"/>
          <w:b/>
          <w:bCs/>
          <w:sz w:val="24"/>
        </w:rPr>
        <w:t>2.5、U型舱自由数字阅读空间服务（3套）</w:t>
      </w:r>
    </w:p>
    <w:p w:rsidR="007D0515" w:rsidRDefault="007D0515" w:rsidP="007D0515">
      <w:pPr>
        <w:widowControl/>
        <w:spacing w:line="460" w:lineRule="exact"/>
        <w:ind w:leftChars="100" w:left="210"/>
        <w:rPr>
          <w:rFonts w:ascii="宋体" w:hAnsi="宋体" w:cs="宋体"/>
          <w:b/>
          <w:bCs/>
          <w:sz w:val="24"/>
        </w:rPr>
      </w:pPr>
    </w:p>
    <w:p w:rsidR="007D0515" w:rsidRDefault="007D0515" w:rsidP="007D0515">
      <w:pPr>
        <w:rPr>
          <w:rFonts w:ascii="宋体" w:hAnsi="宋体" w:cs="宋体"/>
          <w:b/>
          <w:bCs/>
          <w:szCs w:val="21"/>
          <w:highlight w:val="yellow"/>
        </w:rPr>
      </w:pPr>
      <w:r>
        <w:rPr>
          <w:rFonts w:ascii="宋体" w:hAnsi="宋体" w:cs="宋体" w:hint="eastAsia"/>
          <w:b/>
          <w:bCs/>
          <w:szCs w:val="21"/>
        </w:rPr>
        <w:t xml:space="preserve"> （一）、资源参数</w:t>
      </w:r>
    </w:p>
    <w:p w:rsidR="007D0515" w:rsidRDefault="007D0515" w:rsidP="007D0515">
      <w:pPr>
        <w:spacing w:line="460" w:lineRule="exact"/>
        <w:rPr>
          <w:rFonts w:ascii="宋体" w:hAnsi="宋体" w:cs="宋体"/>
          <w:szCs w:val="21"/>
        </w:rPr>
      </w:pPr>
      <w:r>
        <w:rPr>
          <w:rFonts w:ascii="宋体" w:hAnsi="宋体" w:cs="宋体" w:hint="eastAsia"/>
          <w:szCs w:val="21"/>
        </w:rPr>
        <w:t>1、可阅读不少于4000种人文畅销期刊，回溯年份不少于8年，阅读形式为原貌版与文本版并存。</w:t>
      </w:r>
    </w:p>
    <w:p w:rsidR="007D0515" w:rsidRDefault="007D0515" w:rsidP="007D0515">
      <w:pPr>
        <w:spacing w:line="460" w:lineRule="exact"/>
        <w:rPr>
          <w:rFonts w:ascii="宋体" w:hAnsi="宋体" w:cs="宋体"/>
          <w:szCs w:val="21"/>
        </w:rPr>
      </w:pPr>
      <w:r>
        <w:rPr>
          <w:rFonts w:ascii="宋体" w:hAnsi="宋体" w:cs="宋体" w:hint="eastAsia"/>
          <w:szCs w:val="21"/>
        </w:rPr>
        <w:t>2、可阅读不于少30000册人文畅销图书，阅读形式为原貌版与文本版并存。</w:t>
      </w:r>
    </w:p>
    <w:p w:rsidR="007D0515" w:rsidRDefault="007D0515" w:rsidP="007D0515">
      <w:pPr>
        <w:spacing w:line="460" w:lineRule="exact"/>
        <w:rPr>
          <w:rFonts w:ascii="宋体" w:hAnsi="宋体" w:cs="宋体"/>
          <w:szCs w:val="21"/>
        </w:rPr>
      </w:pPr>
      <w:r>
        <w:rPr>
          <w:rFonts w:ascii="宋体" w:hAnsi="宋体" w:cs="宋体" w:hint="eastAsia"/>
          <w:szCs w:val="21"/>
        </w:rPr>
        <w:t>3、可阅读不少于300种重要报纸，阅读形式为原貌版与文本版并存。</w:t>
      </w:r>
    </w:p>
    <w:p w:rsidR="007D0515" w:rsidRDefault="007D0515" w:rsidP="007D0515">
      <w:pPr>
        <w:spacing w:line="460" w:lineRule="exact"/>
        <w:rPr>
          <w:rFonts w:ascii="宋体" w:hAnsi="宋体" w:cs="宋体"/>
          <w:szCs w:val="21"/>
        </w:rPr>
      </w:pPr>
      <w:r>
        <w:rPr>
          <w:rFonts w:ascii="宋体" w:hAnsi="宋体" w:cs="宋体" w:hint="eastAsia"/>
          <w:szCs w:val="21"/>
        </w:rPr>
        <w:t>4、期刊、报纸、电子书提供双扫码功能，可通过APP码及微信二维码扫码后移动带走。</w:t>
      </w:r>
    </w:p>
    <w:p w:rsidR="007D0515" w:rsidRDefault="007D0515" w:rsidP="007D0515">
      <w:pPr>
        <w:spacing w:line="460" w:lineRule="exact"/>
        <w:ind w:left="420" w:hangingChars="200" w:hanging="420"/>
        <w:rPr>
          <w:rFonts w:ascii="宋体" w:hAnsi="宋体" w:cs="宋体"/>
          <w:szCs w:val="21"/>
        </w:rPr>
      </w:pPr>
      <w:r>
        <w:rPr>
          <w:rFonts w:ascii="宋体" w:hAnsi="宋体" w:cs="宋体" w:hint="eastAsia"/>
          <w:szCs w:val="21"/>
        </w:rPr>
        <w:t>5、APP下载后，实现资源库功能，可阅读上述资源，并实现检索、分类浏览、下载、分享等功能</w:t>
      </w:r>
    </w:p>
    <w:p w:rsidR="007D0515" w:rsidRDefault="007D0515" w:rsidP="007D0515">
      <w:pPr>
        <w:spacing w:line="460" w:lineRule="exact"/>
        <w:rPr>
          <w:rFonts w:ascii="宋体" w:hAnsi="宋体" w:cs="宋体"/>
          <w:szCs w:val="21"/>
        </w:rPr>
      </w:pPr>
      <w:r>
        <w:rPr>
          <w:rFonts w:ascii="宋体" w:hAnsi="宋体" w:cs="宋体" w:hint="eastAsia"/>
          <w:szCs w:val="21"/>
        </w:rPr>
        <w:t>5、在PAD首页可将图书馆动态信息进行联接处理。</w:t>
      </w:r>
    </w:p>
    <w:p w:rsidR="007D0515" w:rsidRDefault="007D0515" w:rsidP="007D0515">
      <w:pPr>
        <w:spacing w:line="460" w:lineRule="exact"/>
        <w:rPr>
          <w:rFonts w:ascii="宋体" w:hAnsi="宋体" w:cs="宋体"/>
          <w:szCs w:val="21"/>
        </w:rPr>
      </w:pPr>
      <w:r>
        <w:rPr>
          <w:rFonts w:hint="eastAsia"/>
          <w:sz w:val="24"/>
          <w:lang w:val="sq-AL"/>
        </w:rPr>
        <w:t>▲</w:t>
      </w:r>
      <w:r>
        <w:rPr>
          <w:rFonts w:ascii="宋体" w:hAnsi="宋体" w:cs="宋体" w:hint="eastAsia"/>
          <w:szCs w:val="21"/>
        </w:rPr>
        <w:t>6、阅读PAD可将图书馆OPAC进行联接处理，以方便读者进行书目查询，并做出截图展示</w:t>
      </w:r>
    </w:p>
    <w:p w:rsidR="007D0515" w:rsidRDefault="007D0515" w:rsidP="007D0515">
      <w:pPr>
        <w:spacing w:line="460" w:lineRule="exact"/>
        <w:rPr>
          <w:rFonts w:ascii="宋体" w:hAnsi="宋体" w:cs="宋体"/>
          <w:szCs w:val="21"/>
        </w:rPr>
      </w:pPr>
      <w:r>
        <w:rPr>
          <w:rFonts w:ascii="宋体" w:hAnsi="宋体" w:cs="宋体" w:hint="eastAsia"/>
          <w:szCs w:val="21"/>
        </w:rPr>
        <w:t>7、可将图书、期刊、重要专辑进行模块推送功能</w:t>
      </w:r>
    </w:p>
    <w:p w:rsidR="007D0515" w:rsidRDefault="007D0515" w:rsidP="007D0515">
      <w:pPr>
        <w:spacing w:line="460" w:lineRule="exact"/>
        <w:rPr>
          <w:rFonts w:ascii="宋体" w:hAnsi="宋体" w:cs="宋体"/>
          <w:szCs w:val="21"/>
        </w:rPr>
      </w:pPr>
      <w:r>
        <w:rPr>
          <w:rFonts w:ascii="宋体" w:hAnsi="宋体" w:cs="宋体" w:hint="eastAsia"/>
          <w:szCs w:val="21"/>
        </w:rPr>
        <w:t>8、可实现馆内通知、规章制度、开馆通知等重要消息推送功能</w:t>
      </w:r>
    </w:p>
    <w:p w:rsidR="007D0515" w:rsidRDefault="007D0515" w:rsidP="007D0515">
      <w:pPr>
        <w:spacing w:line="460" w:lineRule="exact"/>
        <w:jc w:val="left"/>
        <w:rPr>
          <w:rFonts w:ascii="宋体" w:hAnsi="宋体" w:cs="宋体"/>
          <w:szCs w:val="21"/>
        </w:rPr>
      </w:pPr>
      <w:r>
        <w:rPr>
          <w:rFonts w:ascii="宋体" w:hAnsi="宋体" w:cs="宋体" w:hint="eastAsia"/>
          <w:szCs w:val="21"/>
        </w:rPr>
        <w:t>9、组合学习区三套，U型舱为进口PU皮，尺寸1380/1440*1860*757/1210</w:t>
      </w:r>
    </w:p>
    <w:p w:rsidR="007D0515" w:rsidRDefault="007D0515" w:rsidP="007D0515">
      <w:pPr>
        <w:spacing w:line="460" w:lineRule="exact"/>
        <w:jc w:val="left"/>
        <w:rPr>
          <w:rFonts w:ascii="宋体" w:hAnsi="宋体" w:cs="宋体"/>
          <w:szCs w:val="21"/>
        </w:rPr>
      </w:pPr>
      <w:r>
        <w:rPr>
          <w:rFonts w:ascii="宋体" w:hAnsi="宋体" w:cs="宋体" w:hint="eastAsia"/>
          <w:szCs w:val="21"/>
        </w:rPr>
        <w:t>10、PAD (三套)，操作系统：安卓，尺寸：14寸</w:t>
      </w:r>
    </w:p>
    <w:p w:rsidR="007D0515" w:rsidRDefault="007D0515" w:rsidP="007D0515">
      <w:pPr>
        <w:spacing w:line="460" w:lineRule="exact"/>
        <w:jc w:val="left"/>
        <w:rPr>
          <w:rFonts w:ascii="宋体" w:hAnsi="宋体" w:cs="宋体" w:hint="eastAsia"/>
          <w:szCs w:val="21"/>
        </w:rPr>
      </w:pPr>
      <w:r>
        <w:rPr>
          <w:rFonts w:ascii="宋体" w:hAnsi="宋体" w:cs="宋体" w:hint="eastAsia"/>
          <w:szCs w:val="21"/>
        </w:rPr>
        <w:t>11、防盗支架和USB接线板(三套)</w:t>
      </w:r>
    </w:p>
    <w:p w:rsidR="007D0515" w:rsidRDefault="007D0515" w:rsidP="007D0515">
      <w:pPr>
        <w:spacing w:line="460" w:lineRule="exact"/>
        <w:jc w:val="left"/>
        <w:rPr>
          <w:rFonts w:ascii="宋体" w:hAnsi="宋体" w:cs="宋体" w:hint="eastAsia"/>
          <w:szCs w:val="21"/>
        </w:rPr>
      </w:pPr>
    </w:p>
    <w:p w:rsidR="007D0515" w:rsidRDefault="007D0515" w:rsidP="007D0515">
      <w:pPr>
        <w:widowControl/>
        <w:spacing w:line="460" w:lineRule="exact"/>
        <w:rPr>
          <w:rFonts w:ascii="宋体" w:hAnsi="宋体" w:cs="宋体" w:hint="eastAsia"/>
          <w:b/>
          <w:bCs/>
          <w:kern w:val="0"/>
          <w:sz w:val="24"/>
        </w:rPr>
      </w:pPr>
      <w:r>
        <w:rPr>
          <w:rFonts w:ascii="宋体" w:hAnsi="宋体" w:cs="宋体" w:hint="eastAsia"/>
          <w:b/>
          <w:bCs/>
          <w:sz w:val="24"/>
        </w:rPr>
        <w:t>2.6、</w:t>
      </w:r>
      <w:r>
        <w:rPr>
          <w:rFonts w:ascii="宋体" w:hAnsi="宋体" w:cs="宋体" w:hint="eastAsia"/>
          <w:b/>
          <w:bCs/>
          <w:kern w:val="0"/>
          <w:sz w:val="24"/>
        </w:rPr>
        <w:t>Kindle Oasis 电子书阅读器 8G 银灰色  WIFI 7英寸电子墨水触控显示屏</w:t>
      </w:r>
    </w:p>
    <w:p w:rsidR="007D0515" w:rsidRDefault="007D0515" w:rsidP="007D0515">
      <w:pPr>
        <w:widowControl/>
        <w:spacing w:line="460" w:lineRule="exact"/>
        <w:rPr>
          <w:rFonts w:ascii="宋体" w:hAnsi="宋体" w:cs="宋体" w:hint="eastAsia"/>
          <w:kern w:val="0"/>
          <w:szCs w:val="21"/>
        </w:rPr>
      </w:pPr>
      <w:r>
        <w:rPr>
          <w:rFonts w:ascii="宋体" w:hAnsi="宋体" w:cs="宋体" w:hint="eastAsia"/>
          <w:kern w:val="0"/>
          <w:szCs w:val="21"/>
        </w:rPr>
        <w:t xml:space="preserve">   接入无线网络即可使用，无需通过电脑下载电子书，支持格式：kindle Format8(AZW3),Kindle(AZW),TXT,PDF,MOBI,PRC原格式，DOC,DOCX,JPEG,GIF,PNG,BMP转换格式</w:t>
      </w:r>
    </w:p>
    <w:p w:rsidR="007D0515" w:rsidRDefault="007D0515" w:rsidP="007D0515">
      <w:pPr>
        <w:widowControl/>
        <w:spacing w:line="460" w:lineRule="exact"/>
        <w:rPr>
          <w:rFonts w:ascii="宋体" w:hAnsi="宋体" w:cs="宋体" w:hint="eastAsia"/>
          <w:kern w:val="0"/>
          <w:szCs w:val="21"/>
        </w:rPr>
      </w:pPr>
      <w:r>
        <w:rPr>
          <w:rFonts w:ascii="宋体" w:hAnsi="宋体" w:cs="宋体" w:hint="eastAsia"/>
          <w:kern w:val="0"/>
          <w:szCs w:val="21"/>
        </w:rPr>
        <w:t xml:space="preserve">  支持语言：简体中文、英文、西班牙语、葡萄牙语、法语、德语、意大利语、日语</w:t>
      </w:r>
    </w:p>
    <w:p w:rsidR="007D0515" w:rsidRDefault="007D0515" w:rsidP="007D0515">
      <w:pPr>
        <w:widowControl/>
        <w:spacing w:line="460" w:lineRule="exact"/>
        <w:rPr>
          <w:rFonts w:ascii="宋体" w:hAnsi="宋体" w:cs="宋体"/>
          <w:kern w:val="0"/>
          <w:szCs w:val="21"/>
        </w:rPr>
      </w:pPr>
      <w:r>
        <w:rPr>
          <w:rFonts w:ascii="宋体" w:hAnsi="宋体" w:cs="宋体" w:hint="eastAsia"/>
          <w:kern w:val="0"/>
          <w:szCs w:val="21"/>
        </w:rPr>
        <w:t>充电时间：约2小时，接口：TYpe-c，屏幕类型：电子墨水屏，分辨率：300ppi,尺寸：156*110*7.7mm。16级灰度，内存：8GB</w:t>
      </w:r>
    </w:p>
    <w:p w:rsidR="007D0515" w:rsidRDefault="007D0515" w:rsidP="007D0515">
      <w:pPr>
        <w:widowControl/>
        <w:spacing w:line="460" w:lineRule="exact"/>
        <w:rPr>
          <w:rFonts w:ascii="宋体" w:hAnsi="宋体" w:cs="宋体" w:hint="eastAsia"/>
          <w:kern w:val="0"/>
          <w:szCs w:val="21"/>
        </w:rPr>
      </w:pPr>
      <w:r>
        <w:rPr>
          <w:rFonts w:ascii="宋体" w:hAnsi="宋体" w:cs="宋体" w:hint="eastAsia"/>
          <w:kern w:val="0"/>
          <w:szCs w:val="21"/>
        </w:rPr>
        <w:t>数量：12个</w:t>
      </w:r>
    </w:p>
    <w:p w:rsidR="007D0515" w:rsidRDefault="007D0515" w:rsidP="007D0515">
      <w:pPr>
        <w:widowControl/>
        <w:spacing w:line="460" w:lineRule="exact"/>
        <w:rPr>
          <w:rFonts w:ascii="宋体" w:hAnsi="宋体" w:cs="宋体" w:hint="eastAsia"/>
          <w:b/>
          <w:bCs/>
          <w:kern w:val="0"/>
          <w:sz w:val="24"/>
          <w:lang w:bidi="zh-CN"/>
        </w:rPr>
      </w:pPr>
      <w:r>
        <w:rPr>
          <w:rFonts w:ascii="宋体" w:hAnsi="宋体" w:cs="宋体" w:hint="eastAsia"/>
          <w:b/>
          <w:bCs/>
          <w:sz w:val="24"/>
        </w:rPr>
        <w:t>2.7、</w:t>
      </w:r>
      <w:r>
        <w:rPr>
          <w:rFonts w:ascii="宋体" w:hAnsi="宋体" w:cs="宋体" w:hint="eastAsia"/>
          <w:b/>
          <w:bCs/>
          <w:kern w:val="0"/>
          <w:sz w:val="24"/>
          <w:lang w:bidi="zh-CN"/>
        </w:rPr>
        <w:t>JDRead 1【新品送畅读VIP】京东阅读器300ppi墨水屏6英寸纯平纤薄小说pdf电纸书电子书 整机+1年京东读书</w:t>
      </w:r>
    </w:p>
    <w:p w:rsidR="007D0515" w:rsidRDefault="007D0515" w:rsidP="007D0515">
      <w:pPr>
        <w:widowControl/>
        <w:spacing w:line="460" w:lineRule="exact"/>
        <w:rPr>
          <w:rFonts w:ascii="宋体" w:hAnsi="宋体" w:cs="宋体" w:hint="eastAsia"/>
          <w:kern w:val="0"/>
          <w:szCs w:val="21"/>
          <w:lang w:bidi="zh-CN"/>
        </w:rPr>
      </w:pPr>
      <w:r>
        <w:rPr>
          <w:rFonts w:ascii="宋体" w:hAnsi="宋体" w:cs="宋体" w:hint="eastAsia"/>
          <w:b/>
          <w:bCs/>
          <w:kern w:val="0"/>
          <w:sz w:val="24"/>
          <w:lang w:bidi="zh-CN"/>
        </w:rPr>
        <w:t xml:space="preserve"> </w:t>
      </w:r>
      <w:r>
        <w:rPr>
          <w:rFonts w:ascii="宋体" w:hAnsi="宋体" w:cs="宋体" w:hint="eastAsia"/>
          <w:kern w:val="0"/>
          <w:szCs w:val="21"/>
          <w:lang w:bidi="zh-CN"/>
        </w:rPr>
        <w:t>品牌：JDRead1，电子书支持格式：EPUB/PDF/TXT/MOBI, OFFICE支持格式：DOC/DOCX</w:t>
      </w:r>
    </w:p>
    <w:p w:rsidR="007D0515" w:rsidRDefault="007D0515" w:rsidP="007D0515">
      <w:pPr>
        <w:widowControl/>
        <w:spacing w:line="460" w:lineRule="exact"/>
        <w:rPr>
          <w:rFonts w:ascii="宋体" w:hAnsi="宋体" w:cs="宋体" w:hint="eastAsia"/>
          <w:kern w:val="0"/>
          <w:szCs w:val="21"/>
          <w:lang w:bidi="zh-CN"/>
        </w:rPr>
      </w:pPr>
      <w:r>
        <w:rPr>
          <w:rFonts w:ascii="宋体" w:hAnsi="宋体" w:cs="宋体" w:hint="eastAsia"/>
          <w:kern w:val="0"/>
          <w:szCs w:val="21"/>
          <w:lang w:bidi="zh-CN"/>
        </w:rPr>
        <w:t>图片支持格式：JPG/PNG，不支持录音，电池：1600mAh，续航时间：约40天，充电时间：约2小时，接口：TYpe-c，屏幕类型：电子墨水屏，分辨率：30</w:t>
      </w:r>
      <w:r>
        <w:rPr>
          <w:rFonts w:ascii="宋体" w:hAnsi="宋体" w:cs="宋体"/>
          <w:kern w:val="0"/>
          <w:szCs w:val="21"/>
          <w:lang w:bidi="zh-CN"/>
        </w:rPr>
        <w:t>0</w:t>
      </w:r>
      <w:r>
        <w:rPr>
          <w:rFonts w:ascii="宋体" w:hAnsi="宋体" w:cs="宋体" w:hint="eastAsia"/>
          <w:kern w:val="0"/>
          <w:szCs w:val="21"/>
          <w:lang w:bidi="zh-CN"/>
        </w:rPr>
        <w:t>ppi,尺寸：156*110*7.7mm</w:t>
      </w:r>
    </w:p>
    <w:p w:rsidR="007D0515" w:rsidRDefault="007D0515" w:rsidP="007D0515">
      <w:pPr>
        <w:widowControl/>
        <w:spacing w:line="460" w:lineRule="exact"/>
        <w:rPr>
          <w:rFonts w:ascii="微软雅黑" w:eastAsia="微软雅黑" w:hAnsi="微软雅黑" w:cs="微软雅黑"/>
          <w:sz w:val="24"/>
          <w:lang w:bidi="zh-CN"/>
        </w:rPr>
      </w:pPr>
      <w:r>
        <w:rPr>
          <w:rFonts w:ascii="宋体" w:hAnsi="宋体" w:cs="宋体" w:hint="eastAsia"/>
          <w:kern w:val="0"/>
          <w:szCs w:val="21"/>
          <w:lang w:bidi="zh-CN"/>
        </w:rPr>
        <w:t>重量小于155G，数量24个</w:t>
      </w:r>
    </w:p>
    <w:p w:rsidR="007D0515" w:rsidRDefault="007D0515" w:rsidP="007D0515">
      <w:pPr>
        <w:pStyle w:val="3"/>
        <w:numPr>
          <w:ilvl w:val="2"/>
          <w:numId w:val="10"/>
        </w:numPr>
        <w:spacing w:line="413" w:lineRule="auto"/>
        <w:rPr>
          <w:rFonts w:hint="eastAsia"/>
          <w:sz w:val="30"/>
          <w:szCs w:val="30"/>
        </w:rPr>
      </w:pPr>
      <w:bookmarkStart w:id="19" w:name="_Toc511907077"/>
      <w:bookmarkStart w:id="20" w:name="_Toc511661033"/>
      <w:r>
        <w:rPr>
          <w:rFonts w:hint="eastAsia"/>
          <w:sz w:val="30"/>
          <w:szCs w:val="30"/>
        </w:rPr>
        <w:t>3</w:t>
      </w:r>
      <w:r>
        <w:rPr>
          <w:rFonts w:hint="eastAsia"/>
          <w:sz w:val="30"/>
          <w:szCs w:val="30"/>
        </w:rPr>
        <w:t>、项目验收及质保期</w:t>
      </w:r>
      <w:bookmarkEnd w:id="19"/>
      <w:bookmarkEnd w:id="20"/>
    </w:p>
    <w:p w:rsidR="007D0515" w:rsidRDefault="007D0515" w:rsidP="007D0515">
      <w:pPr>
        <w:spacing w:line="360" w:lineRule="auto"/>
        <w:ind w:firstLineChars="200" w:firstLine="480"/>
        <w:rPr>
          <w:rFonts w:hint="eastAsia"/>
          <w:sz w:val="24"/>
        </w:rPr>
      </w:pPr>
      <w:r>
        <w:rPr>
          <w:rFonts w:hint="eastAsia"/>
          <w:sz w:val="24"/>
        </w:rPr>
        <w:t>合同签订后</w:t>
      </w:r>
      <w:r>
        <w:rPr>
          <w:rFonts w:hint="eastAsia"/>
          <w:sz w:val="24"/>
          <w:u w:val="single"/>
        </w:rPr>
        <w:t xml:space="preserve"> 30 </w:t>
      </w:r>
      <w:r>
        <w:rPr>
          <w:rFonts w:hint="eastAsia"/>
          <w:sz w:val="24"/>
        </w:rPr>
        <w:t xml:space="preserve"> </w:t>
      </w:r>
      <w:r>
        <w:rPr>
          <w:rFonts w:hint="eastAsia"/>
          <w:sz w:val="24"/>
        </w:rPr>
        <w:t>个工作日内交付所有功能并接受到货验收。待甲方具备安装条件时完成安装调试并接受最终验收。</w:t>
      </w:r>
    </w:p>
    <w:p w:rsidR="007D0515" w:rsidRDefault="007D0515" w:rsidP="007D0515">
      <w:pPr>
        <w:spacing w:line="360" w:lineRule="auto"/>
        <w:ind w:firstLineChars="200" w:firstLine="480"/>
        <w:rPr>
          <w:rFonts w:hint="eastAsia"/>
          <w:sz w:val="24"/>
        </w:rPr>
      </w:pPr>
      <w:r>
        <w:rPr>
          <w:rFonts w:hint="eastAsia"/>
          <w:sz w:val="24"/>
        </w:rPr>
        <w:t>项目验收须达到如下要求：</w:t>
      </w:r>
    </w:p>
    <w:p w:rsidR="007D0515" w:rsidRDefault="007D0515" w:rsidP="007D0515">
      <w:pPr>
        <w:widowControl/>
        <w:spacing w:line="360" w:lineRule="auto"/>
        <w:ind w:left="420"/>
        <w:jc w:val="left"/>
        <w:rPr>
          <w:rFonts w:ascii="宋体" w:hAnsi="宋体"/>
          <w:sz w:val="24"/>
        </w:rPr>
      </w:pPr>
      <w:r>
        <w:rPr>
          <w:rFonts w:ascii="宋体" w:hAnsi="宋体" w:hint="eastAsia"/>
          <w:sz w:val="24"/>
        </w:rPr>
        <w:t>1硬件采集设备各项性能参数是否符合招标要求。</w:t>
      </w:r>
    </w:p>
    <w:p w:rsidR="007D0515" w:rsidRDefault="007D0515" w:rsidP="007D0515">
      <w:pPr>
        <w:widowControl/>
        <w:spacing w:line="360" w:lineRule="auto"/>
        <w:ind w:left="420"/>
        <w:jc w:val="left"/>
        <w:rPr>
          <w:rFonts w:ascii="宋体" w:hAnsi="宋体"/>
          <w:sz w:val="24"/>
        </w:rPr>
      </w:pPr>
      <w:r>
        <w:rPr>
          <w:rFonts w:ascii="宋体" w:hAnsi="宋体" w:hint="eastAsia"/>
          <w:sz w:val="24"/>
        </w:rPr>
        <w:t>2系统的各项功能模块是否运行正常。</w:t>
      </w:r>
    </w:p>
    <w:p w:rsidR="007D0515" w:rsidRDefault="007D0515" w:rsidP="007D0515">
      <w:pPr>
        <w:widowControl/>
        <w:spacing w:line="360" w:lineRule="auto"/>
        <w:ind w:left="420"/>
        <w:jc w:val="left"/>
        <w:rPr>
          <w:rFonts w:ascii="宋体" w:hAnsi="宋体"/>
          <w:sz w:val="24"/>
        </w:rPr>
      </w:pPr>
      <w:r>
        <w:rPr>
          <w:rFonts w:ascii="宋体" w:hAnsi="宋体" w:hint="eastAsia"/>
          <w:sz w:val="24"/>
        </w:rPr>
        <w:t>3系统的产品稳定性是否达到招标要求。</w:t>
      </w:r>
    </w:p>
    <w:p w:rsidR="007D0515" w:rsidRDefault="007D0515" w:rsidP="007D0515">
      <w:pPr>
        <w:spacing w:line="360" w:lineRule="auto"/>
        <w:ind w:firstLineChars="200" w:firstLine="480"/>
        <w:rPr>
          <w:rFonts w:hint="eastAsia"/>
          <w:sz w:val="24"/>
        </w:rPr>
      </w:pPr>
      <w:r>
        <w:rPr>
          <w:rFonts w:hint="eastAsia"/>
          <w:sz w:val="24"/>
        </w:rPr>
        <w:t>项目免费质保周期为</w:t>
      </w:r>
      <w:r>
        <w:rPr>
          <w:rFonts w:hint="eastAsia"/>
          <w:sz w:val="24"/>
          <w:u w:val="single"/>
        </w:rPr>
        <w:t xml:space="preserve">    1    </w:t>
      </w:r>
      <w:r>
        <w:rPr>
          <w:rFonts w:hint="eastAsia"/>
          <w:sz w:val="24"/>
        </w:rPr>
        <w:t>年</w:t>
      </w:r>
    </w:p>
    <w:p w:rsidR="007D0515" w:rsidRDefault="007D0515" w:rsidP="007D0515">
      <w:pPr>
        <w:spacing w:line="360" w:lineRule="auto"/>
        <w:ind w:firstLineChars="200" w:firstLine="480"/>
        <w:rPr>
          <w:rFonts w:hint="eastAsia"/>
          <w:sz w:val="24"/>
        </w:rPr>
      </w:pPr>
      <w:r>
        <w:rPr>
          <w:rFonts w:hint="eastAsia"/>
          <w:sz w:val="24"/>
        </w:rPr>
        <w:t>所有投标人须按照上述要求分项应答，按照指定的日期和验收要求供货，并承诺质保周期。</w:t>
      </w:r>
    </w:p>
    <w:p w:rsidR="007D0515" w:rsidRDefault="007D0515" w:rsidP="007D0515">
      <w:pPr>
        <w:pStyle w:val="3"/>
        <w:rPr>
          <w:rFonts w:ascii="宋体" w:hAnsi="宋体" w:cs="宋体" w:hint="eastAsia"/>
        </w:rPr>
      </w:pPr>
      <w:bookmarkStart w:id="21" w:name="_Toc511661034"/>
      <w:bookmarkStart w:id="22" w:name="_Toc511907078"/>
      <w:r>
        <w:rPr>
          <w:rFonts w:ascii="宋体" w:hAnsi="宋体" w:cs="宋体" w:hint="eastAsia"/>
        </w:rPr>
        <w:t>4、付款方式和条件</w:t>
      </w:r>
      <w:bookmarkEnd w:id="21"/>
      <w:bookmarkEnd w:id="22"/>
    </w:p>
    <w:p w:rsidR="007D0515" w:rsidRDefault="007D0515" w:rsidP="007D0515">
      <w:pPr>
        <w:spacing w:line="360" w:lineRule="auto"/>
        <w:ind w:firstLineChars="200" w:firstLine="480"/>
        <w:rPr>
          <w:color w:val="000000"/>
          <w:sz w:val="24"/>
        </w:rPr>
      </w:pPr>
      <w:bookmarkStart w:id="23" w:name="_Toc511661035"/>
      <w:r>
        <w:rPr>
          <w:rFonts w:hint="eastAsia"/>
          <w:color w:val="000000"/>
          <w:sz w:val="24"/>
        </w:rPr>
        <w:t>1</w:t>
      </w:r>
      <w:r>
        <w:rPr>
          <w:rFonts w:hint="eastAsia"/>
          <w:color w:val="000000"/>
          <w:sz w:val="24"/>
        </w:rPr>
        <w:t>、签订正式合同，支付中标额</w:t>
      </w:r>
      <w:r>
        <w:rPr>
          <w:color w:val="000000"/>
          <w:sz w:val="24"/>
        </w:rPr>
        <w:t>的</w:t>
      </w:r>
      <w:r>
        <w:rPr>
          <w:rFonts w:hint="eastAsia"/>
          <w:color w:val="000000"/>
          <w:sz w:val="24"/>
        </w:rPr>
        <w:t>30</w:t>
      </w:r>
      <w:r>
        <w:rPr>
          <w:color w:val="000000"/>
          <w:sz w:val="24"/>
        </w:rPr>
        <w:t>%</w:t>
      </w:r>
      <w:r>
        <w:rPr>
          <w:color w:val="000000"/>
          <w:sz w:val="24"/>
        </w:rPr>
        <w:t>；</w:t>
      </w:r>
    </w:p>
    <w:p w:rsidR="007D0515" w:rsidRDefault="007D0515" w:rsidP="007D0515">
      <w:pPr>
        <w:spacing w:line="360" w:lineRule="auto"/>
        <w:ind w:firstLineChars="200" w:firstLine="480"/>
        <w:rPr>
          <w:rFonts w:hint="eastAsia"/>
          <w:color w:val="000000"/>
          <w:sz w:val="24"/>
        </w:rPr>
      </w:pPr>
      <w:r>
        <w:rPr>
          <w:rFonts w:hint="eastAsia"/>
          <w:color w:val="000000"/>
          <w:sz w:val="24"/>
        </w:rPr>
        <w:t>2</w:t>
      </w:r>
      <w:r>
        <w:rPr>
          <w:rFonts w:hint="eastAsia"/>
          <w:color w:val="000000"/>
          <w:sz w:val="24"/>
        </w:rPr>
        <w:t>、到货验收合格后，支付中标额的</w:t>
      </w:r>
      <w:r>
        <w:rPr>
          <w:color w:val="000000"/>
          <w:sz w:val="24"/>
        </w:rPr>
        <w:t>67</w:t>
      </w:r>
      <w:r>
        <w:rPr>
          <w:rFonts w:hint="eastAsia"/>
          <w:color w:val="000000"/>
          <w:sz w:val="24"/>
        </w:rPr>
        <w:t>%</w:t>
      </w:r>
      <w:r>
        <w:rPr>
          <w:rFonts w:hint="eastAsia"/>
          <w:color w:val="000000"/>
          <w:sz w:val="24"/>
        </w:rPr>
        <w:t>；</w:t>
      </w:r>
    </w:p>
    <w:p w:rsidR="007D0515" w:rsidRDefault="007D0515" w:rsidP="007D0515">
      <w:pPr>
        <w:spacing w:line="360" w:lineRule="auto"/>
        <w:ind w:firstLineChars="200" w:firstLine="480"/>
        <w:rPr>
          <w:rFonts w:hint="eastAsia"/>
          <w:color w:val="000000"/>
          <w:sz w:val="24"/>
        </w:rPr>
      </w:pPr>
      <w:r>
        <w:rPr>
          <w:color w:val="000000"/>
          <w:sz w:val="24"/>
        </w:rPr>
        <w:t>3</w:t>
      </w:r>
      <w:r>
        <w:rPr>
          <w:rFonts w:hint="eastAsia"/>
          <w:color w:val="000000"/>
          <w:sz w:val="24"/>
        </w:rPr>
        <w:t>、设备保质期内满</w:t>
      </w:r>
      <w:r>
        <w:rPr>
          <w:rFonts w:hint="eastAsia"/>
          <w:color w:val="000000"/>
          <w:sz w:val="24"/>
        </w:rPr>
        <w:t>6</w:t>
      </w:r>
      <w:r>
        <w:rPr>
          <w:rFonts w:hint="eastAsia"/>
          <w:color w:val="000000"/>
          <w:sz w:val="24"/>
        </w:rPr>
        <w:t>个月后，支付中标额的</w:t>
      </w:r>
      <w:r>
        <w:rPr>
          <w:rFonts w:hint="eastAsia"/>
          <w:color w:val="000000"/>
          <w:sz w:val="24"/>
        </w:rPr>
        <w:t>3%</w:t>
      </w:r>
      <w:r>
        <w:rPr>
          <w:rFonts w:hint="eastAsia"/>
          <w:color w:val="000000"/>
          <w:sz w:val="24"/>
        </w:rPr>
        <w:t>。</w:t>
      </w:r>
    </w:p>
    <w:p w:rsidR="007D0515" w:rsidRDefault="007D0515" w:rsidP="007D0515">
      <w:pPr>
        <w:pStyle w:val="3"/>
        <w:numPr>
          <w:ilvl w:val="2"/>
          <w:numId w:val="10"/>
        </w:numPr>
        <w:spacing w:line="413" w:lineRule="auto"/>
        <w:rPr>
          <w:rFonts w:ascii="宋体" w:hAnsi="宋体" w:cs="宋体" w:hint="eastAsia"/>
        </w:rPr>
      </w:pPr>
      <w:bookmarkStart w:id="24" w:name="_Toc511907079"/>
      <w:r>
        <w:rPr>
          <w:rFonts w:ascii="宋体" w:hAnsi="宋体" w:cs="宋体" w:hint="eastAsia"/>
        </w:rPr>
        <w:t>5、售后维护要求</w:t>
      </w:r>
      <w:bookmarkEnd w:id="23"/>
      <w:bookmarkEnd w:id="24"/>
    </w:p>
    <w:p w:rsidR="007D0515" w:rsidRDefault="007D0515" w:rsidP="007D0515">
      <w:pPr>
        <w:spacing w:beforeLines="50" w:before="156" w:afterLines="50" w:after="156" w:line="440" w:lineRule="exact"/>
        <w:rPr>
          <w:rFonts w:ascii="宋体" w:hAnsi="宋体" w:cs="宋体" w:hint="eastAsia"/>
          <w:sz w:val="24"/>
        </w:rPr>
      </w:pPr>
      <w:r>
        <w:rPr>
          <w:rFonts w:ascii="宋体" w:hAnsi="宋体" w:cs="宋体" w:hint="eastAsia"/>
          <w:sz w:val="24"/>
        </w:rPr>
        <w:t>1、配套硬件保修：1年内免费保修（人为损坏除外），5年内成本价换件，终身跟踪。</w:t>
      </w:r>
    </w:p>
    <w:p w:rsidR="007D0515" w:rsidRDefault="007D0515" w:rsidP="007D0515">
      <w:pPr>
        <w:spacing w:beforeLines="50" w:before="156" w:afterLines="50" w:after="156" w:line="440" w:lineRule="exact"/>
        <w:rPr>
          <w:rFonts w:ascii="宋体" w:hAnsi="宋体" w:cs="宋体" w:hint="eastAsia"/>
          <w:sz w:val="24"/>
        </w:rPr>
      </w:pPr>
      <w:r>
        <w:rPr>
          <w:rFonts w:ascii="宋体" w:hAnsi="宋体" w:cs="宋体" w:hint="eastAsia"/>
          <w:sz w:val="24"/>
        </w:rPr>
        <w:t>2、配套硬件送货：负责配套配件的送货上门，并承担运费。</w:t>
      </w:r>
    </w:p>
    <w:p w:rsidR="007D0515" w:rsidRDefault="007D0515" w:rsidP="007D0515">
      <w:pPr>
        <w:spacing w:beforeLines="50" w:before="156" w:afterLines="50" w:after="156" w:line="440" w:lineRule="exact"/>
        <w:rPr>
          <w:rFonts w:ascii="宋体" w:hAnsi="宋体" w:cs="宋体" w:hint="eastAsia"/>
          <w:sz w:val="24"/>
        </w:rPr>
      </w:pPr>
      <w:r>
        <w:rPr>
          <w:rFonts w:ascii="宋体" w:hAnsi="宋体" w:cs="宋体" w:hint="eastAsia"/>
          <w:sz w:val="24"/>
        </w:rPr>
        <w:t>3、委派专业工程师上门安装。负责数据库的维护、更新。全年提供客户服务热线，咨询时间：国家法定工作日8：30—12：00，13：00—17：30。客户服务热线提供即时服务，不能当时电话解决到的问题，24小时内响应，告知用户解决方案和解决方法，若远程支持无法解决，承诺上门服务。</w:t>
      </w:r>
    </w:p>
    <w:p w:rsidR="007D0515" w:rsidRDefault="007D0515" w:rsidP="007D0515">
      <w:pPr>
        <w:spacing w:beforeLines="50" w:before="156" w:afterLines="50" w:after="156" w:line="440" w:lineRule="exact"/>
        <w:jc w:val="left"/>
        <w:rPr>
          <w:rFonts w:ascii="宋体" w:hAnsi="宋体" w:cs="宋体" w:hint="eastAsia"/>
          <w:sz w:val="24"/>
        </w:rPr>
      </w:pPr>
      <w:r>
        <w:rPr>
          <w:rFonts w:ascii="宋体" w:hAnsi="宋体" w:cs="宋体" w:hint="eastAsia"/>
          <w:sz w:val="24"/>
        </w:rPr>
        <w:t>4、在使用期间，提供相关推广活动方案或配合活动开展。</w:t>
      </w:r>
    </w:p>
    <w:p w:rsidR="007D0515" w:rsidRDefault="007D0515" w:rsidP="007D0515">
      <w:pPr>
        <w:spacing w:beforeLines="50" w:before="156" w:afterLines="50" w:after="156" w:line="440" w:lineRule="exact"/>
        <w:rPr>
          <w:rFonts w:ascii="宋体" w:hAnsi="宋体" w:cs="宋体" w:hint="eastAsia"/>
          <w:sz w:val="24"/>
        </w:rPr>
      </w:pPr>
      <w:r>
        <w:rPr>
          <w:rFonts w:ascii="宋体" w:hAnsi="宋体" w:cs="宋体" w:hint="eastAsia"/>
          <w:sz w:val="24"/>
        </w:rPr>
        <w:t>5、免费进行软硬件的使用培训，并配合甲方一起对读者进行使用培训，包括对服务器端的日常维护培训和阅览器的使用培训。时间根据甲方安排而定。</w:t>
      </w:r>
    </w:p>
    <w:p w:rsidR="007D0515" w:rsidRDefault="007D0515" w:rsidP="007D0515">
      <w:pPr>
        <w:spacing w:beforeLines="50" w:before="156" w:afterLines="50" w:after="156" w:line="440" w:lineRule="exact"/>
        <w:rPr>
          <w:rFonts w:ascii="宋体" w:hAnsi="宋体" w:cs="宋体"/>
          <w:sz w:val="24"/>
        </w:rPr>
      </w:pPr>
      <w:r>
        <w:rPr>
          <w:rFonts w:ascii="宋体" w:hAnsi="宋体" w:cs="宋体" w:hint="eastAsia"/>
          <w:sz w:val="24"/>
        </w:rPr>
        <w:t>6、负责数据库使用陪训，配合甲方对读者进行使用培训，包括使用方法，检索方法，并结合实际情况制定内容不同的朗读大赛。</w:t>
      </w:r>
    </w:p>
    <w:p w:rsidR="007D0515" w:rsidRDefault="007D0515" w:rsidP="007D0515">
      <w:pPr>
        <w:spacing w:line="360" w:lineRule="auto"/>
        <w:ind w:firstLineChars="200" w:firstLine="480"/>
        <w:rPr>
          <w:i/>
          <w:sz w:val="24"/>
        </w:rPr>
      </w:pPr>
      <w:r>
        <w:rPr>
          <w:rFonts w:hint="eastAsia"/>
          <w:sz w:val="24"/>
        </w:rPr>
        <w:t>所有投标人须按照上述要求分项应答，明确售后维护方案。</w:t>
      </w:r>
    </w:p>
    <w:p w:rsidR="007D0515" w:rsidRDefault="007D0515" w:rsidP="007D0515">
      <w:pPr>
        <w:pStyle w:val="2"/>
        <w:keepLines/>
        <w:widowControl w:val="0"/>
        <w:numPr>
          <w:ilvl w:val="1"/>
          <w:numId w:val="10"/>
        </w:numPr>
        <w:snapToGrid/>
        <w:spacing w:beforeLines="0" w:before="260" w:after="260" w:line="413" w:lineRule="auto"/>
        <w:jc w:val="both"/>
      </w:pPr>
      <w:bookmarkStart w:id="25" w:name="_Toc511661042"/>
      <w:bookmarkStart w:id="26" w:name="_Toc511907080"/>
      <w:r>
        <w:rPr>
          <w:rFonts w:hint="eastAsia"/>
        </w:rPr>
        <w:t>四、技术情报和资料的保密要求</w:t>
      </w:r>
      <w:bookmarkEnd w:id="25"/>
      <w:bookmarkEnd w:id="26"/>
    </w:p>
    <w:p w:rsidR="007D0515" w:rsidRDefault="007D0515" w:rsidP="007D0515">
      <w:pPr>
        <w:spacing w:line="360" w:lineRule="auto"/>
        <w:ind w:firstLineChars="200" w:firstLine="480"/>
        <w:rPr>
          <w:rFonts w:hint="eastAsia"/>
          <w:color w:val="000000"/>
          <w:sz w:val="24"/>
        </w:rPr>
      </w:pPr>
      <w:r>
        <w:rPr>
          <w:rFonts w:hint="eastAsia"/>
          <w:color w:val="000000"/>
          <w:sz w:val="24"/>
        </w:rPr>
        <w:t>采购甲乙双方均对对方提供的技术情报和资料承担保密义务，如需公开或向第三方提供，需经对方同意。乙方在工作中获取的甲方提供的信息、资料、数字均应予以严格保密，乙方负责本项目的人员不得向任何单位和个人泄密。如因泄密造成后果的，乙方应承担全部法律的责任。乙方对甲方提供的信息资料等在完成合作后返还甲方。</w:t>
      </w:r>
    </w:p>
    <w:p w:rsidR="007D0515" w:rsidRDefault="007D0515" w:rsidP="007D0515">
      <w:pPr>
        <w:spacing w:line="360" w:lineRule="auto"/>
        <w:ind w:firstLineChars="200" w:firstLine="480"/>
        <w:rPr>
          <w:rFonts w:hint="eastAsia"/>
          <w:color w:val="000000"/>
          <w:sz w:val="24"/>
        </w:rPr>
      </w:pPr>
      <w:r>
        <w:rPr>
          <w:rFonts w:hint="eastAsia"/>
          <w:color w:val="000000"/>
          <w:sz w:val="24"/>
        </w:rPr>
        <w:t>不论本合同是否变更、解除、终止，本条款长期有效</w:t>
      </w:r>
    </w:p>
    <w:p w:rsidR="001A3D77" w:rsidRPr="00E71E53" w:rsidRDefault="001A3D77" w:rsidP="00E71E53">
      <w:pPr>
        <w:rPr>
          <w:rStyle w:val="UNIS"/>
          <w:rFonts w:ascii="Calibri" w:hAnsi="Calibri"/>
          <w:color w:val="auto"/>
          <w:sz w:val="21"/>
          <w:szCs w:val="22"/>
        </w:rPr>
      </w:pPr>
    </w:p>
    <w:sectPr w:rsidR="001A3D77" w:rsidRPr="00E71E53">
      <w:headerReference w:type="first" r:id="rId8"/>
      <w:footerReference w:type="first" r:id="rId9"/>
      <w:pgSz w:w="11906" w:h="16838"/>
      <w:pgMar w:top="1440" w:right="1134" w:bottom="1440" w:left="1588" w:header="567" w:footer="567"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03C8" w:rsidRPr="003133E6" w:rsidRDefault="00C603C8" w:rsidP="001A3D77">
      <w:pPr>
        <w:rPr>
          <w:sz w:val="20"/>
        </w:rPr>
      </w:pPr>
      <w:r>
        <w:separator/>
      </w:r>
    </w:p>
  </w:endnote>
  <w:endnote w:type="continuationSeparator" w:id="0">
    <w:p w:rsidR="00C603C8" w:rsidRPr="003133E6" w:rsidRDefault="00C603C8" w:rsidP="001A3D77">
      <w:pPr>
        <w:rPr>
          <w:sz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ˎ̥">
    <w:altName w:val="Times New Roman"/>
    <w:charset w:val="00"/>
    <w:family w:val="auto"/>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仿宋">
    <w:panose1 w:val="02010609060101010101"/>
    <w:charset w:val="86"/>
    <w:family w:val="modern"/>
    <w:pitch w:val="fixed"/>
    <w:sig w:usb0="800002BF" w:usb1="38CF7CFA" w:usb2="00000016" w:usb3="00000000" w:csb0="00040001" w:csb1="00000000"/>
  </w:font>
  <w:font w:name="昆仑楷体">
    <w:altName w:val="苹方-简"/>
    <w:charset w:val="00"/>
    <w:family w:val="modern"/>
    <w:pitch w:val="default"/>
    <w:sig w:usb0="00000001" w:usb1="080E0000" w:usb2="00000010" w:usb3="00000000" w:csb0="00040000" w:csb1="00000000"/>
  </w:font>
  <w:font w:name="楷体_GB2312">
    <w:altName w:val="微软雅黑"/>
    <w:charset w:val="86"/>
    <w:family w:val="modern"/>
    <w:pitch w:val="fixed"/>
    <w:sig w:usb0="00000001" w:usb1="080E0000" w:usb2="00000010" w:usb3="00000000" w:csb0="00040000" w:csb1="00000000"/>
  </w:font>
  <w:font w:name="Century Gothic">
    <w:panose1 w:val="020B0502020202020204"/>
    <w:charset w:val="00"/>
    <w:family w:val="swiss"/>
    <w:pitch w:val="variable"/>
    <w:sig w:usb0="00000287" w:usb1="00000000" w:usb2="00000000" w:usb3="00000000" w:csb0="0000009F" w:csb1="00000000"/>
  </w:font>
  <w:font w:name="华文楷体">
    <w:panose1 w:val="02010600040101010101"/>
    <w:charset w:val="86"/>
    <w:family w:val="auto"/>
    <w:pitch w:val="variable"/>
    <w:sig w:usb0="00000287" w:usb1="080F0000" w:usb2="00000010" w:usb3="00000000" w:csb0="0004009F" w:csb1="00000000"/>
  </w:font>
  <w:font w:name="Microsoft Sans Serif">
    <w:panose1 w:val="020B0604020202020204"/>
    <w:charset w:val="00"/>
    <w:family w:val="swiss"/>
    <w:pitch w:val="variable"/>
    <w:sig w:usb0="E5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D77" w:rsidRDefault="001A3D77">
    <w:pPr>
      <w:pStyle w:val="a7"/>
      <w:tabs>
        <w:tab w:val="center" w:pos="4759"/>
        <w:tab w:val="left" w:pos="6615"/>
        <w:tab w:val="left" w:pos="6750"/>
      </w:tabs>
      <w:ind w:right="120"/>
    </w:pPr>
    <w:r>
      <w:rPr>
        <w:rFonts w:cs="Calibri"/>
        <w:b/>
        <w:color w:val="404040"/>
        <w:sz w:val="24"/>
        <w:szCs w:val="24"/>
      </w:rPr>
      <w:tab/>
    </w:r>
    <w:r>
      <w:rPr>
        <w:rFonts w:cs="Calibri"/>
        <w:b/>
        <w:color w:val="404040"/>
        <w:sz w:val="24"/>
        <w:szCs w:val="24"/>
      </w:rPr>
      <w:tab/>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3" o:spid="_x0000_s2055" type="#_x0000_t75" style="position:absolute;margin-left:375.3pt;margin-top:-12.8pt;width:106.5pt;height:27pt;z-index:251658240;mso-position-horizontal-relative:text;mso-position-vertical-relative:text">
          <v:fill o:detectmouseclick="t"/>
          <v:imagedata r:id="rId1" o:title=""/>
        </v:shape>
      </w:pict>
    </w:r>
    <w:r>
      <w:rPr>
        <w:rFonts w:cs="Calibri"/>
        <w:b/>
        <w:color w:val="404040"/>
        <w:sz w:val="24"/>
        <w:szCs w:val="24"/>
      </w:rPr>
      <w:fldChar w:fldCharType="begin"/>
    </w:r>
    <w:r>
      <w:rPr>
        <w:rFonts w:cs="Calibri"/>
        <w:b/>
        <w:color w:val="404040"/>
      </w:rPr>
      <w:instrText>PAGE</w:instrText>
    </w:r>
    <w:r>
      <w:rPr>
        <w:rFonts w:cs="Calibri"/>
        <w:b/>
        <w:color w:val="404040"/>
        <w:sz w:val="24"/>
        <w:szCs w:val="24"/>
      </w:rPr>
      <w:fldChar w:fldCharType="separate"/>
    </w:r>
    <w:r>
      <w:rPr>
        <w:rFonts w:cs="Calibri"/>
        <w:b/>
        <w:color w:val="404040"/>
      </w:rPr>
      <w:t>1</w:t>
    </w:r>
    <w:r>
      <w:rPr>
        <w:rFonts w:cs="Calibri"/>
        <w:b/>
        <w:color w:val="404040"/>
        <w:sz w:val="24"/>
        <w:szCs w:val="24"/>
      </w:rPr>
      <w:fldChar w:fldCharType="end"/>
    </w:r>
    <w:r>
      <w:rPr>
        <w:rFonts w:cs="Calibri"/>
        <w:color w:val="404040"/>
        <w:lang w:val="zh-CN"/>
      </w:rPr>
      <w:t xml:space="preserve"> / </w:t>
    </w:r>
    <w:r>
      <w:rPr>
        <w:rFonts w:cs="Calibri"/>
        <w:b/>
        <w:color w:val="404040"/>
        <w:lang w:val="zh-CN"/>
      </w:rPr>
      <w:fldChar w:fldCharType="begin"/>
    </w:r>
    <w:r>
      <w:rPr>
        <w:rFonts w:cs="Calibri"/>
        <w:b/>
        <w:color w:val="404040"/>
        <w:lang w:val="zh-CN"/>
      </w:rPr>
      <w:instrText xml:space="preserve"> =</w:instrText>
    </w:r>
    <w:r>
      <w:rPr>
        <w:rFonts w:cs="Calibri"/>
        <w:b/>
        <w:color w:val="404040"/>
        <w:sz w:val="24"/>
        <w:szCs w:val="24"/>
      </w:rPr>
      <w:fldChar w:fldCharType="begin"/>
    </w:r>
    <w:r>
      <w:rPr>
        <w:rFonts w:cs="Calibri"/>
        <w:b/>
        <w:color w:val="404040"/>
      </w:rPr>
      <w:instrText>NUMPAGES</w:instrText>
    </w:r>
    <w:r>
      <w:rPr>
        <w:rFonts w:cs="Calibri"/>
        <w:b/>
        <w:color w:val="404040"/>
        <w:sz w:val="24"/>
        <w:szCs w:val="24"/>
      </w:rPr>
      <w:fldChar w:fldCharType="separate"/>
    </w:r>
    <w:r>
      <w:rPr>
        <w:rFonts w:cs="Calibri"/>
        <w:b/>
        <w:color w:val="404040"/>
      </w:rPr>
      <w:instrText>13</w:instrText>
    </w:r>
    <w:r>
      <w:rPr>
        <w:rFonts w:cs="Calibri"/>
        <w:b/>
        <w:color w:val="404040"/>
        <w:sz w:val="24"/>
        <w:szCs w:val="24"/>
      </w:rPr>
      <w:fldChar w:fldCharType="end"/>
    </w:r>
    <w:r>
      <w:rPr>
        <w:rFonts w:cs="Calibri"/>
        <w:b/>
        <w:color w:val="404040"/>
        <w:sz w:val="24"/>
        <w:szCs w:val="24"/>
      </w:rPr>
      <w:instrText>-1</w:instrText>
    </w:r>
    <w:r>
      <w:rPr>
        <w:rFonts w:cs="Calibri"/>
        <w:b/>
        <w:color w:val="404040"/>
        <w:lang w:val="zh-CN"/>
      </w:rPr>
      <w:fldChar w:fldCharType="separate"/>
    </w:r>
    <w:r>
      <w:rPr>
        <w:rFonts w:cs="Calibri"/>
        <w:b/>
        <w:color w:val="404040"/>
        <w:lang w:val="zh-CN"/>
      </w:rPr>
      <w:t>12</w:t>
    </w:r>
    <w:r>
      <w:rPr>
        <w:rFonts w:cs="Calibri"/>
        <w:b/>
        <w:color w:val="404040"/>
        <w:lang w:val="zh-CN"/>
      </w:rPr>
      <w:fldChar w:fldCharType="end"/>
    </w:r>
    <w:r>
      <w:rPr>
        <w:rFonts w:cs="Calibri"/>
        <w:b/>
        <w:color w:val="404040"/>
        <w:lang w:val="zh-CN"/>
      </w:rPr>
      <w:tab/>
    </w:r>
    <w:r>
      <w:rPr>
        <w:rFonts w:cs="Calibri"/>
        <w:b/>
        <w:color w:val="404040"/>
        <w:lang w:val="zh-CN"/>
      </w:rPr>
      <w:tab/>
    </w:r>
  </w:p>
  <w:p w:rsidR="001A3D77" w:rsidRDefault="001A3D7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03C8" w:rsidRPr="003133E6" w:rsidRDefault="00C603C8" w:rsidP="001A3D77">
      <w:pPr>
        <w:rPr>
          <w:sz w:val="20"/>
        </w:rPr>
      </w:pPr>
      <w:r>
        <w:separator/>
      </w:r>
    </w:p>
  </w:footnote>
  <w:footnote w:type="continuationSeparator" w:id="0">
    <w:p w:rsidR="00C603C8" w:rsidRPr="003133E6" w:rsidRDefault="00C603C8" w:rsidP="001A3D77">
      <w:pPr>
        <w:rPr>
          <w:sz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D77" w:rsidRDefault="001A3D7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i1025" type="#_x0000_t75" style="width:153.75pt;height:37.5pt;mso-wrap-distance-left:0;mso-wrap-distance-right:0">
          <v:fill o:detectmouseclick="t"/>
          <v:imagedata r:id="rId1" o:title=""/>
        </v:shape>
      </w:pict>
    </w:r>
    <w:r>
      <w:rPr>
        <w:rStyle w:val="UNIS-Char"/>
        <w:rFonts w:hint="eastAsia"/>
      </w:rPr>
      <w:t>供货方案</w:t>
    </w:r>
    <w:r>
      <w:pict>
        <v:shape id="图片 8" o:spid="_x0000_s2054" type="#_x0000_t75" alt="04" style="position:absolute;left:0;text-align:left;margin-left:0;margin-top:0;width:595.45pt;height:842.05pt;z-index:-251659264;mso-position-horizontal:center;mso-position-horizontal-relative:margin;mso-position-vertical:center;mso-position-vertical-relative:margin" o:allowincell="f">
          <v:fill o:detectmouseclick="t"/>
          <v:imagedata r:id="rId2" o:title="04"/>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A5F7F21"/>
    <w:multiLevelType w:val="singleLevel"/>
    <w:tmpl w:val="9A5F7F21"/>
    <w:lvl w:ilvl="0">
      <w:start w:val="1"/>
      <w:numFmt w:val="decimal"/>
      <w:suff w:val="nothing"/>
      <w:lvlText w:val="%1、"/>
      <w:lvlJc w:val="left"/>
      <w:rPr>
        <w:rFonts w:ascii="微软雅黑" w:eastAsia="微软雅黑" w:hAnsi="微软雅黑" w:cs="微软雅黑"/>
      </w:rPr>
    </w:lvl>
  </w:abstractNum>
  <w:abstractNum w:abstractNumId="1" w15:restartNumberingAfterBreak="0">
    <w:nsid w:val="A8148329"/>
    <w:multiLevelType w:val="singleLevel"/>
    <w:tmpl w:val="A8148329"/>
    <w:lvl w:ilvl="0">
      <w:start w:val="1"/>
      <w:numFmt w:val="decimal"/>
      <w:suff w:val="nothing"/>
      <w:lvlText w:val="（%1）"/>
      <w:lvlJc w:val="left"/>
    </w:lvl>
  </w:abstractNum>
  <w:abstractNum w:abstractNumId="2" w15:restartNumberingAfterBreak="0">
    <w:nsid w:val="0000001F"/>
    <w:multiLevelType w:val="multilevel"/>
    <w:tmpl w:val="0000001F"/>
    <w:lvl w:ilvl="0">
      <w:start w:val="1"/>
      <w:numFmt w:val="decimal"/>
      <w:pStyle w:val="1"/>
      <w:lvlText w:val="%1."/>
      <w:lvlJc w:val="left"/>
      <w:pPr>
        <w:tabs>
          <w:tab w:val="num" w:pos="709"/>
        </w:tabs>
        <w:ind w:left="709" w:hanging="709"/>
      </w:pPr>
    </w:lvl>
    <w:lvl w:ilvl="1">
      <w:start w:val="1"/>
      <w:numFmt w:val="decimal"/>
      <w:lvlText w:val="%1.%2"/>
      <w:lvlJc w:val="left"/>
      <w:pPr>
        <w:tabs>
          <w:tab w:val="num" w:pos="709"/>
        </w:tabs>
        <w:ind w:left="709" w:hanging="709"/>
      </w:pPr>
    </w:lvl>
    <w:lvl w:ilvl="2">
      <w:start w:val="1"/>
      <w:numFmt w:val="decimal"/>
      <w:lvlText w:val="%1.%2.%3."/>
      <w:lvlJc w:val="left"/>
      <w:pPr>
        <w:tabs>
          <w:tab w:val="num" w:pos="425"/>
        </w:tabs>
        <w:ind w:left="425" w:hanging="425"/>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 w15:restartNumberingAfterBreak="0">
    <w:nsid w:val="00000022"/>
    <w:multiLevelType w:val="multilevel"/>
    <w:tmpl w:val="00000022"/>
    <w:lvl w:ilvl="0">
      <w:start w:val="1"/>
      <w:numFmt w:val="chineseCountingThousand"/>
      <w:suff w:val="nothing"/>
      <w:lvlText w:val="第%1章"/>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095C4A64"/>
    <w:multiLevelType w:val="multilevel"/>
    <w:tmpl w:val="095C4A64"/>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5" w15:restartNumberingAfterBreak="0">
    <w:nsid w:val="10826BDF"/>
    <w:multiLevelType w:val="multilevel"/>
    <w:tmpl w:val="10826BD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70F4E6C"/>
    <w:multiLevelType w:val="hybridMultilevel"/>
    <w:tmpl w:val="82989952"/>
    <w:lvl w:ilvl="0" w:tplc="D7DEE7E6">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96C02C9"/>
    <w:multiLevelType w:val="hybridMultilevel"/>
    <w:tmpl w:val="1C9C02FE"/>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8" w15:restartNumberingAfterBreak="0">
    <w:nsid w:val="1BF407C1"/>
    <w:multiLevelType w:val="multilevel"/>
    <w:tmpl w:val="1BF407C1"/>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 w15:restartNumberingAfterBreak="0">
    <w:nsid w:val="1DD51D39"/>
    <w:multiLevelType w:val="hybridMultilevel"/>
    <w:tmpl w:val="80C814CA"/>
    <w:lvl w:ilvl="0" w:tplc="D7DEE7E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13E0A9D"/>
    <w:multiLevelType w:val="hybridMultilevel"/>
    <w:tmpl w:val="207EF876"/>
    <w:lvl w:ilvl="0" w:tplc="D7DEE7E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29D2CCC"/>
    <w:multiLevelType w:val="hybridMultilevel"/>
    <w:tmpl w:val="D3785532"/>
    <w:lvl w:ilvl="0" w:tplc="04090001">
      <w:start w:val="1"/>
      <w:numFmt w:val="bullet"/>
      <w:lvlText w:val=""/>
      <w:lvlJc w:val="left"/>
      <w:pPr>
        <w:ind w:left="900" w:hanging="420"/>
      </w:pPr>
      <w:rPr>
        <w:rFonts w:ascii="Wingdings" w:hAnsi="Wingdings" w:hint="default"/>
      </w:rPr>
    </w:lvl>
    <w:lvl w:ilvl="1" w:tplc="F8D8FC12">
      <w:numFmt w:val="bullet"/>
      <w:lvlText w:val="●"/>
      <w:lvlJc w:val="left"/>
      <w:pPr>
        <w:ind w:left="1260" w:hanging="360"/>
      </w:pPr>
      <w:rPr>
        <w:rFonts w:ascii="宋体" w:eastAsia="宋体" w:hAnsi="宋体" w:cs="Times New Roman" w:hint="eastAsia"/>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259D4379"/>
    <w:multiLevelType w:val="hybridMultilevel"/>
    <w:tmpl w:val="25F0DAE0"/>
    <w:lvl w:ilvl="0" w:tplc="BA04C314">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62F1DE6"/>
    <w:multiLevelType w:val="hybridMultilevel"/>
    <w:tmpl w:val="72301DA8"/>
    <w:lvl w:ilvl="0" w:tplc="04090001">
      <w:start w:val="1"/>
      <w:numFmt w:val="bullet"/>
      <w:lvlText w:val=""/>
      <w:lvlJc w:val="left"/>
      <w:pPr>
        <w:ind w:left="984" w:hanging="420"/>
      </w:pPr>
      <w:rPr>
        <w:rFonts w:ascii="Wingdings" w:hAnsi="Wingdings" w:hint="default"/>
      </w:rPr>
    </w:lvl>
    <w:lvl w:ilvl="1" w:tplc="04090003" w:tentative="1">
      <w:start w:val="1"/>
      <w:numFmt w:val="bullet"/>
      <w:lvlText w:val=""/>
      <w:lvlJc w:val="left"/>
      <w:pPr>
        <w:ind w:left="1404" w:hanging="420"/>
      </w:pPr>
      <w:rPr>
        <w:rFonts w:ascii="Wingdings" w:hAnsi="Wingdings" w:hint="default"/>
      </w:rPr>
    </w:lvl>
    <w:lvl w:ilvl="2" w:tplc="04090005" w:tentative="1">
      <w:start w:val="1"/>
      <w:numFmt w:val="bullet"/>
      <w:lvlText w:val=""/>
      <w:lvlJc w:val="left"/>
      <w:pPr>
        <w:ind w:left="1824" w:hanging="420"/>
      </w:pPr>
      <w:rPr>
        <w:rFonts w:ascii="Wingdings" w:hAnsi="Wingdings" w:hint="default"/>
      </w:rPr>
    </w:lvl>
    <w:lvl w:ilvl="3" w:tplc="04090001" w:tentative="1">
      <w:start w:val="1"/>
      <w:numFmt w:val="bullet"/>
      <w:lvlText w:val=""/>
      <w:lvlJc w:val="left"/>
      <w:pPr>
        <w:ind w:left="2244" w:hanging="420"/>
      </w:pPr>
      <w:rPr>
        <w:rFonts w:ascii="Wingdings" w:hAnsi="Wingdings" w:hint="default"/>
      </w:rPr>
    </w:lvl>
    <w:lvl w:ilvl="4" w:tplc="04090003" w:tentative="1">
      <w:start w:val="1"/>
      <w:numFmt w:val="bullet"/>
      <w:lvlText w:val=""/>
      <w:lvlJc w:val="left"/>
      <w:pPr>
        <w:ind w:left="2664" w:hanging="420"/>
      </w:pPr>
      <w:rPr>
        <w:rFonts w:ascii="Wingdings" w:hAnsi="Wingdings" w:hint="default"/>
      </w:rPr>
    </w:lvl>
    <w:lvl w:ilvl="5" w:tplc="04090005" w:tentative="1">
      <w:start w:val="1"/>
      <w:numFmt w:val="bullet"/>
      <w:lvlText w:val=""/>
      <w:lvlJc w:val="left"/>
      <w:pPr>
        <w:ind w:left="3084" w:hanging="420"/>
      </w:pPr>
      <w:rPr>
        <w:rFonts w:ascii="Wingdings" w:hAnsi="Wingdings" w:hint="default"/>
      </w:rPr>
    </w:lvl>
    <w:lvl w:ilvl="6" w:tplc="04090001" w:tentative="1">
      <w:start w:val="1"/>
      <w:numFmt w:val="bullet"/>
      <w:lvlText w:val=""/>
      <w:lvlJc w:val="left"/>
      <w:pPr>
        <w:ind w:left="3504" w:hanging="420"/>
      </w:pPr>
      <w:rPr>
        <w:rFonts w:ascii="Wingdings" w:hAnsi="Wingdings" w:hint="default"/>
      </w:rPr>
    </w:lvl>
    <w:lvl w:ilvl="7" w:tplc="04090003" w:tentative="1">
      <w:start w:val="1"/>
      <w:numFmt w:val="bullet"/>
      <w:lvlText w:val=""/>
      <w:lvlJc w:val="left"/>
      <w:pPr>
        <w:ind w:left="3924" w:hanging="420"/>
      </w:pPr>
      <w:rPr>
        <w:rFonts w:ascii="Wingdings" w:hAnsi="Wingdings" w:hint="default"/>
      </w:rPr>
    </w:lvl>
    <w:lvl w:ilvl="8" w:tplc="04090005" w:tentative="1">
      <w:start w:val="1"/>
      <w:numFmt w:val="bullet"/>
      <w:lvlText w:val=""/>
      <w:lvlJc w:val="left"/>
      <w:pPr>
        <w:ind w:left="4344" w:hanging="420"/>
      </w:pPr>
      <w:rPr>
        <w:rFonts w:ascii="Wingdings" w:hAnsi="Wingdings" w:hint="default"/>
      </w:rPr>
    </w:lvl>
  </w:abstractNum>
  <w:abstractNum w:abstractNumId="14" w15:restartNumberingAfterBreak="0">
    <w:nsid w:val="28F56847"/>
    <w:multiLevelType w:val="singleLevel"/>
    <w:tmpl w:val="28F56847"/>
    <w:lvl w:ilvl="0">
      <w:start w:val="34"/>
      <w:numFmt w:val="decimal"/>
      <w:suff w:val="nothing"/>
      <w:lvlText w:val="%1、"/>
      <w:lvlJc w:val="left"/>
    </w:lvl>
  </w:abstractNum>
  <w:abstractNum w:abstractNumId="15" w15:restartNumberingAfterBreak="0">
    <w:nsid w:val="2E095629"/>
    <w:multiLevelType w:val="multilevel"/>
    <w:tmpl w:val="2E095629"/>
    <w:lvl w:ilvl="0">
      <w:start w:val="1"/>
      <w:numFmt w:val="decimal"/>
      <w:lvlText w:val="%1."/>
      <w:lvlJc w:val="left"/>
      <w:pPr>
        <w:ind w:left="420" w:hanging="420"/>
      </w:pPr>
      <w:rPr>
        <w:rFonts w:ascii="Times New Roman" w:eastAsia="Times New Roman" w:hAnsi="Times New Roman"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338A7604"/>
    <w:multiLevelType w:val="multilevel"/>
    <w:tmpl w:val="338A7604"/>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7" w15:restartNumberingAfterBreak="0">
    <w:nsid w:val="357927A0"/>
    <w:multiLevelType w:val="multilevel"/>
    <w:tmpl w:val="357927A0"/>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18" w15:restartNumberingAfterBreak="0">
    <w:nsid w:val="3BE884C9"/>
    <w:multiLevelType w:val="singleLevel"/>
    <w:tmpl w:val="3BE884C9"/>
    <w:lvl w:ilvl="0">
      <w:start w:val="2"/>
      <w:numFmt w:val="chineseCounting"/>
      <w:suff w:val="nothing"/>
      <w:lvlText w:val="%1、"/>
      <w:lvlJc w:val="left"/>
      <w:rPr>
        <w:rFonts w:hint="eastAsia"/>
      </w:rPr>
    </w:lvl>
  </w:abstractNum>
  <w:abstractNum w:abstractNumId="19" w15:restartNumberingAfterBreak="0">
    <w:nsid w:val="3F9C045E"/>
    <w:multiLevelType w:val="multilevel"/>
    <w:tmpl w:val="3F9C045E"/>
    <w:lvl w:ilvl="0">
      <w:start w:val="1"/>
      <w:numFmt w:val="decimal"/>
      <w:lvlText w:val="%1."/>
      <w:lvlJc w:val="left"/>
      <w:pPr>
        <w:ind w:left="420" w:hanging="420"/>
      </w:pPr>
      <w:rPr>
        <w:rFonts w:ascii="Times New Roman" w:eastAsia="Times New Roman" w:hAnsi="Times New Roman"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4393169C"/>
    <w:multiLevelType w:val="hybridMultilevel"/>
    <w:tmpl w:val="57E2D45C"/>
    <w:lvl w:ilvl="0" w:tplc="D1C29FF8">
      <w:start w:val="7"/>
      <w:numFmt w:val="decimal"/>
      <w:lvlText w:val="（%1）"/>
      <w:lvlJc w:val="left"/>
      <w:pPr>
        <w:ind w:left="90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55C4918"/>
    <w:multiLevelType w:val="singleLevel"/>
    <w:tmpl w:val="455C4918"/>
    <w:lvl w:ilvl="0">
      <w:start w:val="2"/>
      <w:numFmt w:val="decimal"/>
      <w:suff w:val="nothing"/>
      <w:lvlText w:val="%1、"/>
      <w:lvlJc w:val="left"/>
    </w:lvl>
  </w:abstractNum>
  <w:abstractNum w:abstractNumId="22" w15:restartNumberingAfterBreak="0">
    <w:nsid w:val="4AB4330D"/>
    <w:multiLevelType w:val="hybridMultilevel"/>
    <w:tmpl w:val="7F44CF76"/>
    <w:lvl w:ilvl="0" w:tplc="FD88D89C">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55731BD"/>
    <w:multiLevelType w:val="hybridMultilevel"/>
    <w:tmpl w:val="CFC672DE"/>
    <w:lvl w:ilvl="0" w:tplc="ECF4F41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7C435DE"/>
    <w:multiLevelType w:val="multilevel"/>
    <w:tmpl w:val="57C435DE"/>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25" w15:restartNumberingAfterBreak="0">
    <w:nsid w:val="59CF1D62"/>
    <w:multiLevelType w:val="hybridMultilevel"/>
    <w:tmpl w:val="745C6060"/>
    <w:lvl w:ilvl="0" w:tplc="DC066F70">
      <w:start w:val="1"/>
      <w:numFmt w:val="decimal"/>
      <w:lvlText w:val="（%1）"/>
      <w:lvlJc w:val="left"/>
      <w:pPr>
        <w:ind w:left="90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A02C074"/>
    <w:multiLevelType w:val="singleLevel"/>
    <w:tmpl w:val="5A02C074"/>
    <w:lvl w:ilvl="0">
      <w:start w:val="1"/>
      <w:numFmt w:val="decimal"/>
      <w:lvlText w:val="%1."/>
      <w:lvlJc w:val="left"/>
      <w:pPr>
        <w:ind w:left="425" w:hanging="425"/>
      </w:pPr>
      <w:rPr>
        <w:rFonts w:hint="default"/>
      </w:rPr>
    </w:lvl>
  </w:abstractNum>
  <w:abstractNum w:abstractNumId="27" w15:restartNumberingAfterBreak="0">
    <w:nsid w:val="5A2A4C6A"/>
    <w:multiLevelType w:val="hybridMultilevel"/>
    <w:tmpl w:val="5752475E"/>
    <w:lvl w:ilvl="0" w:tplc="BC9C5D54">
      <w:start w:val="1"/>
      <w:numFmt w:val="decimal"/>
      <w:lvlText w:val="（%1）"/>
      <w:lvlJc w:val="left"/>
      <w:pPr>
        <w:ind w:left="986"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A52EFE6"/>
    <w:multiLevelType w:val="singleLevel"/>
    <w:tmpl w:val="5A52EFE6"/>
    <w:lvl w:ilvl="0">
      <w:start w:val="1"/>
      <w:numFmt w:val="decimal"/>
      <w:lvlText w:val="%1."/>
      <w:lvlJc w:val="left"/>
      <w:pPr>
        <w:ind w:left="425" w:hanging="425"/>
      </w:pPr>
      <w:rPr>
        <w:rFonts w:hint="default"/>
      </w:rPr>
    </w:lvl>
  </w:abstractNum>
  <w:abstractNum w:abstractNumId="29" w15:restartNumberingAfterBreak="0">
    <w:nsid w:val="5B616E1D"/>
    <w:multiLevelType w:val="multilevel"/>
    <w:tmpl w:val="5B616E1D"/>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30" w15:restartNumberingAfterBreak="0">
    <w:nsid w:val="5C8C3DB9"/>
    <w:multiLevelType w:val="hybridMultilevel"/>
    <w:tmpl w:val="67CA1D4A"/>
    <w:lvl w:ilvl="0" w:tplc="D7DEE7E6">
      <w:start w:val="1"/>
      <w:numFmt w:val="decimal"/>
      <w:lvlText w:val="（%1）"/>
      <w:lvlJc w:val="left"/>
      <w:pPr>
        <w:ind w:left="1272"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1" w15:restartNumberingAfterBreak="0">
    <w:nsid w:val="5DF30612"/>
    <w:multiLevelType w:val="multilevel"/>
    <w:tmpl w:val="5DF30612"/>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32" w15:restartNumberingAfterBreak="0">
    <w:nsid w:val="61261B97"/>
    <w:multiLevelType w:val="singleLevel"/>
    <w:tmpl w:val="61261B97"/>
    <w:lvl w:ilvl="0">
      <w:start w:val="1"/>
      <w:numFmt w:val="decimal"/>
      <w:suff w:val="nothing"/>
      <w:lvlText w:val="%1、"/>
      <w:lvlJc w:val="left"/>
    </w:lvl>
  </w:abstractNum>
  <w:abstractNum w:abstractNumId="33" w15:restartNumberingAfterBreak="0">
    <w:nsid w:val="637D734B"/>
    <w:multiLevelType w:val="hybridMultilevel"/>
    <w:tmpl w:val="74B60116"/>
    <w:lvl w:ilvl="0" w:tplc="0402205E">
      <w:start w:val="1"/>
      <w:numFmt w:val="decimal"/>
      <w:lvlText w:val="%1）"/>
      <w:lvlJc w:val="left"/>
      <w:pPr>
        <w:ind w:left="900" w:hanging="420"/>
      </w:pPr>
      <w:rPr>
        <w:rFonts w:ascii="Times New Roman" w:eastAsia="宋体" w:hAnsi="Times New Roman" w:cs="Times New Roman"/>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66452645"/>
    <w:multiLevelType w:val="multilevel"/>
    <w:tmpl w:val="66452645"/>
    <w:lvl w:ilvl="0">
      <w:start w:val="1"/>
      <w:numFmt w:val="decimal"/>
      <w:lvlText w:val="%1."/>
      <w:lvlJc w:val="left"/>
      <w:pPr>
        <w:ind w:left="420" w:hanging="420"/>
      </w:pPr>
      <w:rPr>
        <w:rFonts w:ascii="Times New Roman" w:eastAsia="Times New Roman" w:hAnsi="Times New Roman"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66DE1E16"/>
    <w:multiLevelType w:val="multilevel"/>
    <w:tmpl w:val="66DE1E1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6791717C"/>
    <w:multiLevelType w:val="hybridMultilevel"/>
    <w:tmpl w:val="11DECA32"/>
    <w:lvl w:ilvl="0" w:tplc="3238E022">
      <w:start w:val="5"/>
      <w:numFmt w:val="bullet"/>
      <w:lvlText w:val="●"/>
      <w:lvlJc w:val="left"/>
      <w:pPr>
        <w:ind w:left="780" w:hanging="360"/>
      </w:pPr>
      <w:rPr>
        <w:rFonts w:ascii="宋体" w:eastAsia="宋体" w:hAnsi="宋体" w:cs="Times New Roman"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15:restartNumberingAfterBreak="0">
    <w:nsid w:val="6B393D37"/>
    <w:multiLevelType w:val="hybridMultilevel"/>
    <w:tmpl w:val="4D54149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38" w15:restartNumberingAfterBreak="0">
    <w:nsid w:val="6DBF04F4"/>
    <w:multiLevelType w:val="multilevel"/>
    <w:tmpl w:val="6DBF04F4"/>
    <w:lvl w:ilvl="0">
      <w:start w:val="1"/>
      <w:numFmt w:val="none"/>
      <w:pStyle w:val="a"/>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num" w:pos="1140"/>
        </w:tabs>
        <w:ind w:left="726" w:hanging="363"/>
      </w:pPr>
      <w:rPr>
        <w:rFonts w:hint="eastAsia"/>
      </w:rPr>
    </w:lvl>
    <w:lvl w:ilvl="2">
      <w:start w:val="1"/>
      <w:numFmt w:val="lowerRoman"/>
      <w:lvlText w:val="%3."/>
      <w:lvlJc w:val="right"/>
      <w:pPr>
        <w:tabs>
          <w:tab w:val="num" w:pos="1140"/>
        </w:tabs>
        <w:ind w:left="726" w:hanging="363"/>
      </w:pPr>
      <w:rPr>
        <w:rFonts w:hint="eastAsia"/>
      </w:rPr>
    </w:lvl>
    <w:lvl w:ilvl="3">
      <w:start w:val="1"/>
      <w:numFmt w:val="decimal"/>
      <w:lvlText w:val="%4."/>
      <w:lvlJc w:val="left"/>
      <w:pPr>
        <w:tabs>
          <w:tab w:val="num" w:pos="1140"/>
        </w:tabs>
        <w:ind w:left="726" w:hanging="363"/>
      </w:pPr>
      <w:rPr>
        <w:rFonts w:hint="eastAsia"/>
      </w:rPr>
    </w:lvl>
    <w:lvl w:ilvl="4">
      <w:start w:val="1"/>
      <w:numFmt w:val="lowerLetter"/>
      <w:lvlText w:val="%5)"/>
      <w:lvlJc w:val="left"/>
      <w:pPr>
        <w:tabs>
          <w:tab w:val="num" w:pos="1140"/>
        </w:tabs>
        <w:ind w:left="726" w:hanging="363"/>
      </w:pPr>
      <w:rPr>
        <w:rFonts w:hint="eastAsia"/>
      </w:rPr>
    </w:lvl>
    <w:lvl w:ilvl="5">
      <w:start w:val="1"/>
      <w:numFmt w:val="lowerRoman"/>
      <w:lvlText w:val="%6."/>
      <w:lvlJc w:val="right"/>
      <w:pPr>
        <w:tabs>
          <w:tab w:val="num" w:pos="1140"/>
        </w:tabs>
        <w:ind w:left="726" w:hanging="363"/>
      </w:pPr>
      <w:rPr>
        <w:rFonts w:hint="eastAsia"/>
      </w:rPr>
    </w:lvl>
    <w:lvl w:ilvl="6">
      <w:start w:val="1"/>
      <w:numFmt w:val="decimal"/>
      <w:lvlText w:val="%7."/>
      <w:lvlJc w:val="left"/>
      <w:pPr>
        <w:tabs>
          <w:tab w:val="num" w:pos="1140"/>
        </w:tabs>
        <w:ind w:left="726" w:hanging="363"/>
      </w:pPr>
      <w:rPr>
        <w:rFonts w:hint="eastAsia"/>
      </w:rPr>
    </w:lvl>
    <w:lvl w:ilvl="7">
      <w:start w:val="1"/>
      <w:numFmt w:val="lowerLetter"/>
      <w:lvlText w:val="%8)"/>
      <w:lvlJc w:val="left"/>
      <w:pPr>
        <w:tabs>
          <w:tab w:val="num" w:pos="1140"/>
        </w:tabs>
        <w:ind w:left="726" w:hanging="363"/>
      </w:pPr>
      <w:rPr>
        <w:rFonts w:hint="eastAsia"/>
      </w:rPr>
    </w:lvl>
    <w:lvl w:ilvl="8">
      <w:start w:val="1"/>
      <w:numFmt w:val="lowerRoman"/>
      <w:lvlText w:val="%9."/>
      <w:lvlJc w:val="right"/>
      <w:pPr>
        <w:tabs>
          <w:tab w:val="num" w:pos="1140"/>
        </w:tabs>
        <w:ind w:left="726" w:hanging="363"/>
      </w:pPr>
      <w:rPr>
        <w:rFonts w:hint="eastAsia"/>
      </w:rPr>
    </w:lvl>
  </w:abstractNum>
  <w:abstractNum w:abstractNumId="39" w15:restartNumberingAfterBreak="0">
    <w:nsid w:val="72F030C0"/>
    <w:multiLevelType w:val="hybridMultilevel"/>
    <w:tmpl w:val="D7AC7E84"/>
    <w:lvl w:ilvl="0" w:tplc="D7DEE7E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5C6815E"/>
    <w:multiLevelType w:val="singleLevel"/>
    <w:tmpl w:val="75C6815E"/>
    <w:lvl w:ilvl="0">
      <w:start w:val="3"/>
      <w:numFmt w:val="decimal"/>
      <w:suff w:val="nothing"/>
      <w:lvlText w:val="%1、"/>
      <w:lvlJc w:val="left"/>
    </w:lvl>
  </w:abstractNum>
  <w:abstractNum w:abstractNumId="41" w15:restartNumberingAfterBreak="0">
    <w:nsid w:val="77BE3558"/>
    <w:multiLevelType w:val="singleLevel"/>
    <w:tmpl w:val="77BE3558"/>
    <w:lvl w:ilvl="0">
      <w:start w:val="1"/>
      <w:numFmt w:val="chineseCounting"/>
      <w:suff w:val="nothing"/>
      <w:lvlText w:val="（%1）"/>
      <w:lvlJc w:val="left"/>
      <w:rPr>
        <w:rFonts w:hint="eastAsia"/>
      </w:rPr>
    </w:lvl>
  </w:abstractNum>
  <w:abstractNum w:abstractNumId="42" w15:restartNumberingAfterBreak="0">
    <w:nsid w:val="7B373288"/>
    <w:multiLevelType w:val="hybridMultilevel"/>
    <w:tmpl w:val="8EF286D2"/>
    <w:lvl w:ilvl="0" w:tplc="04090001">
      <w:start w:val="1"/>
      <w:numFmt w:val="bullet"/>
      <w:lvlText w:val=""/>
      <w:lvlJc w:val="left"/>
      <w:pPr>
        <w:ind w:left="900" w:hanging="420"/>
      </w:pPr>
      <w:rPr>
        <w:rFonts w:ascii="Wingdings" w:hAnsi="Wingdings" w:hint="default"/>
      </w:rPr>
    </w:lvl>
    <w:lvl w:ilvl="1" w:tplc="04090001">
      <w:start w:val="1"/>
      <w:numFmt w:val="bullet"/>
      <w:lvlText w:val=""/>
      <w:lvlJc w:val="left"/>
      <w:pPr>
        <w:ind w:left="1260" w:hanging="36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3" w15:restartNumberingAfterBreak="0">
    <w:nsid w:val="7C5F21C7"/>
    <w:multiLevelType w:val="hybridMultilevel"/>
    <w:tmpl w:val="F5B26BC8"/>
    <w:lvl w:ilvl="0" w:tplc="BA04C314">
      <w:start w:val="1"/>
      <w:numFmt w:val="decimal"/>
      <w:lvlText w:val="（%1）"/>
      <w:lvlJc w:val="left"/>
      <w:pPr>
        <w:ind w:left="986" w:hanging="420"/>
      </w:pPr>
      <w:rPr>
        <w:rFonts w:hint="default"/>
      </w:r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44" w15:restartNumberingAfterBreak="0">
    <w:nsid w:val="7CCE50DC"/>
    <w:multiLevelType w:val="multilevel"/>
    <w:tmpl w:val="7CCE50DC"/>
    <w:lvl w:ilvl="0">
      <w:start w:val="1"/>
      <w:numFmt w:val="decimal"/>
      <w:lvlText w:val="%1．"/>
      <w:lvlJc w:val="left"/>
      <w:pPr>
        <w:ind w:left="420" w:hanging="420"/>
      </w:pPr>
    </w:lvl>
    <w:lvl w:ilvl="1">
      <w:start w:val="32"/>
      <w:numFmt w:val="bullet"/>
      <w:lvlText w:val="★"/>
      <w:lvlJc w:val="left"/>
      <w:pPr>
        <w:ind w:left="780" w:hanging="360"/>
      </w:pPr>
      <w:rPr>
        <w:rFonts w:ascii="宋体" w:eastAsia="宋体" w:hAnsi="宋体" w:cs="Times New Roman"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5" w15:restartNumberingAfterBreak="0">
    <w:nsid w:val="7E6535E0"/>
    <w:multiLevelType w:val="multilevel"/>
    <w:tmpl w:val="7E6535E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35"/>
  </w:num>
  <w:num w:numId="2">
    <w:abstractNumId w:val="45"/>
  </w:num>
  <w:num w:numId="3">
    <w:abstractNumId w:val="16"/>
  </w:num>
  <w:num w:numId="4">
    <w:abstractNumId w:val="15"/>
  </w:num>
  <w:num w:numId="5">
    <w:abstractNumId w:val="5"/>
  </w:num>
  <w:num w:numId="6">
    <w:abstractNumId w:val="19"/>
  </w:num>
  <w:num w:numId="7">
    <w:abstractNumId w:val="34"/>
  </w:num>
  <w:num w:numId="8">
    <w:abstractNumId w:val="44"/>
  </w:num>
  <w:num w:numId="9">
    <w:abstractNumId w:val="33"/>
  </w:num>
  <w:num w:numId="10">
    <w:abstractNumId w:val="3"/>
  </w:num>
  <w:num w:numId="11">
    <w:abstractNumId w:val="40"/>
  </w:num>
  <w:num w:numId="12">
    <w:abstractNumId w:val="24"/>
  </w:num>
  <w:num w:numId="13">
    <w:abstractNumId w:val="2"/>
  </w:num>
  <w:num w:numId="14">
    <w:abstractNumId w:val="38"/>
  </w:num>
  <w:num w:numId="15">
    <w:abstractNumId w:val="8"/>
  </w:num>
  <w:num w:numId="16">
    <w:abstractNumId w:val="36"/>
  </w:num>
  <w:num w:numId="17">
    <w:abstractNumId w:val="10"/>
  </w:num>
  <w:num w:numId="18">
    <w:abstractNumId w:val="30"/>
  </w:num>
  <w:num w:numId="19">
    <w:abstractNumId w:val="9"/>
  </w:num>
  <w:num w:numId="20">
    <w:abstractNumId w:val="39"/>
  </w:num>
  <w:num w:numId="21">
    <w:abstractNumId w:val="25"/>
  </w:num>
  <w:num w:numId="22">
    <w:abstractNumId w:val="23"/>
  </w:num>
  <w:num w:numId="23">
    <w:abstractNumId w:val="12"/>
  </w:num>
  <w:num w:numId="24">
    <w:abstractNumId w:val="22"/>
  </w:num>
  <w:num w:numId="25">
    <w:abstractNumId w:val="6"/>
  </w:num>
  <w:num w:numId="26">
    <w:abstractNumId w:val="43"/>
  </w:num>
  <w:num w:numId="27">
    <w:abstractNumId w:val="13"/>
  </w:num>
  <w:num w:numId="28">
    <w:abstractNumId w:val="11"/>
  </w:num>
  <w:num w:numId="29">
    <w:abstractNumId w:val="42"/>
  </w:num>
  <w:num w:numId="30">
    <w:abstractNumId w:val="37"/>
  </w:num>
  <w:num w:numId="31">
    <w:abstractNumId w:val="7"/>
  </w:num>
  <w:num w:numId="32">
    <w:abstractNumId w:val="27"/>
  </w:num>
  <w:num w:numId="33">
    <w:abstractNumId w:val="20"/>
  </w:num>
  <w:num w:numId="34">
    <w:abstractNumId w:val="21"/>
  </w:num>
  <w:num w:numId="35">
    <w:abstractNumId w:val="18"/>
  </w:num>
  <w:num w:numId="36">
    <w:abstractNumId w:val="1"/>
  </w:num>
  <w:num w:numId="37">
    <w:abstractNumId w:val="41"/>
  </w:num>
  <w:num w:numId="38">
    <w:abstractNumId w:val="32"/>
  </w:num>
  <w:num w:numId="39">
    <w:abstractNumId w:val="0"/>
  </w:num>
  <w:num w:numId="40">
    <w:abstractNumId w:val="28"/>
  </w:num>
  <w:num w:numId="41">
    <w:abstractNumId w:val="4"/>
  </w:num>
  <w:num w:numId="42">
    <w:abstractNumId w:val="29"/>
  </w:num>
  <w:num w:numId="43">
    <w:abstractNumId w:val="31"/>
  </w:num>
  <w:num w:numId="44">
    <w:abstractNumId w:val="17"/>
  </w:num>
  <w:num w:numId="45">
    <w:abstractNumId w:val="26"/>
  </w:num>
  <w:num w:numId="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80" strokecolor="#739cc3">
      <v:fill angle="9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46767"/>
    <w:rsid w:val="00003F5F"/>
    <w:rsid w:val="00004C39"/>
    <w:rsid w:val="00017686"/>
    <w:rsid w:val="0002682E"/>
    <w:rsid w:val="00027E5A"/>
    <w:rsid w:val="00040726"/>
    <w:rsid w:val="00056420"/>
    <w:rsid w:val="00066968"/>
    <w:rsid w:val="00066B5B"/>
    <w:rsid w:val="00081EBB"/>
    <w:rsid w:val="00082A42"/>
    <w:rsid w:val="000842DB"/>
    <w:rsid w:val="0008736C"/>
    <w:rsid w:val="000929AA"/>
    <w:rsid w:val="000A0C13"/>
    <w:rsid w:val="000B156A"/>
    <w:rsid w:val="000C1AAA"/>
    <w:rsid w:val="000C6E96"/>
    <w:rsid w:val="000D13DF"/>
    <w:rsid w:val="000E0F9B"/>
    <w:rsid w:val="00101CF6"/>
    <w:rsid w:val="001106DE"/>
    <w:rsid w:val="00114A95"/>
    <w:rsid w:val="00114E9A"/>
    <w:rsid w:val="001168AE"/>
    <w:rsid w:val="00123A35"/>
    <w:rsid w:val="001253CA"/>
    <w:rsid w:val="00125DB9"/>
    <w:rsid w:val="001314D6"/>
    <w:rsid w:val="00142128"/>
    <w:rsid w:val="001440E4"/>
    <w:rsid w:val="001445CF"/>
    <w:rsid w:val="00146767"/>
    <w:rsid w:val="001468F1"/>
    <w:rsid w:val="001470CB"/>
    <w:rsid w:val="00156283"/>
    <w:rsid w:val="00164503"/>
    <w:rsid w:val="001907BB"/>
    <w:rsid w:val="00191822"/>
    <w:rsid w:val="00194122"/>
    <w:rsid w:val="00194B3D"/>
    <w:rsid w:val="001970E8"/>
    <w:rsid w:val="001A3D77"/>
    <w:rsid w:val="001A4C8C"/>
    <w:rsid w:val="001B02DC"/>
    <w:rsid w:val="001D2F0A"/>
    <w:rsid w:val="001E567C"/>
    <w:rsid w:val="001F64E2"/>
    <w:rsid w:val="001F778C"/>
    <w:rsid w:val="002127F8"/>
    <w:rsid w:val="00222B79"/>
    <w:rsid w:val="00230AED"/>
    <w:rsid w:val="002312A3"/>
    <w:rsid w:val="002345C2"/>
    <w:rsid w:val="00235C4F"/>
    <w:rsid w:val="00237BF2"/>
    <w:rsid w:val="002529F6"/>
    <w:rsid w:val="00252FE1"/>
    <w:rsid w:val="00262286"/>
    <w:rsid w:val="00272666"/>
    <w:rsid w:val="00274AF1"/>
    <w:rsid w:val="002766E9"/>
    <w:rsid w:val="00283821"/>
    <w:rsid w:val="00287378"/>
    <w:rsid w:val="002875A8"/>
    <w:rsid w:val="00290124"/>
    <w:rsid w:val="00291D2C"/>
    <w:rsid w:val="00292F7D"/>
    <w:rsid w:val="00296973"/>
    <w:rsid w:val="002A18E4"/>
    <w:rsid w:val="002C3D73"/>
    <w:rsid w:val="002C6E81"/>
    <w:rsid w:val="002D3B73"/>
    <w:rsid w:val="002D4A84"/>
    <w:rsid w:val="002D56DD"/>
    <w:rsid w:val="002E3567"/>
    <w:rsid w:val="002E3BA0"/>
    <w:rsid w:val="002F156D"/>
    <w:rsid w:val="002F3342"/>
    <w:rsid w:val="003055E5"/>
    <w:rsid w:val="0031114A"/>
    <w:rsid w:val="00317FD2"/>
    <w:rsid w:val="00321798"/>
    <w:rsid w:val="0032233A"/>
    <w:rsid w:val="0032417F"/>
    <w:rsid w:val="00327962"/>
    <w:rsid w:val="00330BB6"/>
    <w:rsid w:val="00352F78"/>
    <w:rsid w:val="0035561D"/>
    <w:rsid w:val="00363FE1"/>
    <w:rsid w:val="003860A2"/>
    <w:rsid w:val="003A0298"/>
    <w:rsid w:val="003D24F6"/>
    <w:rsid w:val="003D2987"/>
    <w:rsid w:val="003E18FD"/>
    <w:rsid w:val="003E30DF"/>
    <w:rsid w:val="003F12B0"/>
    <w:rsid w:val="003F16A8"/>
    <w:rsid w:val="00400F1E"/>
    <w:rsid w:val="004060F7"/>
    <w:rsid w:val="00414825"/>
    <w:rsid w:val="004239CB"/>
    <w:rsid w:val="00426380"/>
    <w:rsid w:val="00451D25"/>
    <w:rsid w:val="00452010"/>
    <w:rsid w:val="0045766D"/>
    <w:rsid w:val="00474349"/>
    <w:rsid w:val="00484E76"/>
    <w:rsid w:val="00493EBF"/>
    <w:rsid w:val="00494F7D"/>
    <w:rsid w:val="004A19C9"/>
    <w:rsid w:val="004A2993"/>
    <w:rsid w:val="004B2CEB"/>
    <w:rsid w:val="004B38FE"/>
    <w:rsid w:val="004B4504"/>
    <w:rsid w:val="004C7D25"/>
    <w:rsid w:val="004E6B00"/>
    <w:rsid w:val="004F3760"/>
    <w:rsid w:val="00511A00"/>
    <w:rsid w:val="00524C8C"/>
    <w:rsid w:val="0053047C"/>
    <w:rsid w:val="0055362B"/>
    <w:rsid w:val="0056293A"/>
    <w:rsid w:val="00573795"/>
    <w:rsid w:val="00574F38"/>
    <w:rsid w:val="00585A55"/>
    <w:rsid w:val="00593763"/>
    <w:rsid w:val="00594EE4"/>
    <w:rsid w:val="00597ED5"/>
    <w:rsid w:val="005A57C3"/>
    <w:rsid w:val="005C403F"/>
    <w:rsid w:val="005D3513"/>
    <w:rsid w:val="005D597C"/>
    <w:rsid w:val="005E4331"/>
    <w:rsid w:val="00601882"/>
    <w:rsid w:val="00602A88"/>
    <w:rsid w:val="00611593"/>
    <w:rsid w:val="006126EB"/>
    <w:rsid w:val="00614993"/>
    <w:rsid w:val="006336FE"/>
    <w:rsid w:val="006453AD"/>
    <w:rsid w:val="0065215F"/>
    <w:rsid w:val="006607C4"/>
    <w:rsid w:val="00660A1F"/>
    <w:rsid w:val="00663717"/>
    <w:rsid w:val="0066619A"/>
    <w:rsid w:val="006666F9"/>
    <w:rsid w:val="00670454"/>
    <w:rsid w:val="00671A10"/>
    <w:rsid w:val="0067573C"/>
    <w:rsid w:val="0068299B"/>
    <w:rsid w:val="00683285"/>
    <w:rsid w:val="006844F6"/>
    <w:rsid w:val="00685A17"/>
    <w:rsid w:val="006A42C3"/>
    <w:rsid w:val="006C7D13"/>
    <w:rsid w:val="006D51CF"/>
    <w:rsid w:val="006E6351"/>
    <w:rsid w:val="007026A8"/>
    <w:rsid w:val="0072043E"/>
    <w:rsid w:val="00726C9C"/>
    <w:rsid w:val="0073039A"/>
    <w:rsid w:val="0073388E"/>
    <w:rsid w:val="00757178"/>
    <w:rsid w:val="00762D76"/>
    <w:rsid w:val="00762EC4"/>
    <w:rsid w:val="007700A0"/>
    <w:rsid w:val="00775E5D"/>
    <w:rsid w:val="00797524"/>
    <w:rsid w:val="007A72F4"/>
    <w:rsid w:val="007B301A"/>
    <w:rsid w:val="007B7419"/>
    <w:rsid w:val="007C1CA2"/>
    <w:rsid w:val="007C7EAA"/>
    <w:rsid w:val="007D0515"/>
    <w:rsid w:val="007D25DB"/>
    <w:rsid w:val="007D30F1"/>
    <w:rsid w:val="007E3940"/>
    <w:rsid w:val="007F3ECF"/>
    <w:rsid w:val="00802082"/>
    <w:rsid w:val="0081068B"/>
    <w:rsid w:val="008210FD"/>
    <w:rsid w:val="00822A89"/>
    <w:rsid w:val="00824C50"/>
    <w:rsid w:val="00841968"/>
    <w:rsid w:val="008455D4"/>
    <w:rsid w:val="00845E7F"/>
    <w:rsid w:val="00850AA9"/>
    <w:rsid w:val="00855343"/>
    <w:rsid w:val="00855BA2"/>
    <w:rsid w:val="008571C6"/>
    <w:rsid w:val="008705F9"/>
    <w:rsid w:val="00874409"/>
    <w:rsid w:val="00880710"/>
    <w:rsid w:val="00890AF4"/>
    <w:rsid w:val="0089385B"/>
    <w:rsid w:val="00894302"/>
    <w:rsid w:val="008A108F"/>
    <w:rsid w:val="008B08EB"/>
    <w:rsid w:val="008B0D95"/>
    <w:rsid w:val="008E7851"/>
    <w:rsid w:val="008F5213"/>
    <w:rsid w:val="00915E91"/>
    <w:rsid w:val="0093169F"/>
    <w:rsid w:val="00934DE8"/>
    <w:rsid w:val="00940416"/>
    <w:rsid w:val="00944857"/>
    <w:rsid w:val="009473E3"/>
    <w:rsid w:val="00957CAA"/>
    <w:rsid w:val="00962C25"/>
    <w:rsid w:val="0098126E"/>
    <w:rsid w:val="00997B93"/>
    <w:rsid w:val="009A1CC3"/>
    <w:rsid w:val="009A57BF"/>
    <w:rsid w:val="009B62DC"/>
    <w:rsid w:val="009D0EC2"/>
    <w:rsid w:val="009E69D9"/>
    <w:rsid w:val="009F37B3"/>
    <w:rsid w:val="009F3DF5"/>
    <w:rsid w:val="009F61C6"/>
    <w:rsid w:val="00A47CCC"/>
    <w:rsid w:val="00A50806"/>
    <w:rsid w:val="00A531E0"/>
    <w:rsid w:val="00A575E2"/>
    <w:rsid w:val="00A60114"/>
    <w:rsid w:val="00A6562E"/>
    <w:rsid w:val="00A66B17"/>
    <w:rsid w:val="00A66B2C"/>
    <w:rsid w:val="00A8192D"/>
    <w:rsid w:val="00AA2BB2"/>
    <w:rsid w:val="00AC50BE"/>
    <w:rsid w:val="00AC7691"/>
    <w:rsid w:val="00AC7DDA"/>
    <w:rsid w:val="00AD3C6B"/>
    <w:rsid w:val="00AD6362"/>
    <w:rsid w:val="00AD7B26"/>
    <w:rsid w:val="00AD7F59"/>
    <w:rsid w:val="00AF19A8"/>
    <w:rsid w:val="00B12ADF"/>
    <w:rsid w:val="00B67798"/>
    <w:rsid w:val="00B67BF2"/>
    <w:rsid w:val="00B7318B"/>
    <w:rsid w:val="00B776B7"/>
    <w:rsid w:val="00B83717"/>
    <w:rsid w:val="00B93738"/>
    <w:rsid w:val="00B97A0F"/>
    <w:rsid w:val="00B97A9B"/>
    <w:rsid w:val="00BA17F2"/>
    <w:rsid w:val="00BA4ED2"/>
    <w:rsid w:val="00BA766D"/>
    <w:rsid w:val="00BB2DFB"/>
    <w:rsid w:val="00BB7046"/>
    <w:rsid w:val="00BC52E6"/>
    <w:rsid w:val="00BD6D1F"/>
    <w:rsid w:val="00BE22F0"/>
    <w:rsid w:val="00BE3BD1"/>
    <w:rsid w:val="00BF264B"/>
    <w:rsid w:val="00BF33FA"/>
    <w:rsid w:val="00C01047"/>
    <w:rsid w:val="00C12C5B"/>
    <w:rsid w:val="00C137E6"/>
    <w:rsid w:val="00C159F0"/>
    <w:rsid w:val="00C31D64"/>
    <w:rsid w:val="00C44180"/>
    <w:rsid w:val="00C46041"/>
    <w:rsid w:val="00C542E8"/>
    <w:rsid w:val="00C603C8"/>
    <w:rsid w:val="00C64D4E"/>
    <w:rsid w:val="00C67C2E"/>
    <w:rsid w:val="00C72C0E"/>
    <w:rsid w:val="00C8191C"/>
    <w:rsid w:val="00C95174"/>
    <w:rsid w:val="00C97EB3"/>
    <w:rsid w:val="00CB1C69"/>
    <w:rsid w:val="00CB7B43"/>
    <w:rsid w:val="00CC4C2B"/>
    <w:rsid w:val="00CD5C39"/>
    <w:rsid w:val="00CD61A1"/>
    <w:rsid w:val="00CD73F5"/>
    <w:rsid w:val="00CE30D9"/>
    <w:rsid w:val="00CF01EB"/>
    <w:rsid w:val="00CF2B49"/>
    <w:rsid w:val="00CF3159"/>
    <w:rsid w:val="00D009E9"/>
    <w:rsid w:val="00D05A63"/>
    <w:rsid w:val="00D12E5B"/>
    <w:rsid w:val="00D16F6F"/>
    <w:rsid w:val="00D211F9"/>
    <w:rsid w:val="00D241B4"/>
    <w:rsid w:val="00D266F1"/>
    <w:rsid w:val="00D3439A"/>
    <w:rsid w:val="00D3524B"/>
    <w:rsid w:val="00D42854"/>
    <w:rsid w:val="00D46959"/>
    <w:rsid w:val="00D47B3C"/>
    <w:rsid w:val="00D522CC"/>
    <w:rsid w:val="00D53D0A"/>
    <w:rsid w:val="00D61CA2"/>
    <w:rsid w:val="00D65AB9"/>
    <w:rsid w:val="00D670AC"/>
    <w:rsid w:val="00D67848"/>
    <w:rsid w:val="00D72893"/>
    <w:rsid w:val="00D73D1D"/>
    <w:rsid w:val="00D74E9C"/>
    <w:rsid w:val="00D74FB9"/>
    <w:rsid w:val="00D8227A"/>
    <w:rsid w:val="00D927B2"/>
    <w:rsid w:val="00DB5597"/>
    <w:rsid w:val="00DB78B9"/>
    <w:rsid w:val="00DD6953"/>
    <w:rsid w:val="00DE0BD1"/>
    <w:rsid w:val="00DF439B"/>
    <w:rsid w:val="00E01A72"/>
    <w:rsid w:val="00E12DF0"/>
    <w:rsid w:val="00E2344C"/>
    <w:rsid w:val="00E422C2"/>
    <w:rsid w:val="00E50D96"/>
    <w:rsid w:val="00E55984"/>
    <w:rsid w:val="00E67D22"/>
    <w:rsid w:val="00E71E53"/>
    <w:rsid w:val="00E75769"/>
    <w:rsid w:val="00E772CD"/>
    <w:rsid w:val="00E77F41"/>
    <w:rsid w:val="00E93234"/>
    <w:rsid w:val="00E9647C"/>
    <w:rsid w:val="00EA3B6A"/>
    <w:rsid w:val="00EB7765"/>
    <w:rsid w:val="00EC3F22"/>
    <w:rsid w:val="00EC4367"/>
    <w:rsid w:val="00EC4F0D"/>
    <w:rsid w:val="00ED2D47"/>
    <w:rsid w:val="00EE5B37"/>
    <w:rsid w:val="00EE60D4"/>
    <w:rsid w:val="00F02C83"/>
    <w:rsid w:val="00F04FCA"/>
    <w:rsid w:val="00F308CC"/>
    <w:rsid w:val="00F55888"/>
    <w:rsid w:val="00F613B3"/>
    <w:rsid w:val="00F63581"/>
    <w:rsid w:val="00F712BB"/>
    <w:rsid w:val="00F8400F"/>
    <w:rsid w:val="00F9432C"/>
    <w:rsid w:val="00FA03E0"/>
    <w:rsid w:val="00FA2811"/>
    <w:rsid w:val="00FA4214"/>
    <w:rsid w:val="00FC62FE"/>
    <w:rsid w:val="00FE04F4"/>
    <w:rsid w:val="00FE7D82"/>
    <w:rsid w:val="00FF4895"/>
    <w:rsid w:val="06542578"/>
    <w:rsid w:val="30217DE0"/>
    <w:rsid w:val="70DB7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80" strokecolor="#739cc3">
      <v:fill angle="90" type="gradient">
        <o:fill v:ext="view" type="gradientUnscaled"/>
      </v:fill>
      <v:stroke color="#739cc3" weight="1.25pt"/>
    </o:shapedefaults>
    <o:shapelayout v:ext="edit">
      <o:idmap v:ext="edit" data="1"/>
    </o:shapelayout>
  </w:shapeDefaults>
  <w:decimalSymbol w:val="."/>
  <w:listSeparator w:val=","/>
  <w15:chartTrackingRefBased/>
  <w15:docId w15:val="{3C7BD3A5-BD9C-41EC-B710-011D734CB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qFormat="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qFormat="1"/>
    <w:lsdException w:name="Table Grid" w:uiPriority="59" w:qFormat="1"/>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pPr>
      <w:widowControl w:val="0"/>
      <w:jc w:val="both"/>
    </w:pPr>
    <w:rPr>
      <w:rFonts w:ascii="Calibri" w:hAnsi="Calibri"/>
      <w:kern w:val="2"/>
      <w:sz w:val="21"/>
      <w:szCs w:val="22"/>
    </w:rPr>
  </w:style>
  <w:style w:type="paragraph" w:styleId="10">
    <w:name w:val="heading 1"/>
    <w:basedOn w:val="a0"/>
    <w:next w:val="a0"/>
    <w:link w:val="1Char"/>
    <w:qFormat/>
    <w:pPr>
      <w:keepNext/>
      <w:keepLines/>
      <w:spacing w:before="340" w:after="330" w:line="578" w:lineRule="auto"/>
      <w:outlineLvl w:val="0"/>
    </w:pPr>
    <w:rPr>
      <w:b/>
      <w:bCs/>
      <w:kern w:val="44"/>
      <w:sz w:val="44"/>
      <w:szCs w:val="44"/>
    </w:rPr>
  </w:style>
  <w:style w:type="paragraph" w:styleId="2">
    <w:name w:val="heading 2"/>
    <w:basedOn w:val="a0"/>
    <w:next w:val="a1"/>
    <w:link w:val="2Char"/>
    <w:qFormat/>
    <w:pPr>
      <w:keepNext/>
      <w:widowControl/>
      <w:numPr>
        <w:numId w:val="1"/>
      </w:numPr>
      <w:snapToGrid w:val="0"/>
      <w:spacing w:beforeLines="50" w:line="360" w:lineRule="auto"/>
      <w:jc w:val="left"/>
      <w:outlineLvl w:val="1"/>
    </w:pPr>
    <w:rPr>
      <w:rFonts w:ascii="黑体" w:eastAsia="黑体" w:hAnsi="黑体"/>
      <w:color w:val="000000"/>
      <w:sz w:val="28"/>
      <w:szCs w:val="28"/>
    </w:rPr>
  </w:style>
  <w:style w:type="paragraph" w:styleId="3">
    <w:name w:val="heading 3"/>
    <w:basedOn w:val="a0"/>
    <w:next w:val="a0"/>
    <w:link w:val="3Char"/>
    <w:unhideWhenUsed/>
    <w:qFormat/>
    <w:rsid w:val="00AC50BE"/>
    <w:pPr>
      <w:keepNext/>
      <w:keepLines/>
      <w:spacing w:before="260" w:after="260" w:line="416" w:lineRule="auto"/>
      <w:outlineLvl w:val="2"/>
    </w:pPr>
    <w:rPr>
      <w:b/>
      <w:bCs/>
      <w:sz w:val="32"/>
      <w:szCs w:val="32"/>
    </w:rPr>
  </w:style>
  <w:style w:type="paragraph" w:styleId="4">
    <w:name w:val="heading 4"/>
    <w:basedOn w:val="a0"/>
    <w:next w:val="a0"/>
    <w:link w:val="4Char"/>
    <w:qFormat/>
    <w:rsid w:val="00AC50BE"/>
    <w:pPr>
      <w:keepNext/>
      <w:keepLines/>
      <w:spacing w:before="280" w:after="290" w:line="372" w:lineRule="auto"/>
      <w:outlineLvl w:val="3"/>
    </w:pPr>
    <w:rPr>
      <w:rFonts w:ascii="Arial" w:eastAsia="黑体" w:hAnsi="Arial"/>
      <w:b/>
      <w:bCs/>
      <w:sz w:val="28"/>
      <w:szCs w:val="28"/>
      <w:lang w:val="x-none" w:eastAsia="x-none"/>
    </w:rPr>
  </w:style>
  <w:style w:type="paragraph" w:styleId="5">
    <w:name w:val="heading 5"/>
    <w:basedOn w:val="a0"/>
    <w:next w:val="a1"/>
    <w:link w:val="5Char"/>
    <w:qFormat/>
    <w:rsid w:val="00AC50BE"/>
    <w:pPr>
      <w:keepNext/>
      <w:keepLines/>
      <w:spacing w:before="280" w:after="290" w:line="372" w:lineRule="auto"/>
      <w:outlineLvl w:val="4"/>
    </w:pPr>
    <w:rPr>
      <w:rFonts w:ascii="Times New Roman" w:hAnsi="Times New Roman"/>
      <w:b/>
      <w:sz w:val="28"/>
      <w:szCs w:val="24"/>
      <w:lang w:val="x-none" w:eastAsia="x-none"/>
    </w:rPr>
  </w:style>
  <w:style w:type="paragraph" w:styleId="6">
    <w:name w:val="heading 6"/>
    <w:basedOn w:val="a0"/>
    <w:next w:val="a1"/>
    <w:link w:val="6Char"/>
    <w:qFormat/>
    <w:rsid w:val="00AC50BE"/>
    <w:pPr>
      <w:keepNext/>
      <w:keepLines/>
      <w:spacing w:before="240" w:after="64" w:line="317" w:lineRule="auto"/>
      <w:outlineLvl w:val="5"/>
    </w:pPr>
    <w:rPr>
      <w:rFonts w:ascii="Arial" w:eastAsia="黑体" w:hAnsi="Arial"/>
      <w:b/>
      <w:sz w:val="24"/>
      <w:szCs w:val="24"/>
      <w:lang w:val="x-none" w:eastAsia="x-none"/>
    </w:rPr>
  </w:style>
  <w:style w:type="paragraph" w:styleId="7">
    <w:name w:val="heading 7"/>
    <w:basedOn w:val="a0"/>
    <w:next w:val="a0"/>
    <w:link w:val="7Char"/>
    <w:qFormat/>
    <w:rsid w:val="00AC50BE"/>
    <w:pPr>
      <w:keepNext/>
      <w:keepLines/>
      <w:adjustRightInd w:val="0"/>
      <w:snapToGrid w:val="0"/>
      <w:spacing w:before="240" w:after="64" w:line="320" w:lineRule="atLeast"/>
      <w:textAlignment w:val="baseline"/>
      <w:outlineLvl w:val="6"/>
    </w:pPr>
    <w:rPr>
      <w:rFonts w:ascii="宋体" w:eastAsia="仿宋_GB2312" w:hAnsi="Times New Roman"/>
      <w:b/>
      <w:sz w:val="24"/>
      <w:szCs w:val="24"/>
      <w:lang w:val="x-none" w:eastAsia="x-none"/>
    </w:rPr>
  </w:style>
  <w:style w:type="paragraph" w:styleId="8">
    <w:name w:val="heading 8"/>
    <w:basedOn w:val="a0"/>
    <w:next w:val="a0"/>
    <w:link w:val="8Char"/>
    <w:qFormat/>
    <w:rsid w:val="00AC50BE"/>
    <w:pPr>
      <w:keepNext/>
      <w:keepLines/>
      <w:adjustRightInd w:val="0"/>
      <w:snapToGrid w:val="0"/>
      <w:spacing w:before="240" w:after="64" w:line="320" w:lineRule="atLeast"/>
      <w:textAlignment w:val="baseline"/>
      <w:outlineLvl w:val="7"/>
    </w:pPr>
    <w:rPr>
      <w:rFonts w:ascii="Arial" w:eastAsia="黑体" w:hAnsi="Arial"/>
      <w:sz w:val="24"/>
      <w:szCs w:val="24"/>
      <w:lang w:val="x-none" w:eastAsia="x-none"/>
    </w:rPr>
  </w:style>
  <w:style w:type="paragraph" w:styleId="9">
    <w:name w:val="heading 9"/>
    <w:basedOn w:val="a0"/>
    <w:next w:val="a0"/>
    <w:link w:val="9Char"/>
    <w:qFormat/>
    <w:rsid w:val="00AC50BE"/>
    <w:pPr>
      <w:keepNext/>
      <w:keepLines/>
      <w:adjustRightInd w:val="0"/>
      <w:snapToGrid w:val="0"/>
      <w:spacing w:before="240" w:after="64" w:line="320" w:lineRule="atLeast"/>
      <w:textAlignment w:val="baseline"/>
      <w:outlineLvl w:val="8"/>
    </w:pPr>
    <w:rPr>
      <w:rFonts w:ascii="Arial" w:eastAsia="黑体" w:hAnsi="Arial"/>
      <w:sz w:val="28"/>
      <w:szCs w:val="24"/>
      <w:lang w:val="x-none" w:eastAsia="x-none"/>
    </w:rPr>
  </w:style>
  <w:style w:type="character" w:default="1" w:styleId="a2">
    <w:name w:val="Default Paragraph Font"/>
    <w:uiPriority w:val="1"/>
    <w:unhideWhenUsed/>
    <w:qFormat/>
  </w:style>
  <w:style w:type="table" w:default="1" w:styleId="a3">
    <w:name w:val="Normal Table"/>
    <w:uiPriority w:val="99"/>
    <w:unhideWhenUsed/>
    <w:qFormat/>
    <w:tblPr>
      <w:tblCellMar>
        <w:top w:w="0" w:type="dxa"/>
        <w:left w:w="108" w:type="dxa"/>
        <w:bottom w:w="0" w:type="dxa"/>
        <w:right w:w="108" w:type="dxa"/>
      </w:tblCellMar>
    </w:tblPr>
  </w:style>
  <w:style w:type="numbering" w:default="1" w:styleId="a4">
    <w:name w:val="No List"/>
    <w:uiPriority w:val="99"/>
    <w:semiHidden/>
    <w:unhideWhenUsed/>
  </w:style>
  <w:style w:type="character" w:styleId="a5">
    <w:name w:val="Strong"/>
    <w:qFormat/>
    <w:rPr>
      <w:b/>
      <w:bCs/>
    </w:rPr>
  </w:style>
  <w:style w:type="character" w:styleId="a6">
    <w:name w:val="Hyperlink"/>
    <w:uiPriority w:val="99"/>
    <w:qFormat/>
    <w:rPr>
      <w:rFonts w:cs="Times New Roman"/>
      <w:color w:val="0000FF"/>
      <w:u w:val="single"/>
    </w:rPr>
  </w:style>
  <w:style w:type="character" w:customStyle="1" w:styleId="UNIS-2Char">
    <w:name w:val="UNIS-正文2 Char"/>
    <w:link w:val="UNIS-2"/>
    <w:qFormat/>
    <w:rPr>
      <w:rFonts w:ascii="Arial" w:hAnsi="Arial" w:cs="宋体"/>
      <w:sz w:val="21"/>
      <w:lang w:val="en-US" w:eastAsia="zh-CN" w:bidi="ar-SA"/>
    </w:rPr>
  </w:style>
  <w:style w:type="character" w:customStyle="1" w:styleId="UNIS">
    <w:name w:val="UNIS"/>
    <w:qFormat/>
    <w:rPr>
      <w:rFonts w:ascii="ˎ̥" w:hAnsi="ˎ̥" w:hint="default"/>
      <w:color w:val="666666"/>
      <w:sz w:val="18"/>
      <w:szCs w:val="18"/>
    </w:rPr>
  </w:style>
  <w:style w:type="character" w:customStyle="1" w:styleId="Char">
    <w:name w:val="页脚 Char"/>
    <w:link w:val="a7"/>
    <w:qFormat/>
    <w:rPr>
      <w:kern w:val="2"/>
      <w:sz w:val="18"/>
      <w:szCs w:val="18"/>
    </w:rPr>
  </w:style>
  <w:style w:type="character" w:customStyle="1" w:styleId="UNIS-2Char0">
    <w:name w:val="UNIS-标题2 Char"/>
    <w:link w:val="UNIS-20"/>
    <w:qFormat/>
    <w:rPr>
      <w:rFonts w:ascii="Arial" w:hAnsi="Arial" w:cs="宋体"/>
      <w:b/>
      <w:bCs/>
      <w:sz w:val="21"/>
      <w:lang w:val="en-US" w:eastAsia="zh-CN" w:bidi="ar-SA"/>
    </w:rPr>
  </w:style>
  <w:style w:type="character" w:customStyle="1" w:styleId="UNIS-Char">
    <w:name w:val="UNIS-标题 Char"/>
    <w:link w:val="UNIS-"/>
    <w:qFormat/>
    <w:rPr>
      <w:rFonts w:ascii="ˎ̥" w:hAnsi="ˎ̥" w:cs="宋体"/>
      <w:b/>
      <w:color w:val="666666"/>
      <w:sz w:val="18"/>
      <w:szCs w:val="18"/>
      <w:lang w:val="en-US" w:eastAsia="zh-CN" w:bidi="ar-SA"/>
    </w:rPr>
  </w:style>
  <w:style w:type="character" w:customStyle="1" w:styleId="Char0">
    <w:name w:val="无间隔 Char"/>
    <w:link w:val="11"/>
    <w:uiPriority w:val="1"/>
    <w:qFormat/>
    <w:rPr>
      <w:rFonts w:ascii="Calibri" w:hAnsi="Calibri"/>
      <w:sz w:val="22"/>
      <w:szCs w:val="22"/>
      <w:lang w:val="en-US" w:eastAsia="zh-CN" w:bidi="ar-SA"/>
    </w:rPr>
  </w:style>
  <w:style w:type="character" w:customStyle="1" w:styleId="Char1">
    <w:name w:val="标题 Char"/>
    <w:link w:val="a8"/>
    <w:qFormat/>
    <w:rPr>
      <w:rFonts w:ascii="Cambria" w:hAnsi="Cambria" w:cs="Times New Roman"/>
      <w:b/>
      <w:bCs/>
      <w:kern w:val="2"/>
      <w:sz w:val="32"/>
      <w:szCs w:val="32"/>
    </w:rPr>
  </w:style>
  <w:style w:type="character" w:customStyle="1" w:styleId="Char2">
    <w:name w:val="批注框文本 Char"/>
    <w:link w:val="a9"/>
    <w:qFormat/>
    <w:rPr>
      <w:kern w:val="2"/>
      <w:sz w:val="18"/>
      <w:szCs w:val="18"/>
    </w:rPr>
  </w:style>
  <w:style w:type="character" w:customStyle="1" w:styleId="2Char">
    <w:name w:val="标题 2 Char"/>
    <w:basedOn w:val="a2"/>
    <w:link w:val="2"/>
    <w:qFormat/>
    <w:rPr>
      <w:rFonts w:ascii="黑体" w:eastAsia="黑体" w:hAnsi="黑体"/>
      <w:color w:val="000000"/>
      <w:kern w:val="2"/>
      <w:sz w:val="28"/>
      <w:szCs w:val="28"/>
    </w:rPr>
  </w:style>
  <w:style w:type="character" w:customStyle="1" w:styleId="1Char">
    <w:name w:val="标题 1 Char"/>
    <w:basedOn w:val="a2"/>
    <w:link w:val="10"/>
    <w:qFormat/>
    <w:rPr>
      <w:rFonts w:ascii="Calibri" w:hAnsi="Calibri"/>
      <w:b/>
      <w:bCs/>
      <w:kern w:val="44"/>
      <w:sz w:val="44"/>
      <w:szCs w:val="44"/>
    </w:rPr>
  </w:style>
  <w:style w:type="paragraph" w:customStyle="1" w:styleId="12">
    <w:name w:val="列出段落1"/>
    <w:basedOn w:val="a0"/>
    <w:uiPriority w:val="34"/>
    <w:qFormat/>
    <w:pPr>
      <w:ind w:firstLineChars="200" w:firstLine="420"/>
    </w:pPr>
  </w:style>
  <w:style w:type="paragraph" w:styleId="aa">
    <w:name w:val="header"/>
    <w:basedOn w:val="a0"/>
    <w:link w:val="Char3"/>
    <w:qFormat/>
    <w:pPr>
      <w:pBdr>
        <w:bottom w:val="single" w:sz="6" w:space="1" w:color="auto"/>
      </w:pBdr>
      <w:tabs>
        <w:tab w:val="center" w:pos="4153"/>
        <w:tab w:val="right" w:pos="8306"/>
      </w:tabs>
      <w:snapToGrid w:val="0"/>
      <w:jc w:val="center"/>
    </w:pPr>
    <w:rPr>
      <w:sz w:val="18"/>
      <w:szCs w:val="18"/>
      <w:lang w:val="x-none" w:eastAsia="x-none"/>
    </w:rPr>
  </w:style>
  <w:style w:type="paragraph" w:styleId="a9">
    <w:name w:val="Balloon Text"/>
    <w:basedOn w:val="a0"/>
    <w:link w:val="Char2"/>
    <w:qFormat/>
    <w:rPr>
      <w:rFonts w:ascii="Times New Roman" w:hAnsi="Times New Roman"/>
      <w:sz w:val="18"/>
      <w:szCs w:val="18"/>
      <w:lang w:val="x-none" w:eastAsia="x-none"/>
    </w:rPr>
  </w:style>
  <w:style w:type="paragraph" w:styleId="a7">
    <w:name w:val="footer"/>
    <w:basedOn w:val="a0"/>
    <w:link w:val="Char"/>
    <w:qFormat/>
    <w:pPr>
      <w:tabs>
        <w:tab w:val="center" w:pos="4153"/>
        <w:tab w:val="right" w:pos="8306"/>
      </w:tabs>
      <w:snapToGrid w:val="0"/>
      <w:jc w:val="left"/>
    </w:pPr>
    <w:rPr>
      <w:rFonts w:ascii="Times New Roman" w:hAnsi="Times New Roman"/>
      <w:sz w:val="18"/>
      <w:szCs w:val="18"/>
      <w:lang w:val="x-none" w:eastAsia="x-none"/>
    </w:rPr>
  </w:style>
  <w:style w:type="paragraph" w:customStyle="1" w:styleId="UNIS-0">
    <w:name w:val="UNIS-正文"/>
    <w:basedOn w:val="a0"/>
    <w:qFormat/>
    <w:pPr>
      <w:widowControl/>
      <w:spacing w:before="100" w:beforeAutospacing="1" w:after="100" w:afterAutospacing="1" w:line="285" w:lineRule="atLeast"/>
      <w:jc w:val="left"/>
    </w:pPr>
    <w:rPr>
      <w:rFonts w:ascii="ˎ̥" w:hAnsi="ˎ̥" w:cs="宋体"/>
      <w:color w:val="666666"/>
      <w:kern w:val="0"/>
      <w:sz w:val="18"/>
      <w:szCs w:val="18"/>
    </w:rPr>
  </w:style>
  <w:style w:type="paragraph" w:styleId="a1">
    <w:name w:val="Normal Indent"/>
    <w:basedOn w:val="a0"/>
    <w:qFormat/>
    <w:pPr>
      <w:spacing w:line="360" w:lineRule="auto"/>
      <w:ind w:firstLine="420"/>
    </w:pPr>
    <w:rPr>
      <w:rFonts w:ascii="Times New Roman" w:hAnsi="Times New Roman"/>
      <w:szCs w:val="20"/>
    </w:rPr>
  </w:style>
  <w:style w:type="paragraph" w:styleId="ab">
    <w:name w:val="Document Map"/>
    <w:basedOn w:val="a0"/>
    <w:link w:val="Char4"/>
    <w:qFormat/>
    <w:pPr>
      <w:shd w:val="clear" w:color="auto" w:fill="000080"/>
    </w:pPr>
    <w:rPr>
      <w:lang w:val="x-none" w:eastAsia="x-none"/>
    </w:rPr>
  </w:style>
  <w:style w:type="paragraph" w:customStyle="1" w:styleId="11">
    <w:name w:val="无间隔1"/>
    <w:link w:val="Char0"/>
    <w:uiPriority w:val="1"/>
    <w:qFormat/>
    <w:rPr>
      <w:rFonts w:ascii="Calibri" w:hAnsi="Calibri"/>
      <w:sz w:val="22"/>
      <w:szCs w:val="22"/>
    </w:rPr>
  </w:style>
  <w:style w:type="paragraph" w:customStyle="1" w:styleId="UNIS-20">
    <w:name w:val="UNIS-标题2"/>
    <w:link w:val="UNIS-2Char0"/>
    <w:qFormat/>
    <w:rPr>
      <w:rFonts w:ascii="Arial" w:hAnsi="Arial" w:cs="宋体"/>
      <w:b/>
      <w:bCs/>
      <w:sz w:val="21"/>
    </w:rPr>
  </w:style>
  <w:style w:type="paragraph" w:styleId="a8">
    <w:name w:val="Title"/>
    <w:basedOn w:val="a0"/>
    <w:next w:val="a0"/>
    <w:link w:val="Char1"/>
    <w:qFormat/>
    <w:pPr>
      <w:spacing w:before="240" w:after="60"/>
      <w:jc w:val="center"/>
      <w:outlineLvl w:val="0"/>
    </w:pPr>
    <w:rPr>
      <w:rFonts w:ascii="Cambria" w:hAnsi="Cambria"/>
      <w:b/>
      <w:bCs/>
      <w:sz w:val="32"/>
      <w:szCs w:val="32"/>
      <w:lang w:val="x-none" w:eastAsia="x-none"/>
    </w:rPr>
  </w:style>
  <w:style w:type="paragraph" w:customStyle="1" w:styleId="UNIS-2">
    <w:name w:val="UNIS-正文2"/>
    <w:link w:val="UNIS-2Char"/>
    <w:qFormat/>
    <w:pPr>
      <w:spacing w:before="100" w:after="100" w:line="360" w:lineRule="auto"/>
    </w:pPr>
    <w:rPr>
      <w:rFonts w:ascii="Arial" w:hAnsi="Arial" w:cs="宋体"/>
      <w:sz w:val="21"/>
    </w:rPr>
  </w:style>
  <w:style w:type="paragraph" w:customStyle="1" w:styleId="UNIS-">
    <w:name w:val="UNIS-标题"/>
    <w:next w:val="UNIS-0"/>
    <w:link w:val="UNIS-Char"/>
    <w:qFormat/>
    <w:rPr>
      <w:rFonts w:ascii="ˎ̥" w:hAnsi="ˎ̥" w:cs="宋体"/>
      <w:b/>
      <w:color w:val="666666"/>
      <w:sz w:val="18"/>
      <w:szCs w:val="18"/>
    </w:rPr>
  </w:style>
  <w:style w:type="paragraph" w:styleId="ac">
    <w:name w:val="列出段落"/>
    <w:basedOn w:val="a0"/>
    <w:link w:val="Char5"/>
    <w:uiPriority w:val="34"/>
    <w:qFormat/>
    <w:pPr>
      <w:ind w:firstLineChars="200" w:firstLine="420"/>
    </w:pPr>
    <w:rPr>
      <w:rFonts w:ascii="Times New Roman" w:hAnsi="Times New Roman"/>
      <w:szCs w:val="20"/>
      <w:lang w:val="x-none" w:eastAsia="x-none"/>
    </w:rPr>
  </w:style>
  <w:style w:type="paragraph" w:customStyle="1" w:styleId="110">
    <w:name w:val="样式 标题 1 + 段后: 1 行"/>
    <w:basedOn w:val="10"/>
    <w:qFormat/>
    <w:pPr>
      <w:keepLines w:val="0"/>
      <w:widowControl/>
      <w:snapToGrid w:val="0"/>
      <w:spacing w:before="0" w:afterLines="100" w:line="360" w:lineRule="auto"/>
      <w:jc w:val="left"/>
    </w:pPr>
    <w:rPr>
      <w:rFonts w:ascii="Cambria" w:eastAsia="黑体" w:hAnsi="Cambria" w:cs="宋体"/>
      <w:b w:val="0"/>
      <w:bCs w:val="0"/>
      <w:kern w:val="32"/>
      <w:sz w:val="30"/>
      <w:szCs w:val="20"/>
      <w:lang w:bidi="en-US"/>
    </w:rPr>
  </w:style>
  <w:style w:type="table" w:styleId="ad">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aliases w:val="正文 + 标题 3 Char,第二层条 Char,第三层 Char,论文标题 2 Char,1.1.1 标题 3 + 宋体 Char,五号 Char,居中 Char,段前: 0 磅 Char,段后: 0 磅 Char,行距: 1.5 倍行距 Char"/>
    <w:basedOn w:val="a2"/>
    <w:link w:val="3"/>
    <w:rsid w:val="00AC50BE"/>
    <w:rPr>
      <w:rFonts w:ascii="Calibri" w:hAnsi="Calibri"/>
      <w:b/>
      <w:bCs/>
      <w:kern w:val="2"/>
      <w:sz w:val="32"/>
      <w:szCs w:val="32"/>
    </w:rPr>
  </w:style>
  <w:style w:type="character" w:customStyle="1" w:styleId="4Char">
    <w:name w:val="标题 4 Char"/>
    <w:basedOn w:val="a2"/>
    <w:link w:val="4"/>
    <w:rsid w:val="00AC50BE"/>
    <w:rPr>
      <w:rFonts w:ascii="Arial" w:eastAsia="黑体" w:hAnsi="Arial"/>
      <w:b/>
      <w:bCs/>
      <w:kern w:val="2"/>
      <w:sz w:val="28"/>
      <w:szCs w:val="28"/>
      <w:lang w:val="x-none" w:eastAsia="x-none"/>
    </w:rPr>
  </w:style>
  <w:style w:type="character" w:customStyle="1" w:styleId="5Char">
    <w:name w:val="标题 5 Char"/>
    <w:basedOn w:val="a2"/>
    <w:link w:val="5"/>
    <w:rsid w:val="00AC50BE"/>
    <w:rPr>
      <w:b/>
      <w:kern w:val="2"/>
      <w:sz w:val="28"/>
      <w:szCs w:val="24"/>
      <w:lang w:val="x-none" w:eastAsia="x-none"/>
    </w:rPr>
  </w:style>
  <w:style w:type="character" w:customStyle="1" w:styleId="6Char">
    <w:name w:val="标题 6 Char"/>
    <w:basedOn w:val="a2"/>
    <w:link w:val="6"/>
    <w:rsid w:val="00AC50BE"/>
    <w:rPr>
      <w:rFonts w:ascii="Arial" w:eastAsia="黑体" w:hAnsi="Arial"/>
      <w:b/>
      <w:kern w:val="2"/>
      <w:sz w:val="24"/>
      <w:szCs w:val="24"/>
      <w:lang w:val="x-none" w:eastAsia="x-none"/>
    </w:rPr>
  </w:style>
  <w:style w:type="character" w:customStyle="1" w:styleId="7Char">
    <w:name w:val="标题 7 Char"/>
    <w:basedOn w:val="a2"/>
    <w:link w:val="7"/>
    <w:rsid w:val="00AC50BE"/>
    <w:rPr>
      <w:rFonts w:ascii="宋体" w:eastAsia="仿宋_GB2312"/>
      <w:b/>
      <w:kern w:val="2"/>
      <w:sz w:val="24"/>
      <w:szCs w:val="24"/>
      <w:lang w:val="x-none" w:eastAsia="x-none"/>
    </w:rPr>
  </w:style>
  <w:style w:type="character" w:customStyle="1" w:styleId="8Char">
    <w:name w:val="标题 8 Char"/>
    <w:basedOn w:val="a2"/>
    <w:link w:val="8"/>
    <w:rsid w:val="00AC50BE"/>
    <w:rPr>
      <w:rFonts w:ascii="Arial" w:eastAsia="黑体" w:hAnsi="Arial"/>
      <w:kern w:val="2"/>
      <w:sz w:val="24"/>
      <w:szCs w:val="24"/>
      <w:lang w:val="x-none" w:eastAsia="x-none"/>
    </w:rPr>
  </w:style>
  <w:style w:type="character" w:customStyle="1" w:styleId="9Char">
    <w:name w:val="标题 9 Char"/>
    <w:basedOn w:val="a2"/>
    <w:link w:val="9"/>
    <w:rsid w:val="00AC50BE"/>
    <w:rPr>
      <w:rFonts w:ascii="Arial" w:eastAsia="黑体" w:hAnsi="Arial"/>
      <w:kern w:val="2"/>
      <w:sz w:val="28"/>
      <w:szCs w:val="24"/>
      <w:lang w:val="x-none" w:eastAsia="x-none"/>
    </w:rPr>
  </w:style>
  <w:style w:type="character" w:styleId="ae">
    <w:name w:val="已访问的超链接"/>
    <w:rsid w:val="00573795"/>
    <w:rPr>
      <w:color w:val="800080"/>
      <w:u w:val="single"/>
    </w:rPr>
  </w:style>
  <w:style w:type="character" w:styleId="af">
    <w:name w:val="page number"/>
    <w:basedOn w:val="a2"/>
    <w:rsid w:val="00573795"/>
  </w:style>
  <w:style w:type="character" w:styleId="af0">
    <w:name w:val="annotation reference"/>
    <w:rsid w:val="00573795"/>
    <w:rPr>
      <w:sz w:val="21"/>
      <w:szCs w:val="21"/>
    </w:rPr>
  </w:style>
  <w:style w:type="character" w:styleId="af1">
    <w:name w:val="Emphasis"/>
    <w:qFormat/>
    <w:rsid w:val="00573795"/>
    <w:rPr>
      <w:i/>
      <w:iCs/>
    </w:rPr>
  </w:style>
  <w:style w:type="character" w:customStyle="1" w:styleId="hx">
    <w:name w:val="hx"/>
    <w:rsid w:val="00573795"/>
    <w:rPr>
      <w:rFonts w:ascii="Arial" w:eastAsia="仿宋_GB2312" w:hAnsi="Arial" w:cs="Arial" w:hint="default"/>
      <w:color w:val="auto"/>
      <w:sz w:val="32"/>
      <w:szCs w:val="32"/>
    </w:rPr>
  </w:style>
  <w:style w:type="character" w:customStyle="1" w:styleId="Char6">
    <w:name w:val="正文 Char"/>
    <w:link w:val="13"/>
    <w:rsid w:val="00573795"/>
    <w:rPr>
      <w:sz w:val="24"/>
      <w:szCs w:val="24"/>
      <w:lang w:val="en-US" w:eastAsia="zh-CN" w:bidi="ar-SA"/>
    </w:rPr>
  </w:style>
  <w:style w:type="character" w:customStyle="1" w:styleId="3Char1">
    <w:name w:val="标题 3 Char1"/>
    <w:rsid w:val="00573795"/>
    <w:rPr>
      <w:b/>
      <w:bCs/>
      <w:kern w:val="2"/>
      <w:sz w:val="32"/>
      <w:szCs w:val="32"/>
      <w:lang w:val="sq-AL" w:bidi="ar-SA"/>
    </w:rPr>
  </w:style>
  <w:style w:type="character" w:customStyle="1" w:styleId="HTMLChar1">
    <w:name w:val="HTML 预设格式 Char1"/>
    <w:link w:val="HTML"/>
    <w:uiPriority w:val="99"/>
    <w:rsid w:val="00573795"/>
    <w:rPr>
      <w:rFonts w:ascii="宋体" w:hAnsi="宋体" w:cs="宋体"/>
      <w:sz w:val="24"/>
      <w:szCs w:val="24"/>
    </w:rPr>
  </w:style>
  <w:style w:type="character" w:customStyle="1" w:styleId="Char7">
    <w:name w:val="日期 Char"/>
    <w:link w:val="af2"/>
    <w:rsid w:val="00573795"/>
    <w:rPr>
      <w:rFonts w:eastAsia="Times New Roman"/>
      <w:kern w:val="2"/>
      <w:sz w:val="21"/>
    </w:rPr>
  </w:style>
  <w:style w:type="character" w:customStyle="1" w:styleId="3Char0">
    <w:name w:val="正文文本缩进 3 Char"/>
    <w:link w:val="30"/>
    <w:rsid w:val="00573795"/>
    <w:rPr>
      <w:kern w:val="2"/>
      <w:sz w:val="21"/>
      <w:szCs w:val="24"/>
    </w:rPr>
  </w:style>
  <w:style w:type="character" w:customStyle="1" w:styleId="CharChar">
    <w:name w:val="标准文本 Char Char"/>
    <w:link w:val="af3"/>
    <w:rsid w:val="00573795"/>
    <w:rPr>
      <w:rFonts w:cs="宋体"/>
      <w:kern w:val="2"/>
      <w:sz w:val="24"/>
    </w:rPr>
  </w:style>
  <w:style w:type="character" w:customStyle="1" w:styleId="CharChar11">
    <w:name w:val="Char Char11"/>
    <w:rsid w:val="00573795"/>
    <w:rPr>
      <w:kern w:val="2"/>
      <w:sz w:val="18"/>
      <w:szCs w:val="18"/>
      <w:lang w:bidi="ar-SA"/>
    </w:rPr>
  </w:style>
  <w:style w:type="character" w:customStyle="1" w:styleId="CharChar10">
    <w:name w:val="Char Char10"/>
    <w:rsid w:val="00573795"/>
    <w:rPr>
      <w:kern w:val="2"/>
      <w:sz w:val="18"/>
      <w:szCs w:val="18"/>
      <w:lang w:bidi="ar-SA"/>
    </w:rPr>
  </w:style>
  <w:style w:type="character" w:customStyle="1" w:styleId="-CharChar">
    <w:name w:val="正文-首行缩进 Char Char"/>
    <w:link w:val="-"/>
    <w:rsid w:val="00573795"/>
    <w:rPr>
      <w:kern w:val="2"/>
      <w:sz w:val="28"/>
      <w:szCs w:val="24"/>
    </w:rPr>
  </w:style>
  <w:style w:type="character" w:customStyle="1" w:styleId="Char8">
    <w:name w:val="批注文字 Char"/>
    <w:link w:val="af4"/>
    <w:rsid w:val="00573795"/>
    <w:rPr>
      <w:kern w:val="2"/>
      <w:sz w:val="21"/>
      <w:szCs w:val="24"/>
    </w:rPr>
  </w:style>
  <w:style w:type="character" w:customStyle="1" w:styleId="2Char0">
    <w:name w:val="正文文本 2 Char"/>
    <w:link w:val="20"/>
    <w:rsid w:val="00573795"/>
    <w:rPr>
      <w:kern w:val="2"/>
      <w:sz w:val="21"/>
      <w:szCs w:val="24"/>
    </w:rPr>
  </w:style>
  <w:style w:type="character" w:customStyle="1" w:styleId="Char9">
    <w:name w:val="纯文本 Char"/>
    <w:aliases w:val="普通文字1 Char,普通文字2 Char,普通文字3 Char,普通文字4 Char,普通文字5 Char,普通文字6 Char,普通文字11 Char,普通文字21 Char,普通文字31 Char,普通文字41 Char,普通文字7 Char,小 Char,项目符号 Char,纯文本 Char Char Char Char"/>
    <w:rsid w:val="00573795"/>
    <w:rPr>
      <w:rFonts w:ascii="宋体" w:eastAsia="宋体" w:hAnsi="Courier New" w:cs="Courier New"/>
      <w:kern w:val="2"/>
      <w:sz w:val="21"/>
      <w:szCs w:val="21"/>
      <w:lang w:val="en-US" w:eastAsia="zh-CN" w:bidi="ar-SA"/>
    </w:rPr>
  </w:style>
  <w:style w:type="character" w:customStyle="1" w:styleId="HTMLChar">
    <w:name w:val="HTML 预设格式 Char"/>
    <w:rsid w:val="00573795"/>
    <w:rPr>
      <w:rFonts w:ascii="Courier New" w:hAnsi="Courier New" w:cs="Courier New"/>
      <w:kern w:val="2"/>
    </w:rPr>
  </w:style>
  <w:style w:type="character" w:customStyle="1" w:styleId="Char5">
    <w:name w:val="列出段落 Char"/>
    <w:link w:val="ac"/>
    <w:uiPriority w:val="34"/>
    <w:qFormat/>
    <w:locked/>
    <w:rsid w:val="00573795"/>
    <w:rPr>
      <w:kern w:val="2"/>
      <w:sz w:val="21"/>
    </w:rPr>
  </w:style>
  <w:style w:type="character" w:customStyle="1" w:styleId="Char4">
    <w:name w:val="文档结构图 Char"/>
    <w:link w:val="ab"/>
    <w:rsid w:val="00573795"/>
    <w:rPr>
      <w:rFonts w:ascii="Calibri" w:hAnsi="Calibri"/>
      <w:kern w:val="2"/>
      <w:sz w:val="21"/>
      <w:szCs w:val="22"/>
      <w:shd w:val="clear" w:color="auto" w:fill="000080"/>
    </w:rPr>
  </w:style>
  <w:style w:type="character" w:customStyle="1" w:styleId="Char3">
    <w:name w:val="页眉 Char"/>
    <w:link w:val="aa"/>
    <w:rsid w:val="00573795"/>
    <w:rPr>
      <w:rFonts w:ascii="Calibri" w:hAnsi="Calibri"/>
      <w:kern w:val="2"/>
      <w:sz w:val="18"/>
      <w:szCs w:val="18"/>
    </w:rPr>
  </w:style>
  <w:style w:type="character" w:customStyle="1" w:styleId="Char40">
    <w:name w:val="Char4"/>
    <w:rsid w:val="00573795"/>
    <w:rPr>
      <w:rFonts w:eastAsia="宋体"/>
      <w:b/>
      <w:bCs/>
      <w:kern w:val="2"/>
      <w:sz w:val="32"/>
      <w:szCs w:val="32"/>
      <w:lang w:val="en-US" w:eastAsia="zh-CN" w:bidi="ar-SA"/>
    </w:rPr>
  </w:style>
  <w:style w:type="character" w:customStyle="1" w:styleId="1Char0">
    <w:name w:val="图表样式1 Char"/>
    <w:link w:val="14"/>
    <w:qFormat/>
    <w:rsid w:val="00573795"/>
    <w:rPr>
      <w:sz w:val="24"/>
      <w:szCs w:val="24"/>
      <w:lang w:val="zh-CN"/>
    </w:rPr>
  </w:style>
  <w:style w:type="character" w:customStyle="1" w:styleId="Char10">
    <w:name w:val="Char1"/>
    <w:rsid w:val="00573795"/>
    <w:rPr>
      <w:rFonts w:eastAsia="宋体"/>
      <w:b/>
      <w:bCs/>
      <w:kern w:val="2"/>
      <w:sz w:val="32"/>
      <w:szCs w:val="32"/>
      <w:lang w:val="en-US" w:eastAsia="zh-CN" w:bidi="ar-SA"/>
    </w:rPr>
  </w:style>
  <w:style w:type="character" w:customStyle="1" w:styleId="CharChar12">
    <w:name w:val="Char Char12"/>
    <w:rsid w:val="00573795"/>
    <w:rPr>
      <w:kern w:val="2"/>
      <w:sz w:val="21"/>
      <w:szCs w:val="24"/>
      <w:shd w:val="clear" w:color="auto" w:fill="000080"/>
      <w:lang w:bidi="ar-SA"/>
    </w:rPr>
  </w:style>
  <w:style w:type="character" w:customStyle="1" w:styleId="CharChar0">
    <w:name w:val="编号列表 Char Char"/>
    <w:rsid w:val="00573795"/>
    <w:rPr>
      <w:rFonts w:ascii="Verdana" w:eastAsia="宋体" w:hAnsi="Verdana"/>
      <w:kern w:val="2"/>
      <w:sz w:val="24"/>
      <w:szCs w:val="24"/>
      <w:lang w:val="en-US" w:eastAsia="zh-CN" w:bidi="ar-SA"/>
    </w:rPr>
  </w:style>
  <w:style w:type="character" w:customStyle="1" w:styleId="Chara">
    <w:name w:val="正文非缩进 Char"/>
    <w:link w:val="af5"/>
    <w:rsid w:val="00573795"/>
    <w:rPr>
      <w:kern w:val="2"/>
      <w:sz w:val="24"/>
      <w:szCs w:val="24"/>
    </w:rPr>
  </w:style>
  <w:style w:type="character" w:customStyle="1" w:styleId="CharCharChar">
    <w:name w:val="Char Char Char"/>
    <w:link w:val="CharChar1"/>
    <w:rsid w:val="00573795"/>
    <w:rPr>
      <w:rFonts w:ascii="Tahoma" w:hAnsi="Tahoma"/>
      <w:kern w:val="2"/>
      <w:sz w:val="24"/>
    </w:rPr>
  </w:style>
  <w:style w:type="character" w:customStyle="1" w:styleId="Charb">
    <w:name w:val="正文首行缩进 Char"/>
    <w:link w:val="af6"/>
    <w:rsid w:val="00573795"/>
    <w:rPr>
      <w:kern w:val="2"/>
      <w:sz w:val="21"/>
      <w:szCs w:val="24"/>
    </w:rPr>
  </w:style>
  <w:style w:type="character" w:customStyle="1" w:styleId="AChar">
    <w:name w:val="A正文小四号 Char"/>
    <w:link w:val="Af7"/>
    <w:rsid w:val="00573795"/>
    <w:rPr>
      <w:sz w:val="24"/>
      <w:szCs w:val="24"/>
      <w:lang w:val="x-none" w:eastAsia="x-none"/>
    </w:rPr>
  </w:style>
  <w:style w:type="character" w:customStyle="1" w:styleId="Charc">
    <w:name w:val="可研报告正文 Char"/>
    <w:link w:val="af8"/>
    <w:qFormat/>
    <w:rsid w:val="00573795"/>
    <w:rPr>
      <w:rFonts w:eastAsia="仿宋_GB2312"/>
      <w:kern w:val="2"/>
      <w:sz w:val="28"/>
      <w:szCs w:val="52"/>
      <w:lang w:val="zh-CN"/>
    </w:rPr>
  </w:style>
  <w:style w:type="character" w:customStyle="1" w:styleId="titleemph1">
    <w:name w:val="title_emph1"/>
    <w:rsid w:val="00573795"/>
    <w:rPr>
      <w:rFonts w:ascii="Arial" w:hAnsi="Arial" w:cs="Arial" w:hint="default"/>
      <w:b/>
      <w:bCs/>
      <w:sz w:val="20"/>
      <w:szCs w:val="20"/>
    </w:rPr>
  </w:style>
  <w:style w:type="character" w:customStyle="1" w:styleId="font1">
    <w:name w:val="font1"/>
    <w:rsid w:val="00573795"/>
    <w:rPr>
      <w:color w:val="000000"/>
      <w:sz w:val="18"/>
      <w:szCs w:val="18"/>
    </w:rPr>
  </w:style>
  <w:style w:type="character" w:customStyle="1" w:styleId="Chard">
    <w:name w:val="题注 Char"/>
    <w:link w:val="af9"/>
    <w:uiPriority w:val="99"/>
    <w:rsid w:val="00573795"/>
    <w:rPr>
      <w:rFonts w:ascii="Arial" w:eastAsia="黑体" w:hAnsi="Arial" w:cs="Arial"/>
      <w:kern w:val="2"/>
    </w:rPr>
  </w:style>
  <w:style w:type="character" w:customStyle="1" w:styleId="CharChar19">
    <w:name w:val="Char Char19"/>
    <w:rsid w:val="00573795"/>
    <w:rPr>
      <w:rFonts w:eastAsia="宋体"/>
      <w:b/>
      <w:bCs/>
      <w:kern w:val="44"/>
      <w:sz w:val="44"/>
      <w:szCs w:val="44"/>
      <w:lang w:bidi="ar-SA"/>
    </w:rPr>
  </w:style>
  <w:style w:type="character" w:customStyle="1" w:styleId="Chare">
    <w:name w:val="正文文本 Char"/>
    <w:link w:val="afa"/>
    <w:rsid w:val="00573795"/>
    <w:rPr>
      <w:kern w:val="2"/>
      <w:sz w:val="21"/>
      <w:szCs w:val="24"/>
    </w:rPr>
  </w:style>
  <w:style w:type="paragraph" w:customStyle="1" w:styleId="15">
    <w:name w:val="项目 1"/>
    <w:basedOn w:val="a0"/>
    <w:rsid w:val="00573795"/>
    <w:pPr>
      <w:tabs>
        <w:tab w:val="left" w:pos="1446"/>
      </w:tabs>
      <w:adjustRightInd w:val="0"/>
      <w:snapToGrid w:val="0"/>
      <w:spacing w:afterLines="50" w:line="360" w:lineRule="auto"/>
      <w:ind w:left="1446" w:firstLineChars="200" w:hanging="488"/>
      <w:jc w:val="left"/>
    </w:pPr>
    <w:rPr>
      <w:rFonts w:ascii="Tahoma" w:hAnsi="Tahoma"/>
      <w:sz w:val="24"/>
      <w:szCs w:val="24"/>
    </w:rPr>
  </w:style>
  <w:style w:type="paragraph" w:customStyle="1" w:styleId="21">
    <w:name w:val="表格项目符号 2"/>
    <w:basedOn w:val="22"/>
    <w:rsid w:val="00573795"/>
    <w:pPr>
      <w:tabs>
        <w:tab w:val="clear" w:pos="360"/>
        <w:tab w:val="left" w:pos="624"/>
      </w:tabs>
      <w:spacing w:line="300" w:lineRule="auto"/>
      <w:ind w:left="623" w:hanging="374"/>
    </w:pPr>
  </w:style>
  <w:style w:type="paragraph" w:customStyle="1" w:styleId="xl41">
    <w:name w:val="xl41"/>
    <w:basedOn w:val="a0"/>
    <w:rsid w:val="00573795"/>
    <w:pPr>
      <w:widowControl/>
      <w:pBdr>
        <w:top w:val="single" w:sz="4" w:space="0" w:color="auto"/>
        <w:left w:val="single" w:sz="8" w:space="0" w:color="auto"/>
        <w:bottom w:val="single" w:sz="4" w:space="0" w:color="auto"/>
      </w:pBdr>
      <w:adjustRightInd w:val="0"/>
      <w:snapToGrid w:val="0"/>
      <w:spacing w:before="100" w:beforeAutospacing="1" w:after="100" w:afterAutospacing="1" w:line="360" w:lineRule="auto"/>
      <w:ind w:firstLineChars="200" w:firstLine="200"/>
      <w:jc w:val="left"/>
    </w:pPr>
    <w:rPr>
      <w:rFonts w:ascii="Arial" w:hAnsi="Arial" w:cs="Arial"/>
      <w:kern w:val="0"/>
      <w:sz w:val="20"/>
      <w:szCs w:val="20"/>
    </w:rPr>
  </w:style>
  <w:style w:type="paragraph" w:styleId="50">
    <w:name w:val="目录 5"/>
    <w:basedOn w:val="a0"/>
    <w:next w:val="a0"/>
    <w:rsid w:val="00573795"/>
    <w:pPr>
      <w:adjustRightInd w:val="0"/>
      <w:snapToGrid w:val="0"/>
      <w:spacing w:line="360" w:lineRule="auto"/>
      <w:ind w:left="960" w:firstLineChars="200" w:firstLine="200"/>
      <w:jc w:val="left"/>
    </w:pPr>
    <w:rPr>
      <w:sz w:val="18"/>
      <w:szCs w:val="18"/>
    </w:rPr>
  </w:style>
  <w:style w:type="paragraph" w:customStyle="1" w:styleId="afb">
    <w:name w:val="附件小标题"/>
    <w:basedOn w:val="4"/>
    <w:rsid w:val="00573795"/>
    <w:pPr>
      <w:numPr>
        <w:ilvl w:val="3"/>
        <w:numId w:val="1"/>
      </w:numPr>
      <w:tabs>
        <w:tab w:val="left" w:pos="720"/>
      </w:tabs>
      <w:adjustRightInd w:val="0"/>
      <w:snapToGrid w:val="0"/>
      <w:spacing w:before="120" w:after="120" w:line="240" w:lineRule="atLeast"/>
      <w:ind w:left="720" w:hanging="720"/>
      <w:jc w:val="left"/>
    </w:pPr>
    <w:rPr>
      <w:rFonts w:ascii="Verdana" w:eastAsia="宋体" w:hAnsi="Verdana"/>
      <w:b w:val="0"/>
    </w:rPr>
  </w:style>
  <w:style w:type="paragraph" w:customStyle="1" w:styleId="23">
    <w:name w:val="项目2"/>
    <w:rsid w:val="00573795"/>
    <w:pPr>
      <w:tabs>
        <w:tab w:val="left" w:pos="425"/>
      </w:tabs>
      <w:spacing w:before="120" w:after="120" w:line="360" w:lineRule="auto"/>
      <w:ind w:left="425" w:hanging="425"/>
    </w:pPr>
    <w:rPr>
      <w:rFonts w:eastAsia="仿宋_GB2312"/>
      <w:sz w:val="24"/>
    </w:rPr>
  </w:style>
  <w:style w:type="paragraph" w:customStyle="1" w:styleId="xl35">
    <w:name w:val="xl35"/>
    <w:basedOn w:val="a0"/>
    <w:rsid w:val="00573795"/>
    <w:pPr>
      <w:widowControl/>
      <w:pBdr>
        <w:top w:val="single" w:sz="4" w:space="0" w:color="auto"/>
        <w:left w:val="single" w:sz="4"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left"/>
    </w:pPr>
    <w:rPr>
      <w:rFonts w:ascii="Arial" w:hAnsi="Arial" w:cs="Arial"/>
      <w:kern w:val="0"/>
      <w:sz w:val="20"/>
      <w:szCs w:val="20"/>
    </w:rPr>
  </w:style>
  <w:style w:type="paragraph" w:customStyle="1" w:styleId="gczx">
    <w:name w:val="gczx正文"/>
    <w:basedOn w:val="a0"/>
    <w:rsid w:val="00573795"/>
    <w:pPr>
      <w:adjustRightInd w:val="0"/>
      <w:snapToGrid w:val="0"/>
      <w:spacing w:beforeLines="25" w:afterLines="25" w:line="440" w:lineRule="exact"/>
      <w:ind w:firstLineChars="200" w:firstLine="200"/>
      <w:jc w:val="left"/>
    </w:pPr>
    <w:rPr>
      <w:rFonts w:ascii="Times New Roman" w:hAnsi="Times New Roman"/>
      <w:sz w:val="24"/>
      <w:szCs w:val="20"/>
    </w:rPr>
  </w:style>
  <w:style w:type="paragraph" w:styleId="31">
    <w:name w:val="List Bullet 3"/>
    <w:basedOn w:val="a0"/>
    <w:rsid w:val="00573795"/>
    <w:pPr>
      <w:widowControl/>
      <w:tabs>
        <w:tab w:val="left" w:pos="1080"/>
      </w:tabs>
      <w:adjustRightInd w:val="0"/>
      <w:snapToGrid w:val="0"/>
      <w:spacing w:line="360" w:lineRule="auto"/>
      <w:ind w:left="1080" w:firstLineChars="200" w:hanging="360"/>
      <w:jc w:val="left"/>
    </w:pPr>
    <w:rPr>
      <w:rFonts w:ascii="Arial" w:hAnsi="Arial"/>
      <w:kern w:val="0"/>
      <w:sz w:val="20"/>
      <w:szCs w:val="20"/>
      <w:lang w:eastAsia="en-US"/>
    </w:rPr>
  </w:style>
  <w:style w:type="paragraph" w:styleId="af4">
    <w:name w:val="annotation text"/>
    <w:basedOn w:val="a0"/>
    <w:link w:val="Char8"/>
    <w:rsid w:val="00573795"/>
    <w:pPr>
      <w:adjustRightInd w:val="0"/>
      <w:snapToGrid w:val="0"/>
      <w:spacing w:line="360" w:lineRule="auto"/>
      <w:ind w:firstLineChars="200" w:firstLine="200"/>
      <w:jc w:val="left"/>
    </w:pPr>
    <w:rPr>
      <w:rFonts w:ascii="Times New Roman" w:hAnsi="Times New Roman"/>
      <w:szCs w:val="24"/>
      <w:lang w:val="x-none" w:eastAsia="x-none"/>
    </w:rPr>
  </w:style>
  <w:style w:type="character" w:customStyle="1" w:styleId="Char11">
    <w:name w:val="批注文字 Char1"/>
    <w:basedOn w:val="a2"/>
    <w:link w:val="af4"/>
    <w:semiHidden/>
    <w:rsid w:val="00573795"/>
    <w:rPr>
      <w:rFonts w:ascii="Calibri" w:hAnsi="Calibri"/>
      <w:kern w:val="2"/>
      <w:sz w:val="21"/>
      <w:szCs w:val="22"/>
    </w:rPr>
  </w:style>
  <w:style w:type="paragraph" w:customStyle="1" w:styleId="font6">
    <w:name w:val="font6"/>
    <w:basedOn w:val="a0"/>
    <w:rsid w:val="00573795"/>
    <w:pPr>
      <w:widowControl/>
      <w:adjustRightInd w:val="0"/>
      <w:snapToGrid w:val="0"/>
      <w:spacing w:before="100" w:beforeAutospacing="1" w:after="100" w:afterAutospacing="1" w:line="360" w:lineRule="auto"/>
      <w:ind w:firstLineChars="200" w:firstLine="200"/>
      <w:jc w:val="left"/>
    </w:pPr>
    <w:rPr>
      <w:rFonts w:ascii="Arial" w:hAnsi="Arial" w:cs="Arial"/>
      <w:kern w:val="0"/>
      <w:sz w:val="16"/>
      <w:szCs w:val="16"/>
    </w:rPr>
  </w:style>
  <w:style w:type="paragraph" w:customStyle="1" w:styleId="CharChar1CharCharCharCharChar1CharCharCharCharCharCharChar">
    <w:name w:val="Char Char1 Char Char Char Char Char1 Char Char Char Char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xl68">
    <w:name w:val="xl68"/>
    <w:basedOn w:val="a0"/>
    <w:rsid w:val="00573795"/>
    <w:pPr>
      <w:widowControl/>
      <w:adjustRightInd w:val="0"/>
      <w:snapToGrid w:val="0"/>
      <w:spacing w:before="100" w:beforeAutospacing="1" w:after="100" w:afterAutospacing="1" w:line="360" w:lineRule="auto"/>
      <w:ind w:firstLineChars="200" w:firstLine="200"/>
      <w:jc w:val="center"/>
    </w:pPr>
    <w:rPr>
      <w:rFonts w:ascii="Arial" w:hAnsi="Arial" w:cs="Arial"/>
      <w:kern w:val="0"/>
      <w:sz w:val="20"/>
      <w:szCs w:val="20"/>
    </w:rPr>
  </w:style>
  <w:style w:type="paragraph" w:customStyle="1" w:styleId="tabletext">
    <w:name w:val="tabletext"/>
    <w:basedOn w:val="a0"/>
    <w:rsid w:val="00573795"/>
    <w:pPr>
      <w:widowControl/>
      <w:adjustRightInd w:val="0"/>
      <w:snapToGrid w:val="0"/>
      <w:spacing w:before="100" w:beforeAutospacing="1" w:after="100" w:afterAutospacing="1" w:line="360" w:lineRule="auto"/>
      <w:ind w:firstLineChars="200" w:firstLine="200"/>
      <w:jc w:val="left"/>
    </w:pPr>
    <w:rPr>
      <w:rFonts w:ascii="宋体" w:hAnsi="宋体" w:cs="宋体"/>
      <w:kern w:val="0"/>
      <w:sz w:val="24"/>
      <w:szCs w:val="24"/>
    </w:rPr>
  </w:style>
  <w:style w:type="paragraph" w:styleId="afc">
    <w:name w:val="Plain Text"/>
    <w:basedOn w:val="a0"/>
    <w:link w:val="Char12"/>
    <w:rsid w:val="00573795"/>
    <w:pPr>
      <w:adjustRightInd w:val="0"/>
      <w:snapToGrid w:val="0"/>
      <w:spacing w:line="360" w:lineRule="auto"/>
      <w:ind w:firstLineChars="200" w:firstLine="200"/>
      <w:jc w:val="left"/>
    </w:pPr>
    <w:rPr>
      <w:rFonts w:ascii="宋体" w:hAnsi="Courier New" w:cs="Courier New"/>
      <w:sz w:val="24"/>
      <w:szCs w:val="21"/>
    </w:rPr>
  </w:style>
  <w:style w:type="character" w:customStyle="1" w:styleId="Char12">
    <w:name w:val="纯文本 Char1"/>
    <w:basedOn w:val="a2"/>
    <w:link w:val="afc"/>
    <w:rsid w:val="00573795"/>
    <w:rPr>
      <w:rFonts w:ascii="宋体" w:hAnsi="Courier New" w:cs="Courier New"/>
      <w:kern w:val="2"/>
      <w:sz w:val="24"/>
      <w:szCs w:val="21"/>
    </w:rPr>
  </w:style>
  <w:style w:type="paragraph" w:customStyle="1" w:styleId="afd">
    <w:name w:val="招标文件》"/>
    <w:basedOn w:val="afe"/>
    <w:rsid w:val="00573795"/>
  </w:style>
  <w:style w:type="paragraph" w:customStyle="1" w:styleId="xl40">
    <w:name w:val="xl40"/>
    <w:basedOn w:val="a0"/>
    <w:rsid w:val="00573795"/>
    <w:pPr>
      <w:widowControl/>
      <w:pBdr>
        <w:top w:val="single" w:sz="4" w:space="0" w:color="auto"/>
        <w:left w:val="single" w:sz="4"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left"/>
    </w:pPr>
    <w:rPr>
      <w:rFonts w:ascii="Arial Unicode MS" w:hAnsi="Arial Unicode MS"/>
      <w:b/>
      <w:bCs/>
      <w:kern w:val="0"/>
      <w:sz w:val="20"/>
      <w:szCs w:val="20"/>
    </w:rPr>
  </w:style>
  <w:style w:type="paragraph" w:styleId="afa">
    <w:name w:val="Body Text"/>
    <w:basedOn w:val="a0"/>
    <w:link w:val="Chare"/>
    <w:rsid w:val="00573795"/>
    <w:pPr>
      <w:adjustRightInd w:val="0"/>
      <w:snapToGrid w:val="0"/>
      <w:spacing w:after="120" w:line="360" w:lineRule="auto"/>
      <w:ind w:firstLineChars="200" w:firstLine="200"/>
      <w:jc w:val="left"/>
    </w:pPr>
    <w:rPr>
      <w:rFonts w:ascii="Times New Roman" w:hAnsi="Times New Roman"/>
      <w:szCs w:val="24"/>
      <w:lang w:val="x-none" w:eastAsia="x-none"/>
    </w:rPr>
  </w:style>
  <w:style w:type="character" w:customStyle="1" w:styleId="Char13">
    <w:name w:val="正文文本 Char1"/>
    <w:basedOn w:val="a2"/>
    <w:link w:val="afa"/>
    <w:semiHidden/>
    <w:rsid w:val="00573795"/>
    <w:rPr>
      <w:rFonts w:ascii="Calibri" w:hAnsi="Calibri"/>
      <w:kern w:val="2"/>
      <w:sz w:val="21"/>
      <w:szCs w:val="22"/>
    </w:rPr>
  </w:style>
  <w:style w:type="paragraph" w:customStyle="1" w:styleId="CharCharCharCharChar">
    <w:name w:val="文档正文 Char Char Char Char Char"/>
    <w:basedOn w:val="a0"/>
    <w:rsid w:val="00573795"/>
    <w:pPr>
      <w:adjustRightInd w:val="0"/>
      <w:snapToGrid w:val="0"/>
      <w:spacing w:line="440" w:lineRule="exact"/>
      <w:ind w:leftChars="100" w:left="100" w:rightChars="100" w:right="210" w:firstLineChars="200" w:firstLine="420"/>
      <w:jc w:val="left"/>
      <w:textAlignment w:val="baseline"/>
    </w:pPr>
    <w:rPr>
      <w:rFonts w:ascii="Arial Narrow" w:hAnsi="Arial Narrow"/>
      <w:kern w:val="0"/>
      <w:sz w:val="24"/>
      <w:szCs w:val="24"/>
    </w:rPr>
  </w:style>
  <w:style w:type="paragraph" w:styleId="70">
    <w:name w:val="目录 7"/>
    <w:basedOn w:val="a0"/>
    <w:next w:val="a0"/>
    <w:rsid w:val="00573795"/>
    <w:pPr>
      <w:adjustRightInd w:val="0"/>
      <w:snapToGrid w:val="0"/>
      <w:spacing w:line="360" w:lineRule="auto"/>
      <w:ind w:left="1440" w:firstLineChars="200" w:firstLine="200"/>
      <w:jc w:val="left"/>
    </w:pPr>
    <w:rPr>
      <w:sz w:val="18"/>
      <w:szCs w:val="18"/>
    </w:rPr>
  </w:style>
  <w:style w:type="paragraph" w:styleId="51">
    <w:name w:val="List Bullet 5"/>
    <w:basedOn w:val="a0"/>
    <w:rsid w:val="00573795"/>
    <w:pPr>
      <w:widowControl/>
      <w:tabs>
        <w:tab w:val="left" w:pos="1800"/>
      </w:tabs>
      <w:adjustRightInd w:val="0"/>
      <w:snapToGrid w:val="0"/>
      <w:spacing w:line="360" w:lineRule="auto"/>
      <w:ind w:left="1800" w:firstLineChars="200" w:hanging="360"/>
      <w:jc w:val="left"/>
    </w:pPr>
    <w:rPr>
      <w:rFonts w:ascii="Arial" w:hAnsi="Arial"/>
      <w:kern w:val="0"/>
      <w:sz w:val="20"/>
      <w:szCs w:val="20"/>
      <w:lang w:eastAsia="en-US"/>
    </w:rPr>
  </w:style>
  <w:style w:type="paragraph" w:styleId="aff">
    <w:name w:val="Body Text Indent"/>
    <w:basedOn w:val="a0"/>
    <w:link w:val="Charf"/>
    <w:rsid w:val="00573795"/>
    <w:pPr>
      <w:adjustRightInd w:val="0"/>
      <w:snapToGrid w:val="0"/>
      <w:spacing w:line="360" w:lineRule="auto"/>
      <w:ind w:leftChars="257" w:left="540" w:firstLineChars="257" w:firstLine="540"/>
      <w:jc w:val="left"/>
    </w:pPr>
    <w:rPr>
      <w:rFonts w:ascii="Times New Roman" w:eastAsia="Times New Roman" w:hAnsi="Times New Roman"/>
      <w:sz w:val="24"/>
      <w:szCs w:val="24"/>
    </w:rPr>
  </w:style>
  <w:style w:type="character" w:customStyle="1" w:styleId="Charf">
    <w:name w:val="正文文本缩进 Char"/>
    <w:basedOn w:val="a2"/>
    <w:link w:val="aff"/>
    <w:rsid w:val="00573795"/>
    <w:rPr>
      <w:rFonts w:eastAsia="Times New Roman"/>
      <w:kern w:val="2"/>
      <w:sz w:val="24"/>
      <w:szCs w:val="24"/>
    </w:rPr>
  </w:style>
  <w:style w:type="paragraph" w:customStyle="1" w:styleId="aff0">
    <w:name w:val="表头"/>
    <w:basedOn w:val="aff1"/>
    <w:rsid w:val="00573795"/>
  </w:style>
  <w:style w:type="paragraph" w:customStyle="1" w:styleId="my">
    <w:name w:val="my正文"/>
    <w:basedOn w:val="aff"/>
    <w:rsid w:val="00573795"/>
    <w:pPr>
      <w:ind w:leftChars="0" w:left="0" w:firstLineChars="225" w:firstLine="225"/>
    </w:pPr>
    <w:rPr>
      <w:rFonts w:ascii="宋体" w:hint="eastAsia"/>
      <w:szCs w:val="20"/>
    </w:rPr>
  </w:style>
  <w:style w:type="paragraph" w:customStyle="1" w:styleId="G">
    <w:name w:val="G正文"/>
    <w:basedOn w:val="a0"/>
    <w:rsid w:val="00573795"/>
    <w:pPr>
      <w:widowControl/>
      <w:adjustRightInd w:val="0"/>
      <w:snapToGrid w:val="0"/>
      <w:spacing w:line="360" w:lineRule="auto"/>
      <w:ind w:firstLineChars="200" w:firstLine="480"/>
      <w:jc w:val="left"/>
    </w:pPr>
    <w:rPr>
      <w:rFonts w:ascii="Times New Roman" w:eastAsia="仿宋_GB2312" w:hAnsi="Times New Roman" w:cs="宋体"/>
      <w:sz w:val="24"/>
      <w:szCs w:val="20"/>
    </w:rPr>
  </w:style>
  <w:style w:type="paragraph" w:customStyle="1" w:styleId="itemlistintable">
    <w:name w:val="itemlistintable"/>
    <w:basedOn w:val="a0"/>
    <w:rsid w:val="00573795"/>
    <w:pPr>
      <w:widowControl/>
      <w:adjustRightInd w:val="0"/>
      <w:snapToGrid w:val="0"/>
      <w:spacing w:before="100" w:beforeAutospacing="1" w:after="100" w:afterAutospacing="1" w:line="360" w:lineRule="auto"/>
      <w:ind w:firstLineChars="200" w:firstLine="200"/>
      <w:jc w:val="left"/>
    </w:pPr>
    <w:rPr>
      <w:rFonts w:ascii="宋体" w:hAnsi="宋体" w:cs="宋体"/>
      <w:kern w:val="0"/>
      <w:sz w:val="24"/>
      <w:szCs w:val="24"/>
    </w:rPr>
  </w:style>
  <w:style w:type="paragraph" w:customStyle="1" w:styleId="CharChar2CharCharCharCharCharChar">
    <w:name w:val="Char Char2 Char Char Char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styleId="22">
    <w:name w:val="List Bullet 2"/>
    <w:basedOn w:val="a0"/>
    <w:rsid w:val="00573795"/>
    <w:pPr>
      <w:tabs>
        <w:tab w:val="left" w:pos="360"/>
      </w:tabs>
      <w:adjustRightInd w:val="0"/>
      <w:snapToGrid w:val="0"/>
      <w:spacing w:line="360" w:lineRule="auto"/>
      <w:ind w:left="360" w:firstLineChars="200" w:hanging="360"/>
      <w:jc w:val="left"/>
    </w:pPr>
    <w:rPr>
      <w:rFonts w:ascii="Times New Roman" w:hAnsi="Times New Roman"/>
      <w:sz w:val="24"/>
      <w:szCs w:val="24"/>
    </w:rPr>
  </w:style>
  <w:style w:type="paragraph" w:styleId="af6">
    <w:name w:val="正文首行缩进"/>
    <w:basedOn w:val="afa"/>
    <w:link w:val="Charb"/>
    <w:rsid w:val="00573795"/>
    <w:pPr>
      <w:ind w:firstLineChars="100" w:firstLine="420"/>
    </w:pPr>
  </w:style>
  <w:style w:type="character" w:customStyle="1" w:styleId="Char14">
    <w:name w:val="正文首行缩进 Char1"/>
    <w:basedOn w:val="Char13"/>
    <w:link w:val="af6"/>
    <w:rsid w:val="00573795"/>
    <w:rPr>
      <w:rFonts w:ascii="Calibri" w:hAnsi="Calibri"/>
      <w:kern w:val="2"/>
      <w:sz w:val="21"/>
      <w:szCs w:val="22"/>
    </w:rPr>
  </w:style>
  <w:style w:type="paragraph" w:customStyle="1" w:styleId="aff2">
    <w:name w:val="a"/>
    <w:basedOn w:val="a0"/>
    <w:rsid w:val="00573795"/>
    <w:pPr>
      <w:widowControl/>
      <w:adjustRightInd w:val="0"/>
      <w:snapToGrid w:val="0"/>
      <w:spacing w:line="360" w:lineRule="auto"/>
      <w:ind w:firstLineChars="200" w:firstLine="200"/>
      <w:jc w:val="left"/>
    </w:pPr>
    <w:rPr>
      <w:rFonts w:ascii="宋体" w:hAnsi="宋体" w:cs="宋体"/>
      <w:kern w:val="0"/>
      <w:sz w:val="24"/>
      <w:szCs w:val="24"/>
    </w:rPr>
  </w:style>
  <w:style w:type="paragraph" w:customStyle="1" w:styleId="af3">
    <w:name w:val="标准文本"/>
    <w:basedOn w:val="a0"/>
    <w:link w:val="CharChar"/>
    <w:rsid w:val="00573795"/>
    <w:pPr>
      <w:spacing w:line="360" w:lineRule="auto"/>
      <w:ind w:firstLineChars="200" w:firstLine="480"/>
    </w:pPr>
    <w:rPr>
      <w:rFonts w:ascii="Times New Roman" w:hAnsi="Times New Roman"/>
      <w:sz w:val="24"/>
      <w:szCs w:val="20"/>
      <w:lang w:val="x-none" w:eastAsia="x-none"/>
    </w:rPr>
  </w:style>
  <w:style w:type="paragraph" w:styleId="32">
    <w:name w:val="目录 3"/>
    <w:basedOn w:val="a0"/>
    <w:next w:val="a0"/>
    <w:uiPriority w:val="39"/>
    <w:rsid w:val="00573795"/>
    <w:pPr>
      <w:adjustRightInd w:val="0"/>
      <w:snapToGrid w:val="0"/>
      <w:spacing w:line="360" w:lineRule="auto"/>
      <w:ind w:left="480" w:firstLineChars="200" w:firstLine="200"/>
      <w:jc w:val="left"/>
    </w:pPr>
    <w:rPr>
      <w:i/>
      <w:iCs/>
      <w:sz w:val="20"/>
      <w:szCs w:val="20"/>
    </w:rPr>
  </w:style>
  <w:style w:type="paragraph" w:customStyle="1" w:styleId="3Char2">
    <w:name w:val="标题3 Char"/>
    <w:basedOn w:val="3"/>
    <w:rsid w:val="00573795"/>
    <w:pPr>
      <w:keepNext w:val="0"/>
      <w:keepLines w:val="0"/>
      <w:adjustRightInd w:val="0"/>
      <w:snapToGrid w:val="0"/>
      <w:spacing w:before="160" w:after="160" w:line="160" w:lineRule="atLeast"/>
      <w:ind w:firstLineChars="200" w:firstLine="562"/>
      <w:jc w:val="left"/>
      <w:textAlignment w:val="baseline"/>
    </w:pPr>
    <w:rPr>
      <w:rFonts w:ascii="黑体" w:eastAsia="黑体" w:hAnsi="Times New Roman"/>
      <w:bCs w:val="0"/>
      <w:kern w:val="0"/>
      <w:sz w:val="28"/>
      <w:szCs w:val="20"/>
      <w:lang w:val="sq-AL"/>
    </w:rPr>
  </w:style>
  <w:style w:type="paragraph" w:styleId="aff3">
    <w:name w:val="annotation subject"/>
    <w:basedOn w:val="af4"/>
    <w:next w:val="af4"/>
    <w:link w:val="Charf0"/>
    <w:rsid w:val="00573795"/>
    <w:rPr>
      <w:b/>
      <w:bCs/>
      <w:szCs w:val="20"/>
    </w:rPr>
  </w:style>
  <w:style w:type="character" w:customStyle="1" w:styleId="Charf0">
    <w:name w:val="批注主题 Char"/>
    <w:basedOn w:val="Char11"/>
    <w:link w:val="aff3"/>
    <w:rsid w:val="00573795"/>
    <w:rPr>
      <w:rFonts w:ascii="Calibri" w:hAnsi="Calibri"/>
      <w:b/>
      <w:bCs/>
      <w:kern w:val="2"/>
      <w:sz w:val="21"/>
      <w:szCs w:val="22"/>
    </w:rPr>
  </w:style>
  <w:style w:type="paragraph" w:customStyle="1" w:styleId="Af7">
    <w:name w:val="A正文小四号"/>
    <w:basedOn w:val="a0"/>
    <w:link w:val="AChar"/>
    <w:qFormat/>
    <w:rsid w:val="00573795"/>
    <w:pPr>
      <w:spacing w:line="360" w:lineRule="auto"/>
      <w:ind w:firstLineChars="200" w:firstLine="200"/>
    </w:pPr>
    <w:rPr>
      <w:rFonts w:ascii="Times New Roman" w:hAnsi="Times New Roman"/>
      <w:kern w:val="0"/>
      <w:sz w:val="24"/>
      <w:szCs w:val="24"/>
      <w:lang w:val="x-none" w:eastAsia="x-none"/>
    </w:rPr>
  </w:style>
  <w:style w:type="paragraph" w:customStyle="1" w:styleId="xl38">
    <w:name w:val="xl38"/>
    <w:basedOn w:val="a0"/>
    <w:rsid w:val="00573795"/>
    <w:pPr>
      <w:widowControl/>
      <w:pBdr>
        <w:top w:val="single" w:sz="4" w:space="0" w:color="auto"/>
        <w:left w:val="single" w:sz="4"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xl43">
    <w:name w:val="xl43"/>
    <w:basedOn w:val="a0"/>
    <w:rsid w:val="00573795"/>
    <w:pPr>
      <w:widowControl/>
      <w:pBdr>
        <w:top w:val="single" w:sz="4" w:space="0" w:color="auto"/>
        <w:left w:val="single" w:sz="4" w:space="0" w:color="auto"/>
        <w:bottom w:val="single" w:sz="4" w:space="0" w:color="auto"/>
        <w:right w:val="single" w:sz="8" w:space="0" w:color="auto"/>
      </w:pBdr>
      <w:adjustRightInd w:val="0"/>
      <w:snapToGrid w:val="0"/>
      <w:spacing w:before="100" w:beforeAutospacing="1" w:after="100" w:afterAutospacing="1" w:line="360" w:lineRule="auto"/>
      <w:ind w:firstLineChars="200" w:firstLine="200"/>
      <w:jc w:val="center"/>
    </w:pPr>
    <w:rPr>
      <w:rFonts w:ascii="Arial" w:hAnsi="Arial" w:cs="Arial"/>
      <w:kern w:val="0"/>
      <w:sz w:val="16"/>
      <w:szCs w:val="16"/>
    </w:rPr>
  </w:style>
  <w:style w:type="paragraph" w:customStyle="1" w:styleId="14">
    <w:name w:val="图表样式1"/>
    <w:basedOn w:val="a0"/>
    <w:link w:val="1Char0"/>
    <w:qFormat/>
    <w:rsid w:val="00573795"/>
    <w:pPr>
      <w:widowControl/>
      <w:snapToGrid w:val="0"/>
      <w:spacing w:line="360" w:lineRule="auto"/>
      <w:ind w:firstLine="480"/>
      <w:jc w:val="left"/>
    </w:pPr>
    <w:rPr>
      <w:rFonts w:ascii="Times New Roman" w:hAnsi="Times New Roman"/>
      <w:kern w:val="0"/>
      <w:sz w:val="24"/>
      <w:szCs w:val="24"/>
      <w:lang w:val="zh-CN" w:eastAsia="x-none"/>
    </w:rPr>
  </w:style>
  <w:style w:type="paragraph" w:customStyle="1" w:styleId="aff4">
    <w:name w:val="小节标题"/>
    <w:basedOn w:val="a0"/>
    <w:rsid w:val="00573795"/>
    <w:pPr>
      <w:autoSpaceDE w:val="0"/>
      <w:autoSpaceDN w:val="0"/>
      <w:adjustRightInd w:val="0"/>
      <w:snapToGrid w:val="0"/>
      <w:spacing w:before="175" w:after="102" w:line="351" w:lineRule="atLeast"/>
      <w:ind w:firstLineChars="200" w:firstLine="200"/>
      <w:jc w:val="left"/>
    </w:pPr>
    <w:rPr>
      <w:rFonts w:ascii="Times New Roman" w:hAnsi="Times New Roman"/>
      <w:color w:val="000000"/>
      <w:kern w:val="0"/>
      <w:sz w:val="24"/>
      <w:szCs w:val="21"/>
    </w:rPr>
  </w:style>
  <w:style w:type="paragraph" w:styleId="40">
    <w:name w:val="List Bullet 4"/>
    <w:basedOn w:val="a0"/>
    <w:rsid w:val="00573795"/>
    <w:pPr>
      <w:widowControl/>
      <w:tabs>
        <w:tab w:val="left" w:pos="1440"/>
      </w:tabs>
      <w:adjustRightInd w:val="0"/>
      <w:snapToGrid w:val="0"/>
      <w:spacing w:line="360" w:lineRule="auto"/>
      <w:ind w:left="1440" w:firstLineChars="200" w:hanging="360"/>
      <w:jc w:val="left"/>
    </w:pPr>
    <w:rPr>
      <w:rFonts w:ascii="Arial" w:hAnsi="Arial"/>
      <w:kern w:val="0"/>
      <w:sz w:val="20"/>
      <w:szCs w:val="20"/>
      <w:lang w:eastAsia="en-US"/>
    </w:rPr>
  </w:style>
  <w:style w:type="paragraph" w:customStyle="1" w:styleId="a00">
    <w:name w:val="a0"/>
    <w:basedOn w:val="a0"/>
    <w:rsid w:val="00573795"/>
    <w:pPr>
      <w:widowControl/>
      <w:adjustRightInd w:val="0"/>
      <w:snapToGrid w:val="0"/>
      <w:spacing w:before="100" w:beforeAutospacing="1" w:after="100" w:afterAutospacing="1" w:line="360" w:lineRule="auto"/>
      <w:ind w:firstLineChars="200" w:firstLine="200"/>
      <w:jc w:val="left"/>
    </w:pPr>
    <w:rPr>
      <w:rFonts w:ascii="宋体" w:hAnsi="宋体" w:cs="宋体"/>
      <w:kern w:val="0"/>
      <w:sz w:val="24"/>
      <w:szCs w:val="24"/>
    </w:rPr>
  </w:style>
  <w:style w:type="paragraph" w:styleId="24">
    <w:name w:val="List Number 2"/>
    <w:basedOn w:val="a0"/>
    <w:rsid w:val="00573795"/>
    <w:pPr>
      <w:widowControl/>
      <w:tabs>
        <w:tab w:val="left" w:pos="720"/>
      </w:tabs>
      <w:adjustRightInd w:val="0"/>
      <w:snapToGrid w:val="0"/>
      <w:spacing w:line="360" w:lineRule="auto"/>
      <w:ind w:left="720" w:firstLineChars="200" w:hanging="360"/>
      <w:jc w:val="left"/>
    </w:pPr>
    <w:rPr>
      <w:rFonts w:ascii="Arial" w:hAnsi="Arial"/>
      <w:kern w:val="0"/>
      <w:sz w:val="20"/>
      <w:szCs w:val="20"/>
      <w:lang w:eastAsia="en-US"/>
    </w:rPr>
  </w:style>
  <w:style w:type="paragraph" w:styleId="aff5">
    <w:name w:val="List Number"/>
    <w:basedOn w:val="a0"/>
    <w:rsid w:val="00573795"/>
    <w:pPr>
      <w:widowControl/>
      <w:tabs>
        <w:tab w:val="left" w:pos="360"/>
      </w:tabs>
      <w:adjustRightInd w:val="0"/>
      <w:snapToGrid w:val="0"/>
      <w:spacing w:line="360" w:lineRule="auto"/>
      <w:ind w:left="360" w:firstLineChars="200" w:hanging="360"/>
      <w:jc w:val="left"/>
    </w:pPr>
    <w:rPr>
      <w:rFonts w:ascii="Arial" w:hAnsi="Arial"/>
      <w:kern w:val="0"/>
      <w:sz w:val="20"/>
      <w:szCs w:val="20"/>
      <w:lang w:eastAsia="en-US"/>
    </w:rPr>
  </w:style>
  <w:style w:type="paragraph" w:styleId="af9">
    <w:name w:val="caption"/>
    <w:basedOn w:val="a0"/>
    <w:next w:val="a0"/>
    <w:link w:val="Chard"/>
    <w:uiPriority w:val="99"/>
    <w:qFormat/>
    <w:rsid w:val="00573795"/>
    <w:pPr>
      <w:adjustRightInd w:val="0"/>
      <w:snapToGrid w:val="0"/>
      <w:spacing w:before="152" w:after="160" w:line="360" w:lineRule="auto"/>
      <w:ind w:firstLineChars="200" w:firstLine="200"/>
      <w:jc w:val="left"/>
    </w:pPr>
    <w:rPr>
      <w:rFonts w:ascii="Arial" w:eastAsia="黑体" w:hAnsi="Arial"/>
      <w:sz w:val="20"/>
      <w:szCs w:val="20"/>
      <w:lang w:val="x-none" w:eastAsia="x-none"/>
    </w:rPr>
  </w:style>
  <w:style w:type="paragraph" w:customStyle="1" w:styleId="xl46">
    <w:name w:val="xl46"/>
    <w:basedOn w:val="a0"/>
    <w:rsid w:val="00573795"/>
    <w:pPr>
      <w:widowControl/>
      <w:pBdr>
        <w:top w:val="single" w:sz="4" w:space="0" w:color="auto"/>
        <w:left w:val="single" w:sz="8" w:space="0" w:color="auto"/>
        <w:bottom w:val="single" w:sz="4" w:space="0" w:color="auto"/>
      </w:pBdr>
      <w:shd w:val="clear" w:color="auto" w:fill="C0C0C0"/>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CharChar1CharCharCharCharChar">
    <w:name w:val="Char Char1 Char Char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styleId="33">
    <w:name w:val="List Number 3"/>
    <w:basedOn w:val="a0"/>
    <w:rsid w:val="00573795"/>
    <w:pPr>
      <w:widowControl/>
      <w:tabs>
        <w:tab w:val="left" w:pos="1080"/>
      </w:tabs>
      <w:adjustRightInd w:val="0"/>
      <w:snapToGrid w:val="0"/>
      <w:spacing w:line="360" w:lineRule="auto"/>
      <w:ind w:left="1080" w:firstLineChars="200" w:hanging="360"/>
      <w:jc w:val="left"/>
    </w:pPr>
    <w:rPr>
      <w:rFonts w:ascii="Arial" w:hAnsi="Arial"/>
      <w:kern w:val="0"/>
      <w:sz w:val="20"/>
      <w:szCs w:val="20"/>
      <w:lang w:eastAsia="en-US"/>
    </w:rPr>
  </w:style>
  <w:style w:type="paragraph" w:styleId="25">
    <w:name w:val="Body Text Indent 2"/>
    <w:basedOn w:val="a0"/>
    <w:link w:val="2Char1"/>
    <w:rsid w:val="00573795"/>
    <w:pPr>
      <w:adjustRightInd w:val="0"/>
      <w:snapToGrid w:val="0"/>
      <w:spacing w:line="360" w:lineRule="auto"/>
      <w:ind w:firstLineChars="200" w:firstLine="555"/>
      <w:jc w:val="left"/>
    </w:pPr>
    <w:rPr>
      <w:rFonts w:ascii="宋体" w:eastAsia="Times New Roman" w:hAnsi="宋体"/>
      <w:sz w:val="24"/>
      <w:szCs w:val="28"/>
    </w:rPr>
  </w:style>
  <w:style w:type="character" w:customStyle="1" w:styleId="2Char1">
    <w:name w:val="正文文本缩进 2 Char"/>
    <w:basedOn w:val="a2"/>
    <w:link w:val="25"/>
    <w:rsid w:val="00573795"/>
    <w:rPr>
      <w:rFonts w:ascii="宋体" w:eastAsia="Times New Roman" w:hAnsi="宋体"/>
      <w:kern w:val="2"/>
      <w:sz w:val="24"/>
      <w:szCs w:val="28"/>
    </w:rPr>
  </w:style>
  <w:style w:type="paragraph" w:styleId="41">
    <w:name w:val="List Number 4"/>
    <w:basedOn w:val="a0"/>
    <w:rsid w:val="00573795"/>
    <w:pPr>
      <w:widowControl/>
      <w:tabs>
        <w:tab w:val="left" w:pos="1440"/>
      </w:tabs>
      <w:adjustRightInd w:val="0"/>
      <w:snapToGrid w:val="0"/>
      <w:spacing w:line="360" w:lineRule="auto"/>
      <w:ind w:left="1440" w:firstLineChars="200" w:hanging="360"/>
      <w:jc w:val="left"/>
    </w:pPr>
    <w:rPr>
      <w:rFonts w:ascii="Arial" w:hAnsi="Arial"/>
      <w:kern w:val="0"/>
      <w:sz w:val="20"/>
      <w:szCs w:val="20"/>
      <w:lang w:eastAsia="en-US"/>
    </w:rPr>
  </w:style>
  <w:style w:type="paragraph" w:styleId="16">
    <w:name w:val="目录 1"/>
    <w:basedOn w:val="a0"/>
    <w:next w:val="a0"/>
    <w:uiPriority w:val="39"/>
    <w:rsid w:val="00573795"/>
    <w:pPr>
      <w:adjustRightInd w:val="0"/>
      <w:snapToGrid w:val="0"/>
      <w:spacing w:before="120" w:after="120" w:line="360" w:lineRule="auto"/>
      <w:ind w:firstLineChars="200" w:firstLine="200"/>
      <w:jc w:val="left"/>
    </w:pPr>
    <w:rPr>
      <w:b/>
      <w:bCs/>
      <w:caps/>
      <w:sz w:val="20"/>
      <w:szCs w:val="20"/>
    </w:rPr>
  </w:style>
  <w:style w:type="paragraph" w:styleId="af2">
    <w:name w:val="Date"/>
    <w:basedOn w:val="a0"/>
    <w:next w:val="a0"/>
    <w:link w:val="Char7"/>
    <w:rsid w:val="00573795"/>
    <w:pPr>
      <w:adjustRightInd w:val="0"/>
      <w:snapToGrid w:val="0"/>
      <w:spacing w:line="360" w:lineRule="auto"/>
      <w:ind w:firstLineChars="200" w:firstLine="200"/>
      <w:jc w:val="left"/>
    </w:pPr>
    <w:rPr>
      <w:rFonts w:ascii="Times New Roman" w:eastAsia="Times New Roman" w:hAnsi="Times New Roman"/>
      <w:szCs w:val="20"/>
      <w:lang w:val="x-none" w:eastAsia="x-none"/>
    </w:rPr>
  </w:style>
  <w:style w:type="character" w:customStyle="1" w:styleId="Char15">
    <w:name w:val="日期 Char1"/>
    <w:basedOn w:val="a2"/>
    <w:link w:val="af2"/>
    <w:rsid w:val="00573795"/>
    <w:rPr>
      <w:rFonts w:ascii="Calibri" w:hAnsi="Calibri"/>
      <w:kern w:val="2"/>
      <w:sz w:val="21"/>
      <w:szCs w:val="22"/>
    </w:rPr>
  </w:style>
  <w:style w:type="paragraph" w:styleId="80">
    <w:name w:val="目录 8"/>
    <w:basedOn w:val="a0"/>
    <w:next w:val="a0"/>
    <w:rsid w:val="00573795"/>
    <w:pPr>
      <w:adjustRightInd w:val="0"/>
      <w:snapToGrid w:val="0"/>
      <w:spacing w:line="360" w:lineRule="auto"/>
      <w:ind w:left="1680" w:firstLineChars="200" w:firstLine="200"/>
      <w:jc w:val="left"/>
    </w:pPr>
    <w:rPr>
      <w:sz w:val="18"/>
      <w:szCs w:val="18"/>
    </w:rPr>
  </w:style>
  <w:style w:type="paragraph" w:styleId="60">
    <w:name w:val="目录 6"/>
    <w:basedOn w:val="a0"/>
    <w:next w:val="a0"/>
    <w:rsid w:val="00573795"/>
    <w:pPr>
      <w:adjustRightInd w:val="0"/>
      <w:snapToGrid w:val="0"/>
      <w:spacing w:line="360" w:lineRule="auto"/>
      <w:ind w:left="1200" w:firstLineChars="200" w:firstLine="200"/>
      <w:jc w:val="left"/>
    </w:pPr>
    <w:rPr>
      <w:sz w:val="18"/>
      <w:szCs w:val="18"/>
    </w:rPr>
  </w:style>
  <w:style w:type="paragraph" w:styleId="42">
    <w:name w:val="目录 4"/>
    <w:basedOn w:val="a0"/>
    <w:next w:val="a0"/>
    <w:uiPriority w:val="39"/>
    <w:rsid w:val="00573795"/>
    <w:pPr>
      <w:adjustRightInd w:val="0"/>
      <w:snapToGrid w:val="0"/>
      <w:spacing w:line="360" w:lineRule="auto"/>
      <w:ind w:left="720" w:firstLineChars="200" w:firstLine="200"/>
      <w:jc w:val="left"/>
    </w:pPr>
    <w:rPr>
      <w:sz w:val="18"/>
      <w:szCs w:val="18"/>
    </w:rPr>
  </w:style>
  <w:style w:type="paragraph" w:styleId="52">
    <w:name w:val="List Number 5"/>
    <w:basedOn w:val="a0"/>
    <w:rsid w:val="00573795"/>
    <w:pPr>
      <w:widowControl/>
      <w:tabs>
        <w:tab w:val="left" w:pos="1800"/>
      </w:tabs>
      <w:adjustRightInd w:val="0"/>
      <w:snapToGrid w:val="0"/>
      <w:spacing w:line="360" w:lineRule="auto"/>
      <w:ind w:left="1800" w:firstLineChars="200" w:hanging="360"/>
      <w:jc w:val="left"/>
    </w:pPr>
    <w:rPr>
      <w:rFonts w:ascii="Arial" w:hAnsi="Arial"/>
      <w:kern w:val="0"/>
      <w:sz w:val="20"/>
      <w:szCs w:val="20"/>
      <w:lang w:eastAsia="en-US"/>
    </w:rPr>
  </w:style>
  <w:style w:type="paragraph" w:styleId="30">
    <w:name w:val="Body Text Indent 3"/>
    <w:basedOn w:val="a0"/>
    <w:link w:val="3Char0"/>
    <w:rsid w:val="00573795"/>
    <w:pPr>
      <w:adjustRightInd w:val="0"/>
      <w:snapToGrid w:val="0"/>
      <w:spacing w:line="360" w:lineRule="auto"/>
      <w:ind w:firstLineChars="200" w:firstLine="435"/>
      <w:jc w:val="left"/>
    </w:pPr>
    <w:rPr>
      <w:rFonts w:ascii="Times New Roman" w:hAnsi="Times New Roman"/>
      <w:szCs w:val="24"/>
      <w:lang w:val="x-none" w:eastAsia="x-none"/>
    </w:rPr>
  </w:style>
  <w:style w:type="character" w:customStyle="1" w:styleId="3Char10">
    <w:name w:val="正文文本缩进 3 Char1"/>
    <w:basedOn w:val="a2"/>
    <w:link w:val="30"/>
    <w:semiHidden/>
    <w:rsid w:val="00573795"/>
    <w:rPr>
      <w:rFonts w:ascii="Calibri" w:hAnsi="Calibri"/>
      <w:kern w:val="2"/>
      <w:sz w:val="16"/>
      <w:szCs w:val="16"/>
    </w:rPr>
  </w:style>
  <w:style w:type="paragraph" w:customStyle="1" w:styleId="TableText0">
    <w:name w:val="Table Text"/>
    <w:basedOn w:val="a0"/>
    <w:rsid w:val="00573795"/>
    <w:pPr>
      <w:widowControl/>
      <w:autoSpaceDE w:val="0"/>
      <w:autoSpaceDN w:val="0"/>
      <w:adjustRightInd w:val="0"/>
      <w:snapToGrid w:val="0"/>
      <w:spacing w:before="60" w:after="60" w:line="360" w:lineRule="auto"/>
      <w:ind w:firstLineChars="200" w:firstLine="200"/>
      <w:jc w:val="left"/>
    </w:pPr>
    <w:rPr>
      <w:rFonts w:ascii="Times New Roman" w:hAnsi="Times New Roman"/>
      <w:kern w:val="0"/>
      <w:sz w:val="24"/>
      <w:szCs w:val="21"/>
    </w:rPr>
  </w:style>
  <w:style w:type="paragraph" w:customStyle="1" w:styleId="26">
    <w:name w:val="正文文字（缩进2字）"/>
    <w:basedOn w:val="afa"/>
    <w:rsid w:val="00573795"/>
    <w:pPr>
      <w:spacing w:beforeLines="50" w:afterLines="50"/>
    </w:pPr>
    <w:rPr>
      <w:szCs w:val="20"/>
    </w:rPr>
  </w:style>
  <w:style w:type="paragraph" w:styleId="27">
    <w:name w:val="目录 2"/>
    <w:basedOn w:val="a0"/>
    <w:next w:val="a0"/>
    <w:uiPriority w:val="39"/>
    <w:rsid w:val="00573795"/>
    <w:pPr>
      <w:adjustRightInd w:val="0"/>
      <w:snapToGrid w:val="0"/>
      <w:spacing w:line="360" w:lineRule="auto"/>
      <w:ind w:left="240" w:firstLineChars="200" w:firstLine="200"/>
      <w:jc w:val="left"/>
    </w:pPr>
    <w:rPr>
      <w:smallCaps/>
      <w:sz w:val="20"/>
      <w:szCs w:val="20"/>
    </w:rPr>
  </w:style>
  <w:style w:type="paragraph" w:customStyle="1" w:styleId="CharChar1CharCharCharCharChar1CharCharCharChar">
    <w:name w:val="Char Char1 Char Char Char Char Char1 Char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styleId="90">
    <w:name w:val="目录 9"/>
    <w:basedOn w:val="a0"/>
    <w:next w:val="a0"/>
    <w:rsid w:val="00573795"/>
    <w:pPr>
      <w:adjustRightInd w:val="0"/>
      <w:snapToGrid w:val="0"/>
      <w:spacing w:line="360" w:lineRule="auto"/>
      <w:ind w:left="1920" w:firstLineChars="200" w:firstLine="200"/>
      <w:jc w:val="left"/>
    </w:pPr>
    <w:rPr>
      <w:sz w:val="18"/>
      <w:szCs w:val="18"/>
    </w:rPr>
  </w:style>
  <w:style w:type="paragraph" w:customStyle="1" w:styleId="xl48">
    <w:name w:val="xl48"/>
    <w:basedOn w:val="a0"/>
    <w:rsid w:val="00573795"/>
    <w:pPr>
      <w:widowControl/>
      <w:pBdr>
        <w:top w:val="single" w:sz="4"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1">
    <w:name w:val="样式1"/>
    <w:basedOn w:val="a0"/>
    <w:rsid w:val="00573795"/>
    <w:pPr>
      <w:numPr>
        <w:numId w:val="13"/>
      </w:numPr>
      <w:tabs>
        <w:tab w:val="left" w:pos="709"/>
      </w:tabs>
      <w:adjustRightInd w:val="0"/>
      <w:snapToGrid w:val="0"/>
      <w:spacing w:line="360" w:lineRule="auto"/>
      <w:ind w:firstLineChars="200"/>
      <w:jc w:val="left"/>
    </w:pPr>
    <w:rPr>
      <w:rFonts w:ascii="宋体" w:hAnsi="宋体"/>
      <w:kern w:val="0"/>
      <w:sz w:val="24"/>
      <w:szCs w:val="21"/>
    </w:rPr>
  </w:style>
  <w:style w:type="paragraph" w:styleId="HTML">
    <w:name w:val="HTML Preformatted"/>
    <w:basedOn w:val="a0"/>
    <w:link w:val="HTMLChar1"/>
    <w:uiPriority w:val="99"/>
    <w:unhideWhenUsed/>
    <w:rsid w:val="005737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spacing w:line="360" w:lineRule="auto"/>
      <w:ind w:firstLineChars="200" w:firstLine="200"/>
      <w:jc w:val="left"/>
    </w:pPr>
    <w:rPr>
      <w:rFonts w:ascii="宋体" w:hAnsi="宋体"/>
      <w:kern w:val="0"/>
      <w:sz w:val="24"/>
      <w:szCs w:val="24"/>
      <w:lang w:val="x-none" w:eastAsia="x-none"/>
    </w:rPr>
  </w:style>
  <w:style w:type="character" w:customStyle="1" w:styleId="HTMLChar2">
    <w:name w:val="HTML 预设格式 Char2"/>
    <w:basedOn w:val="a2"/>
    <w:link w:val="HTML"/>
    <w:semiHidden/>
    <w:rsid w:val="00573795"/>
    <w:rPr>
      <w:rFonts w:ascii="Courier New" w:hAnsi="Courier New" w:cs="Courier New"/>
      <w:kern w:val="2"/>
    </w:rPr>
  </w:style>
  <w:style w:type="paragraph" w:styleId="20">
    <w:name w:val="Body Text 2"/>
    <w:basedOn w:val="a0"/>
    <w:link w:val="2Char0"/>
    <w:rsid w:val="00573795"/>
    <w:pPr>
      <w:adjustRightInd w:val="0"/>
      <w:snapToGrid w:val="0"/>
      <w:spacing w:after="120" w:line="480" w:lineRule="auto"/>
      <w:ind w:firstLineChars="200" w:firstLine="200"/>
      <w:jc w:val="left"/>
    </w:pPr>
    <w:rPr>
      <w:rFonts w:ascii="Times New Roman" w:hAnsi="Times New Roman"/>
      <w:szCs w:val="24"/>
      <w:lang w:val="x-none" w:eastAsia="x-none"/>
    </w:rPr>
  </w:style>
  <w:style w:type="character" w:customStyle="1" w:styleId="2Char10">
    <w:name w:val="正文文本 2 Char1"/>
    <w:basedOn w:val="a2"/>
    <w:link w:val="20"/>
    <w:semiHidden/>
    <w:rsid w:val="00573795"/>
    <w:rPr>
      <w:rFonts w:ascii="Calibri" w:hAnsi="Calibri"/>
      <w:kern w:val="2"/>
      <w:sz w:val="21"/>
      <w:szCs w:val="22"/>
    </w:rPr>
  </w:style>
  <w:style w:type="paragraph" w:customStyle="1" w:styleId="34">
    <w:name w:val="样式3"/>
    <w:basedOn w:val="2"/>
    <w:rsid w:val="00573795"/>
    <w:pPr>
      <w:keepNext w:val="0"/>
      <w:widowControl w:val="0"/>
      <w:numPr>
        <w:ilvl w:val="1"/>
      </w:numPr>
      <w:tabs>
        <w:tab w:val="left" w:pos="576"/>
      </w:tabs>
      <w:adjustRightInd w:val="0"/>
      <w:spacing w:beforeLines="0"/>
      <w:ind w:left="576" w:hanging="576"/>
    </w:pPr>
    <w:rPr>
      <w:rFonts w:ascii="宋体" w:eastAsia="宋体" w:hAnsi="宋体"/>
      <w:b/>
      <w:bCs/>
      <w:color w:val="auto"/>
    </w:rPr>
  </w:style>
  <w:style w:type="paragraph" w:customStyle="1" w:styleId="aff6">
    <w:name w:val="可研正文"/>
    <w:basedOn w:val="afa"/>
    <w:rsid w:val="00573795"/>
    <w:pPr>
      <w:spacing w:after="0" w:line="440" w:lineRule="exact"/>
      <w:ind w:firstLine="567"/>
    </w:pPr>
    <w:rPr>
      <w:rFonts w:ascii="仿宋_GB2312" w:eastAsia="仿宋_GB2312"/>
      <w:sz w:val="28"/>
      <w:szCs w:val="20"/>
    </w:rPr>
  </w:style>
  <w:style w:type="paragraph" w:customStyle="1" w:styleId="aff7">
    <w:name w:val="空项目内容"/>
    <w:basedOn w:val="a0"/>
    <w:rsid w:val="00573795"/>
    <w:pPr>
      <w:tabs>
        <w:tab w:val="left" w:pos="720"/>
      </w:tabs>
      <w:adjustRightInd w:val="0"/>
      <w:snapToGrid w:val="0"/>
      <w:spacing w:line="360" w:lineRule="auto"/>
      <w:ind w:left="720" w:firstLineChars="200" w:hanging="720"/>
      <w:jc w:val="left"/>
    </w:pPr>
    <w:rPr>
      <w:rFonts w:ascii="Times New Roman" w:hAnsi="Times New Roman"/>
      <w:sz w:val="24"/>
      <w:szCs w:val="24"/>
    </w:rPr>
  </w:style>
  <w:style w:type="paragraph" w:styleId="aff8">
    <w:name w:val="Normal (Web)"/>
    <w:basedOn w:val="a0"/>
    <w:uiPriority w:val="99"/>
    <w:rsid w:val="00573795"/>
    <w:pPr>
      <w:adjustRightInd w:val="0"/>
      <w:snapToGrid w:val="0"/>
      <w:spacing w:line="360" w:lineRule="auto"/>
      <w:ind w:firstLineChars="200" w:firstLine="200"/>
      <w:jc w:val="left"/>
    </w:pPr>
    <w:rPr>
      <w:rFonts w:ascii="Times New Roman" w:hAnsi="Times New Roman"/>
      <w:sz w:val="24"/>
      <w:szCs w:val="24"/>
    </w:rPr>
  </w:style>
  <w:style w:type="paragraph" w:customStyle="1" w:styleId="1CharChar">
    <w:name w:val="项目 1 Char Char"/>
    <w:basedOn w:val="a0"/>
    <w:rsid w:val="00573795"/>
    <w:pPr>
      <w:tabs>
        <w:tab w:val="left" w:pos="907"/>
      </w:tabs>
      <w:adjustRightInd w:val="0"/>
      <w:snapToGrid w:val="0"/>
      <w:spacing w:afterLines="50" w:line="360" w:lineRule="auto"/>
      <w:ind w:left="902" w:firstLineChars="200" w:hanging="420"/>
      <w:jc w:val="left"/>
    </w:pPr>
    <w:rPr>
      <w:rFonts w:ascii="Tahoma" w:hAnsi="Tahoma"/>
      <w:sz w:val="24"/>
      <w:szCs w:val="24"/>
    </w:rPr>
  </w:style>
  <w:style w:type="paragraph" w:customStyle="1" w:styleId="itemlist">
    <w:name w:val="itemlist"/>
    <w:basedOn w:val="a0"/>
    <w:rsid w:val="00573795"/>
    <w:pPr>
      <w:widowControl/>
      <w:adjustRightInd w:val="0"/>
      <w:snapToGrid w:val="0"/>
      <w:spacing w:before="100" w:beforeAutospacing="1" w:after="100" w:afterAutospacing="1" w:line="360" w:lineRule="auto"/>
      <w:ind w:firstLineChars="200" w:firstLine="200"/>
      <w:jc w:val="left"/>
    </w:pPr>
    <w:rPr>
      <w:rFonts w:ascii="宋体" w:hAnsi="宋体" w:cs="宋体"/>
      <w:kern w:val="0"/>
      <w:sz w:val="24"/>
      <w:szCs w:val="24"/>
    </w:rPr>
  </w:style>
  <w:style w:type="paragraph" w:customStyle="1" w:styleId="xl54">
    <w:name w:val="xl54"/>
    <w:basedOn w:val="a0"/>
    <w:rsid w:val="00573795"/>
    <w:pPr>
      <w:widowControl/>
      <w:pBdr>
        <w:top w:val="single" w:sz="4" w:space="0" w:color="auto"/>
        <w:left w:val="single" w:sz="4"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center"/>
    </w:pPr>
    <w:rPr>
      <w:rFonts w:ascii="Arial" w:hAnsi="Arial" w:cs="Arial"/>
      <w:b/>
      <w:bCs/>
      <w:kern w:val="0"/>
      <w:sz w:val="20"/>
      <w:szCs w:val="20"/>
    </w:rPr>
  </w:style>
  <w:style w:type="paragraph" w:customStyle="1" w:styleId="28">
    <w:name w:val="正文 缩进2字符"/>
    <w:basedOn w:val="a0"/>
    <w:rsid w:val="00573795"/>
    <w:pPr>
      <w:adjustRightInd w:val="0"/>
      <w:snapToGrid w:val="0"/>
      <w:spacing w:line="360" w:lineRule="auto"/>
      <w:ind w:firstLineChars="200" w:firstLine="200"/>
      <w:jc w:val="left"/>
    </w:pPr>
    <w:rPr>
      <w:rFonts w:ascii="Times New Roman" w:hAnsi="Times New Roman" w:cs="宋体"/>
      <w:sz w:val="24"/>
      <w:szCs w:val="20"/>
    </w:rPr>
  </w:style>
  <w:style w:type="paragraph" w:customStyle="1" w:styleId="aff1">
    <w:name w:val="表格正文"/>
    <w:basedOn w:val="a0"/>
    <w:rsid w:val="00573795"/>
    <w:pPr>
      <w:adjustRightInd w:val="0"/>
      <w:snapToGrid w:val="0"/>
      <w:spacing w:line="360" w:lineRule="auto"/>
      <w:ind w:firstLineChars="200" w:firstLine="200"/>
      <w:jc w:val="left"/>
    </w:pPr>
    <w:rPr>
      <w:rFonts w:eastAsia="仿宋" w:cs="宋体"/>
      <w:sz w:val="24"/>
      <w:szCs w:val="20"/>
    </w:rPr>
  </w:style>
  <w:style w:type="paragraph" w:customStyle="1" w:styleId="font10">
    <w:name w:val="font10"/>
    <w:basedOn w:val="a0"/>
    <w:rsid w:val="00573795"/>
    <w:pPr>
      <w:widowControl/>
      <w:adjustRightInd w:val="0"/>
      <w:snapToGrid w:val="0"/>
      <w:spacing w:before="100" w:beforeAutospacing="1" w:after="100" w:afterAutospacing="1" w:line="360" w:lineRule="auto"/>
      <w:ind w:firstLineChars="200" w:firstLine="200"/>
      <w:jc w:val="left"/>
    </w:pPr>
    <w:rPr>
      <w:rFonts w:ascii="Times New Roman" w:hAnsi="Times New Roman"/>
      <w:kern w:val="0"/>
      <w:sz w:val="20"/>
      <w:szCs w:val="20"/>
    </w:rPr>
  </w:style>
  <w:style w:type="paragraph" w:customStyle="1" w:styleId="aff9">
    <w:name w:val="操作步骤"/>
    <w:basedOn w:val="a0"/>
    <w:rsid w:val="00573795"/>
    <w:pPr>
      <w:tabs>
        <w:tab w:val="left" w:pos="840"/>
      </w:tabs>
      <w:autoSpaceDE w:val="0"/>
      <w:autoSpaceDN w:val="0"/>
      <w:adjustRightInd w:val="0"/>
      <w:snapToGrid w:val="0"/>
      <w:spacing w:line="40" w:lineRule="atLeast"/>
      <w:ind w:left="840" w:firstLineChars="200" w:hanging="420"/>
      <w:jc w:val="left"/>
      <w:textAlignment w:val="bottom"/>
    </w:pPr>
    <w:rPr>
      <w:rFonts w:ascii="昆仑楷体" w:eastAsia="楷体_GB2312" w:hAnsi="Times New Roman"/>
      <w:kern w:val="0"/>
      <w:sz w:val="24"/>
      <w:szCs w:val="20"/>
    </w:rPr>
  </w:style>
  <w:style w:type="paragraph" w:customStyle="1" w:styleId="xl53">
    <w:name w:val="xl53"/>
    <w:basedOn w:val="a0"/>
    <w:rsid w:val="00573795"/>
    <w:pPr>
      <w:widowControl/>
      <w:pBdr>
        <w:left w:val="single" w:sz="4" w:space="0" w:color="auto"/>
        <w:bottom w:val="single" w:sz="4" w:space="0" w:color="auto"/>
      </w:pBdr>
      <w:adjustRightInd w:val="0"/>
      <w:snapToGrid w:val="0"/>
      <w:spacing w:before="100" w:beforeAutospacing="1" w:after="100" w:afterAutospacing="1" w:line="360" w:lineRule="auto"/>
      <w:ind w:firstLineChars="200" w:firstLine="200"/>
      <w:jc w:val="center"/>
      <w:textAlignment w:val="center"/>
    </w:pPr>
    <w:rPr>
      <w:rFonts w:ascii="宋体" w:hAnsi="宋体"/>
      <w:kern w:val="0"/>
      <w:sz w:val="24"/>
      <w:szCs w:val="24"/>
    </w:rPr>
  </w:style>
  <w:style w:type="paragraph" w:customStyle="1" w:styleId="xl42">
    <w:name w:val="xl42"/>
    <w:basedOn w:val="a0"/>
    <w:rsid w:val="00573795"/>
    <w:pPr>
      <w:widowControl/>
      <w:pBdr>
        <w:top w:val="single" w:sz="4" w:space="0" w:color="auto"/>
        <w:left w:val="single" w:sz="8" w:space="0" w:color="auto"/>
        <w:bottom w:val="single" w:sz="4" w:space="0" w:color="auto"/>
      </w:pBdr>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17">
    <w:name w:val="首行缩进 1"/>
    <w:basedOn w:val="a0"/>
    <w:rsid w:val="00573795"/>
    <w:pPr>
      <w:adjustRightInd w:val="0"/>
      <w:snapToGrid w:val="0"/>
      <w:spacing w:after="120" w:line="360" w:lineRule="auto"/>
      <w:ind w:firstLineChars="200" w:firstLine="200"/>
      <w:jc w:val="left"/>
    </w:pPr>
    <w:rPr>
      <w:rFonts w:ascii="Times New Roman" w:hAnsi="Times New Roman"/>
      <w:sz w:val="24"/>
      <w:szCs w:val="24"/>
    </w:rPr>
  </w:style>
  <w:style w:type="paragraph" w:customStyle="1" w:styleId="CharChar1">
    <w:name w:val="Char Char"/>
    <w:basedOn w:val="a0"/>
    <w:link w:val="CharCharChar"/>
    <w:rsid w:val="00573795"/>
    <w:pPr>
      <w:adjustRightInd w:val="0"/>
      <w:snapToGrid w:val="0"/>
      <w:spacing w:line="360" w:lineRule="auto"/>
      <w:ind w:firstLineChars="200" w:firstLine="200"/>
      <w:jc w:val="left"/>
    </w:pPr>
    <w:rPr>
      <w:rFonts w:ascii="Tahoma" w:hAnsi="Tahoma"/>
      <w:sz w:val="24"/>
      <w:szCs w:val="20"/>
      <w:lang w:val="x-none" w:eastAsia="x-none"/>
    </w:rPr>
  </w:style>
  <w:style w:type="paragraph" w:customStyle="1" w:styleId="xl30">
    <w:name w:val="xl30"/>
    <w:basedOn w:val="a0"/>
    <w:rsid w:val="00573795"/>
    <w:pPr>
      <w:widowControl/>
      <w:pBdr>
        <w:top w:val="single" w:sz="4" w:space="0" w:color="auto"/>
        <w:left w:val="single" w:sz="4"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left"/>
      <w:textAlignment w:val="bottom"/>
    </w:pPr>
    <w:rPr>
      <w:rFonts w:ascii="Arial" w:hAnsi="Arial" w:cs="Arial"/>
      <w:kern w:val="0"/>
      <w:sz w:val="20"/>
      <w:szCs w:val="20"/>
    </w:rPr>
  </w:style>
  <w:style w:type="paragraph" w:customStyle="1" w:styleId="affa">
    <w:name w:val="编号正文"/>
    <w:basedOn w:val="affb"/>
    <w:rsid w:val="00573795"/>
    <w:pPr>
      <w:tabs>
        <w:tab w:val="left" w:pos="1407"/>
      </w:tabs>
      <w:spacing w:before="0" w:after="0" w:line="440" w:lineRule="exact"/>
      <w:ind w:left="1407" w:hanging="420"/>
    </w:pPr>
    <w:rPr>
      <w:rFonts w:ascii="Arial Narrow" w:eastAsia="仿宋_GB2312" w:hAnsi="Arial Narrow"/>
      <w:sz w:val="24"/>
      <w:szCs w:val="24"/>
    </w:rPr>
  </w:style>
  <w:style w:type="paragraph" w:customStyle="1" w:styleId="xl31">
    <w:name w:val="xl31"/>
    <w:basedOn w:val="a0"/>
    <w:rsid w:val="00573795"/>
    <w:pPr>
      <w:widowControl/>
      <w:pBdr>
        <w:top w:val="single" w:sz="4" w:space="0" w:color="auto"/>
        <w:left w:val="single" w:sz="4"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left"/>
      <w:textAlignment w:val="bottom"/>
    </w:pPr>
    <w:rPr>
      <w:rFonts w:ascii="Arial" w:hAnsi="Arial" w:cs="Arial"/>
      <w:b/>
      <w:bCs/>
      <w:kern w:val="0"/>
      <w:sz w:val="20"/>
      <w:szCs w:val="20"/>
    </w:rPr>
  </w:style>
  <w:style w:type="paragraph" w:customStyle="1" w:styleId="affb">
    <w:name w:val="文档正文"/>
    <w:basedOn w:val="a0"/>
    <w:rsid w:val="00573795"/>
    <w:pPr>
      <w:adjustRightInd w:val="0"/>
      <w:snapToGrid w:val="0"/>
      <w:spacing w:before="60" w:after="60" w:line="312" w:lineRule="atLeast"/>
      <w:ind w:firstLineChars="200" w:firstLine="567"/>
      <w:jc w:val="left"/>
      <w:textAlignment w:val="baseline"/>
    </w:pPr>
    <w:rPr>
      <w:rFonts w:ascii="Times New Roman" w:hAnsi="Times New Roman"/>
      <w:kern w:val="0"/>
      <w:sz w:val="28"/>
      <w:szCs w:val="20"/>
    </w:rPr>
  </w:style>
  <w:style w:type="paragraph" w:customStyle="1" w:styleId="111">
    <w:name w:val="招标文件1.1.1"/>
    <w:rsid w:val="00573795"/>
    <w:pPr>
      <w:spacing w:before="120" w:after="120" w:line="480" w:lineRule="exact"/>
      <w:ind w:left="200"/>
      <w:outlineLvl w:val="3"/>
    </w:pPr>
    <w:rPr>
      <w:rFonts w:ascii="宋体"/>
      <w:b/>
      <w:spacing w:val="10"/>
      <w:w w:val="95"/>
      <w:sz w:val="21"/>
    </w:rPr>
  </w:style>
  <w:style w:type="paragraph" w:customStyle="1" w:styleId="affc">
    <w:name w:val="表格文字"/>
    <w:basedOn w:val="aff"/>
    <w:rsid w:val="00573795"/>
    <w:pPr>
      <w:spacing w:before="20" w:after="20" w:line="240" w:lineRule="auto"/>
      <w:ind w:leftChars="0" w:left="0" w:firstLineChars="0" w:firstLine="0"/>
    </w:pPr>
    <w:rPr>
      <w:rFonts w:ascii="Century Gothic" w:eastAsia="宋体" w:hAnsi="Century Gothic"/>
      <w:sz w:val="20"/>
      <w:szCs w:val="20"/>
    </w:rPr>
  </w:style>
  <w:style w:type="paragraph" w:styleId="affd">
    <w:name w:val="Revision"/>
    <w:rsid w:val="00573795"/>
    <w:rPr>
      <w:kern w:val="2"/>
      <w:sz w:val="21"/>
      <w:szCs w:val="24"/>
    </w:rPr>
  </w:style>
  <w:style w:type="paragraph" w:customStyle="1" w:styleId="CharCharCharCharCharCharCharCharCharCharCharCharChar">
    <w:name w:val="Char Char Char Char Char Char Char Char Char Char Char Char Char"/>
    <w:basedOn w:val="a0"/>
    <w:rsid w:val="00573795"/>
    <w:pPr>
      <w:widowControl/>
      <w:adjustRightInd w:val="0"/>
      <w:snapToGrid w:val="0"/>
      <w:spacing w:after="160" w:line="240" w:lineRule="exact"/>
      <w:ind w:firstLineChars="200" w:firstLine="200"/>
      <w:jc w:val="left"/>
    </w:pPr>
    <w:rPr>
      <w:rFonts w:ascii="Verdana" w:hAnsi="Verdana"/>
      <w:kern w:val="0"/>
      <w:sz w:val="20"/>
      <w:szCs w:val="20"/>
      <w:lang w:eastAsia="en-US"/>
    </w:rPr>
  </w:style>
  <w:style w:type="paragraph" w:customStyle="1" w:styleId="xl52">
    <w:name w:val="xl52"/>
    <w:basedOn w:val="a0"/>
    <w:rsid w:val="00573795"/>
    <w:pPr>
      <w:widowControl/>
      <w:pBdr>
        <w:top w:val="single" w:sz="4" w:space="0" w:color="auto"/>
        <w:left w:val="single" w:sz="8"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center"/>
    </w:pPr>
    <w:rPr>
      <w:rFonts w:ascii="Arial" w:hAnsi="Arial" w:cs="Arial"/>
      <w:b/>
      <w:bCs/>
      <w:kern w:val="0"/>
      <w:sz w:val="20"/>
      <w:szCs w:val="20"/>
    </w:rPr>
  </w:style>
  <w:style w:type="paragraph" w:customStyle="1" w:styleId="xl47">
    <w:name w:val="xl47"/>
    <w:basedOn w:val="a0"/>
    <w:rsid w:val="00573795"/>
    <w:pPr>
      <w:widowControl/>
      <w:pBdr>
        <w:top w:val="single" w:sz="4" w:space="0" w:color="auto"/>
        <w:bottom w:val="single" w:sz="4" w:space="0" w:color="auto"/>
      </w:pBdr>
      <w:shd w:val="clear" w:color="auto" w:fill="C0C0C0"/>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afe">
    <w:name w:val="招标文件正文"/>
    <w:rsid w:val="00573795"/>
    <w:pPr>
      <w:spacing w:before="120" w:after="120" w:line="300" w:lineRule="auto"/>
      <w:ind w:firstLineChars="200" w:firstLine="200"/>
    </w:pPr>
    <w:rPr>
      <w:rFonts w:ascii="宋体"/>
      <w:spacing w:val="10"/>
      <w:w w:val="95"/>
      <w:sz w:val="21"/>
    </w:rPr>
  </w:style>
  <w:style w:type="paragraph" w:customStyle="1" w:styleId="xl33">
    <w:name w:val="xl33"/>
    <w:basedOn w:val="a0"/>
    <w:rsid w:val="00573795"/>
    <w:pPr>
      <w:widowControl/>
      <w:pBdr>
        <w:top w:val="single" w:sz="4" w:space="0" w:color="auto"/>
        <w:left w:val="single" w:sz="4"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center"/>
    </w:pPr>
    <w:rPr>
      <w:rFonts w:ascii="Arial" w:hAnsi="Arial" w:cs="Arial"/>
      <w:b/>
      <w:bCs/>
      <w:kern w:val="0"/>
      <w:sz w:val="20"/>
      <w:szCs w:val="20"/>
    </w:rPr>
  </w:style>
  <w:style w:type="paragraph" w:customStyle="1" w:styleId="New">
    <w:name w:val="正文 New"/>
    <w:rsid w:val="00573795"/>
    <w:pPr>
      <w:widowControl w:val="0"/>
    </w:pPr>
    <w:rPr>
      <w:sz w:val="32"/>
    </w:rPr>
  </w:style>
  <w:style w:type="paragraph" w:customStyle="1" w:styleId="affe">
    <w:name w:val="项目"/>
    <w:basedOn w:val="aff"/>
    <w:rsid w:val="00573795"/>
    <w:pPr>
      <w:spacing w:after="120" w:line="240" w:lineRule="auto"/>
      <w:ind w:leftChars="0" w:left="0" w:firstLineChars="0" w:firstLine="0"/>
      <w:jc w:val="center"/>
    </w:pPr>
    <w:rPr>
      <w:rFonts w:ascii="楷体_GB2312" w:eastAsia="楷体_GB2312"/>
      <w:b/>
      <w:szCs w:val="20"/>
    </w:rPr>
  </w:style>
  <w:style w:type="paragraph" w:customStyle="1" w:styleId="xl32">
    <w:name w:val="xl32"/>
    <w:basedOn w:val="a0"/>
    <w:rsid w:val="00573795"/>
    <w:pPr>
      <w:widowControl/>
      <w:pBdr>
        <w:top w:val="single" w:sz="4" w:space="0" w:color="auto"/>
        <w:left w:val="single" w:sz="4"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left"/>
      <w:textAlignment w:val="bottom"/>
    </w:pPr>
    <w:rPr>
      <w:rFonts w:ascii="Times New Roman" w:hAnsi="Times New Roman"/>
      <w:kern w:val="0"/>
      <w:sz w:val="20"/>
      <w:szCs w:val="20"/>
    </w:rPr>
  </w:style>
  <w:style w:type="paragraph" w:customStyle="1" w:styleId="afff">
    <w:name w:val="正文格式（小四）"/>
    <w:basedOn w:val="a0"/>
    <w:rsid w:val="00573795"/>
    <w:pPr>
      <w:widowControl/>
      <w:adjustRightInd w:val="0"/>
      <w:snapToGrid w:val="0"/>
      <w:spacing w:line="360" w:lineRule="auto"/>
      <w:ind w:firstLineChars="200" w:firstLine="482"/>
      <w:jc w:val="left"/>
      <w:textAlignment w:val="baseline"/>
    </w:pPr>
    <w:rPr>
      <w:rFonts w:ascii="Times New Roman" w:hAnsi="Times New Roman"/>
      <w:kern w:val="24"/>
      <w:sz w:val="24"/>
      <w:szCs w:val="24"/>
    </w:rPr>
  </w:style>
  <w:style w:type="paragraph" w:customStyle="1" w:styleId="xl39">
    <w:name w:val="xl39"/>
    <w:basedOn w:val="a0"/>
    <w:rsid w:val="00573795"/>
    <w:pPr>
      <w:widowControl/>
      <w:pBdr>
        <w:top w:val="single" w:sz="4" w:space="0" w:color="auto"/>
        <w:left w:val="single" w:sz="4"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center"/>
    </w:pPr>
    <w:rPr>
      <w:rFonts w:ascii="Arial" w:hAnsi="Arial" w:cs="Arial"/>
      <w:b/>
      <w:bCs/>
      <w:kern w:val="0"/>
      <w:sz w:val="20"/>
      <w:szCs w:val="20"/>
    </w:rPr>
  </w:style>
  <w:style w:type="paragraph" w:customStyle="1" w:styleId="13">
    <w:name w:val="正文1"/>
    <w:next w:val="a0"/>
    <w:link w:val="Char6"/>
    <w:qFormat/>
    <w:rsid w:val="00573795"/>
    <w:pPr>
      <w:snapToGrid w:val="0"/>
      <w:spacing w:line="360" w:lineRule="auto"/>
      <w:ind w:firstLine="480"/>
    </w:pPr>
    <w:rPr>
      <w:sz w:val="24"/>
      <w:szCs w:val="24"/>
    </w:rPr>
  </w:style>
  <w:style w:type="paragraph" w:customStyle="1" w:styleId="CNTitle">
    <w:name w:val="CN Title"/>
    <w:basedOn w:val="a0"/>
    <w:rsid w:val="00573795"/>
    <w:pPr>
      <w:widowControl/>
      <w:tabs>
        <w:tab w:val="left" w:pos="720"/>
      </w:tabs>
      <w:adjustRightInd w:val="0"/>
      <w:snapToGrid w:val="0"/>
      <w:spacing w:before="144" w:after="72" w:line="360" w:lineRule="auto"/>
      <w:ind w:left="720" w:firstLineChars="200" w:hanging="360"/>
      <w:jc w:val="center"/>
    </w:pPr>
    <w:rPr>
      <w:rFonts w:ascii="Times New Roman" w:hAnsi="Times New Roman"/>
      <w:b/>
      <w:bCs/>
      <w:kern w:val="0"/>
      <w:sz w:val="28"/>
      <w:szCs w:val="28"/>
    </w:rPr>
  </w:style>
  <w:style w:type="paragraph" w:customStyle="1" w:styleId="af8">
    <w:name w:val="可研报告正文"/>
    <w:basedOn w:val="a0"/>
    <w:link w:val="Charc"/>
    <w:qFormat/>
    <w:rsid w:val="00573795"/>
    <w:pPr>
      <w:adjustRightInd w:val="0"/>
      <w:snapToGrid w:val="0"/>
      <w:spacing w:beforeLines="25" w:afterLines="25" w:line="520" w:lineRule="exact"/>
      <w:ind w:firstLineChars="200" w:firstLine="560"/>
      <w:jc w:val="left"/>
    </w:pPr>
    <w:rPr>
      <w:rFonts w:ascii="Times New Roman" w:eastAsia="仿宋_GB2312" w:hAnsi="Times New Roman"/>
      <w:sz w:val="28"/>
      <w:szCs w:val="52"/>
      <w:lang w:val="zh-CN" w:eastAsia="x-none"/>
    </w:rPr>
  </w:style>
  <w:style w:type="paragraph" w:customStyle="1" w:styleId="18">
    <w:name w:val="招标文件1）"/>
    <w:rsid w:val="00573795"/>
    <w:pPr>
      <w:spacing w:before="120" w:after="120" w:line="300" w:lineRule="auto"/>
      <w:outlineLvl w:val="5"/>
    </w:pPr>
    <w:rPr>
      <w:rFonts w:ascii="宋体"/>
      <w:spacing w:val="10"/>
      <w:w w:val="95"/>
      <w:sz w:val="21"/>
    </w:rPr>
  </w:style>
  <w:style w:type="paragraph" w:customStyle="1" w:styleId="1111">
    <w:name w:val="招标文件1.1.1.1"/>
    <w:basedOn w:val="a0"/>
    <w:rsid w:val="00573795"/>
    <w:pPr>
      <w:adjustRightInd w:val="0"/>
      <w:snapToGrid w:val="0"/>
      <w:spacing w:before="120" w:after="120" w:line="480" w:lineRule="exact"/>
      <w:ind w:left="200" w:firstLineChars="200" w:firstLine="200"/>
      <w:jc w:val="left"/>
      <w:outlineLvl w:val="4"/>
    </w:pPr>
    <w:rPr>
      <w:rFonts w:ascii="宋体" w:hAnsi="Times New Roman"/>
      <w:b/>
      <w:spacing w:val="10"/>
      <w:w w:val="95"/>
      <w:sz w:val="24"/>
      <w:szCs w:val="24"/>
    </w:rPr>
  </w:style>
  <w:style w:type="paragraph" w:customStyle="1" w:styleId="xl51">
    <w:name w:val="xl51"/>
    <w:basedOn w:val="a0"/>
    <w:rsid w:val="00573795"/>
    <w:pPr>
      <w:widowControl/>
      <w:pBdr>
        <w:top w:val="single" w:sz="8" w:space="0" w:color="auto"/>
        <w:left w:val="single" w:sz="8"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center"/>
    </w:pPr>
    <w:rPr>
      <w:rFonts w:ascii="Arial Unicode MS" w:hAnsi="Arial Unicode MS"/>
      <w:b/>
      <w:bCs/>
      <w:kern w:val="0"/>
      <w:sz w:val="20"/>
      <w:szCs w:val="20"/>
    </w:rPr>
  </w:style>
  <w:style w:type="paragraph" w:customStyle="1" w:styleId="afff0">
    <w:name w:val="正文表格"/>
    <w:basedOn w:val="a0"/>
    <w:rsid w:val="00573795"/>
    <w:pPr>
      <w:adjustRightInd w:val="0"/>
      <w:snapToGrid w:val="0"/>
      <w:spacing w:line="360" w:lineRule="auto"/>
      <w:ind w:leftChars="10" w:left="10" w:rightChars="10" w:right="10" w:firstLineChars="200" w:firstLine="200"/>
      <w:jc w:val="left"/>
    </w:pPr>
    <w:rPr>
      <w:rFonts w:ascii="Times New Roman" w:hAnsi="Times New Roman"/>
      <w:bCs/>
      <w:sz w:val="24"/>
      <w:szCs w:val="24"/>
    </w:rPr>
  </w:style>
  <w:style w:type="paragraph" w:customStyle="1" w:styleId="53">
    <w:name w:val="标题5"/>
    <w:basedOn w:val="a0"/>
    <w:rsid w:val="00573795"/>
    <w:pPr>
      <w:tabs>
        <w:tab w:val="left" w:pos="0"/>
      </w:tabs>
      <w:autoSpaceDE w:val="0"/>
      <w:autoSpaceDN w:val="0"/>
      <w:adjustRightInd w:val="0"/>
      <w:snapToGrid w:val="0"/>
      <w:spacing w:line="320" w:lineRule="atLeast"/>
      <w:ind w:firstLineChars="200" w:firstLine="200"/>
      <w:jc w:val="left"/>
    </w:pPr>
    <w:rPr>
      <w:rFonts w:ascii="宋体" w:hAnsi="Times New Roman"/>
      <w:kern w:val="0"/>
      <w:sz w:val="24"/>
      <w:szCs w:val="21"/>
    </w:rPr>
  </w:style>
  <w:style w:type="paragraph" w:customStyle="1" w:styleId="412">
    <w:name w:val="样式 正文缩进正文（首行缩进两字）表正文正文非缩进特点标题4段1 + 首行缩进:  2 字符"/>
    <w:basedOn w:val="a1"/>
    <w:rsid w:val="00573795"/>
    <w:pPr>
      <w:adjustRightInd w:val="0"/>
      <w:snapToGrid w:val="0"/>
      <w:ind w:firstLineChars="200" w:firstLine="480"/>
      <w:jc w:val="left"/>
    </w:pPr>
    <w:rPr>
      <w:sz w:val="24"/>
    </w:rPr>
  </w:style>
  <w:style w:type="paragraph" w:customStyle="1" w:styleId="font9">
    <w:name w:val="font9"/>
    <w:basedOn w:val="a0"/>
    <w:rsid w:val="00573795"/>
    <w:pPr>
      <w:widowControl/>
      <w:adjustRightInd w:val="0"/>
      <w:snapToGrid w:val="0"/>
      <w:spacing w:before="100" w:beforeAutospacing="1" w:after="100" w:afterAutospacing="1" w:line="360" w:lineRule="auto"/>
      <w:ind w:firstLineChars="200" w:firstLine="200"/>
      <w:jc w:val="left"/>
    </w:pPr>
    <w:rPr>
      <w:rFonts w:ascii="华文楷体" w:eastAsia="华文楷体" w:hAnsi="华文楷体" w:hint="eastAsia"/>
      <w:b/>
      <w:bCs/>
      <w:kern w:val="0"/>
      <w:sz w:val="20"/>
      <w:szCs w:val="20"/>
    </w:rPr>
  </w:style>
  <w:style w:type="paragraph" w:customStyle="1" w:styleId="xl37">
    <w:name w:val="xl37"/>
    <w:basedOn w:val="a0"/>
    <w:rsid w:val="00573795"/>
    <w:pPr>
      <w:widowControl/>
      <w:pBdr>
        <w:top w:val="single" w:sz="4" w:space="0" w:color="auto"/>
        <w:left w:val="single" w:sz="8"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xl45">
    <w:name w:val="xl45"/>
    <w:basedOn w:val="a0"/>
    <w:rsid w:val="00573795"/>
    <w:pPr>
      <w:widowControl/>
      <w:pBdr>
        <w:top w:val="single" w:sz="4" w:space="0" w:color="auto"/>
        <w:bottom w:val="single" w:sz="4" w:space="0" w:color="auto"/>
      </w:pBdr>
      <w:adjustRightInd w:val="0"/>
      <w:snapToGrid w:val="0"/>
      <w:spacing w:before="100" w:beforeAutospacing="1" w:after="100" w:afterAutospacing="1" w:line="360" w:lineRule="auto"/>
      <w:ind w:firstLineChars="200" w:firstLine="200"/>
      <w:jc w:val="left"/>
    </w:pPr>
    <w:rPr>
      <w:rFonts w:ascii="Arial" w:hAnsi="Arial" w:cs="Arial"/>
      <w:kern w:val="0"/>
      <w:sz w:val="20"/>
      <w:szCs w:val="20"/>
    </w:rPr>
  </w:style>
  <w:style w:type="paragraph" w:customStyle="1" w:styleId="xl50">
    <w:name w:val="xl50"/>
    <w:basedOn w:val="a0"/>
    <w:rsid w:val="00573795"/>
    <w:pPr>
      <w:widowControl/>
      <w:pBdr>
        <w:top w:val="single" w:sz="4" w:space="0" w:color="auto"/>
        <w:left w:val="single" w:sz="4"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left"/>
    </w:pPr>
    <w:rPr>
      <w:rFonts w:ascii="Arial" w:hAnsi="Arial" w:cs="Arial"/>
      <w:kern w:val="0"/>
      <w:sz w:val="20"/>
      <w:szCs w:val="20"/>
    </w:rPr>
  </w:style>
  <w:style w:type="paragraph" w:customStyle="1" w:styleId="afff1">
    <w:name w:val="编号列表"/>
    <w:basedOn w:val="a0"/>
    <w:rsid w:val="00573795"/>
    <w:pPr>
      <w:tabs>
        <w:tab w:val="left" w:pos="992"/>
      </w:tabs>
      <w:adjustRightInd w:val="0"/>
      <w:snapToGrid w:val="0"/>
      <w:spacing w:beforeLines="50" w:afterLines="50" w:line="360" w:lineRule="auto"/>
      <w:ind w:left="992" w:firstLineChars="200" w:hanging="572"/>
      <w:jc w:val="left"/>
    </w:pPr>
    <w:rPr>
      <w:rFonts w:ascii="Verdana" w:hAnsi="Verdana"/>
      <w:sz w:val="24"/>
      <w:szCs w:val="24"/>
    </w:rPr>
  </w:style>
  <w:style w:type="paragraph" w:customStyle="1" w:styleId="xl34">
    <w:name w:val="xl34"/>
    <w:basedOn w:val="a0"/>
    <w:rsid w:val="00573795"/>
    <w:pPr>
      <w:widowControl/>
      <w:pBdr>
        <w:top w:val="single" w:sz="4" w:space="0" w:color="auto"/>
        <w:left w:val="single" w:sz="8"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left"/>
    </w:pPr>
    <w:rPr>
      <w:rFonts w:ascii="Arial" w:hAnsi="Arial" w:cs="Arial"/>
      <w:kern w:val="0"/>
      <w:sz w:val="20"/>
      <w:szCs w:val="20"/>
    </w:rPr>
  </w:style>
  <w:style w:type="paragraph" w:customStyle="1" w:styleId="61">
    <w:name w:val="6"/>
    <w:basedOn w:val="a0"/>
    <w:next w:val="aff8"/>
    <w:rsid w:val="00573795"/>
    <w:pPr>
      <w:adjustRightInd w:val="0"/>
      <w:snapToGrid w:val="0"/>
      <w:spacing w:line="360" w:lineRule="auto"/>
      <w:ind w:firstLineChars="200" w:firstLine="200"/>
      <w:jc w:val="left"/>
    </w:pPr>
    <w:rPr>
      <w:rFonts w:ascii="Times New Roman" w:hAnsi="Times New Roman"/>
      <w:sz w:val="24"/>
      <w:szCs w:val="24"/>
    </w:rPr>
  </w:style>
  <w:style w:type="paragraph" w:customStyle="1" w:styleId="CharChar1CharCharCharChar1CharCharCharCharCharCharCharCharCharCharCharChar">
    <w:name w:val="Char Char1 Char Char Char Char1 Char Char Char Char Char Char Char Char Char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
    <w:name w:val="正文-首行缩进"/>
    <w:basedOn w:val="a0"/>
    <w:link w:val="-CharChar"/>
    <w:rsid w:val="00573795"/>
    <w:pPr>
      <w:adjustRightInd w:val="0"/>
      <w:snapToGrid w:val="0"/>
      <w:spacing w:line="360" w:lineRule="auto"/>
      <w:ind w:firstLineChars="200" w:firstLine="200"/>
      <w:jc w:val="left"/>
    </w:pPr>
    <w:rPr>
      <w:rFonts w:ascii="Times New Roman" w:hAnsi="Times New Roman"/>
      <w:sz w:val="28"/>
      <w:szCs w:val="24"/>
      <w:lang w:val="x-none" w:eastAsia="x-none"/>
    </w:rPr>
  </w:style>
  <w:style w:type="paragraph" w:customStyle="1" w:styleId="p0">
    <w:name w:val="p0"/>
    <w:basedOn w:val="a0"/>
    <w:rsid w:val="00573795"/>
    <w:pPr>
      <w:widowControl/>
      <w:adjustRightInd w:val="0"/>
      <w:snapToGrid w:val="0"/>
      <w:spacing w:line="360" w:lineRule="auto"/>
      <w:ind w:firstLineChars="200" w:firstLine="200"/>
      <w:jc w:val="left"/>
    </w:pPr>
    <w:rPr>
      <w:rFonts w:ascii="Times New Roman" w:hAnsi="Times New Roman"/>
      <w:kern w:val="0"/>
      <w:sz w:val="24"/>
      <w:szCs w:val="21"/>
    </w:rPr>
  </w:style>
  <w:style w:type="paragraph" w:customStyle="1" w:styleId="font5">
    <w:name w:val="font5"/>
    <w:basedOn w:val="a0"/>
    <w:rsid w:val="00573795"/>
    <w:pPr>
      <w:widowControl/>
      <w:adjustRightInd w:val="0"/>
      <w:snapToGrid w:val="0"/>
      <w:spacing w:before="100" w:beforeAutospacing="1" w:after="100" w:afterAutospacing="1" w:line="360" w:lineRule="auto"/>
      <w:ind w:firstLineChars="200" w:firstLine="200"/>
      <w:jc w:val="left"/>
    </w:pPr>
    <w:rPr>
      <w:rFonts w:ascii="宋体" w:hAnsi="宋体" w:hint="eastAsia"/>
      <w:kern w:val="0"/>
      <w:sz w:val="18"/>
      <w:szCs w:val="18"/>
    </w:rPr>
  </w:style>
  <w:style w:type="paragraph" w:customStyle="1" w:styleId="Char1CharCharCharCharCharChar">
    <w:name w:val="Char1 Char Char Char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CharChar1Char">
    <w:name w:val="Char Char1 Char"/>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29">
    <w:name w:val="样式2"/>
    <w:basedOn w:val="10"/>
    <w:rsid w:val="00573795"/>
    <w:pPr>
      <w:widowControl/>
      <w:numPr>
        <w:numId w:val="1"/>
      </w:numPr>
      <w:tabs>
        <w:tab w:val="left" w:pos="840"/>
      </w:tabs>
      <w:adjustRightInd w:val="0"/>
      <w:snapToGrid w:val="0"/>
      <w:spacing w:before="240" w:after="240" w:line="360" w:lineRule="auto"/>
      <w:ind w:left="840" w:hanging="420"/>
      <w:jc w:val="left"/>
    </w:pPr>
    <w:rPr>
      <w:rFonts w:ascii="Times New Roman" w:eastAsia="黑体" w:hAnsi="Times New Roman"/>
      <w:b w:val="0"/>
      <w:szCs w:val="28"/>
    </w:rPr>
  </w:style>
  <w:style w:type="paragraph" w:customStyle="1" w:styleId="afff2">
    <w:name w:val="总体设计正文样式"/>
    <w:basedOn w:val="a0"/>
    <w:rsid w:val="00573795"/>
    <w:pPr>
      <w:adjustRightInd w:val="0"/>
      <w:snapToGrid w:val="0"/>
      <w:spacing w:line="360" w:lineRule="auto"/>
      <w:ind w:firstLineChars="200" w:firstLine="200"/>
      <w:jc w:val="left"/>
    </w:pPr>
    <w:rPr>
      <w:rFonts w:ascii="Times New Roman" w:eastAsia="仿宋_GB2312" w:hAnsi="Times New Roman" w:cs="宋体"/>
      <w:sz w:val="24"/>
      <w:szCs w:val="20"/>
    </w:rPr>
  </w:style>
  <w:style w:type="paragraph" w:customStyle="1" w:styleId="xl44">
    <w:name w:val="xl44"/>
    <w:basedOn w:val="a0"/>
    <w:rsid w:val="00573795"/>
    <w:pPr>
      <w:widowControl/>
      <w:pBdr>
        <w:top w:val="single" w:sz="4" w:space="0" w:color="auto"/>
        <w:left w:val="single" w:sz="4" w:space="0" w:color="auto"/>
        <w:bottom w:val="single" w:sz="4" w:space="0" w:color="auto"/>
        <w:right w:val="single" w:sz="4" w:space="0" w:color="auto"/>
      </w:pBdr>
      <w:shd w:val="clear" w:color="auto" w:fill="FFFFFF"/>
      <w:adjustRightInd w:val="0"/>
      <w:snapToGrid w:val="0"/>
      <w:spacing w:before="100" w:beforeAutospacing="1" w:after="100" w:afterAutospacing="1" w:line="360" w:lineRule="auto"/>
      <w:ind w:firstLineChars="200" w:firstLine="200"/>
      <w:jc w:val="left"/>
    </w:pPr>
    <w:rPr>
      <w:rFonts w:ascii="Arial Unicode MS" w:hAnsi="Arial Unicode MS"/>
      <w:kern w:val="0"/>
      <w:sz w:val="18"/>
      <w:szCs w:val="18"/>
    </w:rPr>
  </w:style>
  <w:style w:type="paragraph" w:customStyle="1" w:styleId="CharChar1CharCharCharChar">
    <w:name w:val="Char Char1 Char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afff3">
    <w:name w:val="我的正文下级"/>
    <w:basedOn w:val="a0"/>
    <w:rsid w:val="00573795"/>
    <w:pPr>
      <w:adjustRightInd w:val="0"/>
      <w:snapToGrid w:val="0"/>
      <w:spacing w:line="360" w:lineRule="auto"/>
      <w:ind w:firstLineChars="200" w:firstLine="200"/>
      <w:jc w:val="left"/>
    </w:pPr>
    <w:rPr>
      <w:rFonts w:ascii="仿宋_GB2312" w:eastAsia="仿宋_GB2312" w:hAnsi="宋体" w:hint="eastAsia"/>
      <w:kern w:val="0"/>
      <w:sz w:val="28"/>
      <w:szCs w:val="24"/>
    </w:rPr>
  </w:style>
  <w:style w:type="paragraph" w:customStyle="1" w:styleId="43">
    <w:name w:val="样式4"/>
    <w:rsid w:val="00573795"/>
    <w:rPr>
      <w:rFonts w:ascii="宋体" w:hAnsi="宋体"/>
      <w:b/>
      <w:bCs/>
      <w:kern w:val="2"/>
      <w:sz w:val="28"/>
      <w:szCs w:val="28"/>
    </w:rPr>
  </w:style>
  <w:style w:type="paragraph" w:customStyle="1" w:styleId="CharChar1CharCharChar">
    <w:name w:val="Char Char1 Char Char Char"/>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afff4">
    <w:name w:val="一级标题"/>
    <w:basedOn w:val="ab"/>
    <w:rsid w:val="00573795"/>
    <w:pPr>
      <w:adjustRightInd w:val="0"/>
      <w:snapToGrid w:val="0"/>
      <w:spacing w:line="360" w:lineRule="auto"/>
      <w:ind w:left="1985" w:firstLineChars="200" w:hanging="709"/>
      <w:jc w:val="center"/>
      <w:outlineLvl w:val="3"/>
    </w:pPr>
    <w:rPr>
      <w:rFonts w:ascii="Tahoma" w:eastAsia="Times New Roman" w:hAnsi="Tahoma"/>
      <w:kern w:val="0"/>
      <w:sz w:val="24"/>
      <w:szCs w:val="24"/>
      <w:shd w:val="clear" w:color="auto" w:fill="000080"/>
    </w:rPr>
  </w:style>
  <w:style w:type="paragraph" w:customStyle="1" w:styleId="19">
    <w:name w:val="日期1"/>
    <w:basedOn w:val="a0"/>
    <w:next w:val="a0"/>
    <w:rsid w:val="00573795"/>
    <w:pPr>
      <w:tabs>
        <w:tab w:val="left" w:pos="425"/>
      </w:tabs>
      <w:autoSpaceDE w:val="0"/>
      <w:autoSpaceDN w:val="0"/>
      <w:adjustRightInd w:val="0"/>
      <w:snapToGrid w:val="0"/>
      <w:spacing w:before="60" w:after="60" w:line="312" w:lineRule="atLeast"/>
      <w:ind w:left="425" w:firstLineChars="200" w:hanging="425"/>
      <w:jc w:val="right"/>
      <w:textAlignment w:val="baseline"/>
    </w:pPr>
    <w:rPr>
      <w:rFonts w:ascii="Times New Roman" w:hAnsi="Times New Roman"/>
      <w:kern w:val="0"/>
      <w:sz w:val="44"/>
      <w:szCs w:val="20"/>
    </w:rPr>
  </w:style>
  <w:style w:type="paragraph" w:customStyle="1" w:styleId="xl49">
    <w:name w:val="xl49"/>
    <w:basedOn w:val="a0"/>
    <w:rsid w:val="00573795"/>
    <w:pPr>
      <w:widowControl/>
      <w:pBdr>
        <w:top w:val="single" w:sz="4" w:space="0" w:color="auto"/>
        <w:left w:val="single" w:sz="8" w:space="0" w:color="auto"/>
        <w:bottom w:val="single" w:sz="4" w:space="0" w:color="auto"/>
        <w:right w:val="single" w:sz="4" w:space="0" w:color="auto"/>
      </w:pBdr>
      <w:shd w:val="clear" w:color="auto" w:fill="C0C0C0"/>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a">
    <w:name w:val="注："/>
    <w:next w:val="a0"/>
    <w:rsid w:val="00573795"/>
    <w:pPr>
      <w:widowControl w:val="0"/>
      <w:numPr>
        <w:numId w:val="14"/>
      </w:numPr>
      <w:autoSpaceDE w:val="0"/>
      <w:autoSpaceDN w:val="0"/>
      <w:spacing w:beforeLines="25" w:afterLines="25"/>
      <w:jc w:val="both"/>
    </w:pPr>
    <w:rPr>
      <w:rFonts w:ascii="宋体"/>
      <w:sz w:val="18"/>
      <w:szCs w:val="18"/>
    </w:rPr>
  </w:style>
  <w:style w:type="paragraph" w:customStyle="1" w:styleId="aria">
    <w:name w:val="aria"/>
    <w:basedOn w:val="a0"/>
    <w:rsid w:val="00573795"/>
    <w:pPr>
      <w:adjustRightInd w:val="0"/>
      <w:snapToGrid w:val="0"/>
      <w:spacing w:line="360" w:lineRule="auto"/>
      <w:ind w:firstLineChars="200" w:firstLine="200"/>
      <w:jc w:val="left"/>
    </w:pPr>
    <w:rPr>
      <w:rFonts w:ascii="Times New Roman" w:hAnsi="Times New Roman"/>
      <w:b/>
      <w:sz w:val="24"/>
      <w:szCs w:val="24"/>
    </w:rPr>
  </w:style>
  <w:style w:type="paragraph" w:customStyle="1" w:styleId="NormalCenered">
    <w:name w:val="Normal Cenered"/>
    <w:basedOn w:val="a0"/>
    <w:rsid w:val="00573795"/>
    <w:pPr>
      <w:widowControl/>
      <w:tabs>
        <w:tab w:val="left" w:pos="6660"/>
      </w:tabs>
      <w:adjustRightInd w:val="0"/>
      <w:snapToGrid w:val="0"/>
      <w:spacing w:before="240" w:after="120" w:line="288" w:lineRule="auto"/>
      <w:ind w:firstLineChars="200" w:firstLine="200"/>
      <w:jc w:val="center"/>
    </w:pPr>
    <w:rPr>
      <w:rFonts w:ascii="Times New Roman" w:hAnsi="Times New Roman"/>
      <w:kern w:val="0"/>
      <w:sz w:val="24"/>
      <w:szCs w:val="24"/>
    </w:rPr>
  </w:style>
  <w:style w:type="paragraph" w:customStyle="1" w:styleId="1a">
    <w:name w:val="招标文件1"/>
    <w:basedOn w:val="a0"/>
    <w:rsid w:val="00573795"/>
    <w:pPr>
      <w:tabs>
        <w:tab w:val="left" w:pos="420"/>
      </w:tabs>
      <w:adjustRightInd w:val="0"/>
      <w:snapToGrid w:val="0"/>
      <w:spacing w:before="120" w:after="120" w:line="480" w:lineRule="exact"/>
      <w:ind w:left="200" w:firstLineChars="200" w:firstLine="200"/>
      <w:jc w:val="left"/>
      <w:outlineLvl w:val="1"/>
    </w:pPr>
    <w:rPr>
      <w:rFonts w:ascii="宋体" w:hAnsi="Times New Roman"/>
      <w:b/>
      <w:spacing w:val="10"/>
      <w:w w:val="95"/>
      <w:kern w:val="0"/>
      <w:sz w:val="28"/>
      <w:szCs w:val="24"/>
    </w:rPr>
  </w:style>
  <w:style w:type="paragraph" w:customStyle="1" w:styleId="xl36">
    <w:name w:val="xl36"/>
    <w:basedOn w:val="a0"/>
    <w:rsid w:val="00573795"/>
    <w:pPr>
      <w:widowControl/>
      <w:pBdr>
        <w:top w:val="single" w:sz="4" w:space="0" w:color="auto"/>
        <w:left w:val="single" w:sz="4" w:space="0" w:color="auto"/>
        <w:bottom w:val="single" w:sz="4" w:space="0" w:color="auto"/>
        <w:right w:val="single" w:sz="4" w:space="0" w:color="auto"/>
      </w:pBdr>
      <w:adjustRightInd w:val="0"/>
      <w:snapToGrid w:val="0"/>
      <w:spacing w:before="100" w:beforeAutospacing="1" w:after="100" w:afterAutospacing="1" w:line="360" w:lineRule="auto"/>
      <w:ind w:firstLineChars="200" w:firstLine="200"/>
      <w:jc w:val="center"/>
    </w:pPr>
    <w:rPr>
      <w:rFonts w:ascii="Arial" w:hAnsi="Arial" w:cs="Arial"/>
      <w:kern w:val="0"/>
      <w:sz w:val="20"/>
      <w:szCs w:val="20"/>
    </w:rPr>
  </w:style>
  <w:style w:type="paragraph" w:customStyle="1" w:styleId="1110">
    <w:name w:val="111"/>
    <w:basedOn w:val="a0"/>
    <w:next w:val="a0"/>
    <w:rsid w:val="00573795"/>
    <w:pPr>
      <w:spacing w:line="480" w:lineRule="exact"/>
      <w:outlineLvl w:val="1"/>
    </w:pPr>
    <w:rPr>
      <w:rFonts w:ascii="Times New Roman" w:hAnsi="Times New Roman"/>
      <w:b/>
      <w:bCs/>
      <w:szCs w:val="21"/>
    </w:rPr>
  </w:style>
  <w:style w:type="paragraph" w:customStyle="1" w:styleId="Heading2">
    <w:name w:val="附录 Heading 2"/>
    <w:basedOn w:val="2"/>
    <w:rsid w:val="00573795"/>
    <w:pPr>
      <w:keepNext w:val="0"/>
      <w:numPr>
        <w:ilvl w:val="1"/>
      </w:numPr>
      <w:tabs>
        <w:tab w:val="left" w:pos="0"/>
        <w:tab w:val="left" w:pos="420"/>
      </w:tabs>
      <w:adjustRightInd w:val="0"/>
      <w:spacing w:beforeLines="0" w:before="480" w:after="120" w:line="288" w:lineRule="auto"/>
      <w:ind w:left="420"/>
    </w:pPr>
    <w:rPr>
      <w:rFonts w:ascii="Microsoft Sans Serif" w:eastAsia="仿宋_GB2312" w:hAnsi="Microsoft Sans Serif" w:cs="Microsoft Sans Serif"/>
      <w:b/>
      <w:bCs/>
      <w:iCs/>
      <w:color w:val="auto"/>
      <w:kern w:val="0"/>
      <w:sz w:val="32"/>
    </w:rPr>
  </w:style>
  <w:style w:type="paragraph" w:customStyle="1" w:styleId="112">
    <w:name w:val="招标文件1.1"/>
    <w:rsid w:val="00573795"/>
    <w:pPr>
      <w:tabs>
        <w:tab w:val="left" w:pos="630"/>
      </w:tabs>
      <w:spacing w:before="120" w:after="120" w:line="480" w:lineRule="exact"/>
      <w:ind w:left="200"/>
      <w:outlineLvl w:val="2"/>
    </w:pPr>
    <w:rPr>
      <w:rFonts w:ascii="宋体"/>
      <w:b/>
      <w:spacing w:val="10"/>
      <w:w w:val="95"/>
      <w:sz w:val="24"/>
    </w:rPr>
  </w:style>
  <w:style w:type="paragraph" w:customStyle="1" w:styleId="CharChar2">
    <w:name w:val="Char Char2"/>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1b">
    <w:name w:val="1"/>
    <w:basedOn w:val="a0"/>
    <w:rsid w:val="00573795"/>
    <w:pPr>
      <w:tabs>
        <w:tab w:val="left" w:pos="800"/>
      </w:tabs>
      <w:autoSpaceDE w:val="0"/>
      <w:autoSpaceDN w:val="0"/>
      <w:adjustRightInd w:val="0"/>
      <w:snapToGrid w:val="0"/>
      <w:spacing w:line="360" w:lineRule="auto"/>
      <w:ind w:firstLineChars="200" w:firstLine="400"/>
      <w:jc w:val="left"/>
      <w:outlineLvl w:val="1"/>
    </w:pPr>
    <w:rPr>
      <w:rFonts w:ascii="宋体" w:hAnsi="宋体"/>
      <w:b/>
      <w:bCs/>
      <w:kern w:val="0"/>
      <w:sz w:val="28"/>
      <w:szCs w:val="20"/>
    </w:rPr>
  </w:style>
  <w:style w:type="paragraph" w:customStyle="1" w:styleId="af5">
    <w:name w:val="正文非缩进"/>
    <w:basedOn w:val="a0"/>
    <w:next w:val="aff"/>
    <w:link w:val="Chara"/>
    <w:rsid w:val="00573795"/>
    <w:pPr>
      <w:spacing w:line="360" w:lineRule="auto"/>
      <w:ind w:rightChars="-100" w:right="-240" w:firstLineChars="200" w:firstLine="480"/>
    </w:pPr>
    <w:rPr>
      <w:rFonts w:ascii="Times New Roman" w:hAnsi="Times New Roman"/>
      <w:sz w:val="24"/>
      <w:szCs w:val="24"/>
      <w:lang w:val="x-none" w:eastAsia="x-none"/>
    </w:rPr>
  </w:style>
  <w:style w:type="paragraph" w:customStyle="1" w:styleId="font7">
    <w:name w:val="font7"/>
    <w:basedOn w:val="a0"/>
    <w:rsid w:val="00573795"/>
    <w:pPr>
      <w:widowControl/>
      <w:adjustRightInd w:val="0"/>
      <w:snapToGrid w:val="0"/>
      <w:spacing w:before="100" w:beforeAutospacing="1" w:after="100" w:afterAutospacing="1" w:line="360" w:lineRule="auto"/>
      <w:ind w:firstLineChars="200" w:firstLine="200"/>
      <w:jc w:val="left"/>
    </w:pPr>
    <w:rPr>
      <w:rFonts w:ascii="Arial" w:hAnsi="Arial" w:cs="Arial"/>
      <w:b/>
      <w:bCs/>
      <w:kern w:val="0"/>
      <w:sz w:val="20"/>
      <w:szCs w:val="20"/>
    </w:rPr>
  </w:style>
  <w:style w:type="paragraph" w:customStyle="1" w:styleId="1c">
    <w:name w:val="文本框样式1"/>
    <w:basedOn w:val="a0"/>
    <w:rsid w:val="00573795"/>
    <w:pPr>
      <w:adjustRightInd w:val="0"/>
      <w:snapToGrid w:val="0"/>
      <w:spacing w:before="60" w:line="180" w:lineRule="exact"/>
      <w:ind w:firstLineChars="200" w:firstLine="200"/>
      <w:jc w:val="center"/>
    </w:pPr>
    <w:rPr>
      <w:rFonts w:ascii="Times New Roman" w:hAnsi="Times New Roman"/>
      <w:sz w:val="24"/>
      <w:szCs w:val="21"/>
    </w:rPr>
  </w:style>
  <w:style w:type="paragraph" w:customStyle="1" w:styleId="afff5">
    <w:name w:val="表格序号"/>
    <w:basedOn w:val="aff1"/>
    <w:rsid w:val="00573795"/>
    <w:pPr>
      <w:jc w:val="center"/>
    </w:pPr>
  </w:style>
  <w:style w:type="paragraph" w:customStyle="1" w:styleId="font8">
    <w:name w:val="font8"/>
    <w:basedOn w:val="a0"/>
    <w:rsid w:val="00573795"/>
    <w:pPr>
      <w:widowControl/>
      <w:adjustRightInd w:val="0"/>
      <w:snapToGrid w:val="0"/>
      <w:spacing w:before="100" w:beforeAutospacing="1" w:after="100" w:afterAutospacing="1" w:line="360" w:lineRule="auto"/>
      <w:ind w:firstLineChars="200" w:firstLine="200"/>
      <w:jc w:val="left"/>
    </w:pPr>
    <w:rPr>
      <w:rFonts w:ascii="宋体" w:hAnsi="宋体" w:hint="eastAsia"/>
      <w:b/>
      <w:bCs/>
      <w:kern w:val="0"/>
      <w:sz w:val="20"/>
      <w:szCs w:val="20"/>
    </w:rPr>
  </w:style>
  <w:style w:type="paragraph" w:customStyle="1" w:styleId="prop1">
    <w:name w:val="prop1"/>
    <w:basedOn w:val="4"/>
    <w:rsid w:val="00573795"/>
    <w:pPr>
      <w:numPr>
        <w:ilvl w:val="3"/>
        <w:numId w:val="1"/>
      </w:numPr>
      <w:tabs>
        <w:tab w:val="left" w:pos="540"/>
      </w:tabs>
      <w:adjustRightInd w:val="0"/>
      <w:snapToGrid w:val="0"/>
      <w:spacing w:before="240" w:after="240" w:line="360" w:lineRule="auto"/>
      <w:ind w:left="540" w:hanging="540"/>
      <w:jc w:val="left"/>
    </w:pPr>
    <w:rPr>
      <w:rFonts w:eastAsia="宋体"/>
      <w:b w:val="0"/>
      <w:bCs w:val="0"/>
      <w:szCs w:val="20"/>
    </w:rPr>
  </w:style>
  <w:style w:type="paragraph" w:styleId="TOC">
    <w:name w:val="TOC Heading"/>
    <w:basedOn w:val="10"/>
    <w:next w:val="a0"/>
    <w:uiPriority w:val="39"/>
    <w:qFormat/>
    <w:rsid w:val="00573795"/>
    <w:pPr>
      <w:adjustRightInd w:val="0"/>
      <w:snapToGrid w:val="0"/>
      <w:ind w:firstLineChars="200" w:firstLine="200"/>
      <w:jc w:val="left"/>
      <w:outlineLvl w:val="9"/>
    </w:pPr>
    <w:rPr>
      <w:rFonts w:ascii="Times New Roman" w:hAnsi="Times New Roman"/>
    </w:rPr>
  </w:style>
  <w:style w:type="paragraph" w:customStyle="1" w:styleId="afff6">
    <w:name w:val="规范正文"/>
    <w:basedOn w:val="a0"/>
    <w:rsid w:val="00573795"/>
    <w:pPr>
      <w:tabs>
        <w:tab w:val="left" w:pos="900"/>
      </w:tabs>
      <w:adjustRightInd w:val="0"/>
      <w:snapToGrid w:val="0"/>
      <w:spacing w:beforeLines="50" w:line="360" w:lineRule="auto"/>
      <w:ind w:left="900" w:firstLineChars="200" w:hanging="420"/>
      <w:jc w:val="left"/>
      <w:textAlignment w:val="baseline"/>
    </w:pPr>
    <w:rPr>
      <w:rFonts w:ascii="Times New Roman" w:hAnsi="Times New Roman"/>
      <w:sz w:val="24"/>
      <w:szCs w:val="20"/>
    </w:rPr>
  </w:style>
  <w:style w:type="paragraph" w:customStyle="1" w:styleId="ListBullet1">
    <w:name w:val="List Bullet1"/>
    <w:basedOn w:val="a0"/>
    <w:rsid w:val="00573795"/>
    <w:pPr>
      <w:widowControl/>
      <w:tabs>
        <w:tab w:val="left" w:pos="987"/>
      </w:tabs>
      <w:adjustRightInd w:val="0"/>
      <w:snapToGrid w:val="0"/>
      <w:spacing w:line="360" w:lineRule="auto"/>
      <w:ind w:left="987" w:right="57" w:firstLineChars="200" w:hanging="420"/>
      <w:jc w:val="left"/>
    </w:pPr>
    <w:rPr>
      <w:rFonts w:ascii="Times New Roman" w:hAnsi="Times New Roman"/>
      <w:kern w:val="0"/>
      <w:sz w:val="24"/>
      <w:szCs w:val="24"/>
    </w:rPr>
  </w:style>
  <w:style w:type="paragraph" w:customStyle="1" w:styleId="Charf1">
    <w:name w:val="Char"/>
    <w:basedOn w:val="a0"/>
    <w:rsid w:val="00573795"/>
    <w:pPr>
      <w:adjustRightInd w:val="0"/>
      <w:snapToGrid w:val="0"/>
      <w:spacing w:line="360" w:lineRule="auto"/>
      <w:ind w:firstLineChars="200" w:firstLine="200"/>
      <w:jc w:val="left"/>
    </w:pPr>
    <w:rPr>
      <w:rFonts w:ascii="Tahoma" w:hAnsi="Tahoma"/>
      <w:sz w:val="24"/>
      <w:szCs w:val="20"/>
    </w:rPr>
  </w:style>
  <w:style w:type="paragraph" w:customStyle="1" w:styleId="afff7">
    <w:name w:val="图中文字"/>
    <w:basedOn w:val="a0"/>
    <w:rsid w:val="00573795"/>
    <w:pPr>
      <w:adjustRightInd w:val="0"/>
      <w:snapToGrid w:val="0"/>
      <w:spacing w:line="0" w:lineRule="atLeast"/>
      <w:ind w:firstLineChars="200" w:firstLine="200"/>
      <w:jc w:val="center"/>
    </w:pPr>
    <w:rPr>
      <w:rFonts w:ascii="Times New Roman" w:hAnsi="Times New Roman"/>
      <w:sz w:val="24"/>
      <w:szCs w:val="20"/>
    </w:rPr>
  </w:style>
  <w:style w:type="paragraph" w:customStyle="1" w:styleId="ALTW">
    <w:name w:val="正文文字(ALT+W)"/>
    <w:basedOn w:val="a0"/>
    <w:next w:val="a1"/>
    <w:rsid w:val="00573795"/>
    <w:pPr>
      <w:adjustRightInd w:val="0"/>
      <w:snapToGrid w:val="0"/>
      <w:spacing w:line="360" w:lineRule="auto"/>
      <w:ind w:firstLineChars="200" w:firstLine="420"/>
      <w:jc w:val="left"/>
    </w:pPr>
    <w:rPr>
      <w:rFonts w:ascii="Times New Roman" w:hAnsi="Times New Roman"/>
      <w:sz w:val="24"/>
      <w:szCs w:val="20"/>
    </w:rPr>
  </w:style>
  <w:style w:type="paragraph" w:customStyle="1" w:styleId="Style10">
    <w:name w:val="_Style 10"/>
    <w:basedOn w:val="a0"/>
    <w:rsid w:val="00573795"/>
    <w:pPr>
      <w:widowControl/>
      <w:adjustRightInd w:val="0"/>
      <w:snapToGrid w:val="0"/>
      <w:spacing w:after="160" w:line="240" w:lineRule="exact"/>
      <w:ind w:firstLineChars="200" w:firstLine="200"/>
      <w:jc w:val="left"/>
    </w:pPr>
    <w:rPr>
      <w:rFonts w:ascii="Times New Roman" w:hAnsi="Times New Roman"/>
      <w:sz w:val="24"/>
      <w:szCs w:val="20"/>
    </w:rPr>
  </w:style>
  <w:style w:type="paragraph" w:customStyle="1" w:styleId="afff8">
    <w:name w:val="标准正文"/>
    <w:basedOn w:val="aff"/>
    <w:rsid w:val="00573795"/>
    <w:pPr>
      <w:adjustRightInd/>
      <w:snapToGrid/>
      <w:ind w:leftChars="0" w:left="0" w:firstLineChars="200" w:firstLine="200"/>
      <w:jc w:val="both"/>
    </w:pPr>
    <w:rPr>
      <w:rFonts w:eastAsia="宋体" w:cs="宋体"/>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907792">
      <w:bodyDiv w:val="1"/>
      <w:marLeft w:val="0"/>
      <w:marRight w:val="0"/>
      <w:marTop w:val="0"/>
      <w:marBottom w:val="0"/>
      <w:divBdr>
        <w:top w:val="none" w:sz="0" w:space="0" w:color="auto"/>
        <w:left w:val="none" w:sz="0" w:space="0" w:color="auto"/>
        <w:bottom w:val="none" w:sz="0" w:space="0" w:color="auto"/>
        <w:right w:val="none" w:sz="0" w:space="0" w:color="auto"/>
      </w:divBdr>
    </w:div>
    <w:div w:id="754014310">
      <w:bodyDiv w:val="1"/>
      <w:marLeft w:val="0"/>
      <w:marRight w:val="0"/>
      <w:marTop w:val="0"/>
      <w:marBottom w:val="0"/>
      <w:divBdr>
        <w:top w:val="none" w:sz="0" w:space="0" w:color="auto"/>
        <w:left w:val="none" w:sz="0" w:space="0" w:color="auto"/>
        <w:bottom w:val="none" w:sz="0" w:space="0" w:color="auto"/>
        <w:right w:val="none" w:sz="0" w:space="0" w:color="auto"/>
      </w:divBdr>
    </w:div>
    <w:div w:id="1020669227">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detail.zol.com.cn/series/702/613/param_22321_1b753b4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1423</Words>
  <Characters>8113</Characters>
  <Application>Microsoft Office Word</Application>
  <DocSecurity>0</DocSecurity>
  <Lines>67</Lines>
  <Paragraphs>19</Paragraphs>
  <ScaleCrop>false</ScaleCrop>
  <Company>文件编号：S1C-i5-0011</Company>
  <LinksUpToDate>false</LinksUpToDate>
  <CharactersWithSpaces>9517</CharactersWithSpaces>
  <SharedDoc>false</SharedDoc>
  <HLinks>
    <vt:vector size="6" baseType="variant">
      <vt:variant>
        <vt:i4>589902</vt:i4>
      </vt:variant>
      <vt:variant>
        <vt:i4>0</vt:i4>
      </vt:variant>
      <vt:variant>
        <vt:i4>0</vt:i4>
      </vt:variant>
      <vt:variant>
        <vt:i4>5</vt:i4>
      </vt:variant>
      <vt:variant>
        <vt:lpwstr>http://detail.zol.com.cn/series/702/613/param_22321_1b753b4a.html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试车报告</dc:title>
  <dc:subject/>
  <dc:creator>编制：张信    审核：任延伟</dc:creator>
  <cp:keywords/>
  <cp:lastModifiedBy>Sun Yueqing</cp:lastModifiedBy>
  <cp:revision>2</cp:revision>
  <cp:lastPrinted>2017-02-17T05:04:00Z</cp:lastPrinted>
  <dcterms:created xsi:type="dcterms:W3CDTF">2019-06-09T15:36:00Z</dcterms:created>
  <dcterms:modified xsi:type="dcterms:W3CDTF">2019-06-09T15:36:00Z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