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bookmarkStart w:id="0" w:name="_GoBack"/>
      <w:bookmarkEnd w:id="0"/>
      <w:r w:rsidRPr="00841968">
        <w:rPr>
          <w:rFonts w:ascii="楷体_GB2312" w:eastAsia="楷体_GB2312" w:hAnsi="宋体" w:cs="Arial" w:hint="eastAsia"/>
          <w:b/>
          <w:kern w:val="0"/>
          <w:sz w:val="24"/>
        </w:rPr>
        <w:t>标称容量：7000mAh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最小容量：≥6825 mAh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标称电压：3.2V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尺寸：(厚度): ≤ 8.2 max mm；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(宽度): ≤ 85.0 max mm；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(长度): ≤172 max mm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重量(约)：≤ 235 g/cell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内阻：≤ 1mΩ（1kHz AC Method）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充电电压：3.6 ± 0.02 V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放电截止电压：2.3 V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充电电流：标准充电 : 0.5 C ( 3500 mA)；快速充电 : 1.0 C ( 7000 mA)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充电时间：(标准充电) : 3.0 hours; (快速充电) : 2.0 hours (Ref.)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最大充电电流：1.0 C ( 7000 mA )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持续放电电流：50.0 C ( 350 A )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瞬间最大放电电流：100.0 C ( 700 A )，该放电期间压降≤0.8V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 xml:space="preserve">满电瞬间放电循环次数：≥5000次（100.0 C ( 700 A ) 放电2S，） 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工作温度：0 ~ 45℃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储存温度：短期少于1个月 0℃~35℃；长期超过1个月 10℃~25℃</w:t>
      </w:r>
    </w:p>
    <w:p w:rsidR="00841968" w:rsidRPr="00841968" w:rsidRDefault="00841968" w:rsidP="0084196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机械性能：跌落和振动，不起火、不爆炸</w:t>
      </w:r>
    </w:p>
    <w:p w:rsidR="001A3D77" w:rsidRPr="00841968" w:rsidRDefault="00841968" w:rsidP="00841968">
      <w:pPr>
        <w:rPr>
          <w:rStyle w:val="UNIS"/>
          <w:rFonts w:ascii="Calibri" w:hAnsi="Calibri"/>
          <w:color w:val="auto"/>
          <w:sz w:val="21"/>
          <w:szCs w:val="22"/>
        </w:rPr>
      </w:pPr>
      <w:r w:rsidRPr="00841968">
        <w:rPr>
          <w:rFonts w:ascii="楷体_GB2312" w:eastAsia="楷体_GB2312" w:hAnsi="宋体" w:cs="Arial" w:hint="eastAsia"/>
          <w:b/>
          <w:kern w:val="0"/>
          <w:sz w:val="24"/>
        </w:rPr>
        <w:t>安全性能：短路、热冲击、挤压、重物冲击不起火、不爆炸</w:t>
      </w:r>
    </w:p>
    <w:sectPr w:rsidR="001A3D77" w:rsidRPr="0084196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AED" w:rsidRPr="003133E6" w:rsidRDefault="00230AED" w:rsidP="001A3D77">
      <w:pPr>
        <w:rPr>
          <w:sz w:val="20"/>
        </w:rPr>
      </w:pPr>
      <w:r>
        <w:separator/>
      </w:r>
    </w:p>
  </w:endnote>
  <w:endnote w:type="continuationSeparator" w:id="0">
    <w:p w:rsidR="00230AED" w:rsidRPr="003133E6" w:rsidRDefault="00230AED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AED" w:rsidRPr="003133E6" w:rsidRDefault="00230AED" w:rsidP="001A3D77">
      <w:pPr>
        <w:rPr>
          <w:sz w:val="20"/>
        </w:rPr>
      </w:pPr>
      <w:r>
        <w:separator/>
      </w:r>
    </w:p>
  </w:footnote>
  <w:footnote w:type="continuationSeparator" w:id="0">
    <w:p w:rsidR="00230AED" w:rsidRPr="003133E6" w:rsidRDefault="00230AED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6BDF"/>
    <w:multiLevelType w:val="multilevel"/>
    <w:tmpl w:val="10826B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95629"/>
    <w:multiLevelType w:val="multilevel"/>
    <w:tmpl w:val="2E09562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9C045E"/>
    <w:multiLevelType w:val="multilevel"/>
    <w:tmpl w:val="3F9C04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D734B"/>
    <w:multiLevelType w:val="hybridMultilevel"/>
    <w:tmpl w:val="74B60116"/>
    <w:lvl w:ilvl="0" w:tplc="0402205E">
      <w:start w:val="1"/>
      <w:numFmt w:val="decimal"/>
      <w:lvlText w:val="%1）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452645"/>
    <w:multiLevelType w:val="multilevel"/>
    <w:tmpl w:val="6645264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E50DC"/>
    <w:multiLevelType w:val="multilevel"/>
    <w:tmpl w:val="7CCE50DC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32"/>
      <w:numFmt w:val="bullet"/>
      <w:lvlText w:val="★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970E8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0AED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B0874"/>
    <w:rsid w:val="002C3D73"/>
    <w:rsid w:val="002C6E81"/>
    <w:rsid w:val="002D3B73"/>
    <w:rsid w:val="002D4A84"/>
    <w:rsid w:val="002D56DD"/>
    <w:rsid w:val="002E3567"/>
    <w:rsid w:val="002E3BA0"/>
    <w:rsid w:val="002F156D"/>
    <w:rsid w:val="002F3342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19C9"/>
    <w:rsid w:val="004A2993"/>
    <w:rsid w:val="004B2CEB"/>
    <w:rsid w:val="004B38FE"/>
    <w:rsid w:val="004B4504"/>
    <w:rsid w:val="004C7D25"/>
    <w:rsid w:val="004E6B00"/>
    <w:rsid w:val="004F3760"/>
    <w:rsid w:val="00511A0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1968"/>
    <w:rsid w:val="008455D4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473E3"/>
    <w:rsid w:val="00957CAA"/>
    <w:rsid w:val="00962C25"/>
    <w:rsid w:val="0098126E"/>
    <w:rsid w:val="00997B93"/>
    <w:rsid w:val="009A1CC3"/>
    <w:rsid w:val="009A57BF"/>
    <w:rsid w:val="009B62DC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554127D-F060-4F06-AEF3-7A015638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0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"/>
    <w:next w:val="a0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semiHidden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1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文件编号：S1C-i5-0011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