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10B0" w:rsidRPr="00850426" w:rsidRDefault="001510B0" w:rsidP="001510B0">
      <w:pPr>
        <w:spacing w:line="360" w:lineRule="auto"/>
        <w:jc w:val="center"/>
        <w:rPr>
          <w:rFonts w:ascii="Times New Roman" w:hAnsi="Times New Roman"/>
          <w:sz w:val="32"/>
        </w:rPr>
      </w:pPr>
      <w:bookmarkStart w:id="0" w:name="_GoBack"/>
      <w:bookmarkEnd w:id="0"/>
      <w:r w:rsidRPr="00850426">
        <w:rPr>
          <w:rFonts w:ascii="Times New Roman" w:hAnsi="Times New Roman"/>
          <w:sz w:val="32"/>
        </w:rPr>
        <w:t>货物（服务）需求一览表及技术规格</w:t>
      </w:r>
    </w:p>
    <w:p w:rsidR="001510B0" w:rsidRPr="00850426" w:rsidRDefault="001510B0" w:rsidP="001510B0">
      <w:pPr>
        <w:spacing w:line="360" w:lineRule="auto"/>
        <w:rPr>
          <w:rFonts w:ascii="Times New Roman" w:hAnsi="Times New Roman"/>
          <w:b/>
          <w:bCs/>
        </w:rPr>
      </w:pPr>
      <w:r w:rsidRPr="00850426">
        <w:rPr>
          <w:rFonts w:ascii="Times New Roman" w:hAnsi="Times New Roman"/>
          <w:b/>
        </w:rPr>
        <w:t>一、项目名称（附带</w:t>
      </w:r>
      <w:r w:rsidRPr="00850426">
        <w:rPr>
          <w:rFonts w:ascii="Times New Roman" w:hAnsi="Times New Roman"/>
          <w:b/>
        </w:rPr>
        <w:t>WBS</w:t>
      </w:r>
      <w:r w:rsidRPr="00850426">
        <w:rPr>
          <w:rFonts w:ascii="Times New Roman" w:hAnsi="Times New Roman"/>
          <w:b/>
        </w:rPr>
        <w:t>编号）：</w:t>
      </w:r>
      <w:r w:rsidRPr="00850426">
        <w:rPr>
          <w:rFonts w:ascii="Times New Roman" w:hAnsi="Times New Roman"/>
          <w:b/>
          <w:bCs/>
        </w:rPr>
        <w:t>高精度磁通门磁力仪</w:t>
      </w:r>
      <w:r w:rsidRPr="00850426">
        <w:rPr>
          <w:rFonts w:ascii="Times New Roman" w:hAnsi="Times New Roman"/>
          <w:b/>
        </w:rPr>
        <w:t>（</w:t>
      </w:r>
      <w:r w:rsidRPr="00850426">
        <w:rPr>
          <w:rFonts w:ascii="Times New Roman" w:hAnsi="Times New Roman"/>
          <w:b/>
        </w:rPr>
        <w:t>SESRI.2.2.2.4</w:t>
      </w:r>
      <w:r w:rsidRPr="00850426">
        <w:rPr>
          <w:rFonts w:ascii="Times New Roman" w:hAnsi="Times New Roman"/>
          <w:b/>
        </w:rPr>
        <w:t>）</w:t>
      </w:r>
    </w:p>
    <w:p w:rsidR="001510B0" w:rsidRPr="00850426" w:rsidRDefault="001510B0" w:rsidP="001510B0">
      <w:pPr>
        <w:spacing w:line="360" w:lineRule="auto"/>
        <w:rPr>
          <w:rFonts w:ascii="Times New Roman" w:hAnsi="Times New Roman"/>
          <w:b/>
          <w:bCs/>
        </w:rPr>
      </w:pPr>
      <w:r w:rsidRPr="00850426">
        <w:rPr>
          <w:rFonts w:ascii="Times New Roman" w:hAnsi="Times New Roman"/>
          <w:b/>
          <w:bCs/>
        </w:rPr>
        <w:t>二、招标数量：</w:t>
      </w:r>
      <w:r w:rsidRPr="00850426">
        <w:rPr>
          <w:rFonts w:ascii="Times New Roman" w:hAnsi="Times New Roman"/>
          <w:b/>
          <w:bCs/>
        </w:rPr>
        <w:t>1</w:t>
      </w:r>
      <w:r w:rsidRPr="00850426">
        <w:rPr>
          <w:rFonts w:ascii="Times New Roman" w:hAnsi="Times New Roman"/>
          <w:b/>
          <w:bCs/>
        </w:rPr>
        <w:t>套</w:t>
      </w:r>
    </w:p>
    <w:p w:rsidR="001510B0" w:rsidRPr="00850426" w:rsidRDefault="001510B0" w:rsidP="001510B0">
      <w:pPr>
        <w:spacing w:line="360" w:lineRule="auto"/>
        <w:rPr>
          <w:rFonts w:ascii="Times New Roman" w:hAnsi="Times New Roman"/>
          <w:b/>
          <w:szCs w:val="21"/>
        </w:rPr>
      </w:pPr>
      <w:r w:rsidRPr="00850426">
        <w:rPr>
          <w:rFonts w:ascii="Times New Roman" w:hAnsi="Times New Roman"/>
          <w:b/>
          <w:szCs w:val="21"/>
        </w:rPr>
        <w:t>三、技术参数及采购需求（序号以招标公告排序）</w:t>
      </w:r>
    </w:p>
    <w:p w:rsidR="001510B0" w:rsidRPr="00850426" w:rsidRDefault="001510B0" w:rsidP="001510B0">
      <w:pPr>
        <w:pStyle w:val="ac"/>
        <w:numPr>
          <w:ilvl w:val="0"/>
          <w:numId w:val="12"/>
        </w:numPr>
        <w:spacing w:line="360" w:lineRule="auto"/>
        <w:ind w:firstLineChars="0"/>
        <w:rPr>
          <w:b/>
        </w:rPr>
      </w:pPr>
      <w:r w:rsidRPr="00850426">
        <w:rPr>
          <w:b/>
        </w:rPr>
        <w:t>项目概述</w:t>
      </w:r>
    </w:p>
    <w:p w:rsidR="001510B0" w:rsidRPr="00850426" w:rsidRDefault="001510B0" w:rsidP="001510B0">
      <w:pPr>
        <w:pStyle w:val="ac"/>
        <w:spacing w:line="360" w:lineRule="auto"/>
        <w:rPr>
          <w:szCs w:val="22"/>
        </w:rPr>
      </w:pPr>
      <w:r w:rsidRPr="00850426">
        <w:rPr>
          <w:szCs w:val="22"/>
        </w:rPr>
        <w:t>本项目为</w:t>
      </w:r>
      <w:r w:rsidRPr="00850426">
        <w:rPr>
          <w:rFonts w:hint="eastAsia"/>
          <w:szCs w:val="22"/>
        </w:rPr>
        <w:t>“</w:t>
      </w:r>
      <w:r w:rsidRPr="00850426">
        <w:rPr>
          <w:szCs w:val="22"/>
        </w:rPr>
        <w:t>空间环境地面模拟装置</w:t>
      </w:r>
      <w:r w:rsidRPr="00850426">
        <w:rPr>
          <w:rFonts w:hint="eastAsia"/>
          <w:szCs w:val="22"/>
        </w:rPr>
        <w:t>”下属的空间磁环境系统</w:t>
      </w:r>
      <w:r w:rsidRPr="00850426">
        <w:rPr>
          <w:szCs w:val="22"/>
        </w:rPr>
        <w:t>拟采购的设备。</w:t>
      </w:r>
    </w:p>
    <w:p w:rsidR="001510B0" w:rsidRPr="00850426" w:rsidRDefault="001510B0" w:rsidP="001510B0">
      <w:pPr>
        <w:pStyle w:val="ac"/>
        <w:spacing w:line="360" w:lineRule="auto"/>
        <w:rPr>
          <w:szCs w:val="22"/>
        </w:rPr>
      </w:pPr>
      <w:r w:rsidRPr="00850426">
        <w:rPr>
          <w:szCs w:val="22"/>
        </w:rPr>
        <w:t>采购单位：哈尔滨工业大学大科学工程专项建设指挥部暨空间基础科学研究中心。</w:t>
      </w:r>
    </w:p>
    <w:p w:rsidR="001510B0" w:rsidRPr="00850426" w:rsidRDefault="001510B0" w:rsidP="001510B0">
      <w:pPr>
        <w:pStyle w:val="ac"/>
        <w:spacing w:line="360" w:lineRule="auto"/>
      </w:pPr>
      <w:r w:rsidRPr="00850426">
        <w:rPr>
          <w:szCs w:val="22"/>
        </w:rPr>
        <w:t>采购说明：</w:t>
      </w:r>
      <w:r w:rsidRPr="00850426">
        <w:rPr>
          <w:rFonts w:hint="eastAsia"/>
          <w:szCs w:val="22"/>
        </w:rPr>
        <w:t>空间磁环境系统</w:t>
      </w:r>
      <w:r w:rsidRPr="00850426">
        <w:rPr>
          <w:szCs w:val="22"/>
        </w:rPr>
        <w:t>由射频屏蔽、主动屏蔽线圈、多层被动屏蔽等结构组成。本项目拟采用</w:t>
      </w:r>
      <w:r w:rsidRPr="00850426">
        <w:t>高精度三轴磁通门磁力仪，其由多台按空间分布的磁通门传感器及其电源、支架、线缆等辅助设备构成，用于测量主动屏蔽线圈所产生的磁感应强度，</w:t>
      </w:r>
      <w:r w:rsidRPr="00850426">
        <w:rPr>
          <w:rFonts w:hint="eastAsia"/>
        </w:rPr>
        <w:t>辅助测试多层被动屏蔽子系统建设过程中的屏蔽性能，是核心实验平台的磁环境测量仪器。磁通门磁力仪是</w:t>
      </w:r>
      <w:r w:rsidRPr="00850426">
        <w:t>用于测量主动屏蔽线圈所产生的磁感应强度，根据所测数值结合相应电磁学计算方法和闭环控制策略，控制线圈中的电流大小。</w:t>
      </w:r>
    </w:p>
    <w:p w:rsidR="001510B0" w:rsidRPr="00850426" w:rsidRDefault="001510B0" w:rsidP="001510B0">
      <w:pPr>
        <w:numPr>
          <w:ilvl w:val="0"/>
          <w:numId w:val="12"/>
        </w:numPr>
        <w:spacing w:line="360" w:lineRule="auto"/>
        <w:rPr>
          <w:rFonts w:ascii="Times New Roman" w:hAnsi="Times New Roman"/>
          <w:b/>
        </w:rPr>
      </w:pPr>
      <w:r w:rsidRPr="00850426">
        <w:rPr>
          <w:rFonts w:ascii="Times New Roman" w:hAnsi="Times New Roman"/>
          <w:b/>
        </w:rPr>
        <w:t>招标范围和内容</w:t>
      </w:r>
    </w:p>
    <w:p w:rsidR="001510B0" w:rsidRPr="00850426" w:rsidRDefault="001510B0" w:rsidP="001510B0">
      <w:pPr>
        <w:spacing w:line="360" w:lineRule="auto"/>
        <w:ind w:left="422"/>
        <w:rPr>
          <w:rFonts w:ascii="Times New Roman" w:hAnsi="Times New Roman"/>
        </w:rPr>
      </w:pPr>
      <w:r w:rsidRPr="00850426">
        <w:rPr>
          <w:rFonts w:ascii="Times New Roman" w:hAnsi="Times New Roman"/>
        </w:rPr>
        <w:t>本文带</w:t>
      </w:r>
      <w:r w:rsidRPr="00850426">
        <w:rPr>
          <w:rFonts w:ascii="Times New Roman" w:hAnsi="Times New Roman"/>
        </w:rPr>
        <w:t>*</w:t>
      </w:r>
      <w:r w:rsidRPr="00850426">
        <w:rPr>
          <w:rFonts w:ascii="Times New Roman" w:hAnsi="Times New Roman"/>
        </w:rPr>
        <w:t>项为重要参数，不满足者视为无效投标，不可进行评标。</w:t>
      </w:r>
    </w:p>
    <w:p w:rsidR="001510B0" w:rsidRPr="00850426" w:rsidRDefault="001510B0" w:rsidP="001510B0">
      <w:pPr>
        <w:spacing w:line="360" w:lineRule="auto"/>
        <w:ind w:left="422"/>
        <w:rPr>
          <w:rFonts w:ascii="Times New Roman" w:hAnsi="Times New Roman"/>
        </w:rPr>
      </w:pPr>
      <w:r w:rsidRPr="00850426">
        <w:rPr>
          <w:rFonts w:ascii="Times New Roman" w:hAnsi="Times New Roman"/>
        </w:rPr>
        <w:t>2.1</w:t>
      </w:r>
      <w:r w:rsidRPr="00850426">
        <w:rPr>
          <w:rFonts w:ascii="Times New Roman" w:hAnsi="Times New Roman"/>
        </w:rPr>
        <w:t>招标范围</w:t>
      </w:r>
    </w:p>
    <w:p w:rsidR="001510B0" w:rsidRPr="00850426" w:rsidRDefault="001510B0" w:rsidP="001510B0">
      <w:pPr>
        <w:pStyle w:val="ac"/>
        <w:spacing w:line="360" w:lineRule="auto"/>
      </w:pPr>
      <w:r w:rsidRPr="00850426">
        <w:t>提供并完成一套高精度三轴磁通门传感器系统、供电电源、线缆等必要件的安装和调试。</w:t>
      </w:r>
    </w:p>
    <w:p w:rsidR="001510B0" w:rsidRPr="00850426" w:rsidRDefault="001510B0" w:rsidP="001510B0">
      <w:pPr>
        <w:spacing w:line="360" w:lineRule="auto"/>
        <w:ind w:left="422"/>
        <w:rPr>
          <w:rFonts w:ascii="Times New Roman" w:hAnsi="Times New Roman"/>
        </w:rPr>
      </w:pPr>
      <w:r w:rsidRPr="00850426">
        <w:rPr>
          <w:rFonts w:ascii="Times New Roman" w:hAnsi="Times New Roman"/>
        </w:rPr>
        <w:t>2.2</w:t>
      </w:r>
      <w:r w:rsidRPr="00850426">
        <w:rPr>
          <w:rFonts w:ascii="Times New Roman" w:hAnsi="Times New Roman"/>
        </w:rPr>
        <w:t>招标内容</w:t>
      </w:r>
    </w:p>
    <w:p w:rsidR="001510B0" w:rsidRPr="00850426" w:rsidRDefault="001510B0" w:rsidP="001510B0">
      <w:pPr>
        <w:pStyle w:val="ac"/>
        <w:spacing w:line="360" w:lineRule="auto"/>
      </w:pPr>
      <w:r w:rsidRPr="00850426">
        <w:t>2.2.1*</w:t>
      </w:r>
      <w:r w:rsidRPr="00850426">
        <w:t>高精度磁通门磁力仪</w:t>
      </w:r>
    </w:p>
    <w:p w:rsidR="001510B0" w:rsidRPr="00850426" w:rsidRDefault="001510B0" w:rsidP="001510B0">
      <w:pPr>
        <w:pStyle w:val="ac"/>
        <w:spacing w:line="360" w:lineRule="auto"/>
      </w:pPr>
      <w:r w:rsidRPr="00850426">
        <w:t>在多层被动屏蔽装置外的前、后、左、右、上</w:t>
      </w:r>
      <w:r w:rsidRPr="00850426">
        <w:rPr>
          <w:rFonts w:hint="eastAsia"/>
        </w:rPr>
        <w:t>、</w:t>
      </w:r>
      <w:r w:rsidRPr="00850426">
        <w:t>下的六面布置高精度磁通门磁力仪探头，各面构成一正方体，与多层被动屏蔽同心。传感器分</w:t>
      </w:r>
      <w:r w:rsidRPr="00850426">
        <w:t>A</w:t>
      </w:r>
      <w:r w:rsidRPr="00850426">
        <w:t>、</w:t>
      </w:r>
      <w:r w:rsidRPr="00850426">
        <w:t>B</w:t>
      </w:r>
      <w:r w:rsidRPr="00850426">
        <w:t>、</w:t>
      </w:r>
      <w:r w:rsidRPr="00850426">
        <w:t>C</w:t>
      </w:r>
      <w:r w:rsidRPr="00850426">
        <w:t>三类，需达到的最低技术指标如表</w:t>
      </w:r>
      <w:r w:rsidRPr="00850426">
        <w:t>1</w:t>
      </w:r>
      <w:r w:rsidRPr="00850426">
        <w:t>所示。</w:t>
      </w:r>
    </w:p>
    <w:p w:rsidR="001510B0" w:rsidRPr="00850426" w:rsidRDefault="001510B0" w:rsidP="001510B0">
      <w:pPr>
        <w:pStyle w:val="ac"/>
        <w:spacing w:afterLines="50" w:after="156" w:line="440" w:lineRule="exact"/>
        <w:ind w:firstLine="361"/>
        <w:jc w:val="center"/>
        <w:rPr>
          <w:b/>
          <w:sz w:val="18"/>
          <w:szCs w:val="18"/>
        </w:rPr>
      </w:pPr>
      <w:r w:rsidRPr="00850426">
        <w:rPr>
          <w:b/>
          <w:sz w:val="18"/>
          <w:szCs w:val="18"/>
        </w:rPr>
        <w:t>表</w:t>
      </w:r>
      <w:r w:rsidRPr="00850426">
        <w:rPr>
          <w:b/>
          <w:sz w:val="18"/>
          <w:szCs w:val="18"/>
        </w:rPr>
        <w:t xml:space="preserve">1 </w:t>
      </w:r>
      <w:r w:rsidRPr="00850426">
        <w:rPr>
          <w:b/>
          <w:sz w:val="18"/>
          <w:szCs w:val="18"/>
        </w:rPr>
        <w:t>传感器</w:t>
      </w:r>
      <w:r w:rsidRPr="00850426">
        <w:rPr>
          <w:rFonts w:hint="eastAsia"/>
          <w:b/>
          <w:sz w:val="18"/>
          <w:szCs w:val="18"/>
        </w:rPr>
        <w:t>的最低技术指标</w:t>
      </w:r>
    </w:p>
    <w:tbl>
      <w:tblPr>
        <w:tblW w:w="6826" w:type="dxa"/>
        <w:jc w:val="center"/>
        <w:tblInd w:w="0" w:type="dxa"/>
        <w:tblBorders>
          <w:top w:val="single" w:sz="8" w:space="0" w:color="auto"/>
          <w:bottom w:val="single" w:sz="8" w:space="0" w:color="auto"/>
        </w:tblBorders>
        <w:tblLook w:val="04A0" w:firstRow="1" w:lastRow="0" w:firstColumn="1" w:lastColumn="0" w:noHBand="0" w:noVBand="1"/>
      </w:tblPr>
      <w:tblGrid>
        <w:gridCol w:w="2159"/>
        <w:gridCol w:w="950"/>
        <w:gridCol w:w="910"/>
        <w:gridCol w:w="809"/>
        <w:gridCol w:w="1998"/>
      </w:tblGrid>
      <w:tr w:rsidR="001510B0" w:rsidRPr="00850426" w:rsidTr="00D74260">
        <w:trPr>
          <w:trHeight w:val="20"/>
          <w:jc w:val="center"/>
        </w:trPr>
        <w:tc>
          <w:tcPr>
            <w:tcW w:w="2159" w:type="dxa"/>
            <w:tcBorders>
              <w:bottom w:val="single" w:sz="4" w:space="0" w:color="auto"/>
            </w:tcBorders>
            <w:shd w:val="clear" w:color="auto" w:fill="auto"/>
            <w:noWrap/>
            <w:vAlign w:val="center"/>
            <w:hideMark/>
          </w:tcPr>
          <w:p w:rsidR="001510B0" w:rsidRPr="00850426" w:rsidRDefault="001510B0" w:rsidP="00D74260">
            <w:pPr>
              <w:widowControl/>
              <w:jc w:val="center"/>
              <w:rPr>
                <w:rFonts w:ascii="Times New Roman" w:hAnsi="Times New Roman"/>
                <w:kern w:val="0"/>
                <w:sz w:val="18"/>
                <w:szCs w:val="18"/>
              </w:rPr>
            </w:pPr>
            <w:r w:rsidRPr="00850426">
              <w:rPr>
                <w:rFonts w:ascii="Times New Roman" w:hAnsi="Times New Roman"/>
                <w:kern w:val="0"/>
                <w:sz w:val="18"/>
                <w:szCs w:val="18"/>
              </w:rPr>
              <w:t>指标</w:t>
            </w:r>
          </w:p>
        </w:tc>
        <w:tc>
          <w:tcPr>
            <w:tcW w:w="950" w:type="dxa"/>
            <w:tcBorders>
              <w:bottom w:val="single" w:sz="4" w:space="0" w:color="auto"/>
            </w:tcBorders>
            <w:shd w:val="clear" w:color="auto" w:fill="auto"/>
            <w:noWrap/>
            <w:vAlign w:val="center"/>
            <w:hideMark/>
          </w:tcPr>
          <w:p w:rsidR="001510B0" w:rsidRPr="00850426" w:rsidRDefault="001510B0" w:rsidP="00D74260">
            <w:pPr>
              <w:widowControl/>
              <w:jc w:val="center"/>
              <w:rPr>
                <w:rFonts w:ascii="Times New Roman" w:hAnsi="Times New Roman"/>
                <w:kern w:val="0"/>
                <w:sz w:val="18"/>
                <w:szCs w:val="18"/>
              </w:rPr>
            </w:pPr>
            <w:r w:rsidRPr="00850426">
              <w:rPr>
                <w:rFonts w:ascii="Times New Roman" w:hAnsi="Times New Roman"/>
                <w:kern w:val="0"/>
                <w:sz w:val="18"/>
                <w:szCs w:val="18"/>
              </w:rPr>
              <w:t>量纲</w:t>
            </w:r>
          </w:p>
        </w:tc>
        <w:tc>
          <w:tcPr>
            <w:tcW w:w="910" w:type="dxa"/>
            <w:tcBorders>
              <w:bottom w:val="single" w:sz="4" w:space="0" w:color="auto"/>
            </w:tcBorders>
            <w:shd w:val="clear" w:color="auto" w:fill="auto"/>
            <w:noWrap/>
            <w:vAlign w:val="center"/>
            <w:hideMark/>
          </w:tcPr>
          <w:p w:rsidR="001510B0" w:rsidRPr="00850426" w:rsidRDefault="001510B0" w:rsidP="00D74260">
            <w:pPr>
              <w:widowControl/>
              <w:jc w:val="center"/>
              <w:rPr>
                <w:rFonts w:ascii="Times New Roman" w:hAnsi="Times New Roman"/>
                <w:kern w:val="0"/>
                <w:sz w:val="18"/>
                <w:szCs w:val="18"/>
              </w:rPr>
            </w:pPr>
            <w:r w:rsidRPr="00850426">
              <w:rPr>
                <w:rFonts w:ascii="Times New Roman" w:hAnsi="Times New Roman"/>
                <w:kern w:val="0"/>
                <w:sz w:val="18"/>
                <w:szCs w:val="18"/>
              </w:rPr>
              <w:t>A</w:t>
            </w:r>
            <w:r w:rsidRPr="00850426">
              <w:rPr>
                <w:rFonts w:ascii="Times New Roman" w:hAnsi="Times New Roman"/>
                <w:kern w:val="0"/>
                <w:sz w:val="18"/>
                <w:szCs w:val="18"/>
              </w:rPr>
              <w:t>类</w:t>
            </w:r>
          </w:p>
        </w:tc>
        <w:tc>
          <w:tcPr>
            <w:tcW w:w="809" w:type="dxa"/>
            <w:tcBorders>
              <w:bottom w:val="single" w:sz="4" w:space="0" w:color="auto"/>
            </w:tcBorders>
            <w:shd w:val="clear" w:color="auto" w:fill="auto"/>
            <w:noWrap/>
            <w:vAlign w:val="center"/>
            <w:hideMark/>
          </w:tcPr>
          <w:p w:rsidR="001510B0" w:rsidRPr="00850426" w:rsidRDefault="001510B0" w:rsidP="00D74260">
            <w:pPr>
              <w:widowControl/>
              <w:jc w:val="center"/>
              <w:rPr>
                <w:rFonts w:ascii="Times New Roman" w:hAnsi="Times New Roman"/>
                <w:kern w:val="0"/>
                <w:sz w:val="18"/>
                <w:szCs w:val="18"/>
              </w:rPr>
            </w:pPr>
            <w:r w:rsidRPr="00850426">
              <w:rPr>
                <w:rFonts w:ascii="Times New Roman" w:hAnsi="Times New Roman"/>
                <w:kern w:val="0"/>
                <w:sz w:val="18"/>
                <w:szCs w:val="18"/>
              </w:rPr>
              <w:t>B</w:t>
            </w:r>
            <w:r w:rsidRPr="00850426">
              <w:rPr>
                <w:rFonts w:ascii="Times New Roman" w:hAnsi="Times New Roman"/>
                <w:kern w:val="0"/>
                <w:sz w:val="18"/>
                <w:szCs w:val="18"/>
              </w:rPr>
              <w:t>类</w:t>
            </w:r>
          </w:p>
        </w:tc>
        <w:tc>
          <w:tcPr>
            <w:tcW w:w="1998" w:type="dxa"/>
            <w:tcBorders>
              <w:bottom w:val="single" w:sz="4" w:space="0" w:color="auto"/>
            </w:tcBorders>
            <w:shd w:val="clear" w:color="auto" w:fill="auto"/>
            <w:noWrap/>
            <w:vAlign w:val="center"/>
            <w:hideMark/>
          </w:tcPr>
          <w:p w:rsidR="001510B0" w:rsidRPr="00850426" w:rsidRDefault="001510B0" w:rsidP="00D74260">
            <w:pPr>
              <w:widowControl/>
              <w:jc w:val="center"/>
              <w:rPr>
                <w:rFonts w:ascii="Times New Roman" w:hAnsi="Times New Roman"/>
                <w:kern w:val="0"/>
                <w:sz w:val="18"/>
                <w:szCs w:val="18"/>
              </w:rPr>
            </w:pPr>
            <w:r w:rsidRPr="00850426">
              <w:rPr>
                <w:rFonts w:ascii="Times New Roman" w:hAnsi="Times New Roman"/>
                <w:kern w:val="0"/>
                <w:sz w:val="18"/>
                <w:szCs w:val="18"/>
              </w:rPr>
              <w:t>C</w:t>
            </w:r>
            <w:r w:rsidRPr="00850426">
              <w:rPr>
                <w:rFonts w:ascii="Times New Roman" w:hAnsi="Times New Roman"/>
                <w:kern w:val="0"/>
                <w:sz w:val="18"/>
                <w:szCs w:val="18"/>
              </w:rPr>
              <w:t>类</w:t>
            </w:r>
          </w:p>
        </w:tc>
      </w:tr>
      <w:tr w:rsidR="001510B0" w:rsidRPr="00850426" w:rsidTr="00D74260">
        <w:trPr>
          <w:trHeight w:val="20"/>
          <w:jc w:val="center"/>
        </w:trPr>
        <w:tc>
          <w:tcPr>
            <w:tcW w:w="2159" w:type="dxa"/>
            <w:tcBorders>
              <w:top w:val="single" w:sz="4" w:space="0" w:color="auto"/>
            </w:tcBorders>
            <w:shd w:val="clear" w:color="auto" w:fill="auto"/>
            <w:noWrap/>
            <w:vAlign w:val="center"/>
            <w:hideMark/>
          </w:tcPr>
          <w:p w:rsidR="001510B0" w:rsidRPr="00850426" w:rsidRDefault="001510B0" w:rsidP="00D74260">
            <w:pPr>
              <w:widowControl/>
              <w:jc w:val="center"/>
              <w:rPr>
                <w:rFonts w:ascii="Times New Roman" w:hAnsi="Times New Roman"/>
                <w:kern w:val="0"/>
                <w:sz w:val="18"/>
                <w:szCs w:val="18"/>
              </w:rPr>
            </w:pPr>
            <w:r w:rsidRPr="00850426">
              <w:rPr>
                <w:rFonts w:ascii="Times New Roman" w:hAnsi="Times New Roman"/>
                <w:kern w:val="0"/>
                <w:sz w:val="18"/>
                <w:szCs w:val="18"/>
              </w:rPr>
              <w:t>数量</w:t>
            </w:r>
          </w:p>
        </w:tc>
        <w:tc>
          <w:tcPr>
            <w:tcW w:w="950" w:type="dxa"/>
            <w:tcBorders>
              <w:top w:val="single" w:sz="4" w:space="0" w:color="auto"/>
            </w:tcBorders>
            <w:shd w:val="clear" w:color="auto" w:fill="auto"/>
            <w:noWrap/>
            <w:vAlign w:val="center"/>
            <w:hideMark/>
          </w:tcPr>
          <w:p w:rsidR="001510B0" w:rsidRPr="00850426" w:rsidRDefault="001510B0" w:rsidP="00D74260">
            <w:pPr>
              <w:widowControl/>
              <w:jc w:val="center"/>
              <w:rPr>
                <w:rFonts w:ascii="Times New Roman" w:hAnsi="Times New Roman"/>
                <w:kern w:val="0"/>
                <w:sz w:val="18"/>
                <w:szCs w:val="18"/>
              </w:rPr>
            </w:pPr>
            <w:r w:rsidRPr="00850426">
              <w:rPr>
                <w:rFonts w:ascii="Times New Roman" w:hAnsi="Times New Roman"/>
                <w:kern w:val="0"/>
                <w:sz w:val="18"/>
                <w:szCs w:val="18"/>
              </w:rPr>
              <w:t>个</w:t>
            </w:r>
          </w:p>
        </w:tc>
        <w:tc>
          <w:tcPr>
            <w:tcW w:w="910" w:type="dxa"/>
            <w:tcBorders>
              <w:top w:val="single" w:sz="4" w:space="0" w:color="auto"/>
            </w:tcBorders>
            <w:shd w:val="clear" w:color="auto" w:fill="auto"/>
            <w:noWrap/>
            <w:vAlign w:val="center"/>
            <w:hideMark/>
          </w:tcPr>
          <w:p w:rsidR="001510B0" w:rsidRPr="00850426" w:rsidRDefault="001510B0" w:rsidP="00D74260">
            <w:pPr>
              <w:widowControl/>
              <w:jc w:val="center"/>
              <w:rPr>
                <w:rFonts w:ascii="Times New Roman" w:hAnsi="Times New Roman"/>
                <w:kern w:val="0"/>
                <w:sz w:val="18"/>
                <w:szCs w:val="18"/>
              </w:rPr>
            </w:pPr>
            <w:r w:rsidRPr="00850426">
              <w:rPr>
                <w:rFonts w:ascii="Times New Roman" w:hAnsi="Times New Roman" w:hint="eastAsia"/>
                <w:kern w:val="0"/>
                <w:sz w:val="18"/>
                <w:szCs w:val="18"/>
              </w:rPr>
              <w:t>30</w:t>
            </w:r>
          </w:p>
        </w:tc>
        <w:tc>
          <w:tcPr>
            <w:tcW w:w="809" w:type="dxa"/>
            <w:tcBorders>
              <w:top w:val="single" w:sz="4" w:space="0" w:color="auto"/>
            </w:tcBorders>
            <w:shd w:val="clear" w:color="auto" w:fill="auto"/>
            <w:noWrap/>
            <w:vAlign w:val="center"/>
            <w:hideMark/>
          </w:tcPr>
          <w:p w:rsidR="001510B0" w:rsidRPr="00850426" w:rsidRDefault="001510B0" w:rsidP="00D74260">
            <w:pPr>
              <w:widowControl/>
              <w:jc w:val="center"/>
              <w:rPr>
                <w:rFonts w:ascii="Times New Roman" w:hAnsi="Times New Roman"/>
                <w:kern w:val="0"/>
                <w:sz w:val="18"/>
                <w:szCs w:val="18"/>
              </w:rPr>
            </w:pPr>
            <w:r w:rsidRPr="00850426">
              <w:rPr>
                <w:rFonts w:ascii="Times New Roman" w:hAnsi="Times New Roman"/>
                <w:kern w:val="0"/>
                <w:sz w:val="18"/>
                <w:szCs w:val="18"/>
              </w:rPr>
              <w:t>6</w:t>
            </w:r>
          </w:p>
        </w:tc>
        <w:tc>
          <w:tcPr>
            <w:tcW w:w="1998" w:type="dxa"/>
            <w:tcBorders>
              <w:top w:val="single" w:sz="4" w:space="0" w:color="auto"/>
            </w:tcBorders>
            <w:shd w:val="clear" w:color="auto" w:fill="auto"/>
            <w:noWrap/>
            <w:vAlign w:val="center"/>
            <w:hideMark/>
          </w:tcPr>
          <w:p w:rsidR="001510B0" w:rsidRPr="00850426" w:rsidRDefault="001510B0" w:rsidP="00D74260">
            <w:pPr>
              <w:widowControl/>
              <w:jc w:val="center"/>
              <w:rPr>
                <w:rFonts w:ascii="Times New Roman" w:hAnsi="Times New Roman"/>
                <w:kern w:val="0"/>
                <w:sz w:val="18"/>
                <w:szCs w:val="18"/>
              </w:rPr>
            </w:pPr>
            <w:r w:rsidRPr="00850426">
              <w:rPr>
                <w:rFonts w:ascii="Times New Roman" w:hAnsi="Times New Roman"/>
                <w:kern w:val="0"/>
                <w:sz w:val="18"/>
                <w:szCs w:val="18"/>
              </w:rPr>
              <w:t>6</w:t>
            </w:r>
          </w:p>
        </w:tc>
      </w:tr>
      <w:tr w:rsidR="001510B0" w:rsidRPr="00850426" w:rsidTr="00D74260">
        <w:trPr>
          <w:trHeight w:val="20"/>
          <w:jc w:val="center"/>
        </w:trPr>
        <w:tc>
          <w:tcPr>
            <w:tcW w:w="2159" w:type="dxa"/>
            <w:shd w:val="clear" w:color="auto" w:fill="auto"/>
            <w:noWrap/>
            <w:vAlign w:val="center"/>
          </w:tcPr>
          <w:p w:rsidR="001510B0" w:rsidRPr="00850426" w:rsidRDefault="001510B0" w:rsidP="00D74260">
            <w:pPr>
              <w:widowControl/>
              <w:spacing w:line="0" w:lineRule="atLeast"/>
              <w:jc w:val="center"/>
              <w:rPr>
                <w:rFonts w:ascii="Times New Roman" w:hAnsi="Times New Roman"/>
                <w:kern w:val="0"/>
                <w:sz w:val="18"/>
                <w:szCs w:val="18"/>
              </w:rPr>
            </w:pPr>
            <w:r w:rsidRPr="00850426">
              <w:rPr>
                <w:rFonts w:ascii="Times New Roman" w:hAnsi="Times New Roman"/>
                <w:kern w:val="0"/>
                <w:sz w:val="18"/>
                <w:szCs w:val="18"/>
              </w:rPr>
              <w:t>结构</w:t>
            </w:r>
          </w:p>
        </w:tc>
        <w:tc>
          <w:tcPr>
            <w:tcW w:w="950" w:type="dxa"/>
            <w:shd w:val="clear" w:color="auto" w:fill="auto"/>
            <w:noWrap/>
            <w:vAlign w:val="center"/>
          </w:tcPr>
          <w:p w:rsidR="001510B0" w:rsidRPr="00850426" w:rsidRDefault="001510B0" w:rsidP="00D74260">
            <w:pPr>
              <w:widowControl/>
              <w:spacing w:line="0" w:lineRule="atLeast"/>
              <w:jc w:val="center"/>
              <w:rPr>
                <w:rFonts w:ascii="Times New Roman" w:hAnsi="Times New Roman"/>
                <w:kern w:val="0"/>
                <w:sz w:val="18"/>
                <w:szCs w:val="18"/>
              </w:rPr>
            </w:pPr>
            <w:r w:rsidRPr="00850426">
              <w:rPr>
                <w:rFonts w:ascii="Times New Roman" w:hAnsi="Times New Roman"/>
                <w:kern w:val="0"/>
                <w:sz w:val="18"/>
                <w:szCs w:val="18"/>
              </w:rPr>
              <w:t>——</w:t>
            </w:r>
          </w:p>
        </w:tc>
        <w:tc>
          <w:tcPr>
            <w:tcW w:w="910" w:type="dxa"/>
            <w:shd w:val="clear" w:color="auto" w:fill="auto"/>
            <w:noWrap/>
            <w:vAlign w:val="center"/>
          </w:tcPr>
          <w:p w:rsidR="001510B0" w:rsidRPr="00850426" w:rsidRDefault="001510B0" w:rsidP="00D74260">
            <w:pPr>
              <w:widowControl/>
              <w:spacing w:line="0" w:lineRule="atLeast"/>
              <w:jc w:val="center"/>
              <w:rPr>
                <w:rFonts w:ascii="Times New Roman" w:hAnsi="Times New Roman"/>
                <w:kern w:val="0"/>
                <w:sz w:val="18"/>
                <w:szCs w:val="18"/>
              </w:rPr>
            </w:pPr>
            <w:r w:rsidRPr="00850426">
              <w:rPr>
                <w:rFonts w:ascii="Times New Roman" w:hAnsi="Times New Roman"/>
                <w:kern w:val="0"/>
                <w:sz w:val="18"/>
                <w:szCs w:val="18"/>
              </w:rPr>
              <w:t>三轴</w:t>
            </w:r>
          </w:p>
        </w:tc>
        <w:tc>
          <w:tcPr>
            <w:tcW w:w="809" w:type="dxa"/>
            <w:shd w:val="clear" w:color="auto" w:fill="auto"/>
            <w:noWrap/>
            <w:vAlign w:val="center"/>
          </w:tcPr>
          <w:p w:rsidR="001510B0" w:rsidRPr="00850426" w:rsidRDefault="001510B0" w:rsidP="00D74260">
            <w:pPr>
              <w:widowControl/>
              <w:spacing w:line="0" w:lineRule="atLeast"/>
              <w:jc w:val="center"/>
              <w:rPr>
                <w:rFonts w:ascii="Times New Roman" w:hAnsi="Times New Roman"/>
                <w:kern w:val="0"/>
                <w:sz w:val="18"/>
                <w:szCs w:val="18"/>
              </w:rPr>
            </w:pPr>
            <w:r w:rsidRPr="00850426">
              <w:rPr>
                <w:rFonts w:ascii="Times New Roman" w:hAnsi="Times New Roman"/>
                <w:kern w:val="0"/>
                <w:sz w:val="18"/>
                <w:szCs w:val="18"/>
              </w:rPr>
              <w:t>三轴</w:t>
            </w:r>
          </w:p>
        </w:tc>
        <w:tc>
          <w:tcPr>
            <w:tcW w:w="1998" w:type="dxa"/>
            <w:shd w:val="clear" w:color="auto" w:fill="auto"/>
            <w:noWrap/>
            <w:vAlign w:val="center"/>
          </w:tcPr>
          <w:p w:rsidR="001510B0" w:rsidRPr="00850426" w:rsidRDefault="001510B0" w:rsidP="00D74260">
            <w:pPr>
              <w:widowControl/>
              <w:spacing w:line="0" w:lineRule="atLeast"/>
              <w:jc w:val="center"/>
              <w:rPr>
                <w:rFonts w:ascii="Times New Roman" w:hAnsi="Times New Roman"/>
                <w:kern w:val="0"/>
                <w:sz w:val="18"/>
                <w:szCs w:val="18"/>
              </w:rPr>
            </w:pPr>
            <w:r w:rsidRPr="00850426">
              <w:rPr>
                <w:rFonts w:ascii="Times New Roman" w:hAnsi="Times New Roman"/>
                <w:kern w:val="0"/>
                <w:sz w:val="18"/>
                <w:szCs w:val="18"/>
              </w:rPr>
              <w:t>三轴的测量点共点</w:t>
            </w:r>
            <w:r w:rsidRPr="00850426">
              <w:rPr>
                <w:rFonts w:ascii="Times New Roman" w:hAnsi="Times New Roman" w:hint="eastAsia"/>
                <w:kern w:val="0"/>
                <w:sz w:val="18"/>
                <w:szCs w:val="18"/>
                <w:vertAlign w:val="superscript"/>
              </w:rPr>
              <w:t>(1)</w:t>
            </w:r>
          </w:p>
        </w:tc>
      </w:tr>
      <w:tr w:rsidR="001510B0" w:rsidRPr="00850426" w:rsidTr="00D74260">
        <w:trPr>
          <w:trHeight w:val="20"/>
          <w:jc w:val="center"/>
        </w:trPr>
        <w:tc>
          <w:tcPr>
            <w:tcW w:w="2159" w:type="dxa"/>
            <w:shd w:val="clear" w:color="auto" w:fill="auto"/>
            <w:noWrap/>
            <w:vAlign w:val="center"/>
          </w:tcPr>
          <w:p w:rsidR="001510B0" w:rsidRPr="00850426" w:rsidRDefault="001510B0" w:rsidP="00D74260">
            <w:pPr>
              <w:widowControl/>
              <w:jc w:val="center"/>
              <w:rPr>
                <w:rFonts w:ascii="Times New Roman" w:hAnsi="Times New Roman"/>
                <w:kern w:val="0"/>
                <w:sz w:val="18"/>
                <w:szCs w:val="18"/>
              </w:rPr>
            </w:pPr>
            <w:r w:rsidRPr="00850426">
              <w:rPr>
                <w:rFonts w:ascii="Times New Roman" w:hAnsi="Times New Roman"/>
                <w:kern w:val="0"/>
                <w:sz w:val="18"/>
                <w:szCs w:val="18"/>
              </w:rPr>
              <w:t>量程</w:t>
            </w:r>
          </w:p>
        </w:tc>
        <w:tc>
          <w:tcPr>
            <w:tcW w:w="950" w:type="dxa"/>
            <w:shd w:val="clear" w:color="auto" w:fill="auto"/>
            <w:noWrap/>
            <w:vAlign w:val="center"/>
          </w:tcPr>
          <w:p w:rsidR="001510B0" w:rsidRPr="00850426" w:rsidRDefault="001510B0" w:rsidP="00D74260">
            <w:pPr>
              <w:widowControl/>
              <w:jc w:val="center"/>
              <w:rPr>
                <w:rFonts w:ascii="Times New Roman" w:hAnsi="Times New Roman"/>
                <w:kern w:val="0"/>
                <w:sz w:val="18"/>
                <w:szCs w:val="18"/>
              </w:rPr>
            </w:pPr>
            <w:r w:rsidRPr="00850426">
              <w:rPr>
                <w:rFonts w:ascii="Times New Roman" w:hAnsi="Times New Roman"/>
                <w:kern w:val="0"/>
                <w:sz w:val="18"/>
                <w:szCs w:val="18"/>
              </w:rPr>
              <w:t>μT</w:t>
            </w:r>
          </w:p>
        </w:tc>
        <w:tc>
          <w:tcPr>
            <w:tcW w:w="910" w:type="dxa"/>
            <w:shd w:val="clear" w:color="auto" w:fill="auto"/>
            <w:noWrap/>
            <w:vAlign w:val="center"/>
          </w:tcPr>
          <w:p w:rsidR="001510B0" w:rsidRPr="00850426" w:rsidRDefault="001510B0" w:rsidP="00D74260">
            <w:pPr>
              <w:widowControl/>
              <w:jc w:val="center"/>
              <w:rPr>
                <w:rFonts w:ascii="Times New Roman" w:hAnsi="Times New Roman"/>
                <w:kern w:val="0"/>
                <w:sz w:val="18"/>
                <w:szCs w:val="18"/>
              </w:rPr>
            </w:pPr>
            <w:r w:rsidRPr="00850426">
              <w:rPr>
                <w:rFonts w:ascii="Times New Roman" w:hAnsi="Times New Roman"/>
                <w:kern w:val="0"/>
                <w:sz w:val="18"/>
                <w:szCs w:val="18"/>
              </w:rPr>
              <w:t>±100</w:t>
            </w:r>
          </w:p>
        </w:tc>
        <w:tc>
          <w:tcPr>
            <w:tcW w:w="809" w:type="dxa"/>
            <w:shd w:val="clear" w:color="auto" w:fill="auto"/>
            <w:noWrap/>
            <w:vAlign w:val="center"/>
          </w:tcPr>
          <w:p w:rsidR="001510B0" w:rsidRPr="00850426" w:rsidRDefault="001510B0" w:rsidP="00D74260">
            <w:pPr>
              <w:widowControl/>
              <w:jc w:val="center"/>
              <w:rPr>
                <w:rFonts w:ascii="Times New Roman" w:hAnsi="Times New Roman"/>
                <w:kern w:val="0"/>
                <w:sz w:val="18"/>
                <w:szCs w:val="18"/>
              </w:rPr>
            </w:pPr>
            <w:r w:rsidRPr="00850426">
              <w:rPr>
                <w:rFonts w:ascii="Times New Roman" w:hAnsi="Times New Roman"/>
                <w:kern w:val="0"/>
                <w:sz w:val="18"/>
                <w:szCs w:val="18"/>
              </w:rPr>
              <w:t>±</w:t>
            </w:r>
            <w:r w:rsidRPr="00850426">
              <w:rPr>
                <w:rFonts w:ascii="Times New Roman" w:hAnsi="Times New Roman" w:hint="eastAsia"/>
                <w:kern w:val="0"/>
                <w:sz w:val="18"/>
                <w:szCs w:val="18"/>
              </w:rPr>
              <w:t>250</w:t>
            </w:r>
          </w:p>
        </w:tc>
        <w:tc>
          <w:tcPr>
            <w:tcW w:w="1998" w:type="dxa"/>
            <w:shd w:val="clear" w:color="auto" w:fill="auto"/>
            <w:noWrap/>
            <w:vAlign w:val="center"/>
          </w:tcPr>
          <w:p w:rsidR="001510B0" w:rsidRPr="00850426" w:rsidRDefault="001510B0" w:rsidP="00D74260">
            <w:pPr>
              <w:widowControl/>
              <w:jc w:val="center"/>
              <w:rPr>
                <w:rFonts w:ascii="Times New Roman" w:hAnsi="Times New Roman"/>
                <w:kern w:val="0"/>
                <w:sz w:val="18"/>
                <w:szCs w:val="18"/>
              </w:rPr>
            </w:pPr>
            <w:r w:rsidRPr="00850426">
              <w:rPr>
                <w:rFonts w:ascii="Times New Roman" w:hAnsi="Times New Roman"/>
                <w:kern w:val="0"/>
                <w:sz w:val="18"/>
                <w:szCs w:val="18"/>
              </w:rPr>
              <w:t>±90</w:t>
            </w:r>
          </w:p>
        </w:tc>
      </w:tr>
      <w:tr w:rsidR="001510B0" w:rsidRPr="00850426" w:rsidTr="00D74260">
        <w:trPr>
          <w:trHeight w:val="20"/>
          <w:jc w:val="center"/>
        </w:trPr>
        <w:tc>
          <w:tcPr>
            <w:tcW w:w="2159" w:type="dxa"/>
            <w:shd w:val="clear" w:color="auto" w:fill="auto"/>
            <w:noWrap/>
            <w:vAlign w:val="center"/>
          </w:tcPr>
          <w:p w:rsidR="001510B0" w:rsidRPr="00850426" w:rsidRDefault="001510B0" w:rsidP="00D74260">
            <w:pPr>
              <w:widowControl/>
              <w:jc w:val="center"/>
              <w:rPr>
                <w:rFonts w:ascii="Times New Roman" w:hAnsi="Times New Roman"/>
                <w:kern w:val="0"/>
                <w:sz w:val="18"/>
                <w:szCs w:val="18"/>
              </w:rPr>
            </w:pPr>
            <w:r w:rsidRPr="00850426">
              <w:rPr>
                <w:rFonts w:ascii="Times New Roman" w:hAnsi="Times New Roman"/>
                <w:kern w:val="0"/>
                <w:sz w:val="18"/>
                <w:szCs w:val="18"/>
              </w:rPr>
              <w:t>噪声</w:t>
            </w:r>
            <w:r w:rsidRPr="00850426">
              <w:rPr>
                <w:rFonts w:ascii="Times New Roman" w:hAnsi="Times New Roman" w:hint="eastAsia"/>
                <w:kern w:val="0"/>
                <w:sz w:val="18"/>
                <w:szCs w:val="18"/>
              </w:rPr>
              <w:t>(1 Hz</w:t>
            </w:r>
            <w:r w:rsidRPr="00850426">
              <w:rPr>
                <w:rFonts w:ascii="Times New Roman" w:hAnsi="Times New Roman" w:hint="eastAsia"/>
                <w:kern w:val="0"/>
                <w:sz w:val="18"/>
                <w:szCs w:val="18"/>
              </w:rPr>
              <w:t>时</w:t>
            </w:r>
            <w:r w:rsidRPr="00850426">
              <w:rPr>
                <w:rFonts w:ascii="Times New Roman" w:hAnsi="Times New Roman" w:hint="eastAsia"/>
                <w:kern w:val="0"/>
                <w:sz w:val="18"/>
                <w:szCs w:val="18"/>
              </w:rPr>
              <w:t xml:space="preserve">) </w:t>
            </w:r>
            <w:r w:rsidRPr="00850426">
              <w:rPr>
                <w:rFonts w:ascii="Times New Roman" w:hAnsi="Times New Roman" w:hint="eastAsia"/>
                <w:kern w:val="0"/>
                <w:sz w:val="18"/>
                <w:szCs w:val="18"/>
                <w:vertAlign w:val="superscript"/>
              </w:rPr>
              <w:t>(2)</w:t>
            </w:r>
          </w:p>
        </w:tc>
        <w:tc>
          <w:tcPr>
            <w:tcW w:w="950" w:type="dxa"/>
            <w:shd w:val="clear" w:color="auto" w:fill="auto"/>
            <w:noWrap/>
            <w:vAlign w:val="center"/>
          </w:tcPr>
          <w:p w:rsidR="001510B0" w:rsidRPr="00850426" w:rsidRDefault="001510B0" w:rsidP="00D74260">
            <w:pPr>
              <w:widowControl/>
              <w:jc w:val="center"/>
              <w:rPr>
                <w:rFonts w:ascii="Times New Roman" w:hAnsi="Times New Roman"/>
                <w:kern w:val="0"/>
                <w:sz w:val="18"/>
                <w:szCs w:val="18"/>
              </w:rPr>
            </w:pPr>
            <w:r w:rsidRPr="00850426">
              <w:rPr>
                <w:rFonts w:ascii="Times New Roman" w:hAnsi="Times New Roman"/>
                <w:kern w:val="0"/>
                <w:sz w:val="18"/>
                <w:szCs w:val="18"/>
              </w:rPr>
              <w:t>pT/(Hz)</w:t>
            </w:r>
            <w:r w:rsidRPr="00850426">
              <w:rPr>
                <w:rFonts w:ascii="Times New Roman" w:hAnsi="Times New Roman"/>
                <w:kern w:val="0"/>
                <w:sz w:val="18"/>
                <w:szCs w:val="18"/>
                <w:vertAlign w:val="superscript"/>
              </w:rPr>
              <w:t>1/2</w:t>
            </w:r>
          </w:p>
        </w:tc>
        <w:tc>
          <w:tcPr>
            <w:tcW w:w="910" w:type="dxa"/>
            <w:shd w:val="clear" w:color="auto" w:fill="auto"/>
            <w:noWrap/>
            <w:vAlign w:val="center"/>
          </w:tcPr>
          <w:p w:rsidR="001510B0" w:rsidRPr="00850426" w:rsidRDefault="001510B0" w:rsidP="00D74260">
            <w:pPr>
              <w:widowControl/>
              <w:jc w:val="center"/>
              <w:rPr>
                <w:rFonts w:ascii="Times New Roman" w:hAnsi="Times New Roman"/>
                <w:kern w:val="0"/>
                <w:sz w:val="18"/>
                <w:szCs w:val="18"/>
              </w:rPr>
            </w:pPr>
            <w:r w:rsidRPr="00850426">
              <w:rPr>
                <w:rFonts w:ascii="Times New Roman" w:hAnsi="Times New Roman"/>
                <w:kern w:val="0"/>
                <w:sz w:val="18"/>
                <w:szCs w:val="18"/>
              </w:rPr>
              <w:t>120</w:t>
            </w:r>
          </w:p>
        </w:tc>
        <w:tc>
          <w:tcPr>
            <w:tcW w:w="809" w:type="dxa"/>
            <w:shd w:val="clear" w:color="auto" w:fill="auto"/>
            <w:noWrap/>
            <w:vAlign w:val="center"/>
          </w:tcPr>
          <w:p w:rsidR="001510B0" w:rsidRPr="00850426" w:rsidRDefault="001510B0" w:rsidP="00D74260">
            <w:pPr>
              <w:widowControl/>
              <w:jc w:val="center"/>
              <w:rPr>
                <w:rFonts w:ascii="Times New Roman" w:hAnsi="Times New Roman"/>
                <w:kern w:val="0"/>
                <w:sz w:val="18"/>
                <w:szCs w:val="18"/>
              </w:rPr>
            </w:pPr>
            <w:r w:rsidRPr="00850426">
              <w:rPr>
                <w:rFonts w:ascii="Times New Roman" w:hAnsi="Times New Roman" w:hint="eastAsia"/>
                <w:kern w:val="0"/>
                <w:sz w:val="18"/>
                <w:szCs w:val="18"/>
              </w:rPr>
              <w:t>20</w:t>
            </w:r>
          </w:p>
        </w:tc>
        <w:tc>
          <w:tcPr>
            <w:tcW w:w="1998" w:type="dxa"/>
            <w:shd w:val="clear" w:color="auto" w:fill="auto"/>
            <w:noWrap/>
            <w:vAlign w:val="center"/>
          </w:tcPr>
          <w:p w:rsidR="001510B0" w:rsidRPr="00850426" w:rsidRDefault="001510B0" w:rsidP="00D74260">
            <w:pPr>
              <w:widowControl/>
              <w:jc w:val="center"/>
              <w:rPr>
                <w:rFonts w:ascii="Times New Roman" w:hAnsi="Times New Roman"/>
                <w:kern w:val="0"/>
                <w:sz w:val="18"/>
                <w:szCs w:val="18"/>
              </w:rPr>
            </w:pPr>
            <w:r w:rsidRPr="00850426">
              <w:rPr>
                <w:rFonts w:ascii="Times New Roman" w:hAnsi="Times New Roman"/>
                <w:kern w:val="0"/>
                <w:sz w:val="18"/>
                <w:szCs w:val="18"/>
              </w:rPr>
              <w:t>10</w:t>
            </w:r>
          </w:p>
        </w:tc>
      </w:tr>
      <w:tr w:rsidR="001510B0" w:rsidRPr="00850426" w:rsidTr="00D74260">
        <w:trPr>
          <w:trHeight w:val="20"/>
          <w:jc w:val="center"/>
        </w:trPr>
        <w:tc>
          <w:tcPr>
            <w:tcW w:w="2159" w:type="dxa"/>
            <w:shd w:val="clear" w:color="auto" w:fill="auto"/>
            <w:noWrap/>
            <w:vAlign w:val="center"/>
          </w:tcPr>
          <w:p w:rsidR="001510B0" w:rsidRPr="00850426" w:rsidRDefault="001510B0" w:rsidP="00D74260">
            <w:pPr>
              <w:widowControl/>
              <w:jc w:val="center"/>
              <w:rPr>
                <w:rFonts w:ascii="Times New Roman" w:hAnsi="Times New Roman"/>
                <w:kern w:val="0"/>
                <w:sz w:val="18"/>
                <w:szCs w:val="18"/>
              </w:rPr>
            </w:pPr>
            <w:r w:rsidRPr="00850426">
              <w:rPr>
                <w:rFonts w:ascii="Times New Roman" w:hAnsi="Times New Roman"/>
                <w:kern w:val="0"/>
                <w:sz w:val="18"/>
                <w:szCs w:val="18"/>
              </w:rPr>
              <w:t>线性度</w:t>
            </w:r>
            <w:r w:rsidRPr="00850426">
              <w:rPr>
                <w:rFonts w:ascii="Times New Roman" w:hAnsi="Times New Roman" w:hint="eastAsia"/>
                <w:kern w:val="0"/>
                <w:sz w:val="18"/>
                <w:szCs w:val="18"/>
              </w:rPr>
              <w:t>(</w:t>
            </w:r>
            <w:r w:rsidRPr="00850426">
              <w:rPr>
                <w:rFonts w:ascii="Times New Roman" w:hAnsi="Times New Roman" w:hint="eastAsia"/>
                <w:kern w:val="0"/>
                <w:sz w:val="18"/>
                <w:szCs w:val="18"/>
              </w:rPr>
              <w:t>最小二乘法拟合</w:t>
            </w:r>
            <w:r w:rsidRPr="00850426">
              <w:rPr>
                <w:rFonts w:ascii="Times New Roman" w:hAnsi="Times New Roman" w:hint="eastAsia"/>
                <w:kern w:val="0"/>
                <w:sz w:val="18"/>
                <w:szCs w:val="18"/>
              </w:rPr>
              <w:t>)</w:t>
            </w:r>
          </w:p>
        </w:tc>
        <w:tc>
          <w:tcPr>
            <w:tcW w:w="950" w:type="dxa"/>
            <w:shd w:val="clear" w:color="auto" w:fill="auto"/>
            <w:noWrap/>
            <w:vAlign w:val="center"/>
          </w:tcPr>
          <w:p w:rsidR="001510B0" w:rsidRPr="00850426" w:rsidRDefault="001510B0" w:rsidP="00D74260">
            <w:pPr>
              <w:widowControl/>
              <w:jc w:val="center"/>
              <w:rPr>
                <w:rFonts w:ascii="Times New Roman" w:hAnsi="Times New Roman"/>
                <w:kern w:val="0"/>
                <w:sz w:val="18"/>
                <w:szCs w:val="18"/>
              </w:rPr>
            </w:pPr>
            <w:r w:rsidRPr="00850426">
              <w:rPr>
                <w:rFonts w:ascii="Times New Roman" w:hAnsi="Times New Roman"/>
                <w:kern w:val="0"/>
                <w:sz w:val="18"/>
                <w:szCs w:val="18"/>
              </w:rPr>
              <w:t>×10</w:t>
            </w:r>
            <w:r w:rsidRPr="00850426">
              <w:rPr>
                <w:rFonts w:ascii="Times New Roman" w:hAnsi="Times New Roman"/>
                <w:kern w:val="0"/>
                <w:sz w:val="18"/>
                <w:szCs w:val="18"/>
                <w:vertAlign w:val="superscript"/>
              </w:rPr>
              <w:t>-3</w:t>
            </w:r>
          </w:p>
        </w:tc>
        <w:tc>
          <w:tcPr>
            <w:tcW w:w="910" w:type="dxa"/>
            <w:shd w:val="clear" w:color="auto" w:fill="auto"/>
            <w:noWrap/>
            <w:vAlign w:val="center"/>
          </w:tcPr>
          <w:p w:rsidR="001510B0" w:rsidRPr="00850426" w:rsidRDefault="001510B0" w:rsidP="00D74260">
            <w:pPr>
              <w:widowControl/>
              <w:jc w:val="center"/>
              <w:rPr>
                <w:rFonts w:ascii="Times New Roman" w:hAnsi="Times New Roman"/>
                <w:kern w:val="0"/>
                <w:sz w:val="18"/>
                <w:szCs w:val="18"/>
              </w:rPr>
            </w:pPr>
            <w:r w:rsidRPr="00850426">
              <w:rPr>
                <w:rFonts w:ascii="Times New Roman" w:hAnsi="Times New Roman"/>
                <w:kern w:val="0"/>
                <w:sz w:val="18"/>
                <w:szCs w:val="18"/>
              </w:rPr>
              <w:t>1</w:t>
            </w:r>
          </w:p>
        </w:tc>
        <w:tc>
          <w:tcPr>
            <w:tcW w:w="809" w:type="dxa"/>
            <w:shd w:val="clear" w:color="auto" w:fill="auto"/>
            <w:noWrap/>
            <w:vAlign w:val="center"/>
          </w:tcPr>
          <w:p w:rsidR="001510B0" w:rsidRPr="00850426" w:rsidRDefault="001510B0" w:rsidP="00D74260">
            <w:pPr>
              <w:widowControl/>
              <w:jc w:val="center"/>
              <w:rPr>
                <w:rFonts w:ascii="Times New Roman" w:hAnsi="Times New Roman"/>
                <w:kern w:val="0"/>
                <w:sz w:val="18"/>
                <w:szCs w:val="18"/>
              </w:rPr>
            </w:pPr>
            <w:r w:rsidRPr="00850426">
              <w:rPr>
                <w:rFonts w:ascii="Times New Roman" w:hAnsi="Times New Roman" w:hint="eastAsia"/>
                <w:kern w:val="0"/>
                <w:sz w:val="18"/>
                <w:szCs w:val="18"/>
              </w:rPr>
              <w:t>0.015</w:t>
            </w:r>
          </w:p>
        </w:tc>
        <w:tc>
          <w:tcPr>
            <w:tcW w:w="1998" w:type="dxa"/>
            <w:shd w:val="clear" w:color="auto" w:fill="auto"/>
            <w:noWrap/>
            <w:vAlign w:val="center"/>
          </w:tcPr>
          <w:p w:rsidR="001510B0" w:rsidRPr="00850426" w:rsidRDefault="001510B0" w:rsidP="00D74260">
            <w:pPr>
              <w:widowControl/>
              <w:jc w:val="center"/>
              <w:rPr>
                <w:rFonts w:ascii="Times New Roman" w:hAnsi="Times New Roman"/>
                <w:kern w:val="0"/>
                <w:sz w:val="18"/>
                <w:szCs w:val="18"/>
              </w:rPr>
            </w:pPr>
            <w:r w:rsidRPr="00850426">
              <w:rPr>
                <w:rFonts w:ascii="Times New Roman" w:hAnsi="Times New Roman"/>
                <w:kern w:val="0"/>
                <w:sz w:val="18"/>
                <w:szCs w:val="18"/>
              </w:rPr>
              <w:t>1</w:t>
            </w:r>
          </w:p>
        </w:tc>
      </w:tr>
      <w:tr w:rsidR="001510B0" w:rsidRPr="00850426" w:rsidTr="00D74260">
        <w:trPr>
          <w:trHeight w:val="20"/>
          <w:jc w:val="center"/>
        </w:trPr>
        <w:tc>
          <w:tcPr>
            <w:tcW w:w="2159" w:type="dxa"/>
            <w:shd w:val="clear" w:color="auto" w:fill="auto"/>
            <w:noWrap/>
            <w:vAlign w:val="center"/>
          </w:tcPr>
          <w:p w:rsidR="001510B0" w:rsidRPr="00850426" w:rsidRDefault="001510B0" w:rsidP="00D74260">
            <w:pPr>
              <w:widowControl/>
              <w:jc w:val="center"/>
              <w:rPr>
                <w:rFonts w:ascii="Times New Roman" w:hAnsi="Times New Roman"/>
                <w:kern w:val="0"/>
                <w:sz w:val="18"/>
                <w:szCs w:val="18"/>
              </w:rPr>
            </w:pPr>
            <w:r w:rsidRPr="00850426">
              <w:rPr>
                <w:rFonts w:ascii="Times New Roman" w:hAnsi="Times New Roman"/>
                <w:kern w:val="0"/>
                <w:sz w:val="18"/>
                <w:szCs w:val="18"/>
              </w:rPr>
              <w:t>三轴正角度误差</w:t>
            </w:r>
          </w:p>
        </w:tc>
        <w:tc>
          <w:tcPr>
            <w:tcW w:w="950" w:type="dxa"/>
            <w:shd w:val="clear" w:color="auto" w:fill="auto"/>
            <w:noWrap/>
            <w:vAlign w:val="center"/>
          </w:tcPr>
          <w:p w:rsidR="001510B0" w:rsidRPr="00850426" w:rsidRDefault="001510B0" w:rsidP="00D74260">
            <w:pPr>
              <w:widowControl/>
              <w:jc w:val="center"/>
              <w:rPr>
                <w:rFonts w:ascii="Times New Roman" w:hAnsi="Times New Roman"/>
                <w:kern w:val="0"/>
                <w:sz w:val="18"/>
                <w:szCs w:val="18"/>
              </w:rPr>
            </w:pPr>
            <w:r w:rsidRPr="00850426">
              <w:rPr>
                <w:rFonts w:ascii="Times New Roman" w:hAnsi="Times New Roman"/>
                <w:kern w:val="0"/>
                <w:sz w:val="18"/>
                <w:szCs w:val="18"/>
              </w:rPr>
              <w:t>°</w:t>
            </w:r>
          </w:p>
        </w:tc>
        <w:tc>
          <w:tcPr>
            <w:tcW w:w="910" w:type="dxa"/>
            <w:shd w:val="clear" w:color="auto" w:fill="auto"/>
            <w:noWrap/>
            <w:vAlign w:val="center"/>
          </w:tcPr>
          <w:p w:rsidR="001510B0" w:rsidRPr="00850426" w:rsidRDefault="001510B0" w:rsidP="00D74260">
            <w:pPr>
              <w:widowControl/>
              <w:jc w:val="center"/>
              <w:rPr>
                <w:rFonts w:ascii="Times New Roman" w:hAnsi="Times New Roman"/>
                <w:kern w:val="0"/>
                <w:sz w:val="18"/>
                <w:szCs w:val="18"/>
              </w:rPr>
            </w:pPr>
            <w:r w:rsidRPr="00850426">
              <w:rPr>
                <w:rFonts w:ascii="Times New Roman" w:hAnsi="Times New Roman"/>
                <w:kern w:val="0"/>
                <w:sz w:val="18"/>
                <w:szCs w:val="18"/>
              </w:rPr>
              <w:t>——</w:t>
            </w:r>
          </w:p>
        </w:tc>
        <w:tc>
          <w:tcPr>
            <w:tcW w:w="809" w:type="dxa"/>
            <w:shd w:val="clear" w:color="auto" w:fill="auto"/>
            <w:noWrap/>
            <w:vAlign w:val="center"/>
          </w:tcPr>
          <w:p w:rsidR="001510B0" w:rsidRPr="00850426" w:rsidRDefault="001510B0" w:rsidP="00D74260">
            <w:pPr>
              <w:widowControl/>
              <w:jc w:val="center"/>
              <w:rPr>
                <w:rFonts w:ascii="Times New Roman" w:hAnsi="Times New Roman"/>
                <w:kern w:val="0"/>
                <w:sz w:val="18"/>
                <w:szCs w:val="18"/>
              </w:rPr>
            </w:pPr>
            <w:r w:rsidRPr="00850426">
              <w:rPr>
                <w:rFonts w:ascii="Times New Roman" w:hAnsi="Times New Roman"/>
                <w:kern w:val="0"/>
                <w:sz w:val="18"/>
                <w:szCs w:val="18"/>
              </w:rPr>
              <w:t>±0.1</w:t>
            </w:r>
          </w:p>
        </w:tc>
        <w:tc>
          <w:tcPr>
            <w:tcW w:w="1998" w:type="dxa"/>
            <w:shd w:val="clear" w:color="auto" w:fill="auto"/>
            <w:noWrap/>
            <w:vAlign w:val="center"/>
          </w:tcPr>
          <w:p w:rsidR="001510B0" w:rsidRPr="00850426" w:rsidRDefault="001510B0" w:rsidP="00D74260">
            <w:pPr>
              <w:widowControl/>
              <w:jc w:val="center"/>
              <w:rPr>
                <w:rFonts w:ascii="Times New Roman" w:hAnsi="Times New Roman"/>
                <w:kern w:val="0"/>
                <w:sz w:val="18"/>
                <w:szCs w:val="18"/>
              </w:rPr>
            </w:pPr>
            <w:r w:rsidRPr="00850426">
              <w:rPr>
                <w:rFonts w:ascii="Times New Roman" w:hAnsi="Times New Roman"/>
                <w:kern w:val="0"/>
                <w:sz w:val="18"/>
                <w:szCs w:val="18"/>
              </w:rPr>
              <w:t>——</w:t>
            </w:r>
          </w:p>
        </w:tc>
      </w:tr>
      <w:tr w:rsidR="001510B0" w:rsidRPr="00850426" w:rsidTr="00D74260">
        <w:trPr>
          <w:trHeight w:val="20"/>
          <w:jc w:val="center"/>
        </w:trPr>
        <w:tc>
          <w:tcPr>
            <w:tcW w:w="2159" w:type="dxa"/>
            <w:shd w:val="clear" w:color="auto" w:fill="auto"/>
            <w:noWrap/>
            <w:vAlign w:val="center"/>
          </w:tcPr>
          <w:p w:rsidR="001510B0" w:rsidRPr="00850426" w:rsidRDefault="001510B0" w:rsidP="00D74260">
            <w:pPr>
              <w:widowControl/>
              <w:jc w:val="center"/>
              <w:rPr>
                <w:rFonts w:ascii="Times New Roman" w:hAnsi="Times New Roman"/>
                <w:kern w:val="0"/>
                <w:sz w:val="18"/>
                <w:szCs w:val="18"/>
              </w:rPr>
            </w:pPr>
            <w:r w:rsidRPr="00850426">
              <w:rPr>
                <w:rFonts w:ascii="Times New Roman" w:hAnsi="Times New Roman"/>
                <w:kern w:val="0"/>
                <w:sz w:val="18"/>
                <w:szCs w:val="18"/>
              </w:rPr>
              <w:t>频率响应</w:t>
            </w:r>
            <w:r w:rsidRPr="00850426">
              <w:rPr>
                <w:rFonts w:ascii="Times New Roman" w:hAnsi="Times New Roman" w:hint="eastAsia"/>
                <w:kern w:val="0"/>
                <w:sz w:val="18"/>
                <w:szCs w:val="18"/>
              </w:rPr>
              <w:t>(-3 dB)</w:t>
            </w:r>
          </w:p>
        </w:tc>
        <w:tc>
          <w:tcPr>
            <w:tcW w:w="950" w:type="dxa"/>
            <w:shd w:val="clear" w:color="auto" w:fill="auto"/>
            <w:noWrap/>
            <w:vAlign w:val="center"/>
          </w:tcPr>
          <w:p w:rsidR="001510B0" w:rsidRPr="00850426" w:rsidRDefault="001510B0" w:rsidP="00D74260">
            <w:pPr>
              <w:widowControl/>
              <w:jc w:val="center"/>
              <w:rPr>
                <w:rFonts w:ascii="Times New Roman" w:hAnsi="Times New Roman"/>
                <w:kern w:val="0"/>
                <w:sz w:val="18"/>
                <w:szCs w:val="18"/>
              </w:rPr>
            </w:pPr>
            <w:r w:rsidRPr="00850426">
              <w:rPr>
                <w:rFonts w:ascii="Times New Roman" w:hAnsi="Times New Roman"/>
                <w:kern w:val="0"/>
                <w:sz w:val="18"/>
                <w:szCs w:val="18"/>
              </w:rPr>
              <w:t>Hz</w:t>
            </w:r>
          </w:p>
        </w:tc>
        <w:tc>
          <w:tcPr>
            <w:tcW w:w="910" w:type="dxa"/>
            <w:shd w:val="clear" w:color="auto" w:fill="auto"/>
            <w:noWrap/>
            <w:vAlign w:val="center"/>
          </w:tcPr>
          <w:p w:rsidR="001510B0" w:rsidRPr="00850426" w:rsidRDefault="001510B0" w:rsidP="00D74260">
            <w:pPr>
              <w:widowControl/>
              <w:jc w:val="center"/>
              <w:rPr>
                <w:rFonts w:ascii="Times New Roman" w:hAnsi="Times New Roman"/>
                <w:kern w:val="0"/>
                <w:sz w:val="18"/>
                <w:szCs w:val="18"/>
              </w:rPr>
            </w:pPr>
            <w:r w:rsidRPr="00850426">
              <w:rPr>
                <w:rFonts w:ascii="Times New Roman" w:hAnsi="Times New Roman"/>
                <w:kern w:val="0"/>
                <w:sz w:val="18"/>
                <w:szCs w:val="18"/>
              </w:rPr>
              <w:t>——</w:t>
            </w:r>
          </w:p>
        </w:tc>
        <w:tc>
          <w:tcPr>
            <w:tcW w:w="809" w:type="dxa"/>
            <w:shd w:val="clear" w:color="auto" w:fill="auto"/>
            <w:noWrap/>
            <w:vAlign w:val="center"/>
          </w:tcPr>
          <w:p w:rsidR="001510B0" w:rsidRPr="00850426" w:rsidRDefault="001510B0" w:rsidP="00D74260">
            <w:pPr>
              <w:widowControl/>
              <w:jc w:val="center"/>
              <w:rPr>
                <w:rFonts w:ascii="Times New Roman" w:hAnsi="Times New Roman"/>
                <w:kern w:val="0"/>
                <w:sz w:val="18"/>
                <w:szCs w:val="18"/>
              </w:rPr>
            </w:pPr>
            <w:r w:rsidRPr="00850426">
              <w:rPr>
                <w:rFonts w:ascii="Times New Roman" w:hAnsi="Times New Roman" w:hint="eastAsia"/>
                <w:kern w:val="0"/>
                <w:sz w:val="18"/>
                <w:szCs w:val="18"/>
              </w:rPr>
              <w:t>0~3000</w:t>
            </w:r>
          </w:p>
        </w:tc>
        <w:tc>
          <w:tcPr>
            <w:tcW w:w="1998" w:type="dxa"/>
            <w:shd w:val="clear" w:color="auto" w:fill="auto"/>
            <w:noWrap/>
            <w:vAlign w:val="center"/>
          </w:tcPr>
          <w:p w:rsidR="001510B0" w:rsidRPr="00850426" w:rsidRDefault="001510B0" w:rsidP="00D74260">
            <w:pPr>
              <w:widowControl/>
              <w:jc w:val="center"/>
              <w:rPr>
                <w:rFonts w:ascii="Times New Roman" w:hAnsi="Times New Roman"/>
                <w:kern w:val="0"/>
                <w:sz w:val="18"/>
                <w:szCs w:val="18"/>
              </w:rPr>
            </w:pPr>
            <w:r w:rsidRPr="00850426">
              <w:rPr>
                <w:rFonts w:ascii="Times New Roman" w:hAnsi="Times New Roman"/>
                <w:kern w:val="0"/>
                <w:sz w:val="18"/>
                <w:szCs w:val="18"/>
              </w:rPr>
              <w:t>——</w:t>
            </w:r>
          </w:p>
        </w:tc>
      </w:tr>
      <w:tr w:rsidR="001510B0" w:rsidRPr="00850426" w:rsidTr="00D74260">
        <w:trPr>
          <w:trHeight w:val="20"/>
          <w:jc w:val="center"/>
        </w:trPr>
        <w:tc>
          <w:tcPr>
            <w:tcW w:w="2159" w:type="dxa"/>
            <w:shd w:val="clear" w:color="auto" w:fill="auto"/>
            <w:noWrap/>
            <w:vAlign w:val="center"/>
          </w:tcPr>
          <w:p w:rsidR="001510B0" w:rsidRPr="00850426" w:rsidRDefault="001510B0" w:rsidP="00D74260">
            <w:pPr>
              <w:widowControl/>
              <w:jc w:val="center"/>
              <w:rPr>
                <w:rFonts w:ascii="Times New Roman" w:hAnsi="Times New Roman"/>
                <w:kern w:val="0"/>
                <w:sz w:val="18"/>
                <w:szCs w:val="18"/>
              </w:rPr>
            </w:pPr>
            <w:r w:rsidRPr="00850426">
              <w:rPr>
                <w:rFonts w:ascii="Times New Roman" w:hAnsi="Times New Roman"/>
                <w:kern w:val="0"/>
                <w:sz w:val="18"/>
                <w:szCs w:val="18"/>
              </w:rPr>
              <w:t>探头最大质量</w:t>
            </w:r>
          </w:p>
        </w:tc>
        <w:tc>
          <w:tcPr>
            <w:tcW w:w="950" w:type="dxa"/>
            <w:shd w:val="clear" w:color="auto" w:fill="auto"/>
            <w:noWrap/>
            <w:vAlign w:val="center"/>
          </w:tcPr>
          <w:p w:rsidR="001510B0" w:rsidRPr="00850426" w:rsidRDefault="001510B0" w:rsidP="00D74260">
            <w:pPr>
              <w:widowControl/>
              <w:jc w:val="center"/>
              <w:rPr>
                <w:rFonts w:ascii="Times New Roman" w:hAnsi="Times New Roman"/>
                <w:kern w:val="0"/>
                <w:sz w:val="18"/>
                <w:szCs w:val="18"/>
              </w:rPr>
            </w:pPr>
            <w:r w:rsidRPr="00850426">
              <w:rPr>
                <w:rFonts w:ascii="Times New Roman" w:hAnsi="Times New Roman"/>
                <w:kern w:val="0"/>
                <w:sz w:val="18"/>
                <w:szCs w:val="18"/>
              </w:rPr>
              <w:t>g</w:t>
            </w:r>
          </w:p>
        </w:tc>
        <w:tc>
          <w:tcPr>
            <w:tcW w:w="910" w:type="dxa"/>
            <w:shd w:val="clear" w:color="auto" w:fill="auto"/>
            <w:noWrap/>
            <w:vAlign w:val="center"/>
          </w:tcPr>
          <w:p w:rsidR="001510B0" w:rsidRPr="00850426" w:rsidRDefault="001510B0" w:rsidP="00D74260">
            <w:pPr>
              <w:widowControl/>
              <w:jc w:val="center"/>
              <w:rPr>
                <w:rFonts w:ascii="Times New Roman" w:hAnsi="Times New Roman"/>
                <w:kern w:val="0"/>
                <w:sz w:val="18"/>
                <w:szCs w:val="18"/>
              </w:rPr>
            </w:pPr>
            <w:r w:rsidRPr="00850426">
              <w:rPr>
                <w:rFonts w:ascii="Times New Roman" w:hAnsi="Times New Roman" w:hint="eastAsia"/>
                <w:kern w:val="0"/>
                <w:sz w:val="18"/>
                <w:szCs w:val="18"/>
              </w:rPr>
              <w:t>300</w:t>
            </w:r>
          </w:p>
        </w:tc>
        <w:tc>
          <w:tcPr>
            <w:tcW w:w="809" w:type="dxa"/>
            <w:shd w:val="clear" w:color="auto" w:fill="auto"/>
            <w:noWrap/>
            <w:vAlign w:val="center"/>
          </w:tcPr>
          <w:p w:rsidR="001510B0" w:rsidRPr="00850426" w:rsidRDefault="001510B0" w:rsidP="00D74260">
            <w:pPr>
              <w:widowControl/>
              <w:jc w:val="center"/>
              <w:rPr>
                <w:rFonts w:ascii="Times New Roman" w:hAnsi="Times New Roman"/>
                <w:kern w:val="0"/>
                <w:sz w:val="18"/>
                <w:szCs w:val="18"/>
              </w:rPr>
            </w:pPr>
            <w:r w:rsidRPr="00850426">
              <w:rPr>
                <w:rFonts w:ascii="Times New Roman" w:hAnsi="Times New Roman" w:hint="eastAsia"/>
                <w:kern w:val="0"/>
                <w:sz w:val="18"/>
                <w:szCs w:val="18"/>
              </w:rPr>
              <w:t>300</w:t>
            </w:r>
          </w:p>
        </w:tc>
        <w:tc>
          <w:tcPr>
            <w:tcW w:w="1998" w:type="dxa"/>
            <w:shd w:val="clear" w:color="auto" w:fill="auto"/>
            <w:noWrap/>
            <w:vAlign w:val="center"/>
          </w:tcPr>
          <w:p w:rsidR="001510B0" w:rsidRPr="00850426" w:rsidRDefault="001510B0" w:rsidP="00D74260">
            <w:pPr>
              <w:widowControl/>
              <w:jc w:val="center"/>
              <w:rPr>
                <w:rFonts w:ascii="Times New Roman" w:hAnsi="Times New Roman"/>
                <w:kern w:val="0"/>
                <w:sz w:val="18"/>
                <w:szCs w:val="18"/>
              </w:rPr>
            </w:pPr>
            <w:r w:rsidRPr="00850426">
              <w:rPr>
                <w:rFonts w:ascii="Times New Roman" w:hAnsi="Times New Roman" w:hint="eastAsia"/>
                <w:kern w:val="0"/>
                <w:sz w:val="18"/>
                <w:szCs w:val="18"/>
              </w:rPr>
              <w:t>300</w:t>
            </w:r>
          </w:p>
        </w:tc>
      </w:tr>
    </w:tbl>
    <w:p w:rsidR="001510B0" w:rsidRPr="00850426" w:rsidRDefault="001510B0" w:rsidP="001510B0">
      <w:pPr>
        <w:pStyle w:val="ac"/>
        <w:spacing w:line="360" w:lineRule="auto"/>
        <w:ind w:firstLine="360"/>
        <w:rPr>
          <w:rFonts w:hint="eastAsia"/>
          <w:sz w:val="18"/>
          <w:szCs w:val="18"/>
        </w:rPr>
      </w:pPr>
      <w:r w:rsidRPr="00850426">
        <w:rPr>
          <w:rFonts w:hint="eastAsia"/>
          <w:sz w:val="18"/>
          <w:szCs w:val="18"/>
        </w:rPr>
        <w:t>注：</w:t>
      </w:r>
      <w:r w:rsidRPr="00850426">
        <w:rPr>
          <w:rFonts w:hint="eastAsia"/>
          <w:sz w:val="18"/>
          <w:szCs w:val="18"/>
        </w:rPr>
        <w:t xml:space="preserve">(1) </w:t>
      </w:r>
      <w:r w:rsidRPr="00850426">
        <w:rPr>
          <w:rFonts w:hint="eastAsia"/>
          <w:sz w:val="18"/>
          <w:szCs w:val="18"/>
        </w:rPr>
        <w:t>三轴的测量点共点是指</w:t>
      </w:r>
      <w:r w:rsidRPr="00850426">
        <w:rPr>
          <w:rFonts w:hint="eastAsia"/>
          <w:i/>
          <w:sz w:val="18"/>
          <w:szCs w:val="18"/>
        </w:rPr>
        <w:t>x</w:t>
      </w:r>
      <w:r w:rsidRPr="00850426">
        <w:rPr>
          <w:rFonts w:hint="eastAsia"/>
          <w:sz w:val="18"/>
          <w:szCs w:val="18"/>
        </w:rPr>
        <w:t>、</w:t>
      </w:r>
      <w:r w:rsidRPr="00850426">
        <w:rPr>
          <w:rFonts w:hint="eastAsia"/>
          <w:i/>
          <w:sz w:val="18"/>
          <w:szCs w:val="18"/>
        </w:rPr>
        <w:t>y</w:t>
      </w:r>
      <w:r w:rsidRPr="00850426">
        <w:rPr>
          <w:rFonts w:hint="eastAsia"/>
          <w:sz w:val="18"/>
          <w:szCs w:val="18"/>
        </w:rPr>
        <w:t>、</w:t>
      </w:r>
      <w:r w:rsidRPr="00850426">
        <w:rPr>
          <w:rFonts w:hint="eastAsia"/>
          <w:i/>
          <w:sz w:val="18"/>
          <w:szCs w:val="18"/>
        </w:rPr>
        <w:t>z</w:t>
      </w:r>
      <w:r w:rsidRPr="00850426">
        <w:rPr>
          <w:rFonts w:hint="eastAsia"/>
          <w:sz w:val="18"/>
          <w:szCs w:val="18"/>
        </w:rPr>
        <w:t>三个轴向的线圈的测量点是同一个几何坐标点，即同时获得同一个几何</w:t>
      </w:r>
      <w:r w:rsidRPr="00850426">
        <w:rPr>
          <w:rFonts w:hint="eastAsia"/>
          <w:sz w:val="18"/>
          <w:szCs w:val="18"/>
        </w:rPr>
        <w:lastRenderedPageBreak/>
        <w:t>坐标点的三分量磁场；</w:t>
      </w:r>
      <w:r w:rsidRPr="00850426">
        <w:rPr>
          <w:rFonts w:hint="eastAsia"/>
          <w:sz w:val="18"/>
          <w:szCs w:val="18"/>
        </w:rPr>
        <w:t xml:space="preserve">(2) </w:t>
      </w:r>
      <w:r w:rsidRPr="00850426">
        <w:rPr>
          <w:rFonts w:hint="eastAsia"/>
          <w:sz w:val="18"/>
          <w:szCs w:val="18"/>
        </w:rPr>
        <w:t>表示为方均根值</w:t>
      </w:r>
      <w:r w:rsidRPr="00850426">
        <w:rPr>
          <w:rFonts w:hint="eastAsia"/>
          <w:sz w:val="18"/>
          <w:szCs w:val="18"/>
        </w:rPr>
        <w:t>(</w:t>
      </w:r>
      <w:r w:rsidRPr="00850426">
        <w:rPr>
          <w:sz w:val="18"/>
          <w:szCs w:val="18"/>
        </w:rPr>
        <w:t>root mean square</w:t>
      </w:r>
      <w:r w:rsidRPr="00850426">
        <w:rPr>
          <w:rFonts w:hint="eastAsia"/>
          <w:sz w:val="18"/>
          <w:szCs w:val="18"/>
        </w:rPr>
        <w:t>，</w:t>
      </w:r>
      <w:r w:rsidRPr="00850426">
        <w:rPr>
          <w:rFonts w:hint="eastAsia"/>
          <w:sz w:val="18"/>
          <w:szCs w:val="18"/>
        </w:rPr>
        <w:t>RMS</w:t>
      </w:r>
      <w:r w:rsidRPr="00850426">
        <w:rPr>
          <w:rFonts w:hint="eastAsia"/>
          <w:sz w:val="18"/>
          <w:szCs w:val="18"/>
        </w:rPr>
        <w:t>，下同</w:t>
      </w:r>
      <w:r w:rsidRPr="00850426">
        <w:rPr>
          <w:rFonts w:hint="eastAsia"/>
          <w:sz w:val="18"/>
          <w:szCs w:val="18"/>
        </w:rPr>
        <w:t>)</w:t>
      </w:r>
      <w:r w:rsidRPr="00850426">
        <w:rPr>
          <w:rFonts w:hint="eastAsia"/>
          <w:sz w:val="18"/>
          <w:szCs w:val="18"/>
        </w:rPr>
        <w:t>。</w:t>
      </w:r>
    </w:p>
    <w:p w:rsidR="001510B0" w:rsidRPr="00850426" w:rsidRDefault="001510B0" w:rsidP="001510B0">
      <w:pPr>
        <w:pStyle w:val="ac"/>
        <w:spacing w:line="360" w:lineRule="auto"/>
      </w:pPr>
      <w:r w:rsidRPr="00850426">
        <w:t>2.2.</w:t>
      </w:r>
      <w:r w:rsidRPr="00850426">
        <w:rPr>
          <w:rFonts w:hint="eastAsia"/>
        </w:rPr>
        <w:t>2</w:t>
      </w:r>
      <w:r w:rsidRPr="00850426">
        <w:t>*</w:t>
      </w:r>
      <w:r w:rsidRPr="00850426">
        <w:t>电源和线缆</w:t>
      </w:r>
    </w:p>
    <w:p w:rsidR="001510B0" w:rsidRPr="00850426" w:rsidRDefault="001510B0" w:rsidP="001510B0">
      <w:pPr>
        <w:pStyle w:val="ac"/>
        <w:spacing w:line="360" w:lineRule="auto"/>
      </w:pPr>
      <w:r w:rsidRPr="00850426">
        <w:t>中标方提供高精度磁通门传感器系统所用供电电源</w:t>
      </w:r>
      <w:r w:rsidRPr="00850426">
        <w:rPr>
          <w:rFonts w:hint="eastAsia"/>
        </w:rPr>
        <w:t>和</w:t>
      </w:r>
      <w:r w:rsidRPr="00850426">
        <w:t>线缆</w:t>
      </w:r>
      <w:r w:rsidRPr="00850426">
        <w:rPr>
          <w:rFonts w:hint="eastAsia"/>
        </w:rPr>
        <w:t>，</w:t>
      </w:r>
      <w:r w:rsidRPr="00850426">
        <w:t>与传感器配套使用。单只传感器所配线缆长度至少</w:t>
      </w:r>
      <w:r w:rsidRPr="00850426">
        <w:rPr>
          <w:rFonts w:hint="eastAsia"/>
        </w:rPr>
        <w:t>20 m</w:t>
      </w:r>
      <w:r w:rsidRPr="00850426">
        <w:rPr>
          <w:rFonts w:hint="eastAsia"/>
        </w:rPr>
        <w:t>。</w:t>
      </w:r>
    </w:p>
    <w:p w:rsidR="001510B0" w:rsidRPr="00850426" w:rsidRDefault="001510B0" w:rsidP="001510B0">
      <w:pPr>
        <w:pStyle w:val="ac"/>
        <w:spacing w:line="360" w:lineRule="auto"/>
      </w:pPr>
      <w:r w:rsidRPr="00850426">
        <w:t>2.2.</w:t>
      </w:r>
      <w:r w:rsidRPr="00850426">
        <w:rPr>
          <w:rFonts w:hint="eastAsia"/>
        </w:rPr>
        <w:t>3</w:t>
      </w:r>
      <w:r w:rsidRPr="00850426">
        <w:t>*</w:t>
      </w:r>
      <w:r w:rsidRPr="00850426">
        <w:t>安装调试</w:t>
      </w:r>
    </w:p>
    <w:p w:rsidR="001510B0" w:rsidRPr="00850426" w:rsidRDefault="001510B0" w:rsidP="001510B0">
      <w:pPr>
        <w:pStyle w:val="ac"/>
        <w:spacing w:line="360" w:lineRule="auto"/>
        <w:rPr>
          <w:rFonts w:hint="eastAsia"/>
        </w:rPr>
      </w:pPr>
      <w:r w:rsidRPr="00850426">
        <w:t>投标方提供高精度磁通门传感器系统</w:t>
      </w:r>
      <w:r w:rsidRPr="00850426">
        <w:rPr>
          <w:rFonts w:hint="eastAsia"/>
        </w:rPr>
        <w:t>，</w:t>
      </w:r>
      <w:r w:rsidRPr="00850426">
        <w:t>需配合招标方安装调试，完成空间磁场分布的测量功能。</w:t>
      </w:r>
    </w:p>
    <w:p w:rsidR="001510B0" w:rsidRPr="00850426" w:rsidRDefault="001510B0" w:rsidP="001510B0">
      <w:pPr>
        <w:pStyle w:val="ac"/>
        <w:spacing w:line="360" w:lineRule="auto"/>
      </w:pPr>
      <w:r w:rsidRPr="00850426">
        <w:t>高精度磁通门传感器系统的安装地点位于哈尔滨市松北区科技创新城，安装场地为空间磁环境模拟与研究系统</w:t>
      </w:r>
      <w:r w:rsidRPr="00850426">
        <w:rPr>
          <w:rFonts w:hint="eastAsia"/>
        </w:rPr>
        <w:t>大楼被动屏蔽最外层及周围建筑构件</w:t>
      </w:r>
      <w:r w:rsidRPr="00850426">
        <w:t>。</w:t>
      </w:r>
    </w:p>
    <w:p w:rsidR="001510B0" w:rsidRPr="00850426" w:rsidRDefault="001510B0" w:rsidP="001510B0">
      <w:pPr>
        <w:pStyle w:val="ac"/>
        <w:numPr>
          <w:ilvl w:val="0"/>
          <w:numId w:val="12"/>
        </w:numPr>
        <w:spacing w:line="360" w:lineRule="auto"/>
        <w:ind w:firstLineChars="0"/>
        <w:rPr>
          <w:b/>
        </w:rPr>
      </w:pPr>
      <w:r w:rsidRPr="00850426">
        <w:rPr>
          <w:b/>
        </w:rPr>
        <w:t>设备出厂书面文件等要求</w:t>
      </w:r>
    </w:p>
    <w:p w:rsidR="001510B0" w:rsidRPr="00850426" w:rsidRDefault="001510B0" w:rsidP="001510B0">
      <w:pPr>
        <w:pStyle w:val="ac"/>
        <w:spacing w:line="360" w:lineRule="auto"/>
        <w:rPr>
          <w:rFonts w:hint="eastAsia"/>
        </w:rPr>
      </w:pPr>
      <w:r w:rsidRPr="00850426">
        <w:t>中标方需提供所有在设计阶段、生产阶段和安装阶段的图纸，以及合格证、使用说明书、维护手册、产品履历书等必要文件。具体见表</w:t>
      </w:r>
      <w:r w:rsidRPr="00850426">
        <w:rPr>
          <w:rFonts w:hint="eastAsia"/>
        </w:rPr>
        <w:t>2</w:t>
      </w:r>
      <w:r w:rsidRPr="00850426">
        <w:rPr>
          <w:rFonts w:hint="eastAsia"/>
        </w:rPr>
        <w:t>。</w:t>
      </w:r>
    </w:p>
    <w:p w:rsidR="001510B0" w:rsidRPr="00850426" w:rsidRDefault="001510B0" w:rsidP="001510B0">
      <w:pPr>
        <w:pStyle w:val="ac"/>
        <w:spacing w:afterLines="50" w:after="156" w:line="440" w:lineRule="exact"/>
        <w:ind w:firstLine="361"/>
        <w:jc w:val="center"/>
        <w:rPr>
          <w:b/>
          <w:sz w:val="18"/>
          <w:szCs w:val="18"/>
        </w:rPr>
      </w:pPr>
      <w:r w:rsidRPr="00850426">
        <w:rPr>
          <w:b/>
          <w:sz w:val="18"/>
          <w:szCs w:val="18"/>
        </w:rPr>
        <w:t>表</w:t>
      </w:r>
      <w:r w:rsidRPr="00850426">
        <w:rPr>
          <w:rFonts w:hint="eastAsia"/>
          <w:b/>
          <w:sz w:val="18"/>
          <w:szCs w:val="18"/>
        </w:rPr>
        <w:t xml:space="preserve">2 </w:t>
      </w:r>
      <w:r w:rsidRPr="00850426">
        <w:rPr>
          <w:b/>
          <w:sz w:val="18"/>
          <w:szCs w:val="18"/>
        </w:rPr>
        <w:t>货架产品文件清单</w:t>
      </w:r>
    </w:p>
    <w:tbl>
      <w:tblPr>
        <w:tblW w:w="4760" w:type="dxa"/>
        <w:jc w:val="center"/>
        <w:tblInd w:w="0" w:type="dxa"/>
        <w:tblBorders>
          <w:top w:val="single" w:sz="8" w:space="0" w:color="auto"/>
          <w:bottom w:val="single" w:sz="8" w:space="0" w:color="auto"/>
        </w:tblBorders>
        <w:tblLook w:val="04A0" w:firstRow="1" w:lastRow="0" w:firstColumn="1" w:lastColumn="0" w:noHBand="0" w:noVBand="1"/>
      </w:tblPr>
      <w:tblGrid>
        <w:gridCol w:w="671"/>
        <w:gridCol w:w="4089"/>
      </w:tblGrid>
      <w:tr w:rsidR="001510B0" w:rsidRPr="00850426" w:rsidTr="00D74260">
        <w:trPr>
          <w:trHeight w:val="20"/>
          <w:jc w:val="center"/>
        </w:trPr>
        <w:tc>
          <w:tcPr>
            <w:tcW w:w="671" w:type="dxa"/>
            <w:tcBorders>
              <w:bottom w:val="single" w:sz="4" w:space="0" w:color="auto"/>
            </w:tcBorders>
            <w:shd w:val="clear" w:color="auto" w:fill="auto"/>
            <w:noWrap/>
            <w:vAlign w:val="center"/>
            <w:hideMark/>
          </w:tcPr>
          <w:p w:rsidR="001510B0" w:rsidRPr="00850426" w:rsidRDefault="001510B0" w:rsidP="00D74260">
            <w:pPr>
              <w:widowControl/>
              <w:spacing w:line="320" w:lineRule="exact"/>
              <w:jc w:val="center"/>
              <w:rPr>
                <w:rFonts w:ascii="Times New Roman" w:hAnsi="Times New Roman"/>
                <w:kern w:val="0"/>
                <w:sz w:val="18"/>
                <w:szCs w:val="18"/>
              </w:rPr>
            </w:pPr>
            <w:r w:rsidRPr="00850426">
              <w:rPr>
                <w:rFonts w:ascii="Times New Roman" w:hAnsi="Times New Roman"/>
                <w:kern w:val="0"/>
                <w:sz w:val="18"/>
                <w:szCs w:val="18"/>
              </w:rPr>
              <w:t>序号</w:t>
            </w:r>
          </w:p>
        </w:tc>
        <w:tc>
          <w:tcPr>
            <w:tcW w:w="4089" w:type="dxa"/>
            <w:tcBorders>
              <w:bottom w:val="single" w:sz="4" w:space="0" w:color="auto"/>
            </w:tcBorders>
            <w:shd w:val="clear" w:color="auto" w:fill="auto"/>
            <w:noWrap/>
            <w:vAlign w:val="center"/>
            <w:hideMark/>
          </w:tcPr>
          <w:p w:rsidR="001510B0" w:rsidRPr="00850426" w:rsidRDefault="001510B0" w:rsidP="00D74260">
            <w:pPr>
              <w:widowControl/>
              <w:spacing w:line="320" w:lineRule="exact"/>
              <w:jc w:val="center"/>
              <w:rPr>
                <w:rFonts w:ascii="Times New Roman" w:hAnsi="Times New Roman"/>
                <w:kern w:val="0"/>
                <w:sz w:val="18"/>
                <w:szCs w:val="18"/>
              </w:rPr>
            </w:pPr>
            <w:r w:rsidRPr="00850426">
              <w:rPr>
                <w:rFonts w:ascii="Times New Roman" w:hAnsi="Times New Roman"/>
                <w:kern w:val="0"/>
                <w:sz w:val="18"/>
                <w:szCs w:val="18"/>
              </w:rPr>
              <w:t>文件资料名称</w:t>
            </w:r>
          </w:p>
        </w:tc>
      </w:tr>
      <w:tr w:rsidR="001510B0" w:rsidRPr="00850426" w:rsidTr="00D74260">
        <w:trPr>
          <w:trHeight w:val="20"/>
          <w:jc w:val="center"/>
        </w:trPr>
        <w:tc>
          <w:tcPr>
            <w:tcW w:w="671" w:type="dxa"/>
            <w:shd w:val="clear" w:color="auto" w:fill="auto"/>
            <w:noWrap/>
            <w:vAlign w:val="center"/>
          </w:tcPr>
          <w:p w:rsidR="001510B0" w:rsidRPr="00850426" w:rsidRDefault="001510B0" w:rsidP="00D74260">
            <w:pPr>
              <w:widowControl/>
              <w:spacing w:line="320" w:lineRule="exact"/>
              <w:jc w:val="center"/>
              <w:rPr>
                <w:rFonts w:ascii="Times New Roman" w:hAnsi="Times New Roman"/>
                <w:kern w:val="0"/>
                <w:sz w:val="18"/>
                <w:szCs w:val="18"/>
              </w:rPr>
            </w:pPr>
            <w:r w:rsidRPr="00850426">
              <w:rPr>
                <w:rFonts w:ascii="Times New Roman" w:hAnsi="Times New Roman" w:hint="eastAsia"/>
                <w:kern w:val="0"/>
                <w:sz w:val="18"/>
                <w:szCs w:val="18"/>
              </w:rPr>
              <w:t>1</w:t>
            </w:r>
          </w:p>
        </w:tc>
        <w:tc>
          <w:tcPr>
            <w:tcW w:w="4089" w:type="dxa"/>
            <w:shd w:val="clear" w:color="auto" w:fill="auto"/>
            <w:noWrap/>
            <w:vAlign w:val="center"/>
          </w:tcPr>
          <w:p w:rsidR="001510B0" w:rsidRPr="00850426" w:rsidRDefault="001510B0" w:rsidP="00D74260">
            <w:pPr>
              <w:widowControl/>
              <w:spacing w:line="320" w:lineRule="exact"/>
              <w:jc w:val="center"/>
              <w:rPr>
                <w:rFonts w:ascii="Times New Roman" w:hAnsi="Times New Roman"/>
                <w:kern w:val="0"/>
                <w:sz w:val="18"/>
                <w:szCs w:val="18"/>
              </w:rPr>
            </w:pPr>
            <w:r w:rsidRPr="00850426">
              <w:rPr>
                <w:rFonts w:ascii="Times New Roman" w:hAnsi="Times New Roman"/>
                <w:kern w:val="0"/>
                <w:sz w:val="18"/>
                <w:szCs w:val="18"/>
              </w:rPr>
              <w:t>零部件明细表</w:t>
            </w:r>
          </w:p>
        </w:tc>
      </w:tr>
      <w:tr w:rsidR="001510B0" w:rsidRPr="00850426" w:rsidTr="00D74260">
        <w:trPr>
          <w:trHeight w:val="20"/>
          <w:jc w:val="center"/>
        </w:trPr>
        <w:tc>
          <w:tcPr>
            <w:tcW w:w="671" w:type="dxa"/>
            <w:shd w:val="clear" w:color="auto" w:fill="auto"/>
            <w:noWrap/>
            <w:vAlign w:val="center"/>
          </w:tcPr>
          <w:p w:rsidR="001510B0" w:rsidRPr="00850426" w:rsidRDefault="001510B0" w:rsidP="00D74260">
            <w:pPr>
              <w:widowControl/>
              <w:spacing w:line="320" w:lineRule="exact"/>
              <w:jc w:val="center"/>
              <w:rPr>
                <w:rFonts w:ascii="Times New Roman" w:hAnsi="Times New Roman" w:hint="eastAsia"/>
                <w:kern w:val="0"/>
                <w:sz w:val="18"/>
                <w:szCs w:val="18"/>
              </w:rPr>
            </w:pPr>
            <w:r w:rsidRPr="00850426">
              <w:rPr>
                <w:rFonts w:ascii="Times New Roman" w:hAnsi="Times New Roman" w:hint="eastAsia"/>
                <w:kern w:val="0"/>
                <w:sz w:val="18"/>
                <w:szCs w:val="18"/>
              </w:rPr>
              <w:t>2</w:t>
            </w:r>
          </w:p>
        </w:tc>
        <w:tc>
          <w:tcPr>
            <w:tcW w:w="4089" w:type="dxa"/>
            <w:shd w:val="clear" w:color="auto" w:fill="auto"/>
            <w:noWrap/>
            <w:vAlign w:val="center"/>
          </w:tcPr>
          <w:p w:rsidR="001510B0" w:rsidRPr="00850426" w:rsidRDefault="001510B0" w:rsidP="00D74260">
            <w:pPr>
              <w:widowControl/>
              <w:spacing w:line="320" w:lineRule="exact"/>
              <w:jc w:val="center"/>
              <w:rPr>
                <w:rFonts w:ascii="Times New Roman" w:hAnsi="Times New Roman" w:hint="eastAsia"/>
                <w:kern w:val="0"/>
                <w:sz w:val="18"/>
                <w:szCs w:val="18"/>
              </w:rPr>
            </w:pPr>
            <w:r w:rsidRPr="00850426">
              <w:rPr>
                <w:rFonts w:ascii="Times New Roman" w:hAnsi="Times New Roman" w:hint="eastAsia"/>
                <w:kern w:val="0"/>
                <w:sz w:val="18"/>
                <w:szCs w:val="18"/>
              </w:rPr>
              <w:t>采购记录文件资料</w:t>
            </w:r>
          </w:p>
        </w:tc>
      </w:tr>
      <w:tr w:rsidR="001510B0" w:rsidRPr="00850426" w:rsidTr="00D74260">
        <w:trPr>
          <w:trHeight w:val="20"/>
          <w:jc w:val="center"/>
        </w:trPr>
        <w:tc>
          <w:tcPr>
            <w:tcW w:w="671" w:type="dxa"/>
            <w:shd w:val="clear" w:color="auto" w:fill="auto"/>
            <w:noWrap/>
            <w:vAlign w:val="center"/>
          </w:tcPr>
          <w:p w:rsidR="001510B0" w:rsidRPr="00850426" w:rsidRDefault="001510B0" w:rsidP="00D74260">
            <w:pPr>
              <w:widowControl/>
              <w:spacing w:line="320" w:lineRule="exact"/>
              <w:jc w:val="center"/>
              <w:rPr>
                <w:rFonts w:ascii="Times New Roman" w:hAnsi="Times New Roman" w:hint="eastAsia"/>
                <w:kern w:val="0"/>
                <w:sz w:val="18"/>
                <w:szCs w:val="18"/>
              </w:rPr>
            </w:pPr>
            <w:r w:rsidRPr="00850426">
              <w:rPr>
                <w:rFonts w:ascii="Times New Roman" w:hAnsi="Times New Roman" w:hint="eastAsia"/>
                <w:kern w:val="0"/>
                <w:sz w:val="18"/>
                <w:szCs w:val="18"/>
              </w:rPr>
              <w:t>3</w:t>
            </w:r>
          </w:p>
        </w:tc>
        <w:tc>
          <w:tcPr>
            <w:tcW w:w="4089" w:type="dxa"/>
            <w:shd w:val="clear" w:color="auto" w:fill="auto"/>
            <w:noWrap/>
            <w:vAlign w:val="center"/>
          </w:tcPr>
          <w:p w:rsidR="001510B0" w:rsidRPr="00850426" w:rsidRDefault="001510B0" w:rsidP="00D74260">
            <w:pPr>
              <w:widowControl/>
              <w:spacing w:line="320" w:lineRule="exact"/>
              <w:jc w:val="center"/>
              <w:rPr>
                <w:rFonts w:ascii="Times New Roman" w:hAnsi="Times New Roman" w:hint="eastAsia"/>
                <w:kern w:val="0"/>
                <w:sz w:val="18"/>
                <w:szCs w:val="18"/>
              </w:rPr>
            </w:pPr>
            <w:r w:rsidRPr="00850426">
              <w:rPr>
                <w:rFonts w:ascii="Times New Roman" w:hAnsi="Times New Roman" w:hint="eastAsia"/>
                <w:kern w:val="0"/>
                <w:sz w:val="18"/>
                <w:szCs w:val="18"/>
              </w:rPr>
              <w:t>产品出厂检测报告、合格证</w:t>
            </w:r>
          </w:p>
        </w:tc>
      </w:tr>
      <w:tr w:rsidR="001510B0" w:rsidRPr="00850426" w:rsidTr="00D74260">
        <w:trPr>
          <w:trHeight w:val="20"/>
          <w:jc w:val="center"/>
        </w:trPr>
        <w:tc>
          <w:tcPr>
            <w:tcW w:w="671" w:type="dxa"/>
            <w:shd w:val="clear" w:color="auto" w:fill="auto"/>
            <w:noWrap/>
            <w:vAlign w:val="center"/>
          </w:tcPr>
          <w:p w:rsidR="001510B0" w:rsidRPr="00850426" w:rsidRDefault="001510B0" w:rsidP="00D74260">
            <w:pPr>
              <w:widowControl/>
              <w:spacing w:line="320" w:lineRule="exact"/>
              <w:jc w:val="center"/>
              <w:rPr>
                <w:rFonts w:ascii="Times New Roman" w:hAnsi="Times New Roman"/>
                <w:kern w:val="0"/>
                <w:sz w:val="18"/>
                <w:szCs w:val="18"/>
              </w:rPr>
            </w:pPr>
            <w:r w:rsidRPr="00850426">
              <w:rPr>
                <w:rFonts w:ascii="Times New Roman" w:hAnsi="Times New Roman" w:hint="eastAsia"/>
                <w:kern w:val="0"/>
                <w:sz w:val="18"/>
                <w:szCs w:val="18"/>
              </w:rPr>
              <w:t>4</w:t>
            </w:r>
          </w:p>
        </w:tc>
        <w:tc>
          <w:tcPr>
            <w:tcW w:w="4089" w:type="dxa"/>
            <w:shd w:val="clear" w:color="auto" w:fill="auto"/>
            <w:noWrap/>
            <w:vAlign w:val="center"/>
          </w:tcPr>
          <w:p w:rsidR="001510B0" w:rsidRPr="00850426" w:rsidRDefault="001510B0" w:rsidP="00D74260">
            <w:pPr>
              <w:widowControl/>
              <w:spacing w:line="320" w:lineRule="exact"/>
              <w:jc w:val="center"/>
              <w:rPr>
                <w:rFonts w:ascii="Times New Roman" w:hAnsi="Times New Roman"/>
                <w:kern w:val="0"/>
                <w:sz w:val="18"/>
                <w:szCs w:val="18"/>
              </w:rPr>
            </w:pPr>
            <w:r w:rsidRPr="00850426">
              <w:rPr>
                <w:rFonts w:ascii="Times New Roman" w:hAnsi="Times New Roman"/>
                <w:kern w:val="0"/>
                <w:sz w:val="18"/>
                <w:szCs w:val="18"/>
              </w:rPr>
              <w:t>说明书</w:t>
            </w:r>
            <w:r w:rsidRPr="00850426">
              <w:rPr>
                <w:rFonts w:ascii="Times New Roman" w:hAnsi="Times New Roman" w:hint="eastAsia"/>
                <w:kern w:val="0"/>
                <w:sz w:val="18"/>
                <w:szCs w:val="18"/>
              </w:rPr>
              <w:t>、</w:t>
            </w:r>
            <w:r w:rsidRPr="00850426">
              <w:rPr>
                <w:rFonts w:ascii="Times New Roman" w:hAnsi="Times New Roman"/>
                <w:kern w:val="0"/>
                <w:sz w:val="18"/>
                <w:szCs w:val="18"/>
              </w:rPr>
              <w:t>用户手册</w:t>
            </w:r>
          </w:p>
        </w:tc>
      </w:tr>
      <w:tr w:rsidR="001510B0" w:rsidRPr="00850426" w:rsidTr="00D74260">
        <w:trPr>
          <w:trHeight w:val="20"/>
          <w:jc w:val="center"/>
        </w:trPr>
        <w:tc>
          <w:tcPr>
            <w:tcW w:w="671" w:type="dxa"/>
            <w:shd w:val="clear" w:color="auto" w:fill="auto"/>
            <w:noWrap/>
            <w:vAlign w:val="center"/>
          </w:tcPr>
          <w:p w:rsidR="001510B0" w:rsidRPr="00850426" w:rsidRDefault="001510B0" w:rsidP="00D74260">
            <w:pPr>
              <w:widowControl/>
              <w:spacing w:line="320" w:lineRule="exact"/>
              <w:jc w:val="center"/>
              <w:rPr>
                <w:rFonts w:ascii="Times New Roman" w:hAnsi="Times New Roman"/>
                <w:kern w:val="0"/>
                <w:sz w:val="18"/>
                <w:szCs w:val="18"/>
              </w:rPr>
            </w:pPr>
            <w:r w:rsidRPr="00850426">
              <w:rPr>
                <w:rFonts w:ascii="Times New Roman" w:hAnsi="Times New Roman" w:hint="eastAsia"/>
                <w:kern w:val="0"/>
                <w:sz w:val="18"/>
                <w:szCs w:val="18"/>
              </w:rPr>
              <w:t>5</w:t>
            </w:r>
          </w:p>
        </w:tc>
        <w:tc>
          <w:tcPr>
            <w:tcW w:w="4089" w:type="dxa"/>
            <w:shd w:val="clear" w:color="auto" w:fill="auto"/>
            <w:noWrap/>
            <w:vAlign w:val="center"/>
          </w:tcPr>
          <w:p w:rsidR="001510B0" w:rsidRPr="00850426" w:rsidRDefault="001510B0" w:rsidP="00D74260">
            <w:pPr>
              <w:widowControl/>
              <w:spacing w:line="320" w:lineRule="exact"/>
              <w:jc w:val="center"/>
              <w:rPr>
                <w:rFonts w:ascii="Times New Roman" w:hAnsi="Times New Roman"/>
                <w:kern w:val="0"/>
                <w:sz w:val="18"/>
                <w:szCs w:val="18"/>
              </w:rPr>
            </w:pPr>
            <w:r w:rsidRPr="00850426">
              <w:rPr>
                <w:rFonts w:ascii="Times New Roman" w:hAnsi="Times New Roman"/>
                <w:kern w:val="0"/>
                <w:sz w:val="18"/>
                <w:szCs w:val="18"/>
              </w:rPr>
              <w:t>产品交付清单</w:t>
            </w:r>
          </w:p>
        </w:tc>
      </w:tr>
      <w:tr w:rsidR="001510B0" w:rsidRPr="00850426" w:rsidTr="00D74260">
        <w:trPr>
          <w:trHeight w:val="20"/>
          <w:jc w:val="center"/>
        </w:trPr>
        <w:tc>
          <w:tcPr>
            <w:tcW w:w="671" w:type="dxa"/>
            <w:shd w:val="clear" w:color="auto" w:fill="auto"/>
            <w:noWrap/>
            <w:vAlign w:val="center"/>
          </w:tcPr>
          <w:p w:rsidR="001510B0" w:rsidRPr="00850426" w:rsidRDefault="001510B0" w:rsidP="00D74260">
            <w:pPr>
              <w:widowControl/>
              <w:spacing w:line="320" w:lineRule="exact"/>
              <w:jc w:val="center"/>
              <w:rPr>
                <w:rFonts w:ascii="Times New Roman" w:hAnsi="Times New Roman"/>
                <w:kern w:val="0"/>
                <w:sz w:val="18"/>
                <w:szCs w:val="18"/>
              </w:rPr>
            </w:pPr>
            <w:r w:rsidRPr="00850426">
              <w:rPr>
                <w:rFonts w:ascii="Times New Roman" w:hAnsi="Times New Roman" w:hint="eastAsia"/>
                <w:kern w:val="0"/>
                <w:sz w:val="18"/>
                <w:szCs w:val="18"/>
              </w:rPr>
              <w:t>6</w:t>
            </w:r>
          </w:p>
        </w:tc>
        <w:tc>
          <w:tcPr>
            <w:tcW w:w="4089" w:type="dxa"/>
            <w:shd w:val="clear" w:color="auto" w:fill="auto"/>
            <w:noWrap/>
            <w:vAlign w:val="center"/>
          </w:tcPr>
          <w:p w:rsidR="001510B0" w:rsidRPr="00850426" w:rsidRDefault="001510B0" w:rsidP="00D74260">
            <w:pPr>
              <w:widowControl/>
              <w:spacing w:line="320" w:lineRule="exact"/>
              <w:jc w:val="center"/>
              <w:rPr>
                <w:rFonts w:ascii="Times New Roman" w:hAnsi="Times New Roman"/>
                <w:kern w:val="0"/>
                <w:sz w:val="18"/>
                <w:szCs w:val="18"/>
              </w:rPr>
            </w:pPr>
            <w:r w:rsidRPr="00850426">
              <w:rPr>
                <w:rFonts w:ascii="Times New Roman" w:hAnsi="Times New Roman"/>
                <w:kern w:val="0"/>
                <w:sz w:val="18"/>
                <w:szCs w:val="18"/>
              </w:rPr>
              <w:t>现场安装调试</w:t>
            </w:r>
            <w:r w:rsidRPr="00850426">
              <w:rPr>
                <w:rFonts w:ascii="Times New Roman" w:hAnsi="Times New Roman" w:hint="eastAsia"/>
                <w:kern w:val="0"/>
                <w:sz w:val="18"/>
                <w:szCs w:val="18"/>
              </w:rPr>
              <w:t>、</w:t>
            </w:r>
            <w:r w:rsidRPr="00850426">
              <w:rPr>
                <w:rFonts w:ascii="Times New Roman" w:hAnsi="Times New Roman"/>
                <w:kern w:val="0"/>
                <w:sz w:val="18"/>
                <w:szCs w:val="18"/>
              </w:rPr>
              <w:t>验收实施方案</w:t>
            </w:r>
          </w:p>
        </w:tc>
      </w:tr>
    </w:tbl>
    <w:p w:rsidR="001510B0" w:rsidRPr="00850426" w:rsidRDefault="001510B0" w:rsidP="001510B0">
      <w:pPr>
        <w:pStyle w:val="ac"/>
        <w:numPr>
          <w:ilvl w:val="0"/>
          <w:numId w:val="12"/>
        </w:numPr>
        <w:spacing w:beforeLines="50" w:before="156" w:line="360" w:lineRule="auto"/>
        <w:ind w:left="777" w:firstLineChars="0" w:hanging="357"/>
        <w:rPr>
          <w:b/>
        </w:rPr>
      </w:pPr>
      <w:r w:rsidRPr="00850426">
        <w:rPr>
          <w:b/>
        </w:rPr>
        <w:t>设备的运输、现场安装调试、验收要求</w:t>
      </w:r>
    </w:p>
    <w:p w:rsidR="001510B0" w:rsidRPr="00850426" w:rsidRDefault="001510B0" w:rsidP="001510B0">
      <w:pPr>
        <w:pStyle w:val="ac"/>
        <w:spacing w:line="360" w:lineRule="auto"/>
      </w:pPr>
      <w:r w:rsidRPr="00850426">
        <w:t>4.1</w:t>
      </w:r>
      <w:r w:rsidRPr="00850426">
        <w:t>设备供货前，中标人应主动联系招标方相关技术管理人员确定具体供货时间。设备到现场后，由招标人和中标人根据合同及图纸共同对所共设备数量、外观、元器件等进行验收，验收合格并签署《货物进场验收单》后，方可进场。</w:t>
      </w:r>
    </w:p>
    <w:p w:rsidR="001510B0" w:rsidRPr="00850426" w:rsidRDefault="001510B0" w:rsidP="001510B0">
      <w:pPr>
        <w:pStyle w:val="ac"/>
        <w:spacing w:line="360" w:lineRule="auto"/>
      </w:pPr>
      <w:r w:rsidRPr="00850426">
        <w:t>4.2</w:t>
      </w:r>
      <w:r w:rsidRPr="00850426">
        <w:t>中标方提前</w:t>
      </w:r>
      <w:r w:rsidRPr="00850426">
        <w:t>5</w:t>
      </w:r>
      <w:r w:rsidRPr="00850426">
        <w:t>天书面通知送货明细，货送到现场指定地点。所送产品必须附带有效的质量证明资料（无磁及其它相关质量检验报告、合格证、</w:t>
      </w:r>
      <w:r w:rsidRPr="00850426">
        <w:t>CCC</w:t>
      </w:r>
      <w:r w:rsidRPr="00850426">
        <w:t>认证等）。</w:t>
      </w:r>
    </w:p>
    <w:p w:rsidR="001510B0" w:rsidRPr="00850426" w:rsidRDefault="001510B0" w:rsidP="001510B0">
      <w:pPr>
        <w:pStyle w:val="ac"/>
        <w:spacing w:line="360" w:lineRule="auto"/>
      </w:pPr>
      <w:r w:rsidRPr="00850426">
        <w:t>4.3</w:t>
      </w:r>
      <w:r w:rsidRPr="00850426">
        <w:t>设备进场后由招标人保管，中标人组织安装。设备安装结束后，中标人需参加上述调试，配合相关验收工作及其它与所供货物相关的各项验收，否则中标人承担违约责任。设备需根据《验收规范》进行验收。</w:t>
      </w:r>
    </w:p>
    <w:p w:rsidR="001510B0" w:rsidRPr="00850426" w:rsidRDefault="001510B0" w:rsidP="001510B0">
      <w:pPr>
        <w:pStyle w:val="ac"/>
        <w:spacing w:line="360" w:lineRule="auto"/>
      </w:pPr>
      <w:r w:rsidRPr="00850426">
        <w:t>4.4</w:t>
      </w:r>
      <w:r w:rsidRPr="00850426">
        <w:t>根据双方商定的《安装调试大纲》组织运输及现场安装调试；根据双方商定的《验收规范》进行验收。</w:t>
      </w:r>
    </w:p>
    <w:p w:rsidR="001510B0" w:rsidRPr="00850426" w:rsidRDefault="001510B0" w:rsidP="001510B0">
      <w:pPr>
        <w:pStyle w:val="ac"/>
        <w:spacing w:line="360" w:lineRule="auto"/>
      </w:pPr>
      <w:r w:rsidRPr="00850426">
        <w:lastRenderedPageBreak/>
        <w:t>4.5</w:t>
      </w:r>
      <w:r w:rsidRPr="00850426">
        <w:t>安装调试期间中标方安排专业技术人员进场协助，做好售后服务工作，费用由中标方承担。</w:t>
      </w:r>
    </w:p>
    <w:p w:rsidR="001510B0" w:rsidRPr="00850426" w:rsidRDefault="001510B0" w:rsidP="001510B0">
      <w:pPr>
        <w:pStyle w:val="ac"/>
        <w:spacing w:line="360" w:lineRule="auto"/>
      </w:pPr>
      <w:r w:rsidRPr="00850426">
        <w:t>4.6</w:t>
      </w:r>
      <w:r w:rsidRPr="00850426">
        <w:t>设备进场、安装、使用过程中如确因产品质量问题造成损失，其直接、间接损失经确认后，均应由中标方承担。</w:t>
      </w:r>
    </w:p>
    <w:p w:rsidR="001510B0" w:rsidRPr="00850426" w:rsidRDefault="001510B0" w:rsidP="001510B0">
      <w:pPr>
        <w:pStyle w:val="ac"/>
        <w:numPr>
          <w:ilvl w:val="0"/>
          <w:numId w:val="12"/>
        </w:numPr>
        <w:spacing w:line="312" w:lineRule="auto"/>
        <w:ind w:firstLineChars="0"/>
        <w:rPr>
          <w:b/>
        </w:rPr>
      </w:pPr>
      <w:r w:rsidRPr="00850426">
        <w:rPr>
          <w:b/>
        </w:rPr>
        <w:t>设备相关附属件的要求及配件清单、外采材料设备的要求</w:t>
      </w:r>
    </w:p>
    <w:p w:rsidR="001510B0" w:rsidRPr="00850426" w:rsidRDefault="001510B0" w:rsidP="001510B0">
      <w:pPr>
        <w:pStyle w:val="ac"/>
        <w:spacing w:line="312" w:lineRule="auto"/>
      </w:pPr>
      <w:r w:rsidRPr="00850426">
        <w:t>设备主要的配套件、外购件生产厂应通过</w:t>
      </w:r>
      <w:r w:rsidRPr="00850426">
        <w:t>ISO9000</w:t>
      </w:r>
      <w:r w:rsidRPr="00850426">
        <w:t>等体系的认证，且体系运转良好。配套组件、电气产品必须符合国际、国家相应安全标准，通过安全认证。外采材料提供材料规格型号、检测报告（或合格证）与厂家说明手册。</w:t>
      </w:r>
    </w:p>
    <w:p w:rsidR="001510B0" w:rsidRPr="00850426" w:rsidRDefault="001510B0" w:rsidP="001510B0">
      <w:pPr>
        <w:pStyle w:val="ac"/>
        <w:numPr>
          <w:ilvl w:val="0"/>
          <w:numId w:val="12"/>
        </w:numPr>
        <w:spacing w:line="312" w:lineRule="auto"/>
        <w:ind w:firstLineChars="0"/>
        <w:rPr>
          <w:b/>
        </w:rPr>
      </w:pPr>
      <w:r w:rsidRPr="00850426">
        <w:rPr>
          <w:b/>
        </w:rPr>
        <w:t>技术文件变更方式要求</w:t>
      </w:r>
    </w:p>
    <w:p w:rsidR="001510B0" w:rsidRPr="00850426" w:rsidRDefault="001510B0" w:rsidP="001510B0">
      <w:pPr>
        <w:pStyle w:val="ac"/>
        <w:spacing w:line="312" w:lineRule="auto"/>
      </w:pPr>
      <w:r w:rsidRPr="00850426">
        <w:t>为了确保项目符合国家要求，在招标方和中标方充分沟通的情况下实施。双方签署的正规文件为有效文件。对影响项目需求、主要成果交付日期、项目费用和项目总体参数的变更，必须按照双方约定的《变更控制规范》执行。</w:t>
      </w:r>
    </w:p>
    <w:p w:rsidR="001510B0" w:rsidRPr="00850426" w:rsidRDefault="001510B0" w:rsidP="001510B0">
      <w:pPr>
        <w:pStyle w:val="ac"/>
        <w:numPr>
          <w:ilvl w:val="0"/>
          <w:numId w:val="12"/>
        </w:numPr>
        <w:spacing w:line="312" w:lineRule="auto"/>
        <w:ind w:firstLineChars="0"/>
        <w:rPr>
          <w:b/>
        </w:rPr>
      </w:pPr>
      <w:r w:rsidRPr="00850426">
        <w:rPr>
          <w:b/>
        </w:rPr>
        <w:t>付款方式约定及要求</w:t>
      </w:r>
    </w:p>
    <w:p w:rsidR="001510B0" w:rsidRPr="00850426" w:rsidRDefault="001510B0" w:rsidP="001510B0">
      <w:pPr>
        <w:spacing w:line="312" w:lineRule="auto"/>
        <w:ind w:left="422"/>
        <w:rPr>
          <w:rFonts w:ascii="Times New Roman" w:hAnsi="Times New Roman" w:hint="eastAsia"/>
        </w:rPr>
      </w:pPr>
      <w:r w:rsidRPr="00850426">
        <w:rPr>
          <w:rFonts w:ascii="Times New Roman" w:hAnsi="Times New Roman" w:hint="eastAsia"/>
        </w:rPr>
        <w:t>7.1</w:t>
      </w:r>
      <w:r w:rsidRPr="00850426">
        <w:rPr>
          <w:rFonts w:ascii="Times New Roman" w:hAnsi="Times New Roman" w:hint="eastAsia"/>
        </w:rPr>
        <w:t>合同签订前，中标方支付合同总金额的</w:t>
      </w:r>
      <w:r w:rsidRPr="00850426">
        <w:rPr>
          <w:rFonts w:ascii="Times New Roman" w:hAnsi="Times New Roman" w:hint="eastAsia"/>
        </w:rPr>
        <w:t>5%</w:t>
      </w:r>
      <w:r w:rsidRPr="00850426">
        <w:rPr>
          <w:rFonts w:ascii="Times New Roman" w:hAnsi="Times New Roman" w:hint="eastAsia"/>
        </w:rPr>
        <w:t>作为履约保证金，以人民币结算（下同）。</w:t>
      </w:r>
    </w:p>
    <w:p w:rsidR="001510B0" w:rsidRPr="00850426" w:rsidRDefault="001510B0" w:rsidP="001510B0">
      <w:pPr>
        <w:spacing w:line="312" w:lineRule="auto"/>
        <w:ind w:firstLineChars="200" w:firstLine="420"/>
        <w:rPr>
          <w:rFonts w:ascii="Times New Roman" w:hAnsi="Times New Roman" w:hint="eastAsia"/>
        </w:rPr>
      </w:pPr>
      <w:r w:rsidRPr="00850426">
        <w:rPr>
          <w:rFonts w:ascii="Times New Roman" w:hAnsi="Times New Roman" w:hint="eastAsia"/>
        </w:rPr>
        <w:t>7.2</w:t>
      </w:r>
      <w:r w:rsidRPr="00850426">
        <w:rPr>
          <w:rFonts w:ascii="Times New Roman" w:hAnsi="Times New Roman" w:hint="eastAsia"/>
        </w:rPr>
        <w:t>招标方采用分期支付的方式分两次付款。首款，合同签订后，招标方收到中标方开具的设备类发票后支付合同总金额的</w:t>
      </w:r>
      <w:r w:rsidRPr="00850426">
        <w:rPr>
          <w:rFonts w:ascii="Times New Roman" w:hAnsi="Times New Roman" w:hint="eastAsia"/>
        </w:rPr>
        <w:t>90%</w:t>
      </w:r>
      <w:r w:rsidRPr="00850426">
        <w:rPr>
          <w:rFonts w:ascii="Times New Roman" w:hAnsi="Times New Roman" w:hint="eastAsia"/>
        </w:rPr>
        <w:t>至中标方账户；尾款，中标方完成设备现场安装调试，现场验收合格，双方负责人签字确认后，招标方收到中标方开具的设备类发票后支付合同总金额的</w:t>
      </w:r>
      <w:r w:rsidRPr="00850426">
        <w:rPr>
          <w:rFonts w:ascii="Times New Roman" w:hAnsi="Times New Roman" w:hint="eastAsia"/>
        </w:rPr>
        <w:t>10%</w:t>
      </w:r>
      <w:r w:rsidRPr="00850426">
        <w:rPr>
          <w:rFonts w:ascii="Times New Roman" w:hAnsi="Times New Roman" w:hint="eastAsia"/>
        </w:rPr>
        <w:t>至中标方账户。</w:t>
      </w:r>
    </w:p>
    <w:p w:rsidR="001510B0" w:rsidRPr="00850426" w:rsidRDefault="001510B0" w:rsidP="001510B0">
      <w:pPr>
        <w:spacing w:line="312" w:lineRule="auto"/>
        <w:ind w:firstLineChars="200" w:firstLine="420"/>
        <w:rPr>
          <w:rFonts w:ascii="Times New Roman" w:hAnsi="Times New Roman" w:hint="eastAsia"/>
        </w:rPr>
      </w:pPr>
      <w:r w:rsidRPr="00850426">
        <w:rPr>
          <w:rFonts w:ascii="Times New Roman" w:hAnsi="Times New Roman" w:hint="eastAsia"/>
        </w:rPr>
        <w:t>7.3</w:t>
      </w:r>
      <w:r w:rsidRPr="00850426">
        <w:rPr>
          <w:rFonts w:ascii="Times New Roman" w:hAnsi="Times New Roman" w:hint="eastAsia"/>
        </w:rPr>
        <w:t>现场验收合格后，正式进入试运行阶段，为合同正式验收点，标志合同结束，履约保证金转换为质量保证金，质保期限为</w:t>
      </w:r>
      <w:r w:rsidRPr="00850426">
        <w:rPr>
          <w:rFonts w:ascii="Times New Roman" w:hAnsi="Times New Roman" w:hint="eastAsia"/>
        </w:rPr>
        <w:t>1</w:t>
      </w:r>
      <w:r w:rsidRPr="00850426">
        <w:rPr>
          <w:rFonts w:ascii="Times New Roman" w:hAnsi="Times New Roman" w:hint="eastAsia"/>
        </w:rPr>
        <w:t>年。质保期内整体设备运行无质量问题，中标方满足质保服务条件，招标方无息返还质量保证金。如中标方不满足质保服务条件，质量保证金不予退还，不视为招标方违约。</w:t>
      </w:r>
    </w:p>
    <w:p w:rsidR="001510B0" w:rsidRPr="00850426" w:rsidRDefault="001510B0" w:rsidP="001510B0">
      <w:pPr>
        <w:spacing w:line="312" w:lineRule="auto"/>
        <w:ind w:firstLineChars="200" w:firstLine="420"/>
        <w:rPr>
          <w:rFonts w:ascii="Times New Roman" w:hAnsi="Times New Roman" w:hint="eastAsia"/>
        </w:rPr>
      </w:pPr>
      <w:r w:rsidRPr="00850426">
        <w:rPr>
          <w:rFonts w:ascii="Times New Roman" w:hAnsi="Times New Roman" w:hint="eastAsia"/>
        </w:rPr>
        <w:t>本项目设备为国拨经费，上述付款节点必须在国拨经费下拨后执行。若经费未下拨导致无法付款，不视为招标方违约，招标方不承担责任。</w:t>
      </w:r>
    </w:p>
    <w:p w:rsidR="001510B0" w:rsidRPr="00850426" w:rsidRDefault="001510B0" w:rsidP="001510B0">
      <w:pPr>
        <w:spacing w:line="312" w:lineRule="auto"/>
        <w:ind w:firstLineChars="200" w:firstLine="420"/>
        <w:rPr>
          <w:rFonts w:ascii="Times New Roman" w:hAnsi="Times New Roman" w:hint="eastAsia"/>
        </w:rPr>
      </w:pPr>
      <w:r w:rsidRPr="00850426">
        <w:rPr>
          <w:rFonts w:ascii="Times New Roman" w:hAnsi="Times New Roman" w:hint="eastAsia"/>
        </w:rPr>
        <w:t>合同总金额应包括中标方赴招标方进行验收、调试、培训等必要费用。</w:t>
      </w:r>
    </w:p>
    <w:p w:rsidR="001510B0" w:rsidRPr="00850426" w:rsidRDefault="001510B0" w:rsidP="001510B0">
      <w:pPr>
        <w:pStyle w:val="ac"/>
        <w:numPr>
          <w:ilvl w:val="0"/>
          <w:numId w:val="12"/>
        </w:numPr>
        <w:spacing w:line="312" w:lineRule="auto"/>
        <w:ind w:left="0" w:firstLineChars="0" w:firstLine="422"/>
        <w:rPr>
          <w:rFonts w:hint="eastAsia"/>
          <w:b/>
        </w:rPr>
      </w:pPr>
      <w:r w:rsidRPr="00850426">
        <w:rPr>
          <w:rFonts w:hint="eastAsia"/>
          <w:b/>
        </w:rPr>
        <w:t>如果设备、系统经测试未能达到双方约定的一项或多项性能指标，可以根据缺陷或技术指标试验值与供货方在合同内的承诺值偏差程度，依照下列原则区别对待：</w:t>
      </w:r>
    </w:p>
    <w:p w:rsidR="001510B0" w:rsidRPr="00850426" w:rsidRDefault="001510B0" w:rsidP="001510B0">
      <w:pPr>
        <w:spacing w:line="312" w:lineRule="auto"/>
        <w:ind w:firstLineChars="200" w:firstLine="420"/>
        <w:rPr>
          <w:rFonts w:ascii="Times New Roman" w:hAnsi="Times New Roman" w:hint="eastAsia"/>
        </w:rPr>
      </w:pPr>
      <w:r w:rsidRPr="00850426">
        <w:rPr>
          <w:rFonts w:ascii="Times New Roman" w:hAnsi="Times New Roman" w:hint="eastAsia"/>
        </w:rPr>
        <w:t>8.1</w:t>
      </w:r>
      <w:r w:rsidRPr="00850426">
        <w:rPr>
          <w:rFonts w:ascii="Times New Roman" w:hAnsi="Times New Roman" w:hint="eastAsia"/>
        </w:rPr>
        <w:t>在不影响设备安全、可靠运行的前提下，如有个别小缺陷，中标方在双方商定的时间内免费修理，招标方可同意验收。</w:t>
      </w:r>
    </w:p>
    <w:p w:rsidR="001510B0" w:rsidRPr="00850426" w:rsidRDefault="001510B0" w:rsidP="001510B0">
      <w:pPr>
        <w:spacing w:line="312" w:lineRule="auto"/>
        <w:ind w:firstLineChars="200" w:firstLine="420"/>
        <w:rPr>
          <w:rFonts w:ascii="Times New Roman" w:hAnsi="Times New Roman" w:hint="eastAsia"/>
        </w:rPr>
      </w:pPr>
      <w:r w:rsidRPr="00850426">
        <w:rPr>
          <w:rFonts w:ascii="Times New Roman" w:hAnsi="Times New Roman" w:hint="eastAsia"/>
        </w:rPr>
        <w:t>8.2</w:t>
      </w:r>
      <w:r w:rsidRPr="00850426">
        <w:rPr>
          <w:rFonts w:ascii="Times New Roman" w:hAnsi="Times New Roman" w:hint="eastAsia"/>
        </w:rPr>
        <w:t>如果第一次性能验收试验达不到合同规定的一项或多项性能保证值，双方应共同分析原因，澄清责任，有责任一方采取措施，并在第一次验收试验后约定的时间内进行第二次验收试验。如能顺利通过，则同意验收。</w:t>
      </w:r>
    </w:p>
    <w:p w:rsidR="001510B0" w:rsidRPr="00850426" w:rsidRDefault="001510B0" w:rsidP="001510B0">
      <w:pPr>
        <w:spacing w:line="312" w:lineRule="auto"/>
        <w:ind w:firstLineChars="200" w:firstLine="420"/>
        <w:rPr>
          <w:rFonts w:ascii="Times New Roman" w:hAnsi="Times New Roman" w:hint="eastAsia"/>
        </w:rPr>
      </w:pPr>
      <w:r w:rsidRPr="00850426">
        <w:rPr>
          <w:rFonts w:ascii="Times New Roman" w:hAnsi="Times New Roman" w:hint="eastAsia"/>
        </w:rPr>
        <w:t>8.3</w:t>
      </w:r>
      <w:r w:rsidRPr="00850426">
        <w:rPr>
          <w:rFonts w:ascii="Times New Roman" w:hAnsi="Times New Roman" w:hint="eastAsia"/>
        </w:rPr>
        <w:t>在第二次验收试验后，如仍有一项或多项指标未能达到合同规定的性能保证值，依照责任的原因区别对待，追究相关方责任，需达到或满足性能指标。</w:t>
      </w:r>
    </w:p>
    <w:p w:rsidR="001510B0" w:rsidRPr="00850426" w:rsidRDefault="001510B0" w:rsidP="001510B0">
      <w:pPr>
        <w:numPr>
          <w:ilvl w:val="0"/>
          <w:numId w:val="12"/>
        </w:numPr>
        <w:spacing w:line="312" w:lineRule="auto"/>
        <w:rPr>
          <w:rFonts w:ascii="Times New Roman" w:hAnsi="Times New Roman" w:hint="eastAsia"/>
          <w:b/>
        </w:rPr>
      </w:pPr>
      <w:r w:rsidRPr="00850426">
        <w:rPr>
          <w:rFonts w:ascii="Times New Roman" w:hAnsi="Times New Roman"/>
          <w:b/>
        </w:rPr>
        <w:t>其</w:t>
      </w:r>
      <w:r w:rsidRPr="00850426">
        <w:rPr>
          <w:rFonts w:ascii="Times New Roman" w:hAnsi="Times New Roman" w:hint="eastAsia"/>
          <w:b/>
        </w:rPr>
        <w:t>它</w:t>
      </w:r>
      <w:r w:rsidRPr="00850426">
        <w:rPr>
          <w:rFonts w:ascii="Times New Roman" w:hAnsi="Times New Roman"/>
          <w:b/>
        </w:rPr>
        <w:t>未尽事宜，待中标后视情况在技术协议中由双方共同商定。</w:t>
      </w:r>
    </w:p>
    <w:p w:rsidR="001510B0" w:rsidRPr="00850426" w:rsidRDefault="001510B0" w:rsidP="001510B0">
      <w:pPr>
        <w:numPr>
          <w:ilvl w:val="0"/>
          <w:numId w:val="12"/>
        </w:numPr>
        <w:spacing w:line="312" w:lineRule="auto"/>
        <w:rPr>
          <w:rFonts w:ascii="Times New Roman" w:hAnsi="Times New Roman" w:hint="eastAsia"/>
          <w:b/>
        </w:rPr>
      </w:pPr>
      <w:r w:rsidRPr="00850426">
        <w:rPr>
          <w:rFonts w:ascii="Times New Roman" w:hAnsi="Times New Roman"/>
          <w:b/>
        </w:rPr>
        <w:t>严禁分包、转包</w:t>
      </w:r>
      <w:r w:rsidRPr="00850426">
        <w:rPr>
          <w:rFonts w:ascii="Times New Roman" w:hAnsi="Times New Roman" w:hint="eastAsia"/>
          <w:b/>
        </w:rPr>
        <w:t>、</w:t>
      </w:r>
      <w:r w:rsidRPr="00850426">
        <w:rPr>
          <w:rFonts w:ascii="Times New Roman" w:hAnsi="Times New Roman"/>
          <w:b/>
        </w:rPr>
        <w:t>联合体投标</w:t>
      </w:r>
      <w:r w:rsidRPr="00850426">
        <w:rPr>
          <w:rFonts w:ascii="Times New Roman" w:hAnsi="Times New Roman" w:hint="eastAsia"/>
          <w:b/>
        </w:rPr>
        <w:t>、</w:t>
      </w:r>
      <w:r w:rsidRPr="00850426">
        <w:rPr>
          <w:rFonts w:ascii="Times New Roman" w:hAnsi="Times New Roman"/>
          <w:b/>
        </w:rPr>
        <w:t>串标</w:t>
      </w:r>
      <w:r w:rsidRPr="00850426">
        <w:rPr>
          <w:rFonts w:ascii="Times New Roman" w:hAnsi="Times New Roman" w:hint="eastAsia"/>
          <w:b/>
        </w:rPr>
        <w:t>。</w:t>
      </w:r>
    </w:p>
    <w:p w:rsidR="001510B0" w:rsidRPr="00850426" w:rsidRDefault="001510B0" w:rsidP="001510B0">
      <w:pPr>
        <w:numPr>
          <w:ilvl w:val="0"/>
          <w:numId w:val="12"/>
        </w:numPr>
        <w:spacing w:line="360" w:lineRule="auto"/>
        <w:rPr>
          <w:rFonts w:ascii="Times New Roman" w:hAnsi="Times New Roman" w:hint="eastAsia"/>
          <w:b/>
        </w:rPr>
      </w:pPr>
      <w:r w:rsidRPr="00850426">
        <w:rPr>
          <w:rFonts w:ascii="Times New Roman" w:hAnsi="Times New Roman" w:hint="eastAsia"/>
          <w:b/>
        </w:rPr>
        <w:t>严禁投标人伪造、挂靠资质证明材料，投标人不得提供虚假财务状况、信用状况、业绩证明。</w:t>
      </w:r>
    </w:p>
    <w:p w:rsidR="001A3D77" w:rsidRPr="001510B0" w:rsidRDefault="001A3D77" w:rsidP="001510B0">
      <w:pPr>
        <w:rPr>
          <w:rStyle w:val="UNIS"/>
          <w:rFonts w:ascii="Calibri" w:hAnsi="Calibri"/>
          <w:color w:val="auto"/>
          <w:sz w:val="21"/>
          <w:szCs w:val="22"/>
        </w:rPr>
      </w:pPr>
    </w:p>
    <w:sectPr w:rsidR="001A3D77" w:rsidRPr="001510B0">
      <w:headerReference w:type="first" r:id="rId7"/>
      <w:footerReference w:type="first" r:id="rId8"/>
      <w:pgSz w:w="11906" w:h="16838"/>
      <w:pgMar w:top="1440" w:right="1134" w:bottom="1440" w:left="1588" w:header="567" w:footer="567"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4260" w:rsidRPr="003133E6" w:rsidRDefault="00D74260" w:rsidP="001A3D77">
      <w:pPr>
        <w:rPr>
          <w:sz w:val="20"/>
        </w:rPr>
      </w:pPr>
      <w:r>
        <w:separator/>
      </w:r>
    </w:p>
  </w:endnote>
  <w:endnote w:type="continuationSeparator" w:id="0">
    <w:p w:rsidR="00D74260" w:rsidRPr="003133E6" w:rsidRDefault="00D74260" w:rsidP="001A3D77">
      <w:pPr>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ˎ̥">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仿宋">
    <w:panose1 w:val="02010609060101010101"/>
    <w:charset w:val="86"/>
    <w:family w:val="modern"/>
    <w:pitch w:val="fixed"/>
    <w:sig w:usb0="800002BF" w:usb1="38CF7CFA" w:usb2="00000016" w:usb3="00000000" w:csb0="00040001" w:csb1="00000000"/>
  </w:font>
  <w:font w:name="昆仑楷体">
    <w:altName w:val="苹方-简"/>
    <w:charset w:val="00"/>
    <w:family w:val="modern"/>
    <w:pitch w:val="default"/>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Century Gothic">
    <w:panose1 w:val="020B0502020202020204"/>
    <w:charset w:val="00"/>
    <w:family w:val="swiss"/>
    <w:pitch w:val="variable"/>
    <w:sig w:usb0="00000287" w:usb1="00000000"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Microsoft Sans Serif">
    <w:panose1 w:val="020B0604020202020204"/>
    <w:charset w:val="00"/>
    <w:family w:val="swiss"/>
    <w:pitch w:val="variable"/>
    <w:sig w:usb0="E5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D77" w:rsidRDefault="001A3D77">
    <w:pPr>
      <w:pStyle w:val="a7"/>
      <w:tabs>
        <w:tab w:val="center" w:pos="4759"/>
        <w:tab w:val="left" w:pos="6615"/>
        <w:tab w:val="left" w:pos="6750"/>
      </w:tabs>
      <w:ind w:right="120"/>
    </w:pPr>
    <w:r>
      <w:rPr>
        <w:rFonts w:cs="Calibri"/>
        <w:b/>
        <w:color w:val="404040"/>
        <w:sz w:val="24"/>
        <w:szCs w:val="24"/>
      </w:rPr>
      <w:tab/>
    </w:r>
    <w:r>
      <w:rPr>
        <w:rFonts w:cs="Calibri"/>
        <w:b/>
        <w:color w:val="404040"/>
        <w:sz w:val="24"/>
        <w:szCs w:val="24"/>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3" o:spid="_x0000_s2055" type="#_x0000_t75" style="position:absolute;margin-left:375.3pt;margin-top:-12.8pt;width:106.5pt;height:27pt;z-index:251658240;mso-position-horizontal-relative:text;mso-position-vertical-relative:text">
          <v:fill o:detectmouseclick="t"/>
          <v:imagedata r:id="rId1" o:title=""/>
        </v:shape>
      </w:pict>
    </w:r>
    <w:r>
      <w:rPr>
        <w:rFonts w:cs="Calibri"/>
        <w:b/>
        <w:color w:val="404040"/>
        <w:sz w:val="24"/>
        <w:szCs w:val="24"/>
      </w:rPr>
      <w:fldChar w:fldCharType="begin"/>
    </w:r>
    <w:r>
      <w:rPr>
        <w:rFonts w:cs="Calibri"/>
        <w:b/>
        <w:color w:val="404040"/>
      </w:rPr>
      <w:instrText>PAGE</w:instrText>
    </w:r>
    <w:r>
      <w:rPr>
        <w:rFonts w:cs="Calibri"/>
        <w:b/>
        <w:color w:val="404040"/>
        <w:sz w:val="24"/>
        <w:szCs w:val="24"/>
      </w:rPr>
      <w:fldChar w:fldCharType="separate"/>
    </w:r>
    <w:r>
      <w:rPr>
        <w:rFonts w:cs="Calibri"/>
        <w:b/>
        <w:color w:val="404040"/>
      </w:rPr>
      <w:t>1</w:t>
    </w:r>
    <w:r>
      <w:rPr>
        <w:rFonts w:cs="Calibri"/>
        <w:b/>
        <w:color w:val="404040"/>
        <w:sz w:val="24"/>
        <w:szCs w:val="24"/>
      </w:rPr>
      <w:fldChar w:fldCharType="end"/>
    </w:r>
    <w:r>
      <w:rPr>
        <w:rFonts w:cs="Calibri"/>
        <w:color w:val="404040"/>
        <w:lang w:val="zh-CN"/>
      </w:rPr>
      <w:t xml:space="preserve"> / </w:t>
    </w:r>
    <w:r>
      <w:rPr>
        <w:rFonts w:cs="Calibri"/>
        <w:b/>
        <w:color w:val="404040"/>
        <w:lang w:val="zh-CN"/>
      </w:rPr>
      <w:fldChar w:fldCharType="begin"/>
    </w:r>
    <w:r>
      <w:rPr>
        <w:rFonts w:cs="Calibri"/>
        <w:b/>
        <w:color w:val="404040"/>
        <w:lang w:val="zh-CN"/>
      </w:rPr>
      <w:instrText xml:space="preserve"> =</w:instrText>
    </w:r>
    <w:r>
      <w:rPr>
        <w:rFonts w:cs="Calibri"/>
        <w:b/>
        <w:color w:val="404040"/>
        <w:sz w:val="24"/>
        <w:szCs w:val="24"/>
      </w:rPr>
      <w:fldChar w:fldCharType="begin"/>
    </w:r>
    <w:r>
      <w:rPr>
        <w:rFonts w:cs="Calibri"/>
        <w:b/>
        <w:color w:val="404040"/>
      </w:rPr>
      <w:instrText>NUMPAGES</w:instrText>
    </w:r>
    <w:r>
      <w:rPr>
        <w:rFonts w:cs="Calibri"/>
        <w:b/>
        <w:color w:val="404040"/>
        <w:sz w:val="24"/>
        <w:szCs w:val="24"/>
      </w:rPr>
      <w:fldChar w:fldCharType="separate"/>
    </w:r>
    <w:r>
      <w:rPr>
        <w:rFonts w:cs="Calibri"/>
        <w:b/>
        <w:color w:val="404040"/>
      </w:rPr>
      <w:instrText>13</w:instrText>
    </w:r>
    <w:r>
      <w:rPr>
        <w:rFonts w:cs="Calibri"/>
        <w:b/>
        <w:color w:val="404040"/>
        <w:sz w:val="24"/>
        <w:szCs w:val="24"/>
      </w:rPr>
      <w:fldChar w:fldCharType="end"/>
    </w:r>
    <w:r>
      <w:rPr>
        <w:rFonts w:cs="Calibri"/>
        <w:b/>
        <w:color w:val="404040"/>
        <w:sz w:val="24"/>
        <w:szCs w:val="24"/>
      </w:rPr>
      <w:instrText>-1</w:instrText>
    </w:r>
    <w:r>
      <w:rPr>
        <w:rFonts w:cs="Calibri"/>
        <w:b/>
        <w:color w:val="404040"/>
        <w:lang w:val="zh-CN"/>
      </w:rPr>
      <w:fldChar w:fldCharType="separate"/>
    </w:r>
    <w:r>
      <w:rPr>
        <w:rFonts w:cs="Calibri"/>
        <w:b/>
        <w:color w:val="404040"/>
        <w:lang w:val="zh-CN"/>
      </w:rPr>
      <w:t>12</w:t>
    </w:r>
    <w:r>
      <w:rPr>
        <w:rFonts w:cs="Calibri"/>
        <w:b/>
        <w:color w:val="404040"/>
        <w:lang w:val="zh-CN"/>
      </w:rPr>
      <w:fldChar w:fldCharType="end"/>
    </w:r>
    <w:r>
      <w:rPr>
        <w:rFonts w:cs="Calibri"/>
        <w:b/>
        <w:color w:val="404040"/>
        <w:lang w:val="zh-CN"/>
      </w:rPr>
      <w:tab/>
    </w:r>
    <w:r>
      <w:rPr>
        <w:rFonts w:cs="Calibri"/>
        <w:b/>
        <w:color w:val="404040"/>
        <w:lang w:val="zh-CN"/>
      </w:rPr>
      <w:tab/>
    </w:r>
  </w:p>
  <w:p w:rsidR="001A3D77" w:rsidRDefault="001A3D7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4260" w:rsidRPr="003133E6" w:rsidRDefault="00D74260" w:rsidP="001A3D77">
      <w:pPr>
        <w:rPr>
          <w:sz w:val="20"/>
        </w:rPr>
      </w:pPr>
      <w:r>
        <w:separator/>
      </w:r>
    </w:p>
  </w:footnote>
  <w:footnote w:type="continuationSeparator" w:id="0">
    <w:p w:rsidR="00D74260" w:rsidRPr="003133E6" w:rsidRDefault="00D74260" w:rsidP="001A3D77">
      <w:pPr>
        <w:rPr>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D77" w:rsidRDefault="001A3D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style="width:153.75pt;height:37.5pt;mso-wrap-distance-left:0;mso-wrap-distance-right:0">
          <v:fill o:detectmouseclick="t"/>
          <v:imagedata r:id="rId1" o:title=""/>
        </v:shape>
      </w:pict>
    </w:r>
    <w:r>
      <w:rPr>
        <w:rStyle w:val="UNIS-Char"/>
        <w:rFonts w:hint="eastAsia"/>
      </w:rPr>
      <w:t>供货方案</w:t>
    </w:r>
    <w:r>
      <w:pict>
        <v:shape id="图片 8" o:spid="_x0000_s2054" type="#_x0000_t75" alt="04" style="position:absolute;left:0;text-align:left;margin-left:0;margin-top:0;width:595.45pt;height:842.05pt;z-index:-251659264;mso-position-horizontal:center;mso-position-horizontal-relative:margin;mso-position-vertical:center;mso-position-vertical-relative:margin" o:allowincell="f">
          <v:fill o:detectmouseclick="t"/>
          <v:imagedata r:id="rId2" o:title="0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8148329"/>
    <w:multiLevelType w:val="singleLevel"/>
    <w:tmpl w:val="A8148329"/>
    <w:lvl w:ilvl="0">
      <w:start w:val="1"/>
      <w:numFmt w:val="decimal"/>
      <w:suff w:val="nothing"/>
      <w:lvlText w:val="（%1）"/>
      <w:lvlJc w:val="left"/>
    </w:lvl>
  </w:abstractNum>
  <w:abstractNum w:abstractNumId="1" w15:restartNumberingAfterBreak="0">
    <w:nsid w:val="D64B0213"/>
    <w:multiLevelType w:val="singleLevel"/>
    <w:tmpl w:val="D64B0213"/>
    <w:lvl w:ilvl="0">
      <w:start w:val="1"/>
      <w:numFmt w:val="decimal"/>
      <w:suff w:val="nothing"/>
      <w:lvlText w:val="（%1）"/>
      <w:lvlJc w:val="left"/>
    </w:lvl>
  </w:abstractNum>
  <w:abstractNum w:abstractNumId="2" w15:restartNumberingAfterBreak="0">
    <w:nsid w:val="FA0F6CD2"/>
    <w:multiLevelType w:val="singleLevel"/>
    <w:tmpl w:val="FA0F6CD2"/>
    <w:lvl w:ilvl="0">
      <w:start w:val="1"/>
      <w:numFmt w:val="decimal"/>
      <w:suff w:val="nothing"/>
      <w:lvlText w:val="%1、"/>
      <w:lvlJc w:val="left"/>
    </w:lvl>
  </w:abstractNum>
  <w:abstractNum w:abstractNumId="3" w15:restartNumberingAfterBreak="0">
    <w:nsid w:val="0000001F"/>
    <w:multiLevelType w:val="multilevel"/>
    <w:tmpl w:val="0000001F"/>
    <w:lvl w:ilvl="0">
      <w:start w:val="1"/>
      <w:numFmt w:val="decimal"/>
      <w:pStyle w:val="1"/>
      <w:lvlText w:val="%1."/>
      <w:lvlJc w:val="left"/>
      <w:pPr>
        <w:tabs>
          <w:tab w:val="num" w:pos="709"/>
        </w:tabs>
        <w:ind w:left="709" w:hanging="709"/>
      </w:pPr>
    </w:lvl>
    <w:lvl w:ilvl="1">
      <w:start w:val="1"/>
      <w:numFmt w:val="decimal"/>
      <w:lvlText w:val="%1.%2"/>
      <w:lvlJc w:val="left"/>
      <w:pPr>
        <w:tabs>
          <w:tab w:val="num" w:pos="709"/>
        </w:tabs>
        <w:ind w:left="709" w:hanging="709"/>
      </w:pPr>
    </w:lvl>
    <w:lvl w:ilvl="2">
      <w:start w:val="1"/>
      <w:numFmt w:val="decimal"/>
      <w:lvlText w:val="%1.%2.%3."/>
      <w:lvlJc w:val="left"/>
      <w:pPr>
        <w:tabs>
          <w:tab w:val="num" w:pos="425"/>
        </w:tabs>
        <w:ind w:left="425" w:hanging="425"/>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15:restartNumberingAfterBreak="0">
    <w:nsid w:val="3C08488E"/>
    <w:multiLevelType w:val="multilevel"/>
    <w:tmpl w:val="A1D88292"/>
    <w:lvl w:ilvl="0">
      <w:start w:val="1"/>
      <w:numFmt w:val="decimal"/>
      <w:lvlText w:val="%1."/>
      <w:lvlJc w:val="left"/>
      <w:pPr>
        <w:ind w:left="782" w:hanging="360"/>
      </w:pPr>
      <w:rPr>
        <w:rFonts w:hint="default"/>
        <w:b/>
      </w:rPr>
    </w:lvl>
    <w:lvl w:ilvl="1">
      <w:start w:val="2"/>
      <w:numFmt w:val="decimal"/>
      <w:isLgl/>
      <w:lvlText w:val="%1.%2"/>
      <w:lvlJc w:val="left"/>
      <w:pPr>
        <w:ind w:left="782" w:hanging="360"/>
      </w:pPr>
      <w:rPr>
        <w:rFonts w:hint="default"/>
      </w:rPr>
    </w:lvl>
    <w:lvl w:ilvl="2">
      <w:start w:val="1"/>
      <w:numFmt w:val="decimal"/>
      <w:isLgl/>
      <w:lvlText w:val="%1.%2.%3"/>
      <w:lvlJc w:val="left"/>
      <w:pPr>
        <w:ind w:left="1142" w:hanging="720"/>
      </w:pPr>
      <w:rPr>
        <w:rFonts w:hint="default"/>
      </w:rPr>
    </w:lvl>
    <w:lvl w:ilvl="3">
      <w:start w:val="1"/>
      <w:numFmt w:val="decimal"/>
      <w:isLgl/>
      <w:lvlText w:val="%1.%2.%3.%4"/>
      <w:lvlJc w:val="left"/>
      <w:pPr>
        <w:ind w:left="1502" w:hanging="1080"/>
      </w:pPr>
      <w:rPr>
        <w:rFonts w:hint="default"/>
      </w:rPr>
    </w:lvl>
    <w:lvl w:ilvl="4">
      <w:start w:val="1"/>
      <w:numFmt w:val="decimal"/>
      <w:isLgl/>
      <w:lvlText w:val="%1.%2.%3.%4.%5"/>
      <w:lvlJc w:val="left"/>
      <w:pPr>
        <w:ind w:left="1502" w:hanging="1080"/>
      </w:pPr>
      <w:rPr>
        <w:rFonts w:hint="default"/>
      </w:rPr>
    </w:lvl>
    <w:lvl w:ilvl="5">
      <w:start w:val="1"/>
      <w:numFmt w:val="decimal"/>
      <w:isLgl/>
      <w:lvlText w:val="%1.%2.%3.%4.%5.%6"/>
      <w:lvlJc w:val="left"/>
      <w:pPr>
        <w:ind w:left="1862" w:hanging="1440"/>
      </w:pPr>
      <w:rPr>
        <w:rFonts w:hint="default"/>
      </w:rPr>
    </w:lvl>
    <w:lvl w:ilvl="6">
      <w:start w:val="1"/>
      <w:numFmt w:val="decimal"/>
      <w:isLgl/>
      <w:lvlText w:val="%1.%2.%3.%4.%5.%6.%7"/>
      <w:lvlJc w:val="left"/>
      <w:pPr>
        <w:ind w:left="1862" w:hanging="1440"/>
      </w:pPr>
      <w:rPr>
        <w:rFonts w:hint="default"/>
      </w:rPr>
    </w:lvl>
    <w:lvl w:ilvl="7">
      <w:start w:val="1"/>
      <w:numFmt w:val="decimal"/>
      <w:isLgl/>
      <w:lvlText w:val="%1.%2.%3.%4.%5.%6.%7.%8"/>
      <w:lvlJc w:val="left"/>
      <w:pPr>
        <w:ind w:left="2222" w:hanging="1800"/>
      </w:pPr>
      <w:rPr>
        <w:rFonts w:hint="default"/>
      </w:rPr>
    </w:lvl>
    <w:lvl w:ilvl="8">
      <w:start w:val="1"/>
      <w:numFmt w:val="decimal"/>
      <w:isLgl/>
      <w:lvlText w:val="%1.%2.%3.%4.%5.%6.%7.%8.%9"/>
      <w:lvlJc w:val="left"/>
      <w:pPr>
        <w:ind w:left="2222" w:hanging="1800"/>
      </w:pPr>
      <w:rPr>
        <w:rFonts w:hint="default"/>
      </w:rPr>
    </w:lvl>
  </w:abstractNum>
  <w:abstractNum w:abstractNumId="5" w15:restartNumberingAfterBreak="0">
    <w:nsid w:val="472179B7"/>
    <w:multiLevelType w:val="hybridMultilevel"/>
    <w:tmpl w:val="2A7E7032"/>
    <w:lvl w:ilvl="0" w:tplc="663EBED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4E5B42B3"/>
    <w:multiLevelType w:val="multilevel"/>
    <w:tmpl w:val="4E5B42B3"/>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57C435DE"/>
    <w:multiLevelType w:val="multilevel"/>
    <w:tmpl w:val="57C435D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8" w15:restartNumberingAfterBreak="0">
    <w:nsid w:val="5FB86D0E"/>
    <w:multiLevelType w:val="multilevel"/>
    <w:tmpl w:val="5FB86D0E"/>
    <w:lvl w:ilvl="0">
      <w:start w:val="1"/>
      <w:numFmt w:val="bullet"/>
      <w:lvlText w:val=""/>
      <w:lvlJc w:val="left"/>
      <w:pPr>
        <w:ind w:left="420" w:hanging="420"/>
      </w:pPr>
      <w:rPr>
        <w:rFonts w:ascii="Wingdings" w:hAnsi="Wingdings" w:hint="default"/>
      </w:rPr>
    </w:lvl>
    <w:lvl w:ilvl="1">
      <w:start w:val="1"/>
      <w:numFmt w:val="decimal"/>
      <w:lvlText w:val="%2、"/>
      <w:lvlJc w:val="left"/>
      <w:pPr>
        <w:ind w:left="780" w:hanging="360"/>
      </w:pPr>
      <w:rPr>
        <w:rFont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666B5306"/>
    <w:multiLevelType w:val="hybridMultilevel"/>
    <w:tmpl w:val="990CF53A"/>
    <w:lvl w:ilvl="0" w:tplc="D7429FB2">
      <w:start w:val="1"/>
      <w:numFmt w:val="decimal"/>
      <w:lvlText w:val="%1."/>
      <w:lvlJc w:val="left"/>
      <w:pPr>
        <w:tabs>
          <w:tab w:val="num" w:pos="360"/>
        </w:tabs>
        <w:ind w:left="360" w:hanging="360"/>
      </w:pPr>
    </w:lvl>
    <w:lvl w:ilvl="1" w:tplc="ECF62DB0" w:tentative="1">
      <w:start w:val="1"/>
      <w:numFmt w:val="decimal"/>
      <w:lvlText w:val="%2."/>
      <w:lvlJc w:val="left"/>
      <w:pPr>
        <w:tabs>
          <w:tab w:val="num" w:pos="1080"/>
        </w:tabs>
        <w:ind w:left="1080" w:hanging="360"/>
      </w:pPr>
    </w:lvl>
    <w:lvl w:ilvl="2" w:tplc="153E64BE" w:tentative="1">
      <w:start w:val="1"/>
      <w:numFmt w:val="decimal"/>
      <w:lvlText w:val="%3."/>
      <w:lvlJc w:val="left"/>
      <w:pPr>
        <w:tabs>
          <w:tab w:val="num" w:pos="1800"/>
        </w:tabs>
        <w:ind w:left="1800" w:hanging="360"/>
      </w:pPr>
    </w:lvl>
    <w:lvl w:ilvl="3" w:tplc="3B9407F6" w:tentative="1">
      <w:start w:val="1"/>
      <w:numFmt w:val="decimal"/>
      <w:lvlText w:val="%4."/>
      <w:lvlJc w:val="left"/>
      <w:pPr>
        <w:tabs>
          <w:tab w:val="num" w:pos="2520"/>
        </w:tabs>
        <w:ind w:left="2520" w:hanging="360"/>
      </w:pPr>
    </w:lvl>
    <w:lvl w:ilvl="4" w:tplc="E1B0BB7C" w:tentative="1">
      <w:start w:val="1"/>
      <w:numFmt w:val="decimal"/>
      <w:lvlText w:val="%5."/>
      <w:lvlJc w:val="left"/>
      <w:pPr>
        <w:tabs>
          <w:tab w:val="num" w:pos="3240"/>
        </w:tabs>
        <w:ind w:left="3240" w:hanging="360"/>
      </w:pPr>
    </w:lvl>
    <w:lvl w:ilvl="5" w:tplc="0AAA92B2" w:tentative="1">
      <w:start w:val="1"/>
      <w:numFmt w:val="decimal"/>
      <w:lvlText w:val="%6."/>
      <w:lvlJc w:val="left"/>
      <w:pPr>
        <w:tabs>
          <w:tab w:val="num" w:pos="3960"/>
        </w:tabs>
        <w:ind w:left="3960" w:hanging="360"/>
      </w:pPr>
    </w:lvl>
    <w:lvl w:ilvl="6" w:tplc="3D0E969C" w:tentative="1">
      <w:start w:val="1"/>
      <w:numFmt w:val="decimal"/>
      <w:lvlText w:val="%7."/>
      <w:lvlJc w:val="left"/>
      <w:pPr>
        <w:tabs>
          <w:tab w:val="num" w:pos="4680"/>
        </w:tabs>
        <w:ind w:left="4680" w:hanging="360"/>
      </w:pPr>
    </w:lvl>
    <w:lvl w:ilvl="7" w:tplc="44B08DDE" w:tentative="1">
      <w:start w:val="1"/>
      <w:numFmt w:val="decimal"/>
      <w:lvlText w:val="%8."/>
      <w:lvlJc w:val="left"/>
      <w:pPr>
        <w:tabs>
          <w:tab w:val="num" w:pos="5400"/>
        </w:tabs>
        <w:ind w:left="5400" w:hanging="360"/>
      </w:pPr>
    </w:lvl>
    <w:lvl w:ilvl="8" w:tplc="04E413EE" w:tentative="1">
      <w:start w:val="1"/>
      <w:numFmt w:val="decimal"/>
      <w:lvlText w:val="%9."/>
      <w:lvlJc w:val="left"/>
      <w:pPr>
        <w:tabs>
          <w:tab w:val="num" w:pos="6120"/>
        </w:tabs>
        <w:ind w:left="6120" w:hanging="360"/>
      </w:pPr>
    </w:lvl>
  </w:abstractNum>
  <w:abstractNum w:abstractNumId="10" w15:restartNumberingAfterBreak="0">
    <w:nsid w:val="66DE1E16"/>
    <w:multiLevelType w:val="multilevel"/>
    <w:tmpl w:val="66DE1E1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6DBF04F4"/>
    <w:multiLevelType w:val="multilevel"/>
    <w:tmpl w:val="6DBF04F4"/>
    <w:lvl w:ilvl="0">
      <w:start w:val="1"/>
      <w:numFmt w:val="none"/>
      <w:pStyle w:val="a"/>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num w:numId="1">
    <w:abstractNumId w:val="10"/>
  </w:num>
  <w:num w:numId="2">
    <w:abstractNumId w:val="7"/>
  </w:num>
  <w:num w:numId="3">
    <w:abstractNumId w:val="3"/>
  </w:num>
  <w:num w:numId="4">
    <w:abstractNumId w:val="11"/>
  </w:num>
  <w:num w:numId="5">
    <w:abstractNumId w:val="0"/>
  </w:num>
  <w:num w:numId="6">
    <w:abstractNumId w:val="5"/>
  </w:num>
  <w:num w:numId="7">
    <w:abstractNumId w:val="1"/>
  </w:num>
  <w:num w:numId="8">
    <w:abstractNumId w:val="8"/>
  </w:num>
  <w:num w:numId="9">
    <w:abstractNumId w:val="2"/>
  </w:num>
  <w:num w:numId="10">
    <w:abstractNumId w:val="9"/>
  </w:num>
  <w:num w:numId="11">
    <w:abstractNumId w:val="6"/>
  </w:num>
  <w:num w:numId="12">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80"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6767"/>
    <w:rsid w:val="00003F5F"/>
    <w:rsid w:val="00004C39"/>
    <w:rsid w:val="00014AE7"/>
    <w:rsid w:val="00017686"/>
    <w:rsid w:val="0002682E"/>
    <w:rsid w:val="00027E5A"/>
    <w:rsid w:val="00040726"/>
    <w:rsid w:val="0004652F"/>
    <w:rsid w:val="00056420"/>
    <w:rsid w:val="00066968"/>
    <w:rsid w:val="00066B5B"/>
    <w:rsid w:val="00066DF1"/>
    <w:rsid w:val="00081EBB"/>
    <w:rsid w:val="00082A42"/>
    <w:rsid w:val="000842DB"/>
    <w:rsid w:val="0008736C"/>
    <w:rsid w:val="000929AA"/>
    <w:rsid w:val="000A0C13"/>
    <w:rsid w:val="000B156A"/>
    <w:rsid w:val="000C1AAA"/>
    <w:rsid w:val="000C6E96"/>
    <w:rsid w:val="000D13DF"/>
    <w:rsid w:val="000E0356"/>
    <w:rsid w:val="000E0F9B"/>
    <w:rsid w:val="000E44B4"/>
    <w:rsid w:val="000F0ED2"/>
    <w:rsid w:val="000F37CA"/>
    <w:rsid w:val="000F4458"/>
    <w:rsid w:val="00101CF6"/>
    <w:rsid w:val="001106DE"/>
    <w:rsid w:val="00114A95"/>
    <w:rsid w:val="00114E9A"/>
    <w:rsid w:val="001168AE"/>
    <w:rsid w:val="00123A35"/>
    <w:rsid w:val="001253CA"/>
    <w:rsid w:val="00125DB9"/>
    <w:rsid w:val="001314D6"/>
    <w:rsid w:val="00142128"/>
    <w:rsid w:val="001440E4"/>
    <w:rsid w:val="001445CF"/>
    <w:rsid w:val="00146767"/>
    <w:rsid w:val="001468F1"/>
    <w:rsid w:val="001470CB"/>
    <w:rsid w:val="001510B0"/>
    <w:rsid w:val="00156283"/>
    <w:rsid w:val="00164503"/>
    <w:rsid w:val="001907BB"/>
    <w:rsid w:val="00191822"/>
    <w:rsid w:val="00194122"/>
    <w:rsid w:val="00194B3D"/>
    <w:rsid w:val="001970E8"/>
    <w:rsid w:val="001A3D77"/>
    <w:rsid w:val="001A4C8C"/>
    <w:rsid w:val="001B02DC"/>
    <w:rsid w:val="001D2F0A"/>
    <w:rsid w:val="001E567C"/>
    <w:rsid w:val="001F64E2"/>
    <w:rsid w:val="001F778C"/>
    <w:rsid w:val="002127F8"/>
    <w:rsid w:val="00222B79"/>
    <w:rsid w:val="00230AED"/>
    <w:rsid w:val="002312A3"/>
    <w:rsid w:val="002329DA"/>
    <w:rsid w:val="002345C2"/>
    <w:rsid w:val="00235C4F"/>
    <w:rsid w:val="00237BF2"/>
    <w:rsid w:val="002529F6"/>
    <w:rsid w:val="00252FE1"/>
    <w:rsid w:val="00262286"/>
    <w:rsid w:val="00272666"/>
    <w:rsid w:val="00274AF1"/>
    <w:rsid w:val="002766E9"/>
    <w:rsid w:val="00283821"/>
    <w:rsid w:val="00287378"/>
    <w:rsid w:val="002875A8"/>
    <w:rsid w:val="00290124"/>
    <w:rsid w:val="00291D2C"/>
    <w:rsid w:val="00292F7D"/>
    <w:rsid w:val="00296973"/>
    <w:rsid w:val="002A0CB4"/>
    <w:rsid w:val="002A18E4"/>
    <w:rsid w:val="002C3D73"/>
    <w:rsid w:val="002C6E81"/>
    <w:rsid w:val="002D3B73"/>
    <w:rsid w:val="002D4A84"/>
    <w:rsid w:val="002D56DD"/>
    <w:rsid w:val="002E3567"/>
    <w:rsid w:val="002E3BA0"/>
    <w:rsid w:val="002F156D"/>
    <w:rsid w:val="002F3342"/>
    <w:rsid w:val="003055E5"/>
    <w:rsid w:val="0031114A"/>
    <w:rsid w:val="00317FD2"/>
    <w:rsid w:val="00321798"/>
    <w:rsid w:val="0032233A"/>
    <w:rsid w:val="0032417F"/>
    <w:rsid w:val="00327962"/>
    <w:rsid w:val="00330BB6"/>
    <w:rsid w:val="00352F78"/>
    <w:rsid w:val="0035561D"/>
    <w:rsid w:val="00363FE1"/>
    <w:rsid w:val="003860A2"/>
    <w:rsid w:val="003A0298"/>
    <w:rsid w:val="003D24F6"/>
    <w:rsid w:val="003D2987"/>
    <w:rsid w:val="003E18FD"/>
    <w:rsid w:val="003E30DF"/>
    <w:rsid w:val="003F12B0"/>
    <w:rsid w:val="003F16A8"/>
    <w:rsid w:val="00400F1E"/>
    <w:rsid w:val="004060F7"/>
    <w:rsid w:val="00414825"/>
    <w:rsid w:val="004239CB"/>
    <w:rsid w:val="0042553B"/>
    <w:rsid w:val="00426380"/>
    <w:rsid w:val="00451D25"/>
    <w:rsid w:val="00452010"/>
    <w:rsid w:val="0045766D"/>
    <w:rsid w:val="00474349"/>
    <w:rsid w:val="00484E76"/>
    <w:rsid w:val="00493EBF"/>
    <w:rsid w:val="00494F7D"/>
    <w:rsid w:val="004A19C9"/>
    <w:rsid w:val="004A2993"/>
    <w:rsid w:val="004B2CEB"/>
    <w:rsid w:val="004B38FE"/>
    <w:rsid w:val="004B4504"/>
    <w:rsid w:val="004C7D25"/>
    <w:rsid w:val="004D1535"/>
    <w:rsid w:val="004E6B00"/>
    <w:rsid w:val="004F3760"/>
    <w:rsid w:val="00511A00"/>
    <w:rsid w:val="00524C8C"/>
    <w:rsid w:val="0053047C"/>
    <w:rsid w:val="0055362B"/>
    <w:rsid w:val="0056293A"/>
    <w:rsid w:val="005658C3"/>
    <w:rsid w:val="00573795"/>
    <w:rsid w:val="00574F38"/>
    <w:rsid w:val="00593763"/>
    <w:rsid w:val="00594EE4"/>
    <w:rsid w:val="00597ED5"/>
    <w:rsid w:val="005A3C34"/>
    <w:rsid w:val="005A57C3"/>
    <w:rsid w:val="005A717B"/>
    <w:rsid w:val="005B694D"/>
    <w:rsid w:val="005B6D11"/>
    <w:rsid w:val="005C403F"/>
    <w:rsid w:val="005D3513"/>
    <w:rsid w:val="005D597C"/>
    <w:rsid w:val="005E4331"/>
    <w:rsid w:val="00601882"/>
    <w:rsid w:val="00602A88"/>
    <w:rsid w:val="00611593"/>
    <w:rsid w:val="006126EB"/>
    <w:rsid w:val="00614993"/>
    <w:rsid w:val="006336FE"/>
    <w:rsid w:val="006453AD"/>
    <w:rsid w:val="0065215F"/>
    <w:rsid w:val="006607C4"/>
    <w:rsid w:val="00660A1F"/>
    <w:rsid w:val="00663717"/>
    <w:rsid w:val="0066619A"/>
    <w:rsid w:val="006666F9"/>
    <w:rsid w:val="00670454"/>
    <w:rsid w:val="00671A10"/>
    <w:rsid w:val="0067573C"/>
    <w:rsid w:val="0068299B"/>
    <w:rsid w:val="00683285"/>
    <w:rsid w:val="006844F6"/>
    <w:rsid w:val="00685A17"/>
    <w:rsid w:val="00690987"/>
    <w:rsid w:val="006A42C3"/>
    <w:rsid w:val="006C61BF"/>
    <w:rsid w:val="006C7D13"/>
    <w:rsid w:val="006D51CF"/>
    <w:rsid w:val="006E6351"/>
    <w:rsid w:val="007026A8"/>
    <w:rsid w:val="00707209"/>
    <w:rsid w:val="0072043E"/>
    <w:rsid w:val="00726C9C"/>
    <w:rsid w:val="0073039A"/>
    <w:rsid w:val="0073388E"/>
    <w:rsid w:val="00757178"/>
    <w:rsid w:val="00762D76"/>
    <w:rsid w:val="00762EC4"/>
    <w:rsid w:val="007700A0"/>
    <w:rsid w:val="00775E5D"/>
    <w:rsid w:val="00797524"/>
    <w:rsid w:val="007A72F4"/>
    <w:rsid w:val="007B301A"/>
    <w:rsid w:val="007B7419"/>
    <w:rsid w:val="007C1CA2"/>
    <w:rsid w:val="007C7EAA"/>
    <w:rsid w:val="007D25DB"/>
    <w:rsid w:val="007D30F1"/>
    <w:rsid w:val="007E3940"/>
    <w:rsid w:val="007F3ECF"/>
    <w:rsid w:val="00802082"/>
    <w:rsid w:val="0081068B"/>
    <w:rsid w:val="008210FD"/>
    <w:rsid w:val="00822A89"/>
    <w:rsid w:val="00824C50"/>
    <w:rsid w:val="00841968"/>
    <w:rsid w:val="00843DF8"/>
    <w:rsid w:val="008455D4"/>
    <w:rsid w:val="00845E7F"/>
    <w:rsid w:val="00850AA9"/>
    <w:rsid w:val="00855343"/>
    <w:rsid w:val="00855BA2"/>
    <w:rsid w:val="008571C6"/>
    <w:rsid w:val="008705F9"/>
    <w:rsid w:val="00874409"/>
    <w:rsid w:val="00880710"/>
    <w:rsid w:val="00890AF4"/>
    <w:rsid w:val="0089385B"/>
    <w:rsid w:val="00894302"/>
    <w:rsid w:val="008A108F"/>
    <w:rsid w:val="008B08EB"/>
    <w:rsid w:val="008B0D95"/>
    <w:rsid w:val="008E7851"/>
    <w:rsid w:val="008F5213"/>
    <w:rsid w:val="00915E91"/>
    <w:rsid w:val="0093169F"/>
    <w:rsid w:val="00934DE8"/>
    <w:rsid w:val="00940416"/>
    <w:rsid w:val="00943C03"/>
    <w:rsid w:val="00944857"/>
    <w:rsid w:val="009473E3"/>
    <w:rsid w:val="00957CAA"/>
    <w:rsid w:val="00962C25"/>
    <w:rsid w:val="0098126E"/>
    <w:rsid w:val="00997B93"/>
    <w:rsid w:val="009A1CC3"/>
    <w:rsid w:val="009A57BF"/>
    <w:rsid w:val="009B62DC"/>
    <w:rsid w:val="009D0EC2"/>
    <w:rsid w:val="009E407F"/>
    <w:rsid w:val="009E69D9"/>
    <w:rsid w:val="009F37B3"/>
    <w:rsid w:val="009F3DF5"/>
    <w:rsid w:val="009F61C6"/>
    <w:rsid w:val="00A324B7"/>
    <w:rsid w:val="00A47CCC"/>
    <w:rsid w:val="00A50806"/>
    <w:rsid w:val="00A531E0"/>
    <w:rsid w:val="00A575E2"/>
    <w:rsid w:val="00A60114"/>
    <w:rsid w:val="00A6562E"/>
    <w:rsid w:val="00A66B17"/>
    <w:rsid w:val="00A66B2C"/>
    <w:rsid w:val="00A8192D"/>
    <w:rsid w:val="00AA2BB2"/>
    <w:rsid w:val="00AC50BE"/>
    <w:rsid w:val="00AC7691"/>
    <w:rsid w:val="00AC7DDA"/>
    <w:rsid w:val="00AD3C6B"/>
    <w:rsid w:val="00AD6362"/>
    <w:rsid w:val="00AD7B26"/>
    <w:rsid w:val="00AD7F59"/>
    <w:rsid w:val="00AF19A8"/>
    <w:rsid w:val="00B008FB"/>
    <w:rsid w:val="00B12ADF"/>
    <w:rsid w:val="00B67798"/>
    <w:rsid w:val="00B67BF2"/>
    <w:rsid w:val="00B7318B"/>
    <w:rsid w:val="00B776B7"/>
    <w:rsid w:val="00B83717"/>
    <w:rsid w:val="00B93738"/>
    <w:rsid w:val="00B97A0F"/>
    <w:rsid w:val="00B97A9B"/>
    <w:rsid w:val="00BA17F2"/>
    <w:rsid w:val="00BA4ED2"/>
    <w:rsid w:val="00BA766D"/>
    <w:rsid w:val="00BB2DFB"/>
    <w:rsid w:val="00BB7046"/>
    <w:rsid w:val="00BC52E6"/>
    <w:rsid w:val="00BD6D1F"/>
    <w:rsid w:val="00BE22F0"/>
    <w:rsid w:val="00BE3BD1"/>
    <w:rsid w:val="00BF264B"/>
    <w:rsid w:val="00BF33FA"/>
    <w:rsid w:val="00C01047"/>
    <w:rsid w:val="00C12C5B"/>
    <w:rsid w:val="00C137E6"/>
    <w:rsid w:val="00C159F0"/>
    <w:rsid w:val="00C25793"/>
    <w:rsid w:val="00C31D64"/>
    <w:rsid w:val="00C36FC3"/>
    <w:rsid w:val="00C44180"/>
    <w:rsid w:val="00C46041"/>
    <w:rsid w:val="00C542E8"/>
    <w:rsid w:val="00C64D4E"/>
    <w:rsid w:val="00C67C2E"/>
    <w:rsid w:val="00C72C0E"/>
    <w:rsid w:val="00C803F9"/>
    <w:rsid w:val="00C8191C"/>
    <w:rsid w:val="00C95174"/>
    <w:rsid w:val="00C97EB3"/>
    <w:rsid w:val="00CB1C69"/>
    <w:rsid w:val="00CB7B43"/>
    <w:rsid w:val="00CC4C2B"/>
    <w:rsid w:val="00CD5C39"/>
    <w:rsid w:val="00CD61A1"/>
    <w:rsid w:val="00CD73F5"/>
    <w:rsid w:val="00CE30D9"/>
    <w:rsid w:val="00CF01EB"/>
    <w:rsid w:val="00CF2B49"/>
    <w:rsid w:val="00CF3159"/>
    <w:rsid w:val="00D009E9"/>
    <w:rsid w:val="00D05A63"/>
    <w:rsid w:val="00D12E5B"/>
    <w:rsid w:val="00D16F6F"/>
    <w:rsid w:val="00D211F9"/>
    <w:rsid w:val="00D241B4"/>
    <w:rsid w:val="00D266F1"/>
    <w:rsid w:val="00D3439A"/>
    <w:rsid w:val="00D3524B"/>
    <w:rsid w:val="00D42854"/>
    <w:rsid w:val="00D46959"/>
    <w:rsid w:val="00D47B3C"/>
    <w:rsid w:val="00D522CC"/>
    <w:rsid w:val="00D53D0A"/>
    <w:rsid w:val="00D61CA2"/>
    <w:rsid w:val="00D65AB9"/>
    <w:rsid w:val="00D670AC"/>
    <w:rsid w:val="00D67848"/>
    <w:rsid w:val="00D72893"/>
    <w:rsid w:val="00D73D1D"/>
    <w:rsid w:val="00D74260"/>
    <w:rsid w:val="00D74E9C"/>
    <w:rsid w:val="00D74FB9"/>
    <w:rsid w:val="00D8227A"/>
    <w:rsid w:val="00D927B2"/>
    <w:rsid w:val="00DB5597"/>
    <w:rsid w:val="00DB78B9"/>
    <w:rsid w:val="00DD6953"/>
    <w:rsid w:val="00DE0BD1"/>
    <w:rsid w:val="00DE23BB"/>
    <w:rsid w:val="00DF439B"/>
    <w:rsid w:val="00DF6D23"/>
    <w:rsid w:val="00E01A72"/>
    <w:rsid w:val="00E12DF0"/>
    <w:rsid w:val="00E22021"/>
    <w:rsid w:val="00E2344C"/>
    <w:rsid w:val="00E422C2"/>
    <w:rsid w:val="00E50D96"/>
    <w:rsid w:val="00E55984"/>
    <w:rsid w:val="00E67D22"/>
    <w:rsid w:val="00E71E53"/>
    <w:rsid w:val="00E75769"/>
    <w:rsid w:val="00E772CD"/>
    <w:rsid w:val="00E77F41"/>
    <w:rsid w:val="00E93234"/>
    <w:rsid w:val="00E9647C"/>
    <w:rsid w:val="00EA3B6A"/>
    <w:rsid w:val="00EB7765"/>
    <w:rsid w:val="00EC3F22"/>
    <w:rsid w:val="00EC4367"/>
    <w:rsid w:val="00EC4F0D"/>
    <w:rsid w:val="00ED2D47"/>
    <w:rsid w:val="00EE5B37"/>
    <w:rsid w:val="00EE60D4"/>
    <w:rsid w:val="00F02C83"/>
    <w:rsid w:val="00F04FCA"/>
    <w:rsid w:val="00F308CC"/>
    <w:rsid w:val="00F55888"/>
    <w:rsid w:val="00F613B3"/>
    <w:rsid w:val="00F63581"/>
    <w:rsid w:val="00F712BB"/>
    <w:rsid w:val="00F8400F"/>
    <w:rsid w:val="00F9432C"/>
    <w:rsid w:val="00FA03E0"/>
    <w:rsid w:val="00FA2811"/>
    <w:rsid w:val="00FA4214"/>
    <w:rsid w:val="00FC62FE"/>
    <w:rsid w:val="00FE04F4"/>
    <w:rsid w:val="00FE7D82"/>
    <w:rsid w:val="00FF4895"/>
    <w:rsid w:val="06542578"/>
    <w:rsid w:val="30217DE0"/>
    <w:rsid w:val="70DB7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80"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DCB5644C-FA94-466E-9A2F-5E43F4E56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uiPriority="20"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qFormat="1"/>
    <w:lsdException w:name="Table Grid" w:uiPriority="59" w:qFormat="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jc w:val="both"/>
    </w:pPr>
    <w:rPr>
      <w:rFonts w:ascii="Calibri" w:hAnsi="Calibri"/>
      <w:kern w:val="2"/>
      <w:sz w:val="21"/>
      <w:szCs w:val="22"/>
    </w:rPr>
  </w:style>
  <w:style w:type="paragraph" w:styleId="10">
    <w:name w:val="heading 1"/>
    <w:basedOn w:val="a0"/>
    <w:next w:val="a0"/>
    <w:link w:val="1Char"/>
    <w:qFormat/>
    <w:pPr>
      <w:keepNext/>
      <w:keepLines/>
      <w:spacing w:before="340" w:after="330" w:line="578" w:lineRule="auto"/>
      <w:outlineLvl w:val="0"/>
    </w:pPr>
    <w:rPr>
      <w:b/>
      <w:bCs/>
      <w:kern w:val="44"/>
      <w:sz w:val="44"/>
      <w:szCs w:val="44"/>
    </w:rPr>
  </w:style>
  <w:style w:type="paragraph" w:styleId="2">
    <w:name w:val="heading 2"/>
    <w:basedOn w:val="a0"/>
    <w:next w:val="a1"/>
    <w:link w:val="2Char"/>
    <w:qFormat/>
    <w:pPr>
      <w:keepNext/>
      <w:widowControl/>
      <w:numPr>
        <w:numId w:val="1"/>
      </w:numPr>
      <w:snapToGrid w:val="0"/>
      <w:spacing w:beforeLines="50" w:line="360" w:lineRule="auto"/>
      <w:jc w:val="left"/>
      <w:outlineLvl w:val="1"/>
    </w:pPr>
    <w:rPr>
      <w:rFonts w:ascii="黑体" w:eastAsia="黑体" w:hAnsi="黑体"/>
      <w:color w:val="000000"/>
      <w:sz w:val="28"/>
      <w:szCs w:val="28"/>
    </w:rPr>
  </w:style>
  <w:style w:type="paragraph" w:styleId="3">
    <w:name w:val="heading 3"/>
    <w:basedOn w:val="a0"/>
    <w:next w:val="a0"/>
    <w:link w:val="3Char"/>
    <w:unhideWhenUsed/>
    <w:qFormat/>
    <w:rsid w:val="00AC50BE"/>
    <w:pPr>
      <w:keepNext/>
      <w:keepLines/>
      <w:spacing w:before="260" w:after="260" w:line="416" w:lineRule="auto"/>
      <w:outlineLvl w:val="2"/>
    </w:pPr>
    <w:rPr>
      <w:b/>
      <w:bCs/>
      <w:sz w:val="32"/>
      <w:szCs w:val="32"/>
    </w:rPr>
  </w:style>
  <w:style w:type="paragraph" w:styleId="4">
    <w:name w:val="heading 4"/>
    <w:basedOn w:val="a0"/>
    <w:next w:val="a0"/>
    <w:link w:val="4Char"/>
    <w:qFormat/>
    <w:rsid w:val="00AC50BE"/>
    <w:pPr>
      <w:keepNext/>
      <w:keepLines/>
      <w:spacing w:before="280" w:after="290" w:line="372" w:lineRule="auto"/>
      <w:outlineLvl w:val="3"/>
    </w:pPr>
    <w:rPr>
      <w:rFonts w:ascii="Arial" w:eastAsia="黑体" w:hAnsi="Arial"/>
      <w:b/>
      <w:bCs/>
      <w:sz w:val="28"/>
      <w:szCs w:val="28"/>
      <w:lang w:val="x-none" w:eastAsia="x-none"/>
    </w:rPr>
  </w:style>
  <w:style w:type="paragraph" w:styleId="5">
    <w:name w:val="heading 5"/>
    <w:basedOn w:val="a0"/>
    <w:next w:val="a1"/>
    <w:link w:val="5Char"/>
    <w:qFormat/>
    <w:rsid w:val="00AC50BE"/>
    <w:pPr>
      <w:keepNext/>
      <w:keepLines/>
      <w:spacing w:before="280" w:after="290" w:line="372" w:lineRule="auto"/>
      <w:outlineLvl w:val="4"/>
    </w:pPr>
    <w:rPr>
      <w:rFonts w:ascii="Times New Roman" w:hAnsi="Times New Roman"/>
      <w:b/>
      <w:sz w:val="28"/>
      <w:szCs w:val="24"/>
      <w:lang w:val="x-none" w:eastAsia="x-none"/>
    </w:rPr>
  </w:style>
  <w:style w:type="paragraph" w:styleId="6">
    <w:name w:val="heading 6"/>
    <w:basedOn w:val="a0"/>
    <w:next w:val="a1"/>
    <w:link w:val="6Char"/>
    <w:qFormat/>
    <w:rsid w:val="00AC50BE"/>
    <w:pPr>
      <w:keepNext/>
      <w:keepLines/>
      <w:spacing w:before="240" w:after="64" w:line="317" w:lineRule="auto"/>
      <w:outlineLvl w:val="5"/>
    </w:pPr>
    <w:rPr>
      <w:rFonts w:ascii="Arial" w:eastAsia="黑体" w:hAnsi="Arial"/>
      <w:b/>
      <w:sz w:val="24"/>
      <w:szCs w:val="24"/>
      <w:lang w:val="x-none" w:eastAsia="x-none"/>
    </w:rPr>
  </w:style>
  <w:style w:type="paragraph" w:styleId="7">
    <w:name w:val="heading 7"/>
    <w:basedOn w:val="a0"/>
    <w:next w:val="a0"/>
    <w:link w:val="7Char"/>
    <w:qFormat/>
    <w:rsid w:val="00AC50BE"/>
    <w:pPr>
      <w:keepNext/>
      <w:keepLines/>
      <w:adjustRightInd w:val="0"/>
      <w:snapToGrid w:val="0"/>
      <w:spacing w:before="240" w:after="64" w:line="320" w:lineRule="atLeast"/>
      <w:textAlignment w:val="baseline"/>
      <w:outlineLvl w:val="6"/>
    </w:pPr>
    <w:rPr>
      <w:rFonts w:ascii="宋体" w:eastAsia="仿宋_GB2312" w:hAnsi="Times New Roman"/>
      <w:b/>
      <w:sz w:val="24"/>
      <w:szCs w:val="24"/>
      <w:lang w:val="x-none" w:eastAsia="x-none"/>
    </w:rPr>
  </w:style>
  <w:style w:type="paragraph" w:styleId="8">
    <w:name w:val="heading 8"/>
    <w:basedOn w:val="a0"/>
    <w:next w:val="a0"/>
    <w:link w:val="8Char"/>
    <w:qFormat/>
    <w:rsid w:val="00AC50BE"/>
    <w:pPr>
      <w:keepNext/>
      <w:keepLines/>
      <w:adjustRightInd w:val="0"/>
      <w:snapToGrid w:val="0"/>
      <w:spacing w:before="240" w:after="64" w:line="320" w:lineRule="atLeast"/>
      <w:textAlignment w:val="baseline"/>
      <w:outlineLvl w:val="7"/>
    </w:pPr>
    <w:rPr>
      <w:rFonts w:ascii="Arial" w:eastAsia="黑体" w:hAnsi="Arial"/>
      <w:sz w:val="24"/>
      <w:szCs w:val="24"/>
      <w:lang w:val="x-none" w:eastAsia="x-none"/>
    </w:rPr>
  </w:style>
  <w:style w:type="paragraph" w:styleId="9">
    <w:name w:val="heading 9"/>
    <w:basedOn w:val="a0"/>
    <w:next w:val="a0"/>
    <w:link w:val="9Char"/>
    <w:qFormat/>
    <w:rsid w:val="00AC50BE"/>
    <w:pPr>
      <w:keepNext/>
      <w:keepLines/>
      <w:adjustRightInd w:val="0"/>
      <w:snapToGrid w:val="0"/>
      <w:spacing w:before="240" w:after="64" w:line="320" w:lineRule="atLeast"/>
      <w:textAlignment w:val="baseline"/>
      <w:outlineLvl w:val="8"/>
    </w:pPr>
    <w:rPr>
      <w:rFonts w:ascii="Arial" w:eastAsia="黑体" w:hAnsi="Arial"/>
      <w:sz w:val="28"/>
      <w:szCs w:val="24"/>
      <w:lang w:val="x-none" w:eastAsia="x-none"/>
    </w:rPr>
  </w:style>
  <w:style w:type="character" w:default="1" w:styleId="a2">
    <w:name w:val="Default Paragraph Font"/>
    <w:uiPriority w:val="1"/>
    <w:unhideWhenUsed/>
    <w:qFormat/>
  </w:style>
  <w:style w:type="table" w:default="1" w:styleId="a3">
    <w:name w:val="Normal Table"/>
    <w:uiPriority w:val="99"/>
    <w:unhideWhenUsed/>
    <w:qFormat/>
    <w:tblPr>
      <w:tblCellMar>
        <w:top w:w="0" w:type="dxa"/>
        <w:left w:w="108" w:type="dxa"/>
        <w:bottom w:w="0" w:type="dxa"/>
        <w:right w:w="108" w:type="dxa"/>
      </w:tblCellMar>
    </w:tblPr>
  </w:style>
  <w:style w:type="numbering" w:default="1" w:styleId="a4">
    <w:name w:val="No List"/>
    <w:uiPriority w:val="99"/>
    <w:semiHidden/>
    <w:unhideWhenUsed/>
  </w:style>
  <w:style w:type="character" w:styleId="a5">
    <w:name w:val="Strong"/>
    <w:qFormat/>
    <w:rPr>
      <w:b/>
      <w:bCs/>
    </w:rPr>
  </w:style>
  <w:style w:type="character" w:styleId="a6">
    <w:name w:val="Hyperlink"/>
    <w:uiPriority w:val="99"/>
    <w:qFormat/>
    <w:rPr>
      <w:rFonts w:cs="Times New Roman"/>
      <w:color w:val="0000FF"/>
      <w:u w:val="single"/>
    </w:rPr>
  </w:style>
  <w:style w:type="character" w:customStyle="1" w:styleId="UNIS-2Char">
    <w:name w:val="UNIS-正文2 Char"/>
    <w:link w:val="UNIS-2"/>
    <w:qFormat/>
    <w:rPr>
      <w:rFonts w:ascii="Arial" w:hAnsi="Arial" w:cs="宋体"/>
      <w:sz w:val="21"/>
      <w:lang w:val="en-US" w:eastAsia="zh-CN" w:bidi="ar-SA"/>
    </w:rPr>
  </w:style>
  <w:style w:type="character" w:customStyle="1" w:styleId="UNIS">
    <w:name w:val="UNIS"/>
    <w:qFormat/>
    <w:rPr>
      <w:rFonts w:ascii="ˎ̥" w:hAnsi="ˎ̥" w:hint="default"/>
      <w:color w:val="666666"/>
      <w:sz w:val="18"/>
      <w:szCs w:val="18"/>
    </w:rPr>
  </w:style>
  <w:style w:type="character" w:customStyle="1" w:styleId="Char">
    <w:name w:val="页脚 Char"/>
    <w:link w:val="a7"/>
    <w:uiPriority w:val="99"/>
    <w:qFormat/>
    <w:rPr>
      <w:kern w:val="2"/>
      <w:sz w:val="18"/>
      <w:szCs w:val="18"/>
    </w:rPr>
  </w:style>
  <w:style w:type="character" w:customStyle="1" w:styleId="UNIS-2Char0">
    <w:name w:val="UNIS-标题2 Char"/>
    <w:link w:val="UNIS-20"/>
    <w:qFormat/>
    <w:rPr>
      <w:rFonts w:ascii="Arial" w:hAnsi="Arial" w:cs="宋体"/>
      <w:b/>
      <w:bCs/>
      <w:sz w:val="21"/>
      <w:lang w:val="en-US" w:eastAsia="zh-CN" w:bidi="ar-SA"/>
    </w:rPr>
  </w:style>
  <w:style w:type="character" w:customStyle="1" w:styleId="UNIS-Char">
    <w:name w:val="UNIS-标题 Char"/>
    <w:link w:val="UNIS-"/>
    <w:qFormat/>
    <w:rPr>
      <w:rFonts w:ascii="ˎ̥" w:hAnsi="ˎ̥" w:cs="宋体"/>
      <w:b/>
      <w:color w:val="666666"/>
      <w:sz w:val="18"/>
      <w:szCs w:val="18"/>
      <w:lang w:val="en-US" w:eastAsia="zh-CN" w:bidi="ar-SA"/>
    </w:rPr>
  </w:style>
  <w:style w:type="character" w:customStyle="1" w:styleId="Char0">
    <w:name w:val="无间隔 Char"/>
    <w:link w:val="11"/>
    <w:uiPriority w:val="1"/>
    <w:qFormat/>
    <w:rPr>
      <w:rFonts w:ascii="Calibri" w:hAnsi="Calibri"/>
      <w:sz w:val="22"/>
      <w:szCs w:val="22"/>
      <w:lang w:val="en-US" w:eastAsia="zh-CN" w:bidi="ar-SA"/>
    </w:rPr>
  </w:style>
  <w:style w:type="character" w:customStyle="1" w:styleId="Char1">
    <w:name w:val="标题 Char"/>
    <w:link w:val="a8"/>
    <w:qFormat/>
    <w:rPr>
      <w:rFonts w:ascii="Cambria" w:hAnsi="Cambria" w:cs="Times New Roman"/>
      <w:b/>
      <w:bCs/>
      <w:kern w:val="2"/>
      <w:sz w:val="32"/>
      <w:szCs w:val="32"/>
    </w:rPr>
  </w:style>
  <w:style w:type="character" w:customStyle="1" w:styleId="Char2">
    <w:name w:val="批注框文本 Char"/>
    <w:link w:val="a9"/>
    <w:qFormat/>
    <w:rPr>
      <w:kern w:val="2"/>
      <w:sz w:val="18"/>
      <w:szCs w:val="18"/>
    </w:rPr>
  </w:style>
  <w:style w:type="character" w:customStyle="1" w:styleId="2Char">
    <w:name w:val="标题 2 Char"/>
    <w:basedOn w:val="a2"/>
    <w:link w:val="2"/>
    <w:qFormat/>
    <w:rPr>
      <w:rFonts w:ascii="黑体" w:eastAsia="黑体" w:hAnsi="黑体"/>
      <w:color w:val="000000"/>
      <w:kern w:val="2"/>
      <w:sz w:val="28"/>
      <w:szCs w:val="28"/>
    </w:rPr>
  </w:style>
  <w:style w:type="character" w:customStyle="1" w:styleId="1Char">
    <w:name w:val="标题 1 Char"/>
    <w:basedOn w:val="a2"/>
    <w:link w:val="10"/>
    <w:uiPriority w:val="9"/>
    <w:qFormat/>
    <w:rPr>
      <w:rFonts w:ascii="Calibri" w:hAnsi="Calibri"/>
      <w:b/>
      <w:bCs/>
      <w:kern w:val="44"/>
      <w:sz w:val="44"/>
      <w:szCs w:val="44"/>
    </w:rPr>
  </w:style>
  <w:style w:type="paragraph" w:customStyle="1" w:styleId="12">
    <w:name w:val="列出段落1"/>
    <w:basedOn w:val="a0"/>
    <w:uiPriority w:val="34"/>
    <w:qFormat/>
    <w:pPr>
      <w:ind w:firstLineChars="200" w:firstLine="420"/>
    </w:pPr>
  </w:style>
  <w:style w:type="paragraph" w:styleId="aa">
    <w:name w:val="header"/>
    <w:basedOn w:val="a0"/>
    <w:link w:val="Char3"/>
    <w:uiPriority w:val="99"/>
    <w:qFormat/>
    <w:pPr>
      <w:pBdr>
        <w:bottom w:val="single" w:sz="6" w:space="1" w:color="auto"/>
      </w:pBdr>
      <w:tabs>
        <w:tab w:val="center" w:pos="4153"/>
        <w:tab w:val="right" w:pos="8306"/>
      </w:tabs>
      <w:snapToGrid w:val="0"/>
      <w:jc w:val="center"/>
    </w:pPr>
    <w:rPr>
      <w:sz w:val="18"/>
      <w:szCs w:val="18"/>
      <w:lang w:val="x-none" w:eastAsia="x-none"/>
    </w:rPr>
  </w:style>
  <w:style w:type="paragraph" w:styleId="a9">
    <w:name w:val="Balloon Text"/>
    <w:basedOn w:val="a0"/>
    <w:link w:val="Char2"/>
    <w:qFormat/>
    <w:rPr>
      <w:rFonts w:ascii="Times New Roman" w:hAnsi="Times New Roman"/>
      <w:sz w:val="18"/>
      <w:szCs w:val="18"/>
      <w:lang w:val="x-none" w:eastAsia="x-none"/>
    </w:rPr>
  </w:style>
  <w:style w:type="paragraph" w:styleId="a7">
    <w:name w:val="footer"/>
    <w:basedOn w:val="a0"/>
    <w:link w:val="Char"/>
    <w:uiPriority w:val="99"/>
    <w:qFormat/>
    <w:pPr>
      <w:tabs>
        <w:tab w:val="center" w:pos="4153"/>
        <w:tab w:val="right" w:pos="8306"/>
      </w:tabs>
      <w:snapToGrid w:val="0"/>
      <w:jc w:val="left"/>
    </w:pPr>
    <w:rPr>
      <w:rFonts w:ascii="Times New Roman" w:hAnsi="Times New Roman"/>
      <w:sz w:val="18"/>
      <w:szCs w:val="18"/>
      <w:lang w:val="x-none" w:eastAsia="x-none"/>
    </w:rPr>
  </w:style>
  <w:style w:type="paragraph" w:customStyle="1" w:styleId="UNIS-0">
    <w:name w:val="UNIS-正文"/>
    <w:basedOn w:val="a0"/>
    <w:qFormat/>
    <w:pPr>
      <w:widowControl/>
      <w:spacing w:before="100" w:beforeAutospacing="1" w:after="100" w:afterAutospacing="1" w:line="285" w:lineRule="atLeast"/>
      <w:jc w:val="left"/>
    </w:pPr>
    <w:rPr>
      <w:rFonts w:ascii="ˎ̥" w:hAnsi="ˎ̥" w:cs="宋体"/>
      <w:color w:val="666666"/>
      <w:kern w:val="0"/>
      <w:sz w:val="18"/>
      <w:szCs w:val="18"/>
    </w:rPr>
  </w:style>
  <w:style w:type="paragraph" w:styleId="a1">
    <w:name w:val="Normal Indent"/>
    <w:basedOn w:val="a0"/>
    <w:qFormat/>
    <w:pPr>
      <w:spacing w:line="360" w:lineRule="auto"/>
      <w:ind w:firstLine="420"/>
    </w:pPr>
    <w:rPr>
      <w:rFonts w:ascii="Times New Roman" w:hAnsi="Times New Roman"/>
      <w:szCs w:val="20"/>
    </w:rPr>
  </w:style>
  <w:style w:type="paragraph" w:styleId="ab">
    <w:name w:val="Document Map"/>
    <w:basedOn w:val="a0"/>
    <w:link w:val="Char4"/>
    <w:qFormat/>
    <w:pPr>
      <w:shd w:val="clear" w:color="auto" w:fill="000080"/>
    </w:pPr>
    <w:rPr>
      <w:lang w:val="x-none" w:eastAsia="x-none"/>
    </w:rPr>
  </w:style>
  <w:style w:type="paragraph" w:customStyle="1" w:styleId="11">
    <w:name w:val="无间隔1"/>
    <w:link w:val="Char0"/>
    <w:uiPriority w:val="1"/>
    <w:qFormat/>
    <w:rPr>
      <w:rFonts w:ascii="Calibri" w:hAnsi="Calibri"/>
      <w:sz w:val="22"/>
      <w:szCs w:val="22"/>
    </w:rPr>
  </w:style>
  <w:style w:type="paragraph" w:customStyle="1" w:styleId="UNIS-20">
    <w:name w:val="UNIS-标题2"/>
    <w:link w:val="UNIS-2Char0"/>
    <w:qFormat/>
    <w:rPr>
      <w:rFonts w:ascii="Arial" w:hAnsi="Arial" w:cs="宋体"/>
      <w:b/>
      <w:bCs/>
      <w:sz w:val="21"/>
    </w:rPr>
  </w:style>
  <w:style w:type="paragraph" w:styleId="a8">
    <w:name w:val="Title"/>
    <w:basedOn w:val="a0"/>
    <w:next w:val="a0"/>
    <w:link w:val="Char1"/>
    <w:qFormat/>
    <w:pPr>
      <w:spacing w:before="240" w:after="60"/>
      <w:jc w:val="center"/>
      <w:outlineLvl w:val="0"/>
    </w:pPr>
    <w:rPr>
      <w:rFonts w:ascii="Cambria" w:hAnsi="Cambria"/>
      <w:b/>
      <w:bCs/>
      <w:sz w:val="32"/>
      <w:szCs w:val="32"/>
      <w:lang w:val="x-none" w:eastAsia="x-none"/>
    </w:rPr>
  </w:style>
  <w:style w:type="paragraph" w:customStyle="1" w:styleId="UNIS-2">
    <w:name w:val="UNIS-正文2"/>
    <w:link w:val="UNIS-2Char"/>
    <w:qFormat/>
    <w:pPr>
      <w:spacing w:before="100" w:after="100" w:line="360" w:lineRule="auto"/>
    </w:pPr>
    <w:rPr>
      <w:rFonts w:ascii="Arial" w:hAnsi="Arial" w:cs="宋体"/>
      <w:sz w:val="21"/>
    </w:rPr>
  </w:style>
  <w:style w:type="paragraph" w:customStyle="1" w:styleId="UNIS-">
    <w:name w:val="UNIS-标题"/>
    <w:next w:val="UNIS-0"/>
    <w:link w:val="UNIS-Char"/>
    <w:qFormat/>
    <w:rPr>
      <w:rFonts w:ascii="ˎ̥" w:hAnsi="ˎ̥" w:cs="宋体"/>
      <w:b/>
      <w:color w:val="666666"/>
      <w:sz w:val="18"/>
      <w:szCs w:val="18"/>
    </w:rPr>
  </w:style>
  <w:style w:type="paragraph" w:styleId="ac">
    <w:name w:val="列出段落"/>
    <w:basedOn w:val="a0"/>
    <w:link w:val="Char5"/>
    <w:uiPriority w:val="34"/>
    <w:qFormat/>
    <w:pPr>
      <w:ind w:firstLineChars="200" w:firstLine="420"/>
    </w:pPr>
    <w:rPr>
      <w:rFonts w:ascii="Times New Roman" w:hAnsi="Times New Roman"/>
      <w:szCs w:val="20"/>
      <w:lang w:val="x-none" w:eastAsia="x-none"/>
    </w:rPr>
  </w:style>
  <w:style w:type="paragraph" w:customStyle="1" w:styleId="110">
    <w:name w:val="样式 标题 1 + 段后: 1 行"/>
    <w:basedOn w:val="10"/>
    <w:qFormat/>
    <w:pPr>
      <w:keepLines w:val="0"/>
      <w:widowControl/>
      <w:snapToGrid w:val="0"/>
      <w:spacing w:before="0" w:afterLines="100" w:line="360" w:lineRule="auto"/>
      <w:jc w:val="left"/>
    </w:pPr>
    <w:rPr>
      <w:rFonts w:ascii="Cambria" w:eastAsia="黑体" w:hAnsi="Cambria" w:cs="宋体"/>
      <w:b w:val="0"/>
      <w:bCs w:val="0"/>
      <w:kern w:val="32"/>
      <w:sz w:val="30"/>
      <w:szCs w:val="20"/>
      <w:lang w:bidi="en-US"/>
    </w:rPr>
  </w:style>
  <w:style w:type="table" w:styleId="ad">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aliases w:val="正文 + 标题 3 Char,第二层条 Char,第三层 Char,论文标题 2 Char,1.1.1 标题 3 + 宋体 Char,五号 Char,居中 Char,段前: 0 磅 Char,段后: 0 磅 Char,行距: 1.5 倍行距 Char"/>
    <w:basedOn w:val="a2"/>
    <w:link w:val="3"/>
    <w:uiPriority w:val="9"/>
    <w:rsid w:val="00AC50BE"/>
    <w:rPr>
      <w:rFonts w:ascii="Calibri" w:hAnsi="Calibri"/>
      <w:b/>
      <w:bCs/>
      <w:kern w:val="2"/>
      <w:sz w:val="32"/>
      <w:szCs w:val="32"/>
    </w:rPr>
  </w:style>
  <w:style w:type="character" w:customStyle="1" w:styleId="4Char">
    <w:name w:val="标题 4 Char"/>
    <w:basedOn w:val="a2"/>
    <w:link w:val="4"/>
    <w:rsid w:val="00AC50BE"/>
    <w:rPr>
      <w:rFonts w:ascii="Arial" w:eastAsia="黑体" w:hAnsi="Arial"/>
      <w:b/>
      <w:bCs/>
      <w:kern w:val="2"/>
      <w:sz w:val="28"/>
      <w:szCs w:val="28"/>
      <w:lang w:val="x-none" w:eastAsia="x-none"/>
    </w:rPr>
  </w:style>
  <w:style w:type="character" w:customStyle="1" w:styleId="5Char">
    <w:name w:val="标题 5 Char"/>
    <w:basedOn w:val="a2"/>
    <w:link w:val="5"/>
    <w:rsid w:val="00AC50BE"/>
    <w:rPr>
      <w:b/>
      <w:kern w:val="2"/>
      <w:sz w:val="28"/>
      <w:szCs w:val="24"/>
      <w:lang w:val="x-none" w:eastAsia="x-none"/>
    </w:rPr>
  </w:style>
  <w:style w:type="character" w:customStyle="1" w:styleId="6Char">
    <w:name w:val="标题 6 Char"/>
    <w:basedOn w:val="a2"/>
    <w:link w:val="6"/>
    <w:rsid w:val="00AC50BE"/>
    <w:rPr>
      <w:rFonts w:ascii="Arial" w:eastAsia="黑体" w:hAnsi="Arial"/>
      <w:b/>
      <w:kern w:val="2"/>
      <w:sz w:val="24"/>
      <w:szCs w:val="24"/>
      <w:lang w:val="x-none" w:eastAsia="x-none"/>
    </w:rPr>
  </w:style>
  <w:style w:type="character" w:customStyle="1" w:styleId="7Char">
    <w:name w:val="标题 7 Char"/>
    <w:basedOn w:val="a2"/>
    <w:link w:val="7"/>
    <w:rsid w:val="00AC50BE"/>
    <w:rPr>
      <w:rFonts w:ascii="宋体" w:eastAsia="仿宋_GB2312"/>
      <w:b/>
      <w:kern w:val="2"/>
      <w:sz w:val="24"/>
      <w:szCs w:val="24"/>
      <w:lang w:val="x-none" w:eastAsia="x-none"/>
    </w:rPr>
  </w:style>
  <w:style w:type="character" w:customStyle="1" w:styleId="8Char">
    <w:name w:val="标题 8 Char"/>
    <w:basedOn w:val="a2"/>
    <w:link w:val="8"/>
    <w:rsid w:val="00AC50BE"/>
    <w:rPr>
      <w:rFonts w:ascii="Arial" w:eastAsia="黑体" w:hAnsi="Arial"/>
      <w:kern w:val="2"/>
      <w:sz w:val="24"/>
      <w:szCs w:val="24"/>
      <w:lang w:val="x-none" w:eastAsia="x-none"/>
    </w:rPr>
  </w:style>
  <w:style w:type="character" w:customStyle="1" w:styleId="9Char">
    <w:name w:val="标题 9 Char"/>
    <w:basedOn w:val="a2"/>
    <w:link w:val="9"/>
    <w:rsid w:val="00AC50BE"/>
    <w:rPr>
      <w:rFonts w:ascii="Arial" w:eastAsia="黑体" w:hAnsi="Arial"/>
      <w:kern w:val="2"/>
      <w:sz w:val="28"/>
      <w:szCs w:val="24"/>
      <w:lang w:val="x-none" w:eastAsia="x-none"/>
    </w:rPr>
  </w:style>
  <w:style w:type="character" w:styleId="ae">
    <w:name w:val="已访问的超链接"/>
    <w:rsid w:val="00573795"/>
    <w:rPr>
      <w:color w:val="800080"/>
      <w:u w:val="single"/>
    </w:rPr>
  </w:style>
  <w:style w:type="character" w:styleId="af">
    <w:name w:val="page number"/>
    <w:basedOn w:val="a2"/>
    <w:rsid w:val="00573795"/>
  </w:style>
  <w:style w:type="character" w:styleId="af0">
    <w:name w:val="annotation reference"/>
    <w:rsid w:val="00573795"/>
    <w:rPr>
      <w:sz w:val="21"/>
      <w:szCs w:val="21"/>
    </w:rPr>
  </w:style>
  <w:style w:type="character" w:styleId="af1">
    <w:name w:val="Emphasis"/>
    <w:uiPriority w:val="20"/>
    <w:qFormat/>
    <w:rsid w:val="00573795"/>
    <w:rPr>
      <w:i/>
      <w:iCs/>
    </w:rPr>
  </w:style>
  <w:style w:type="character" w:customStyle="1" w:styleId="hx">
    <w:name w:val="hx"/>
    <w:rsid w:val="00573795"/>
    <w:rPr>
      <w:rFonts w:ascii="Arial" w:eastAsia="仿宋_GB2312" w:hAnsi="Arial" w:cs="Arial" w:hint="default"/>
      <w:color w:val="auto"/>
      <w:sz w:val="32"/>
      <w:szCs w:val="32"/>
    </w:rPr>
  </w:style>
  <w:style w:type="character" w:customStyle="1" w:styleId="Char6">
    <w:name w:val="正文 Char"/>
    <w:link w:val="13"/>
    <w:rsid w:val="00573795"/>
    <w:rPr>
      <w:sz w:val="24"/>
      <w:szCs w:val="24"/>
      <w:lang w:val="en-US" w:eastAsia="zh-CN" w:bidi="ar-SA"/>
    </w:rPr>
  </w:style>
  <w:style w:type="character" w:customStyle="1" w:styleId="3Char1">
    <w:name w:val="标题 3 Char1"/>
    <w:rsid w:val="00573795"/>
    <w:rPr>
      <w:b/>
      <w:bCs/>
      <w:kern w:val="2"/>
      <w:sz w:val="32"/>
      <w:szCs w:val="32"/>
      <w:lang w:val="sq-AL" w:bidi="ar-SA"/>
    </w:rPr>
  </w:style>
  <w:style w:type="character" w:customStyle="1" w:styleId="HTMLChar1">
    <w:name w:val="HTML 预设格式 Char1"/>
    <w:link w:val="HTML"/>
    <w:uiPriority w:val="99"/>
    <w:rsid w:val="00573795"/>
    <w:rPr>
      <w:rFonts w:ascii="宋体" w:hAnsi="宋体" w:cs="宋体"/>
      <w:sz w:val="24"/>
      <w:szCs w:val="24"/>
    </w:rPr>
  </w:style>
  <w:style w:type="character" w:customStyle="1" w:styleId="Char7">
    <w:name w:val="日期 Char"/>
    <w:link w:val="af2"/>
    <w:rsid w:val="00573795"/>
    <w:rPr>
      <w:rFonts w:eastAsia="Times New Roman"/>
      <w:kern w:val="2"/>
      <w:sz w:val="21"/>
    </w:rPr>
  </w:style>
  <w:style w:type="character" w:customStyle="1" w:styleId="3Char0">
    <w:name w:val="正文文本缩进 3 Char"/>
    <w:link w:val="30"/>
    <w:rsid w:val="00573795"/>
    <w:rPr>
      <w:kern w:val="2"/>
      <w:sz w:val="21"/>
      <w:szCs w:val="24"/>
    </w:rPr>
  </w:style>
  <w:style w:type="character" w:customStyle="1" w:styleId="CharChar">
    <w:name w:val="标准文本 Char Char"/>
    <w:link w:val="af3"/>
    <w:rsid w:val="00573795"/>
    <w:rPr>
      <w:rFonts w:cs="宋体"/>
      <w:kern w:val="2"/>
      <w:sz w:val="24"/>
    </w:rPr>
  </w:style>
  <w:style w:type="character" w:customStyle="1" w:styleId="CharChar11">
    <w:name w:val="Char Char11"/>
    <w:rsid w:val="00573795"/>
    <w:rPr>
      <w:kern w:val="2"/>
      <w:sz w:val="18"/>
      <w:szCs w:val="18"/>
      <w:lang w:bidi="ar-SA"/>
    </w:rPr>
  </w:style>
  <w:style w:type="character" w:customStyle="1" w:styleId="CharChar10">
    <w:name w:val="Char Char10"/>
    <w:rsid w:val="00573795"/>
    <w:rPr>
      <w:kern w:val="2"/>
      <w:sz w:val="18"/>
      <w:szCs w:val="18"/>
      <w:lang w:bidi="ar-SA"/>
    </w:rPr>
  </w:style>
  <w:style w:type="character" w:customStyle="1" w:styleId="-CharChar">
    <w:name w:val="正文-首行缩进 Char Char"/>
    <w:link w:val="-"/>
    <w:rsid w:val="00573795"/>
    <w:rPr>
      <w:kern w:val="2"/>
      <w:sz w:val="28"/>
      <w:szCs w:val="24"/>
    </w:rPr>
  </w:style>
  <w:style w:type="character" w:customStyle="1" w:styleId="Char8">
    <w:name w:val="批注文字 Char"/>
    <w:link w:val="af4"/>
    <w:rsid w:val="00573795"/>
    <w:rPr>
      <w:kern w:val="2"/>
      <w:sz w:val="21"/>
      <w:szCs w:val="24"/>
    </w:rPr>
  </w:style>
  <w:style w:type="character" w:customStyle="1" w:styleId="2Char0">
    <w:name w:val="正文文本 2 Char"/>
    <w:link w:val="20"/>
    <w:rsid w:val="00573795"/>
    <w:rPr>
      <w:kern w:val="2"/>
      <w:sz w:val="21"/>
      <w:szCs w:val="24"/>
    </w:rPr>
  </w:style>
  <w:style w:type="character" w:customStyle="1" w:styleId="Char9">
    <w:name w:val="纯文本 Char"/>
    <w:aliases w:val="普通文字1 Char,普通文字2 Char,普通文字3 Char,普通文字4 Char,普通文字5 Char,普通文字6 Char,普通文字11 Char,普通文字21 Char,普通文字31 Char,普通文字41 Char,普通文字7 Char,小 Char,项目符号 Char,纯文本 Char Char Char Char"/>
    <w:rsid w:val="00573795"/>
    <w:rPr>
      <w:rFonts w:ascii="宋体" w:eastAsia="宋体" w:hAnsi="Courier New" w:cs="Courier New"/>
      <w:kern w:val="2"/>
      <w:sz w:val="21"/>
      <w:szCs w:val="21"/>
      <w:lang w:val="en-US" w:eastAsia="zh-CN" w:bidi="ar-SA"/>
    </w:rPr>
  </w:style>
  <w:style w:type="character" w:customStyle="1" w:styleId="HTMLChar">
    <w:name w:val="HTML 预设格式 Char"/>
    <w:rsid w:val="00573795"/>
    <w:rPr>
      <w:rFonts w:ascii="Courier New" w:hAnsi="Courier New" w:cs="Courier New"/>
      <w:kern w:val="2"/>
    </w:rPr>
  </w:style>
  <w:style w:type="character" w:customStyle="1" w:styleId="Char5">
    <w:name w:val="列出段落 Char"/>
    <w:link w:val="ac"/>
    <w:uiPriority w:val="34"/>
    <w:qFormat/>
    <w:locked/>
    <w:rsid w:val="00573795"/>
    <w:rPr>
      <w:kern w:val="2"/>
      <w:sz w:val="21"/>
    </w:rPr>
  </w:style>
  <w:style w:type="character" w:customStyle="1" w:styleId="Char4">
    <w:name w:val="文档结构图 Char"/>
    <w:link w:val="ab"/>
    <w:rsid w:val="00573795"/>
    <w:rPr>
      <w:rFonts w:ascii="Calibri" w:hAnsi="Calibri"/>
      <w:kern w:val="2"/>
      <w:sz w:val="21"/>
      <w:szCs w:val="22"/>
      <w:shd w:val="clear" w:color="auto" w:fill="000080"/>
    </w:rPr>
  </w:style>
  <w:style w:type="character" w:customStyle="1" w:styleId="Char3">
    <w:name w:val="页眉 Char"/>
    <w:link w:val="aa"/>
    <w:uiPriority w:val="99"/>
    <w:rsid w:val="00573795"/>
    <w:rPr>
      <w:rFonts w:ascii="Calibri" w:hAnsi="Calibri"/>
      <w:kern w:val="2"/>
      <w:sz w:val="18"/>
      <w:szCs w:val="18"/>
    </w:rPr>
  </w:style>
  <w:style w:type="character" w:customStyle="1" w:styleId="Char40">
    <w:name w:val="Char4"/>
    <w:rsid w:val="00573795"/>
    <w:rPr>
      <w:rFonts w:eastAsia="宋体"/>
      <w:b/>
      <w:bCs/>
      <w:kern w:val="2"/>
      <w:sz w:val="32"/>
      <w:szCs w:val="32"/>
      <w:lang w:val="en-US" w:eastAsia="zh-CN" w:bidi="ar-SA"/>
    </w:rPr>
  </w:style>
  <w:style w:type="character" w:customStyle="1" w:styleId="1Char0">
    <w:name w:val="图表样式1 Char"/>
    <w:link w:val="14"/>
    <w:qFormat/>
    <w:rsid w:val="00573795"/>
    <w:rPr>
      <w:sz w:val="24"/>
      <w:szCs w:val="24"/>
      <w:lang w:val="zh-CN"/>
    </w:rPr>
  </w:style>
  <w:style w:type="character" w:customStyle="1" w:styleId="Char10">
    <w:name w:val="Char1"/>
    <w:rsid w:val="00573795"/>
    <w:rPr>
      <w:rFonts w:eastAsia="宋体"/>
      <w:b/>
      <w:bCs/>
      <w:kern w:val="2"/>
      <w:sz w:val="32"/>
      <w:szCs w:val="32"/>
      <w:lang w:val="en-US" w:eastAsia="zh-CN" w:bidi="ar-SA"/>
    </w:rPr>
  </w:style>
  <w:style w:type="character" w:customStyle="1" w:styleId="CharChar12">
    <w:name w:val="Char Char12"/>
    <w:rsid w:val="00573795"/>
    <w:rPr>
      <w:kern w:val="2"/>
      <w:sz w:val="21"/>
      <w:szCs w:val="24"/>
      <w:shd w:val="clear" w:color="auto" w:fill="000080"/>
      <w:lang w:bidi="ar-SA"/>
    </w:rPr>
  </w:style>
  <w:style w:type="character" w:customStyle="1" w:styleId="CharChar0">
    <w:name w:val="编号列表 Char Char"/>
    <w:rsid w:val="00573795"/>
    <w:rPr>
      <w:rFonts w:ascii="Verdana" w:eastAsia="宋体" w:hAnsi="Verdana"/>
      <w:kern w:val="2"/>
      <w:sz w:val="24"/>
      <w:szCs w:val="24"/>
      <w:lang w:val="en-US" w:eastAsia="zh-CN" w:bidi="ar-SA"/>
    </w:rPr>
  </w:style>
  <w:style w:type="character" w:customStyle="1" w:styleId="Chara">
    <w:name w:val="正文非缩进 Char"/>
    <w:link w:val="af5"/>
    <w:rsid w:val="00573795"/>
    <w:rPr>
      <w:kern w:val="2"/>
      <w:sz w:val="24"/>
      <w:szCs w:val="24"/>
    </w:rPr>
  </w:style>
  <w:style w:type="character" w:customStyle="1" w:styleId="CharCharChar">
    <w:name w:val="Char Char Char"/>
    <w:link w:val="CharChar1"/>
    <w:rsid w:val="00573795"/>
    <w:rPr>
      <w:rFonts w:ascii="Tahoma" w:hAnsi="Tahoma"/>
      <w:kern w:val="2"/>
      <w:sz w:val="24"/>
    </w:rPr>
  </w:style>
  <w:style w:type="character" w:customStyle="1" w:styleId="Charb">
    <w:name w:val="正文首行缩进 Char"/>
    <w:link w:val="af6"/>
    <w:uiPriority w:val="99"/>
    <w:rsid w:val="00573795"/>
    <w:rPr>
      <w:kern w:val="2"/>
      <w:sz w:val="21"/>
      <w:szCs w:val="24"/>
    </w:rPr>
  </w:style>
  <w:style w:type="character" w:customStyle="1" w:styleId="AChar">
    <w:name w:val="A正文小四号 Char"/>
    <w:link w:val="Af7"/>
    <w:rsid w:val="00573795"/>
    <w:rPr>
      <w:sz w:val="24"/>
      <w:szCs w:val="24"/>
      <w:lang w:val="x-none" w:eastAsia="x-none"/>
    </w:rPr>
  </w:style>
  <w:style w:type="character" w:customStyle="1" w:styleId="Charc">
    <w:name w:val="可研报告正文 Char"/>
    <w:link w:val="af8"/>
    <w:qFormat/>
    <w:rsid w:val="00573795"/>
    <w:rPr>
      <w:rFonts w:eastAsia="仿宋_GB2312"/>
      <w:kern w:val="2"/>
      <w:sz w:val="28"/>
      <w:szCs w:val="52"/>
      <w:lang w:val="zh-CN"/>
    </w:rPr>
  </w:style>
  <w:style w:type="character" w:customStyle="1" w:styleId="titleemph1">
    <w:name w:val="title_emph1"/>
    <w:rsid w:val="00573795"/>
    <w:rPr>
      <w:rFonts w:ascii="Arial" w:hAnsi="Arial" w:cs="Arial" w:hint="default"/>
      <w:b/>
      <w:bCs/>
      <w:sz w:val="20"/>
      <w:szCs w:val="20"/>
    </w:rPr>
  </w:style>
  <w:style w:type="character" w:customStyle="1" w:styleId="font1">
    <w:name w:val="font1"/>
    <w:rsid w:val="00573795"/>
    <w:rPr>
      <w:color w:val="000000"/>
      <w:sz w:val="18"/>
      <w:szCs w:val="18"/>
    </w:rPr>
  </w:style>
  <w:style w:type="character" w:customStyle="1" w:styleId="Chard">
    <w:name w:val="题注 Char"/>
    <w:link w:val="af9"/>
    <w:uiPriority w:val="99"/>
    <w:rsid w:val="00573795"/>
    <w:rPr>
      <w:rFonts w:ascii="Arial" w:eastAsia="黑体" w:hAnsi="Arial" w:cs="Arial"/>
      <w:kern w:val="2"/>
    </w:rPr>
  </w:style>
  <w:style w:type="character" w:customStyle="1" w:styleId="CharChar19">
    <w:name w:val="Char Char19"/>
    <w:rsid w:val="00573795"/>
    <w:rPr>
      <w:rFonts w:eastAsia="宋体"/>
      <w:b/>
      <w:bCs/>
      <w:kern w:val="44"/>
      <w:sz w:val="44"/>
      <w:szCs w:val="44"/>
      <w:lang w:bidi="ar-SA"/>
    </w:rPr>
  </w:style>
  <w:style w:type="character" w:customStyle="1" w:styleId="Chare">
    <w:name w:val="正文文本 Char"/>
    <w:link w:val="afa"/>
    <w:uiPriority w:val="99"/>
    <w:rsid w:val="00573795"/>
    <w:rPr>
      <w:kern w:val="2"/>
      <w:sz w:val="21"/>
      <w:szCs w:val="24"/>
    </w:rPr>
  </w:style>
  <w:style w:type="paragraph" w:customStyle="1" w:styleId="15">
    <w:name w:val="项目 1"/>
    <w:basedOn w:val="a0"/>
    <w:rsid w:val="00573795"/>
    <w:pPr>
      <w:tabs>
        <w:tab w:val="left" w:pos="1446"/>
      </w:tabs>
      <w:adjustRightInd w:val="0"/>
      <w:snapToGrid w:val="0"/>
      <w:spacing w:afterLines="50" w:line="360" w:lineRule="auto"/>
      <w:ind w:left="1446" w:firstLineChars="200" w:hanging="488"/>
      <w:jc w:val="left"/>
    </w:pPr>
    <w:rPr>
      <w:rFonts w:ascii="Tahoma" w:hAnsi="Tahoma"/>
      <w:sz w:val="24"/>
      <w:szCs w:val="24"/>
    </w:rPr>
  </w:style>
  <w:style w:type="paragraph" w:customStyle="1" w:styleId="21">
    <w:name w:val="表格项目符号 2"/>
    <w:basedOn w:val="22"/>
    <w:rsid w:val="00573795"/>
    <w:pPr>
      <w:tabs>
        <w:tab w:val="clear" w:pos="360"/>
        <w:tab w:val="left" w:pos="624"/>
      </w:tabs>
      <w:spacing w:line="300" w:lineRule="auto"/>
      <w:ind w:left="623" w:hanging="374"/>
    </w:pPr>
  </w:style>
  <w:style w:type="paragraph" w:customStyle="1" w:styleId="xl41">
    <w:name w:val="xl41"/>
    <w:basedOn w:val="a0"/>
    <w:rsid w:val="00573795"/>
    <w:pPr>
      <w:widowControl/>
      <w:pBdr>
        <w:top w:val="single" w:sz="4" w:space="0" w:color="auto"/>
        <w:left w:val="single" w:sz="8" w:space="0" w:color="auto"/>
        <w:bottom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styleId="50">
    <w:name w:val="目录 5"/>
    <w:basedOn w:val="a0"/>
    <w:next w:val="a0"/>
    <w:rsid w:val="00573795"/>
    <w:pPr>
      <w:adjustRightInd w:val="0"/>
      <w:snapToGrid w:val="0"/>
      <w:spacing w:line="360" w:lineRule="auto"/>
      <w:ind w:left="960" w:firstLineChars="200" w:firstLine="200"/>
      <w:jc w:val="left"/>
    </w:pPr>
    <w:rPr>
      <w:sz w:val="18"/>
      <w:szCs w:val="18"/>
    </w:rPr>
  </w:style>
  <w:style w:type="paragraph" w:customStyle="1" w:styleId="afb">
    <w:name w:val="附件小标题"/>
    <w:basedOn w:val="4"/>
    <w:rsid w:val="00573795"/>
    <w:pPr>
      <w:numPr>
        <w:ilvl w:val="3"/>
        <w:numId w:val="1"/>
      </w:numPr>
      <w:tabs>
        <w:tab w:val="left" w:pos="720"/>
      </w:tabs>
      <w:adjustRightInd w:val="0"/>
      <w:snapToGrid w:val="0"/>
      <w:spacing w:before="120" w:after="120" w:line="240" w:lineRule="atLeast"/>
      <w:ind w:left="720" w:hanging="720"/>
      <w:jc w:val="left"/>
    </w:pPr>
    <w:rPr>
      <w:rFonts w:ascii="Verdana" w:eastAsia="宋体" w:hAnsi="Verdana"/>
      <w:b w:val="0"/>
    </w:rPr>
  </w:style>
  <w:style w:type="paragraph" w:customStyle="1" w:styleId="23">
    <w:name w:val="项目2"/>
    <w:rsid w:val="00573795"/>
    <w:pPr>
      <w:tabs>
        <w:tab w:val="left" w:pos="425"/>
      </w:tabs>
      <w:spacing w:before="120" w:after="120" w:line="360" w:lineRule="auto"/>
      <w:ind w:left="425" w:hanging="425"/>
    </w:pPr>
    <w:rPr>
      <w:rFonts w:eastAsia="仿宋_GB2312"/>
      <w:sz w:val="24"/>
    </w:rPr>
  </w:style>
  <w:style w:type="paragraph" w:customStyle="1" w:styleId="xl35">
    <w:name w:val="xl35"/>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gczx">
    <w:name w:val="gczx正文"/>
    <w:basedOn w:val="a0"/>
    <w:rsid w:val="00573795"/>
    <w:pPr>
      <w:adjustRightInd w:val="0"/>
      <w:snapToGrid w:val="0"/>
      <w:spacing w:beforeLines="25" w:afterLines="25" w:line="440" w:lineRule="exact"/>
      <w:ind w:firstLineChars="200" w:firstLine="200"/>
      <w:jc w:val="left"/>
    </w:pPr>
    <w:rPr>
      <w:rFonts w:ascii="Times New Roman" w:hAnsi="Times New Roman"/>
      <w:sz w:val="24"/>
      <w:szCs w:val="20"/>
    </w:rPr>
  </w:style>
  <w:style w:type="paragraph" w:styleId="31">
    <w:name w:val="List Bullet 3"/>
    <w:basedOn w:val="a0"/>
    <w:rsid w:val="00573795"/>
    <w:pPr>
      <w:widowControl/>
      <w:tabs>
        <w:tab w:val="left" w:pos="1080"/>
      </w:tabs>
      <w:adjustRightInd w:val="0"/>
      <w:snapToGrid w:val="0"/>
      <w:spacing w:line="360" w:lineRule="auto"/>
      <w:ind w:left="1080" w:firstLineChars="200" w:hanging="360"/>
      <w:jc w:val="left"/>
    </w:pPr>
    <w:rPr>
      <w:rFonts w:ascii="Arial" w:hAnsi="Arial"/>
      <w:kern w:val="0"/>
      <w:sz w:val="20"/>
      <w:szCs w:val="20"/>
      <w:lang w:eastAsia="en-US"/>
    </w:rPr>
  </w:style>
  <w:style w:type="paragraph" w:styleId="af4">
    <w:name w:val="annotation text"/>
    <w:basedOn w:val="a0"/>
    <w:link w:val="Char8"/>
    <w:rsid w:val="00573795"/>
    <w:pPr>
      <w:adjustRightInd w:val="0"/>
      <w:snapToGrid w:val="0"/>
      <w:spacing w:line="360" w:lineRule="auto"/>
      <w:ind w:firstLineChars="200" w:firstLine="200"/>
      <w:jc w:val="left"/>
    </w:pPr>
    <w:rPr>
      <w:rFonts w:ascii="Times New Roman" w:hAnsi="Times New Roman"/>
      <w:szCs w:val="24"/>
      <w:lang w:val="x-none" w:eastAsia="x-none"/>
    </w:rPr>
  </w:style>
  <w:style w:type="character" w:customStyle="1" w:styleId="Char11">
    <w:name w:val="批注文字 Char1"/>
    <w:basedOn w:val="a2"/>
    <w:link w:val="af4"/>
    <w:semiHidden/>
    <w:rsid w:val="00573795"/>
    <w:rPr>
      <w:rFonts w:ascii="Calibri" w:hAnsi="Calibri"/>
      <w:kern w:val="2"/>
      <w:sz w:val="21"/>
      <w:szCs w:val="22"/>
    </w:rPr>
  </w:style>
  <w:style w:type="paragraph" w:customStyle="1" w:styleId="font6">
    <w:name w:val="font6"/>
    <w:basedOn w:val="a0"/>
    <w:rsid w:val="00573795"/>
    <w:pPr>
      <w:widowControl/>
      <w:adjustRightInd w:val="0"/>
      <w:snapToGrid w:val="0"/>
      <w:spacing w:before="100" w:beforeAutospacing="1" w:after="100" w:afterAutospacing="1" w:line="360" w:lineRule="auto"/>
      <w:ind w:firstLineChars="200" w:firstLine="200"/>
      <w:jc w:val="left"/>
    </w:pPr>
    <w:rPr>
      <w:rFonts w:ascii="Arial" w:hAnsi="Arial" w:cs="Arial"/>
      <w:kern w:val="0"/>
      <w:sz w:val="16"/>
      <w:szCs w:val="16"/>
    </w:rPr>
  </w:style>
  <w:style w:type="paragraph" w:customStyle="1" w:styleId="CharChar1CharCharCharCharChar1CharCharCharCharCharCharChar">
    <w:name w:val="Char Char1 Char Char Char Char Char1 Char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xl68">
    <w:name w:val="xl68"/>
    <w:basedOn w:val="a0"/>
    <w:rsid w:val="00573795"/>
    <w:pPr>
      <w:widowControl/>
      <w:adjustRightInd w:val="0"/>
      <w:snapToGrid w:val="0"/>
      <w:spacing w:before="100" w:beforeAutospacing="1" w:after="100" w:afterAutospacing="1" w:line="360" w:lineRule="auto"/>
      <w:ind w:firstLineChars="200" w:firstLine="200"/>
      <w:jc w:val="center"/>
    </w:pPr>
    <w:rPr>
      <w:rFonts w:ascii="Arial" w:hAnsi="Arial" w:cs="Arial"/>
      <w:kern w:val="0"/>
      <w:sz w:val="20"/>
      <w:szCs w:val="20"/>
    </w:rPr>
  </w:style>
  <w:style w:type="paragraph" w:customStyle="1" w:styleId="tabletext">
    <w:name w:val="tabletext"/>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styleId="afc">
    <w:name w:val="Plain Text"/>
    <w:basedOn w:val="a0"/>
    <w:link w:val="Char12"/>
    <w:rsid w:val="00573795"/>
    <w:pPr>
      <w:adjustRightInd w:val="0"/>
      <w:snapToGrid w:val="0"/>
      <w:spacing w:line="360" w:lineRule="auto"/>
      <w:ind w:firstLineChars="200" w:firstLine="200"/>
      <w:jc w:val="left"/>
    </w:pPr>
    <w:rPr>
      <w:rFonts w:ascii="宋体" w:hAnsi="Courier New" w:cs="Courier New"/>
      <w:sz w:val="24"/>
      <w:szCs w:val="21"/>
    </w:rPr>
  </w:style>
  <w:style w:type="character" w:customStyle="1" w:styleId="Char12">
    <w:name w:val="纯文本 Char1"/>
    <w:basedOn w:val="a2"/>
    <w:link w:val="afc"/>
    <w:rsid w:val="00573795"/>
    <w:rPr>
      <w:rFonts w:ascii="宋体" w:hAnsi="Courier New" w:cs="Courier New"/>
      <w:kern w:val="2"/>
      <w:sz w:val="24"/>
      <w:szCs w:val="21"/>
    </w:rPr>
  </w:style>
  <w:style w:type="paragraph" w:customStyle="1" w:styleId="afd">
    <w:name w:val="招标文件》"/>
    <w:basedOn w:val="afe"/>
    <w:rsid w:val="00573795"/>
  </w:style>
  <w:style w:type="paragraph" w:customStyle="1" w:styleId="xl40">
    <w:name w:val="xl40"/>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Unicode MS" w:hAnsi="Arial Unicode MS"/>
      <w:b/>
      <w:bCs/>
      <w:kern w:val="0"/>
      <w:sz w:val="20"/>
      <w:szCs w:val="20"/>
    </w:rPr>
  </w:style>
  <w:style w:type="paragraph" w:styleId="afa">
    <w:name w:val="Body Text"/>
    <w:basedOn w:val="a0"/>
    <w:link w:val="Chare"/>
    <w:uiPriority w:val="99"/>
    <w:rsid w:val="00573795"/>
    <w:pPr>
      <w:adjustRightInd w:val="0"/>
      <w:snapToGrid w:val="0"/>
      <w:spacing w:after="120" w:line="360" w:lineRule="auto"/>
      <w:ind w:firstLineChars="200" w:firstLine="200"/>
      <w:jc w:val="left"/>
    </w:pPr>
    <w:rPr>
      <w:rFonts w:ascii="Times New Roman" w:hAnsi="Times New Roman"/>
      <w:szCs w:val="24"/>
      <w:lang w:val="x-none" w:eastAsia="x-none"/>
    </w:rPr>
  </w:style>
  <w:style w:type="character" w:customStyle="1" w:styleId="Char13">
    <w:name w:val="正文文本 Char1"/>
    <w:basedOn w:val="a2"/>
    <w:link w:val="afa"/>
    <w:semiHidden/>
    <w:rsid w:val="00573795"/>
    <w:rPr>
      <w:rFonts w:ascii="Calibri" w:hAnsi="Calibri"/>
      <w:kern w:val="2"/>
      <w:sz w:val="21"/>
      <w:szCs w:val="22"/>
    </w:rPr>
  </w:style>
  <w:style w:type="paragraph" w:customStyle="1" w:styleId="CharCharCharCharChar">
    <w:name w:val="文档正文 Char Char Char Char Char"/>
    <w:basedOn w:val="a0"/>
    <w:rsid w:val="00573795"/>
    <w:pPr>
      <w:adjustRightInd w:val="0"/>
      <w:snapToGrid w:val="0"/>
      <w:spacing w:line="440" w:lineRule="exact"/>
      <w:ind w:leftChars="100" w:left="100" w:rightChars="100" w:right="210" w:firstLineChars="200" w:firstLine="420"/>
      <w:jc w:val="left"/>
      <w:textAlignment w:val="baseline"/>
    </w:pPr>
    <w:rPr>
      <w:rFonts w:ascii="Arial Narrow" w:hAnsi="Arial Narrow"/>
      <w:kern w:val="0"/>
      <w:sz w:val="24"/>
      <w:szCs w:val="24"/>
    </w:rPr>
  </w:style>
  <w:style w:type="paragraph" w:styleId="70">
    <w:name w:val="目录 7"/>
    <w:basedOn w:val="a0"/>
    <w:next w:val="a0"/>
    <w:rsid w:val="00573795"/>
    <w:pPr>
      <w:adjustRightInd w:val="0"/>
      <w:snapToGrid w:val="0"/>
      <w:spacing w:line="360" w:lineRule="auto"/>
      <w:ind w:left="1440" w:firstLineChars="200" w:firstLine="200"/>
      <w:jc w:val="left"/>
    </w:pPr>
    <w:rPr>
      <w:sz w:val="18"/>
      <w:szCs w:val="18"/>
    </w:rPr>
  </w:style>
  <w:style w:type="paragraph" w:styleId="51">
    <w:name w:val="List Bullet 5"/>
    <w:basedOn w:val="a0"/>
    <w:rsid w:val="00573795"/>
    <w:pPr>
      <w:widowControl/>
      <w:tabs>
        <w:tab w:val="left" w:pos="1800"/>
      </w:tabs>
      <w:adjustRightInd w:val="0"/>
      <w:snapToGrid w:val="0"/>
      <w:spacing w:line="360" w:lineRule="auto"/>
      <w:ind w:left="1800" w:firstLineChars="200" w:hanging="360"/>
      <w:jc w:val="left"/>
    </w:pPr>
    <w:rPr>
      <w:rFonts w:ascii="Arial" w:hAnsi="Arial"/>
      <w:kern w:val="0"/>
      <w:sz w:val="20"/>
      <w:szCs w:val="20"/>
      <w:lang w:eastAsia="en-US"/>
    </w:rPr>
  </w:style>
  <w:style w:type="paragraph" w:styleId="aff">
    <w:name w:val="Body Text Indent"/>
    <w:basedOn w:val="a0"/>
    <w:link w:val="Charf"/>
    <w:rsid w:val="00573795"/>
    <w:pPr>
      <w:adjustRightInd w:val="0"/>
      <w:snapToGrid w:val="0"/>
      <w:spacing w:line="360" w:lineRule="auto"/>
      <w:ind w:leftChars="257" w:left="540" w:firstLineChars="257" w:firstLine="540"/>
      <w:jc w:val="left"/>
    </w:pPr>
    <w:rPr>
      <w:rFonts w:ascii="Times New Roman" w:eastAsia="Times New Roman" w:hAnsi="Times New Roman"/>
      <w:sz w:val="24"/>
      <w:szCs w:val="24"/>
    </w:rPr>
  </w:style>
  <w:style w:type="character" w:customStyle="1" w:styleId="Charf">
    <w:name w:val="正文文本缩进 Char"/>
    <w:basedOn w:val="a2"/>
    <w:link w:val="aff"/>
    <w:rsid w:val="00573795"/>
    <w:rPr>
      <w:rFonts w:eastAsia="Times New Roman"/>
      <w:kern w:val="2"/>
      <w:sz w:val="24"/>
      <w:szCs w:val="24"/>
    </w:rPr>
  </w:style>
  <w:style w:type="paragraph" w:customStyle="1" w:styleId="aff0">
    <w:name w:val="表头"/>
    <w:basedOn w:val="aff1"/>
    <w:rsid w:val="00573795"/>
  </w:style>
  <w:style w:type="paragraph" w:customStyle="1" w:styleId="my">
    <w:name w:val="my正文"/>
    <w:basedOn w:val="aff"/>
    <w:rsid w:val="00573795"/>
    <w:pPr>
      <w:ind w:leftChars="0" w:left="0" w:firstLineChars="225" w:firstLine="225"/>
    </w:pPr>
    <w:rPr>
      <w:rFonts w:ascii="宋体" w:hint="eastAsia"/>
      <w:szCs w:val="20"/>
    </w:rPr>
  </w:style>
  <w:style w:type="paragraph" w:customStyle="1" w:styleId="G">
    <w:name w:val="G正文"/>
    <w:basedOn w:val="a0"/>
    <w:rsid w:val="00573795"/>
    <w:pPr>
      <w:widowControl/>
      <w:adjustRightInd w:val="0"/>
      <w:snapToGrid w:val="0"/>
      <w:spacing w:line="360" w:lineRule="auto"/>
      <w:ind w:firstLineChars="200" w:firstLine="480"/>
      <w:jc w:val="left"/>
    </w:pPr>
    <w:rPr>
      <w:rFonts w:ascii="Times New Roman" w:eastAsia="仿宋_GB2312" w:hAnsi="Times New Roman" w:cs="宋体"/>
      <w:sz w:val="24"/>
      <w:szCs w:val="20"/>
    </w:rPr>
  </w:style>
  <w:style w:type="paragraph" w:customStyle="1" w:styleId="itemlistintable">
    <w:name w:val="itemlistintable"/>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customStyle="1" w:styleId="CharChar2CharCharCharCharCharChar">
    <w:name w:val="Char Char2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styleId="22">
    <w:name w:val="List Bullet 2"/>
    <w:basedOn w:val="a0"/>
    <w:rsid w:val="00573795"/>
    <w:pPr>
      <w:tabs>
        <w:tab w:val="left" w:pos="360"/>
      </w:tabs>
      <w:adjustRightInd w:val="0"/>
      <w:snapToGrid w:val="0"/>
      <w:spacing w:line="360" w:lineRule="auto"/>
      <w:ind w:left="360" w:firstLineChars="200" w:hanging="360"/>
      <w:jc w:val="left"/>
    </w:pPr>
    <w:rPr>
      <w:rFonts w:ascii="Times New Roman" w:hAnsi="Times New Roman"/>
      <w:sz w:val="24"/>
      <w:szCs w:val="24"/>
    </w:rPr>
  </w:style>
  <w:style w:type="paragraph" w:styleId="af6">
    <w:name w:val="正文首行缩进"/>
    <w:basedOn w:val="afa"/>
    <w:link w:val="Charb"/>
    <w:uiPriority w:val="99"/>
    <w:rsid w:val="00573795"/>
    <w:pPr>
      <w:ind w:firstLineChars="100" w:firstLine="420"/>
    </w:pPr>
  </w:style>
  <w:style w:type="character" w:customStyle="1" w:styleId="Char14">
    <w:name w:val="正文首行缩进 Char1"/>
    <w:basedOn w:val="Char13"/>
    <w:link w:val="aff2"/>
    <w:rsid w:val="00573795"/>
    <w:rPr>
      <w:rFonts w:ascii="Calibri" w:hAnsi="Calibri"/>
      <w:kern w:val="2"/>
      <w:sz w:val="21"/>
      <w:szCs w:val="22"/>
    </w:rPr>
  </w:style>
  <w:style w:type="paragraph" w:customStyle="1" w:styleId="aff3">
    <w:name w:val="a"/>
    <w:basedOn w:val="a0"/>
    <w:rsid w:val="00573795"/>
    <w:pPr>
      <w:widowControl/>
      <w:adjustRightInd w:val="0"/>
      <w:snapToGrid w:val="0"/>
      <w:spacing w:line="360" w:lineRule="auto"/>
      <w:ind w:firstLineChars="200" w:firstLine="200"/>
      <w:jc w:val="left"/>
    </w:pPr>
    <w:rPr>
      <w:rFonts w:ascii="宋体" w:hAnsi="宋体" w:cs="宋体"/>
      <w:kern w:val="0"/>
      <w:sz w:val="24"/>
      <w:szCs w:val="24"/>
    </w:rPr>
  </w:style>
  <w:style w:type="paragraph" w:customStyle="1" w:styleId="af3">
    <w:name w:val="标准文本"/>
    <w:basedOn w:val="a0"/>
    <w:link w:val="CharChar"/>
    <w:rsid w:val="00573795"/>
    <w:pPr>
      <w:spacing w:line="360" w:lineRule="auto"/>
      <w:ind w:firstLineChars="200" w:firstLine="480"/>
    </w:pPr>
    <w:rPr>
      <w:rFonts w:ascii="Times New Roman" w:hAnsi="Times New Roman"/>
      <w:sz w:val="24"/>
      <w:szCs w:val="20"/>
      <w:lang w:val="x-none" w:eastAsia="x-none"/>
    </w:rPr>
  </w:style>
  <w:style w:type="paragraph" w:styleId="32">
    <w:name w:val="目录 3"/>
    <w:basedOn w:val="a0"/>
    <w:next w:val="a0"/>
    <w:uiPriority w:val="39"/>
    <w:rsid w:val="00573795"/>
    <w:pPr>
      <w:adjustRightInd w:val="0"/>
      <w:snapToGrid w:val="0"/>
      <w:spacing w:line="360" w:lineRule="auto"/>
      <w:ind w:left="480" w:firstLineChars="200" w:firstLine="200"/>
      <w:jc w:val="left"/>
    </w:pPr>
    <w:rPr>
      <w:i/>
      <w:iCs/>
      <w:sz w:val="20"/>
      <w:szCs w:val="20"/>
    </w:rPr>
  </w:style>
  <w:style w:type="paragraph" w:customStyle="1" w:styleId="3Char2">
    <w:name w:val="标题3 Char"/>
    <w:basedOn w:val="3"/>
    <w:rsid w:val="00573795"/>
    <w:pPr>
      <w:keepNext w:val="0"/>
      <w:keepLines w:val="0"/>
      <w:adjustRightInd w:val="0"/>
      <w:snapToGrid w:val="0"/>
      <w:spacing w:before="160" w:after="160" w:line="160" w:lineRule="atLeast"/>
      <w:ind w:firstLineChars="200" w:firstLine="562"/>
      <w:jc w:val="left"/>
      <w:textAlignment w:val="baseline"/>
    </w:pPr>
    <w:rPr>
      <w:rFonts w:ascii="黑体" w:eastAsia="黑体" w:hAnsi="Times New Roman"/>
      <w:bCs w:val="0"/>
      <w:kern w:val="0"/>
      <w:sz w:val="28"/>
      <w:szCs w:val="20"/>
      <w:lang w:val="sq-AL"/>
    </w:rPr>
  </w:style>
  <w:style w:type="paragraph" w:styleId="aff4">
    <w:name w:val="annotation subject"/>
    <w:basedOn w:val="af4"/>
    <w:next w:val="af4"/>
    <w:link w:val="Charf0"/>
    <w:rsid w:val="00573795"/>
    <w:rPr>
      <w:b/>
      <w:bCs/>
      <w:szCs w:val="20"/>
    </w:rPr>
  </w:style>
  <w:style w:type="character" w:customStyle="1" w:styleId="Charf0">
    <w:name w:val="批注主题 Char"/>
    <w:basedOn w:val="Char11"/>
    <w:link w:val="aff4"/>
    <w:rsid w:val="00573795"/>
    <w:rPr>
      <w:rFonts w:ascii="Calibri" w:hAnsi="Calibri"/>
      <w:b/>
      <w:bCs/>
      <w:kern w:val="2"/>
      <w:sz w:val="21"/>
      <w:szCs w:val="22"/>
    </w:rPr>
  </w:style>
  <w:style w:type="paragraph" w:customStyle="1" w:styleId="Af7">
    <w:name w:val="A正文小四号"/>
    <w:basedOn w:val="a0"/>
    <w:link w:val="AChar"/>
    <w:qFormat/>
    <w:rsid w:val="00573795"/>
    <w:pPr>
      <w:spacing w:line="360" w:lineRule="auto"/>
      <w:ind w:firstLineChars="200" w:firstLine="200"/>
    </w:pPr>
    <w:rPr>
      <w:rFonts w:ascii="Times New Roman" w:hAnsi="Times New Roman"/>
      <w:kern w:val="0"/>
      <w:sz w:val="24"/>
      <w:szCs w:val="24"/>
      <w:lang w:val="x-none" w:eastAsia="x-none"/>
    </w:rPr>
  </w:style>
  <w:style w:type="paragraph" w:customStyle="1" w:styleId="xl38">
    <w:name w:val="xl38"/>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xl43">
    <w:name w:val="xl43"/>
    <w:basedOn w:val="a0"/>
    <w:rsid w:val="00573795"/>
    <w:pPr>
      <w:widowControl/>
      <w:pBdr>
        <w:top w:val="single" w:sz="4" w:space="0" w:color="auto"/>
        <w:left w:val="single" w:sz="4" w:space="0" w:color="auto"/>
        <w:bottom w:val="single" w:sz="4" w:space="0" w:color="auto"/>
        <w:right w:val="single" w:sz="8" w:space="0" w:color="auto"/>
      </w:pBdr>
      <w:adjustRightInd w:val="0"/>
      <w:snapToGrid w:val="0"/>
      <w:spacing w:before="100" w:beforeAutospacing="1" w:after="100" w:afterAutospacing="1" w:line="360" w:lineRule="auto"/>
      <w:ind w:firstLineChars="200" w:firstLine="200"/>
      <w:jc w:val="center"/>
    </w:pPr>
    <w:rPr>
      <w:rFonts w:ascii="Arial" w:hAnsi="Arial" w:cs="Arial"/>
      <w:kern w:val="0"/>
      <w:sz w:val="16"/>
      <w:szCs w:val="16"/>
    </w:rPr>
  </w:style>
  <w:style w:type="paragraph" w:customStyle="1" w:styleId="14">
    <w:name w:val="图表样式1"/>
    <w:basedOn w:val="a0"/>
    <w:link w:val="1Char0"/>
    <w:qFormat/>
    <w:rsid w:val="00573795"/>
    <w:pPr>
      <w:widowControl/>
      <w:snapToGrid w:val="0"/>
      <w:spacing w:line="360" w:lineRule="auto"/>
      <w:ind w:firstLine="480"/>
      <w:jc w:val="left"/>
    </w:pPr>
    <w:rPr>
      <w:rFonts w:ascii="Times New Roman" w:hAnsi="Times New Roman"/>
      <w:kern w:val="0"/>
      <w:sz w:val="24"/>
      <w:szCs w:val="24"/>
      <w:lang w:val="zh-CN" w:eastAsia="x-none"/>
    </w:rPr>
  </w:style>
  <w:style w:type="paragraph" w:customStyle="1" w:styleId="aff5">
    <w:name w:val="小节标题"/>
    <w:basedOn w:val="a0"/>
    <w:rsid w:val="00573795"/>
    <w:pPr>
      <w:autoSpaceDE w:val="0"/>
      <w:autoSpaceDN w:val="0"/>
      <w:adjustRightInd w:val="0"/>
      <w:snapToGrid w:val="0"/>
      <w:spacing w:before="175" w:after="102" w:line="351" w:lineRule="atLeast"/>
      <w:ind w:firstLineChars="200" w:firstLine="200"/>
      <w:jc w:val="left"/>
    </w:pPr>
    <w:rPr>
      <w:rFonts w:ascii="Times New Roman" w:hAnsi="Times New Roman"/>
      <w:color w:val="000000"/>
      <w:kern w:val="0"/>
      <w:sz w:val="24"/>
      <w:szCs w:val="21"/>
    </w:rPr>
  </w:style>
  <w:style w:type="paragraph" w:styleId="40">
    <w:name w:val="List Bullet 4"/>
    <w:basedOn w:val="a0"/>
    <w:rsid w:val="00573795"/>
    <w:pPr>
      <w:widowControl/>
      <w:tabs>
        <w:tab w:val="left" w:pos="1440"/>
      </w:tabs>
      <w:adjustRightInd w:val="0"/>
      <w:snapToGrid w:val="0"/>
      <w:spacing w:line="360" w:lineRule="auto"/>
      <w:ind w:left="1440" w:firstLineChars="200" w:hanging="360"/>
      <w:jc w:val="left"/>
    </w:pPr>
    <w:rPr>
      <w:rFonts w:ascii="Arial" w:hAnsi="Arial"/>
      <w:kern w:val="0"/>
      <w:sz w:val="20"/>
      <w:szCs w:val="20"/>
      <w:lang w:eastAsia="en-US"/>
    </w:rPr>
  </w:style>
  <w:style w:type="paragraph" w:customStyle="1" w:styleId="a00">
    <w:name w:val="a0"/>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styleId="24">
    <w:name w:val="List Number 2"/>
    <w:basedOn w:val="a0"/>
    <w:rsid w:val="00573795"/>
    <w:pPr>
      <w:widowControl/>
      <w:tabs>
        <w:tab w:val="left" w:pos="720"/>
      </w:tabs>
      <w:adjustRightInd w:val="0"/>
      <w:snapToGrid w:val="0"/>
      <w:spacing w:line="360" w:lineRule="auto"/>
      <w:ind w:left="720" w:firstLineChars="200" w:hanging="360"/>
      <w:jc w:val="left"/>
    </w:pPr>
    <w:rPr>
      <w:rFonts w:ascii="Arial" w:hAnsi="Arial"/>
      <w:kern w:val="0"/>
      <w:sz w:val="20"/>
      <w:szCs w:val="20"/>
      <w:lang w:eastAsia="en-US"/>
    </w:rPr>
  </w:style>
  <w:style w:type="paragraph" w:styleId="aff6">
    <w:name w:val="List Number"/>
    <w:basedOn w:val="a0"/>
    <w:rsid w:val="00573795"/>
    <w:pPr>
      <w:widowControl/>
      <w:tabs>
        <w:tab w:val="left" w:pos="360"/>
      </w:tabs>
      <w:adjustRightInd w:val="0"/>
      <w:snapToGrid w:val="0"/>
      <w:spacing w:line="360" w:lineRule="auto"/>
      <w:ind w:left="360" w:firstLineChars="200" w:hanging="360"/>
      <w:jc w:val="left"/>
    </w:pPr>
    <w:rPr>
      <w:rFonts w:ascii="Arial" w:hAnsi="Arial"/>
      <w:kern w:val="0"/>
      <w:sz w:val="20"/>
      <w:szCs w:val="20"/>
      <w:lang w:eastAsia="en-US"/>
    </w:rPr>
  </w:style>
  <w:style w:type="paragraph" w:styleId="af9">
    <w:name w:val="caption"/>
    <w:basedOn w:val="a0"/>
    <w:next w:val="a0"/>
    <w:link w:val="Chard"/>
    <w:uiPriority w:val="99"/>
    <w:qFormat/>
    <w:rsid w:val="00573795"/>
    <w:pPr>
      <w:adjustRightInd w:val="0"/>
      <w:snapToGrid w:val="0"/>
      <w:spacing w:before="152" w:after="160" w:line="360" w:lineRule="auto"/>
      <w:ind w:firstLineChars="200" w:firstLine="200"/>
      <w:jc w:val="left"/>
    </w:pPr>
    <w:rPr>
      <w:rFonts w:ascii="Arial" w:eastAsia="黑体" w:hAnsi="Arial"/>
      <w:sz w:val="20"/>
      <w:szCs w:val="20"/>
      <w:lang w:val="x-none" w:eastAsia="x-none"/>
    </w:rPr>
  </w:style>
  <w:style w:type="paragraph" w:customStyle="1" w:styleId="xl46">
    <w:name w:val="xl46"/>
    <w:basedOn w:val="a0"/>
    <w:rsid w:val="00573795"/>
    <w:pPr>
      <w:widowControl/>
      <w:pBdr>
        <w:top w:val="single" w:sz="4" w:space="0" w:color="auto"/>
        <w:left w:val="single" w:sz="8" w:space="0" w:color="auto"/>
        <w:bottom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CharChar1CharCharCharCharChar">
    <w:name w:val="Char Char1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styleId="33">
    <w:name w:val="List Number 3"/>
    <w:basedOn w:val="a0"/>
    <w:rsid w:val="00573795"/>
    <w:pPr>
      <w:widowControl/>
      <w:tabs>
        <w:tab w:val="left" w:pos="1080"/>
      </w:tabs>
      <w:adjustRightInd w:val="0"/>
      <w:snapToGrid w:val="0"/>
      <w:spacing w:line="360" w:lineRule="auto"/>
      <w:ind w:left="1080" w:firstLineChars="200" w:hanging="360"/>
      <w:jc w:val="left"/>
    </w:pPr>
    <w:rPr>
      <w:rFonts w:ascii="Arial" w:hAnsi="Arial"/>
      <w:kern w:val="0"/>
      <w:sz w:val="20"/>
      <w:szCs w:val="20"/>
      <w:lang w:eastAsia="en-US"/>
    </w:rPr>
  </w:style>
  <w:style w:type="paragraph" w:styleId="25">
    <w:name w:val="Body Text Indent 2"/>
    <w:basedOn w:val="a0"/>
    <w:link w:val="2Char1"/>
    <w:rsid w:val="00573795"/>
    <w:pPr>
      <w:adjustRightInd w:val="0"/>
      <w:snapToGrid w:val="0"/>
      <w:spacing w:line="360" w:lineRule="auto"/>
      <w:ind w:firstLineChars="200" w:firstLine="555"/>
      <w:jc w:val="left"/>
    </w:pPr>
    <w:rPr>
      <w:rFonts w:ascii="宋体" w:eastAsia="Times New Roman" w:hAnsi="宋体"/>
      <w:sz w:val="24"/>
      <w:szCs w:val="28"/>
    </w:rPr>
  </w:style>
  <w:style w:type="character" w:customStyle="1" w:styleId="2Char1">
    <w:name w:val="正文文本缩进 2 Char"/>
    <w:basedOn w:val="a2"/>
    <w:link w:val="25"/>
    <w:rsid w:val="00573795"/>
    <w:rPr>
      <w:rFonts w:ascii="宋体" w:eastAsia="Times New Roman" w:hAnsi="宋体"/>
      <w:kern w:val="2"/>
      <w:sz w:val="24"/>
      <w:szCs w:val="28"/>
    </w:rPr>
  </w:style>
  <w:style w:type="paragraph" w:styleId="41">
    <w:name w:val="List Number 4"/>
    <w:basedOn w:val="a0"/>
    <w:rsid w:val="00573795"/>
    <w:pPr>
      <w:widowControl/>
      <w:tabs>
        <w:tab w:val="left" w:pos="1440"/>
      </w:tabs>
      <w:adjustRightInd w:val="0"/>
      <w:snapToGrid w:val="0"/>
      <w:spacing w:line="360" w:lineRule="auto"/>
      <w:ind w:left="1440" w:firstLineChars="200" w:hanging="360"/>
      <w:jc w:val="left"/>
    </w:pPr>
    <w:rPr>
      <w:rFonts w:ascii="Arial" w:hAnsi="Arial"/>
      <w:kern w:val="0"/>
      <w:sz w:val="20"/>
      <w:szCs w:val="20"/>
      <w:lang w:eastAsia="en-US"/>
    </w:rPr>
  </w:style>
  <w:style w:type="paragraph" w:styleId="16">
    <w:name w:val="目录 1"/>
    <w:basedOn w:val="a0"/>
    <w:next w:val="a0"/>
    <w:uiPriority w:val="39"/>
    <w:rsid w:val="00573795"/>
    <w:pPr>
      <w:adjustRightInd w:val="0"/>
      <w:snapToGrid w:val="0"/>
      <w:spacing w:before="120" w:after="120" w:line="360" w:lineRule="auto"/>
      <w:ind w:firstLineChars="200" w:firstLine="200"/>
      <w:jc w:val="left"/>
    </w:pPr>
    <w:rPr>
      <w:b/>
      <w:bCs/>
      <w:caps/>
      <w:sz w:val="20"/>
      <w:szCs w:val="20"/>
    </w:rPr>
  </w:style>
  <w:style w:type="paragraph" w:styleId="af2">
    <w:name w:val="Date"/>
    <w:basedOn w:val="a0"/>
    <w:next w:val="a0"/>
    <w:link w:val="Char7"/>
    <w:qFormat/>
    <w:rsid w:val="00573795"/>
    <w:pPr>
      <w:adjustRightInd w:val="0"/>
      <w:snapToGrid w:val="0"/>
      <w:spacing w:line="360" w:lineRule="auto"/>
      <w:ind w:firstLineChars="200" w:firstLine="200"/>
      <w:jc w:val="left"/>
    </w:pPr>
    <w:rPr>
      <w:rFonts w:ascii="Times New Roman" w:eastAsia="Times New Roman" w:hAnsi="Times New Roman"/>
      <w:szCs w:val="20"/>
      <w:lang w:val="x-none" w:eastAsia="x-none"/>
    </w:rPr>
  </w:style>
  <w:style w:type="character" w:customStyle="1" w:styleId="Char15">
    <w:name w:val="日期 Char1"/>
    <w:basedOn w:val="a2"/>
    <w:link w:val="af2"/>
    <w:rsid w:val="00573795"/>
    <w:rPr>
      <w:rFonts w:ascii="Calibri" w:hAnsi="Calibri"/>
      <w:kern w:val="2"/>
      <w:sz w:val="21"/>
      <w:szCs w:val="22"/>
    </w:rPr>
  </w:style>
  <w:style w:type="paragraph" w:styleId="80">
    <w:name w:val="目录 8"/>
    <w:basedOn w:val="a0"/>
    <w:next w:val="a0"/>
    <w:rsid w:val="00573795"/>
    <w:pPr>
      <w:adjustRightInd w:val="0"/>
      <w:snapToGrid w:val="0"/>
      <w:spacing w:line="360" w:lineRule="auto"/>
      <w:ind w:left="1680" w:firstLineChars="200" w:firstLine="200"/>
      <w:jc w:val="left"/>
    </w:pPr>
    <w:rPr>
      <w:sz w:val="18"/>
      <w:szCs w:val="18"/>
    </w:rPr>
  </w:style>
  <w:style w:type="paragraph" w:styleId="60">
    <w:name w:val="目录 6"/>
    <w:basedOn w:val="a0"/>
    <w:next w:val="a0"/>
    <w:rsid w:val="00573795"/>
    <w:pPr>
      <w:adjustRightInd w:val="0"/>
      <w:snapToGrid w:val="0"/>
      <w:spacing w:line="360" w:lineRule="auto"/>
      <w:ind w:left="1200" w:firstLineChars="200" w:firstLine="200"/>
      <w:jc w:val="left"/>
    </w:pPr>
    <w:rPr>
      <w:sz w:val="18"/>
      <w:szCs w:val="18"/>
    </w:rPr>
  </w:style>
  <w:style w:type="paragraph" w:styleId="42">
    <w:name w:val="目录 4"/>
    <w:basedOn w:val="a0"/>
    <w:next w:val="a0"/>
    <w:uiPriority w:val="39"/>
    <w:rsid w:val="00573795"/>
    <w:pPr>
      <w:adjustRightInd w:val="0"/>
      <w:snapToGrid w:val="0"/>
      <w:spacing w:line="360" w:lineRule="auto"/>
      <w:ind w:left="720" w:firstLineChars="200" w:firstLine="200"/>
      <w:jc w:val="left"/>
    </w:pPr>
    <w:rPr>
      <w:sz w:val="18"/>
      <w:szCs w:val="18"/>
    </w:rPr>
  </w:style>
  <w:style w:type="paragraph" w:styleId="52">
    <w:name w:val="List Number 5"/>
    <w:basedOn w:val="a0"/>
    <w:rsid w:val="00573795"/>
    <w:pPr>
      <w:widowControl/>
      <w:tabs>
        <w:tab w:val="left" w:pos="1800"/>
      </w:tabs>
      <w:adjustRightInd w:val="0"/>
      <w:snapToGrid w:val="0"/>
      <w:spacing w:line="360" w:lineRule="auto"/>
      <w:ind w:left="1800" w:firstLineChars="200" w:hanging="360"/>
      <w:jc w:val="left"/>
    </w:pPr>
    <w:rPr>
      <w:rFonts w:ascii="Arial" w:hAnsi="Arial"/>
      <w:kern w:val="0"/>
      <w:sz w:val="20"/>
      <w:szCs w:val="20"/>
      <w:lang w:eastAsia="en-US"/>
    </w:rPr>
  </w:style>
  <w:style w:type="paragraph" w:styleId="30">
    <w:name w:val="Body Text Indent 3"/>
    <w:basedOn w:val="a0"/>
    <w:link w:val="3Char0"/>
    <w:rsid w:val="00573795"/>
    <w:pPr>
      <w:adjustRightInd w:val="0"/>
      <w:snapToGrid w:val="0"/>
      <w:spacing w:line="360" w:lineRule="auto"/>
      <w:ind w:firstLineChars="200" w:firstLine="435"/>
      <w:jc w:val="left"/>
    </w:pPr>
    <w:rPr>
      <w:rFonts w:ascii="Times New Roman" w:hAnsi="Times New Roman"/>
      <w:szCs w:val="24"/>
      <w:lang w:val="x-none" w:eastAsia="x-none"/>
    </w:rPr>
  </w:style>
  <w:style w:type="character" w:customStyle="1" w:styleId="3Char10">
    <w:name w:val="正文文本缩进 3 Char1"/>
    <w:basedOn w:val="a2"/>
    <w:link w:val="30"/>
    <w:semiHidden/>
    <w:rsid w:val="00573795"/>
    <w:rPr>
      <w:rFonts w:ascii="Calibri" w:hAnsi="Calibri"/>
      <w:kern w:val="2"/>
      <w:sz w:val="16"/>
      <w:szCs w:val="16"/>
    </w:rPr>
  </w:style>
  <w:style w:type="paragraph" w:customStyle="1" w:styleId="TableText0">
    <w:name w:val="Table Text"/>
    <w:basedOn w:val="a0"/>
    <w:rsid w:val="00573795"/>
    <w:pPr>
      <w:widowControl/>
      <w:autoSpaceDE w:val="0"/>
      <w:autoSpaceDN w:val="0"/>
      <w:adjustRightInd w:val="0"/>
      <w:snapToGrid w:val="0"/>
      <w:spacing w:before="60" w:after="60" w:line="360" w:lineRule="auto"/>
      <w:ind w:firstLineChars="200" w:firstLine="200"/>
      <w:jc w:val="left"/>
    </w:pPr>
    <w:rPr>
      <w:rFonts w:ascii="Times New Roman" w:hAnsi="Times New Roman"/>
      <w:kern w:val="0"/>
      <w:sz w:val="24"/>
      <w:szCs w:val="21"/>
    </w:rPr>
  </w:style>
  <w:style w:type="paragraph" w:customStyle="1" w:styleId="26">
    <w:name w:val="正文文字（缩进2字）"/>
    <w:basedOn w:val="afa"/>
    <w:rsid w:val="00573795"/>
    <w:pPr>
      <w:spacing w:beforeLines="50" w:afterLines="50"/>
    </w:pPr>
    <w:rPr>
      <w:szCs w:val="20"/>
    </w:rPr>
  </w:style>
  <w:style w:type="paragraph" w:styleId="27">
    <w:name w:val="目录 2"/>
    <w:basedOn w:val="a0"/>
    <w:next w:val="a0"/>
    <w:uiPriority w:val="39"/>
    <w:rsid w:val="00573795"/>
    <w:pPr>
      <w:adjustRightInd w:val="0"/>
      <w:snapToGrid w:val="0"/>
      <w:spacing w:line="360" w:lineRule="auto"/>
      <w:ind w:left="240" w:firstLineChars="200" w:firstLine="200"/>
      <w:jc w:val="left"/>
    </w:pPr>
    <w:rPr>
      <w:smallCaps/>
      <w:sz w:val="20"/>
      <w:szCs w:val="20"/>
    </w:rPr>
  </w:style>
  <w:style w:type="paragraph" w:customStyle="1" w:styleId="CharChar1CharCharCharCharChar1CharCharCharChar">
    <w:name w:val="Char Char1 Char Char Char Char Char1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styleId="90">
    <w:name w:val="目录 9"/>
    <w:basedOn w:val="a0"/>
    <w:next w:val="a0"/>
    <w:rsid w:val="00573795"/>
    <w:pPr>
      <w:adjustRightInd w:val="0"/>
      <w:snapToGrid w:val="0"/>
      <w:spacing w:line="360" w:lineRule="auto"/>
      <w:ind w:left="1920" w:firstLineChars="200" w:firstLine="200"/>
      <w:jc w:val="left"/>
    </w:pPr>
    <w:rPr>
      <w:sz w:val="18"/>
      <w:szCs w:val="18"/>
    </w:rPr>
  </w:style>
  <w:style w:type="paragraph" w:customStyle="1" w:styleId="xl48">
    <w:name w:val="xl48"/>
    <w:basedOn w:val="a0"/>
    <w:rsid w:val="00573795"/>
    <w:pPr>
      <w:widowControl/>
      <w:pBdr>
        <w:top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1">
    <w:name w:val="样式1"/>
    <w:basedOn w:val="a0"/>
    <w:rsid w:val="00573795"/>
    <w:pPr>
      <w:numPr>
        <w:numId w:val="3"/>
      </w:numPr>
      <w:tabs>
        <w:tab w:val="left" w:pos="709"/>
      </w:tabs>
      <w:adjustRightInd w:val="0"/>
      <w:snapToGrid w:val="0"/>
      <w:spacing w:line="360" w:lineRule="auto"/>
      <w:ind w:firstLineChars="200"/>
      <w:jc w:val="left"/>
    </w:pPr>
    <w:rPr>
      <w:rFonts w:ascii="宋体" w:hAnsi="宋体"/>
      <w:kern w:val="0"/>
      <w:sz w:val="24"/>
      <w:szCs w:val="21"/>
    </w:rPr>
  </w:style>
  <w:style w:type="paragraph" w:styleId="HTML">
    <w:name w:val="HTML Preformatted"/>
    <w:basedOn w:val="a0"/>
    <w:link w:val="HTMLChar1"/>
    <w:uiPriority w:val="99"/>
    <w:unhideWhenUsed/>
    <w:rsid w:val="005737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ind w:firstLineChars="200" w:firstLine="200"/>
      <w:jc w:val="left"/>
    </w:pPr>
    <w:rPr>
      <w:rFonts w:ascii="宋体" w:hAnsi="宋体"/>
      <w:kern w:val="0"/>
      <w:sz w:val="24"/>
      <w:szCs w:val="24"/>
      <w:lang w:val="x-none" w:eastAsia="x-none"/>
    </w:rPr>
  </w:style>
  <w:style w:type="character" w:customStyle="1" w:styleId="HTMLChar2">
    <w:name w:val="HTML 预设格式 Char2"/>
    <w:basedOn w:val="a2"/>
    <w:link w:val="HTML"/>
    <w:semiHidden/>
    <w:rsid w:val="00573795"/>
    <w:rPr>
      <w:rFonts w:ascii="Courier New" w:hAnsi="Courier New" w:cs="Courier New"/>
      <w:kern w:val="2"/>
    </w:rPr>
  </w:style>
  <w:style w:type="paragraph" w:styleId="20">
    <w:name w:val="Body Text 2"/>
    <w:basedOn w:val="a0"/>
    <w:link w:val="2Char0"/>
    <w:rsid w:val="00573795"/>
    <w:pPr>
      <w:adjustRightInd w:val="0"/>
      <w:snapToGrid w:val="0"/>
      <w:spacing w:after="120" w:line="480" w:lineRule="auto"/>
      <w:ind w:firstLineChars="200" w:firstLine="200"/>
      <w:jc w:val="left"/>
    </w:pPr>
    <w:rPr>
      <w:rFonts w:ascii="Times New Roman" w:hAnsi="Times New Roman"/>
      <w:szCs w:val="24"/>
      <w:lang w:val="x-none" w:eastAsia="x-none"/>
    </w:rPr>
  </w:style>
  <w:style w:type="character" w:customStyle="1" w:styleId="2Char10">
    <w:name w:val="正文文本 2 Char1"/>
    <w:basedOn w:val="a2"/>
    <w:link w:val="20"/>
    <w:semiHidden/>
    <w:rsid w:val="00573795"/>
    <w:rPr>
      <w:rFonts w:ascii="Calibri" w:hAnsi="Calibri"/>
      <w:kern w:val="2"/>
      <w:sz w:val="21"/>
      <w:szCs w:val="22"/>
    </w:rPr>
  </w:style>
  <w:style w:type="paragraph" w:customStyle="1" w:styleId="34">
    <w:name w:val="样式3"/>
    <w:basedOn w:val="2"/>
    <w:rsid w:val="00573795"/>
    <w:pPr>
      <w:keepNext w:val="0"/>
      <w:widowControl w:val="0"/>
      <w:numPr>
        <w:ilvl w:val="1"/>
      </w:numPr>
      <w:tabs>
        <w:tab w:val="left" w:pos="576"/>
      </w:tabs>
      <w:adjustRightInd w:val="0"/>
      <w:spacing w:beforeLines="0"/>
      <w:ind w:left="576" w:hanging="576"/>
    </w:pPr>
    <w:rPr>
      <w:rFonts w:ascii="宋体" w:eastAsia="宋体" w:hAnsi="宋体"/>
      <w:b/>
      <w:bCs/>
      <w:color w:val="auto"/>
    </w:rPr>
  </w:style>
  <w:style w:type="paragraph" w:customStyle="1" w:styleId="aff7">
    <w:name w:val="可研正文"/>
    <w:basedOn w:val="afa"/>
    <w:rsid w:val="00573795"/>
    <w:pPr>
      <w:spacing w:after="0" w:line="440" w:lineRule="exact"/>
      <w:ind w:firstLine="567"/>
    </w:pPr>
    <w:rPr>
      <w:rFonts w:ascii="仿宋_GB2312" w:eastAsia="仿宋_GB2312"/>
      <w:sz w:val="28"/>
      <w:szCs w:val="20"/>
    </w:rPr>
  </w:style>
  <w:style w:type="paragraph" w:customStyle="1" w:styleId="aff8">
    <w:name w:val="空项目内容"/>
    <w:basedOn w:val="a0"/>
    <w:rsid w:val="00573795"/>
    <w:pPr>
      <w:tabs>
        <w:tab w:val="left" w:pos="720"/>
      </w:tabs>
      <w:adjustRightInd w:val="0"/>
      <w:snapToGrid w:val="0"/>
      <w:spacing w:line="360" w:lineRule="auto"/>
      <w:ind w:left="720" w:firstLineChars="200" w:hanging="720"/>
      <w:jc w:val="left"/>
    </w:pPr>
    <w:rPr>
      <w:rFonts w:ascii="Times New Roman" w:hAnsi="Times New Roman"/>
      <w:sz w:val="24"/>
      <w:szCs w:val="24"/>
    </w:rPr>
  </w:style>
  <w:style w:type="paragraph" w:styleId="aff9">
    <w:name w:val="Normal (Web)"/>
    <w:basedOn w:val="a0"/>
    <w:uiPriority w:val="99"/>
    <w:rsid w:val="00573795"/>
    <w:pPr>
      <w:adjustRightInd w:val="0"/>
      <w:snapToGrid w:val="0"/>
      <w:spacing w:line="360" w:lineRule="auto"/>
      <w:ind w:firstLineChars="200" w:firstLine="200"/>
      <w:jc w:val="left"/>
    </w:pPr>
    <w:rPr>
      <w:rFonts w:ascii="Times New Roman" w:hAnsi="Times New Roman"/>
      <w:sz w:val="24"/>
      <w:szCs w:val="24"/>
    </w:rPr>
  </w:style>
  <w:style w:type="paragraph" w:customStyle="1" w:styleId="1CharChar">
    <w:name w:val="项目 1 Char Char"/>
    <w:basedOn w:val="a0"/>
    <w:rsid w:val="00573795"/>
    <w:pPr>
      <w:tabs>
        <w:tab w:val="left" w:pos="907"/>
      </w:tabs>
      <w:adjustRightInd w:val="0"/>
      <w:snapToGrid w:val="0"/>
      <w:spacing w:afterLines="50" w:line="360" w:lineRule="auto"/>
      <w:ind w:left="902" w:firstLineChars="200" w:hanging="420"/>
      <w:jc w:val="left"/>
    </w:pPr>
    <w:rPr>
      <w:rFonts w:ascii="Tahoma" w:hAnsi="Tahoma"/>
      <w:sz w:val="24"/>
      <w:szCs w:val="24"/>
    </w:rPr>
  </w:style>
  <w:style w:type="paragraph" w:customStyle="1" w:styleId="itemlist">
    <w:name w:val="itemlist"/>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customStyle="1" w:styleId="xl54">
    <w:name w:val="xl54"/>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28">
    <w:name w:val="正文 缩进2字符"/>
    <w:basedOn w:val="a0"/>
    <w:rsid w:val="00573795"/>
    <w:pPr>
      <w:adjustRightInd w:val="0"/>
      <w:snapToGrid w:val="0"/>
      <w:spacing w:line="360" w:lineRule="auto"/>
      <w:ind w:firstLineChars="200" w:firstLine="200"/>
      <w:jc w:val="left"/>
    </w:pPr>
    <w:rPr>
      <w:rFonts w:ascii="Times New Roman" w:hAnsi="Times New Roman" w:cs="宋体"/>
      <w:sz w:val="24"/>
      <w:szCs w:val="20"/>
    </w:rPr>
  </w:style>
  <w:style w:type="paragraph" w:customStyle="1" w:styleId="aff1">
    <w:name w:val="表格正文"/>
    <w:basedOn w:val="a0"/>
    <w:rsid w:val="00573795"/>
    <w:pPr>
      <w:adjustRightInd w:val="0"/>
      <w:snapToGrid w:val="0"/>
      <w:spacing w:line="360" w:lineRule="auto"/>
      <w:ind w:firstLineChars="200" w:firstLine="200"/>
      <w:jc w:val="left"/>
    </w:pPr>
    <w:rPr>
      <w:rFonts w:eastAsia="仿宋" w:cs="宋体"/>
      <w:sz w:val="24"/>
      <w:szCs w:val="20"/>
    </w:rPr>
  </w:style>
  <w:style w:type="paragraph" w:customStyle="1" w:styleId="font10">
    <w:name w:val="font10"/>
    <w:basedOn w:val="a0"/>
    <w:rsid w:val="00573795"/>
    <w:pPr>
      <w:widowControl/>
      <w:adjustRightInd w:val="0"/>
      <w:snapToGrid w:val="0"/>
      <w:spacing w:before="100" w:beforeAutospacing="1" w:after="100" w:afterAutospacing="1" w:line="360" w:lineRule="auto"/>
      <w:ind w:firstLineChars="200" w:firstLine="200"/>
      <w:jc w:val="left"/>
    </w:pPr>
    <w:rPr>
      <w:rFonts w:ascii="Times New Roman" w:hAnsi="Times New Roman"/>
      <w:kern w:val="0"/>
      <w:sz w:val="20"/>
      <w:szCs w:val="20"/>
    </w:rPr>
  </w:style>
  <w:style w:type="paragraph" w:customStyle="1" w:styleId="affa">
    <w:name w:val="操作步骤"/>
    <w:basedOn w:val="a0"/>
    <w:rsid w:val="00573795"/>
    <w:pPr>
      <w:tabs>
        <w:tab w:val="left" w:pos="840"/>
      </w:tabs>
      <w:autoSpaceDE w:val="0"/>
      <w:autoSpaceDN w:val="0"/>
      <w:adjustRightInd w:val="0"/>
      <w:snapToGrid w:val="0"/>
      <w:spacing w:line="40" w:lineRule="atLeast"/>
      <w:ind w:left="840" w:firstLineChars="200" w:hanging="420"/>
      <w:jc w:val="left"/>
      <w:textAlignment w:val="bottom"/>
    </w:pPr>
    <w:rPr>
      <w:rFonts w:ascii="昆仑楷体" w:eastAsia="楷体_GB2312" w:hAnsi="Times New Roman"/>
      <w:kern w:val="0"/>
      <w:sz w:val="24"/>
      <w:szCs w:val="20"/>
    </w:rPr>
  </w:style>
  <w:style w:type="paragraph" w:customStyle="1" w:styleId="xl53">
    <w:name w:val="xl53"/>
    <w:basedOn w:val="a0"/>
    <w:rsid w:val="00573795"/>
    <w:pPr>
      <w:widowControl/>
      <w:pBdr>
        <w:left w:val="single" w:sz="4" w:space="0" w:color="auto"/>
        <w:bottom w:val="single" w:sz="4" w:space="0" w:color="auto"/>
      </w:pBdr>
      <w:adjustRightInd w:val="0"/>
      <w:snapToGrid w:val="0"/>
      <w:spacing w:before="100" w:beforeAutospacing="1" w:after="100" w:afterAutospacing="1" w:line="360" w:lineRule="auto"/>
      <w:ind w:firstLineChars="200" w:firstLine="200"/>
      <w:jc w:val="center"/>
      <w:textAlignment w:val="center"/>
    </w:pPr>
    <w:rPr>
      <w:rFonts w:ascii="宋体" w:hAnsi="宋体"/>
      <w:kern w:val="0"/>
      <w:sz w:val="24"/>
      <w:szCs w:val="24"/>
    </w:rPr>
  </w:style>
  <w:style w:type="paragraph" w:customStyle="1" w:styleId="xl42">
    <w:name w:val="xl42"/>
    <w:basedOn w:val="a0"/>
    <w:rsid w:val="00573795"/>
    <w:pPr>
      <w:widowControl/>
      <w:pBdr>
        <w:top w:val="single" w:sz="4" w:space="0" w:color="auto"/>
        <w:left w:val="single" w:sz="8" w:space="0" w:color="auto"/>
        <w:bottom w:val="single" w:sz="4" w:space="0" w:color="auto"/>
      </w:pBdr>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17">
    <w:name w:val="首行缩进 1"/>
    <w:basedOn w:val="a0"/>
    <w:rsid w:val="00573795"/>
    <w:pPr>
      <w:adjustRightInd w:val="0"/>
      <w:snapToGrid w:val="0"/>
      <w:spacing w:after="120" w:line="360" w:lineRule="auto"/>
      <w:ind w:firstLineChars="200" w:firstLine="200"/>
      <w:jc w:val="left"/>
    </w:pPr>
    <w:rPr>
      <w:rFonts w:ascii="Times New Roman" w:hAnsi="Times New Roman"/>
      <w:sz w:val="24"/>
      <w:szCs w:val="24"/>
    </w:rPr>
  </w:style>
  <w:style w:type="paragraph" w:customStyle="1" w:styleId="CharChar1">
    <w:name w:val="Char Char"/>
    <w:basedOn w:val="a0"/>
    <w:link w:val="CharCharChar"/>
    <w:rsid w:val="00573795"/>
    <w:pPr>
      <w:adjustRightInd w:val="0"/>
      <w:snapToGrid w:val="0"/>
      <w:spacing w:line="360" w:lineRule="auto"/>
      <w:ind w:firstLineChars="200" w:firstLine="200"/>
      <w:jc w:val="left"/>
    </w:pPr>
    <w:rPr>
      <w:rFonts w:ascii="Tahoma" w:hAnsi="Tahoma"/>
      <w:sz w:val="24"/>
      <w:szCs w:val="20"/>
      <w:lang w:val="x-none" w:eastAsia="x-none"/>
    </w:rPr>
  </w:style>
  <w:style w:type="paragraph" w:customStyle="1" w:styleId="xl30">
    <w:name w:val="xl30"/>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textAlignment w:val="bottom"/>
    </w:pPr>
    <w:rPr>
      <w:rFonts w:ascii="Arial" w:hAnsi="Arial" w:cs="Arial"/>
      <w:kern w:val="0"/>
      <w:sz w:val="20"/>
      <w:szCs w:val="20"/>
    </w:rPr>
  </w:style>
  <w:style w:type="paragraph" w:customStyle="1" w:styleId="affb">
    <w:name w:val="编号正文"/>
    <w:basedOn w:val="affc"/>
    <w:rsid w:val="00573795"/>
    <w:pPr>
      <w:tabs>
        <w:tab w:val="left" w:pos="1407"/>
      </w:tabs>
      <w:spacing w:before="0" w:after="0" w:line="440" w:lineRule="exact"/>
      <w:ind w:left="1407" w:hanging="420"/>
    </w:pPr>
    <w:rPr>
      <w:rFonts w:ascii="Arial Narrow" w:eastAsia="仿宋_GB2312" w:hAnsi="Arial Narrow"/>
      <w:sz w:val="24"/>
      <w:szCs w:val="24"/>
    </w:rPr>
  </w:style>
  <w:style w:type="paragraph" w:customStyle="1" w:styleId="xl31">
    <w:name w:val="xl31"/>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textAlignment w:val="bottom"/>
    </w:pPr>
    <w:rPr>
      <w:rFonts w:ascii="Arial" w:hAnsi="Arial" w:cs="Arial"/>
      <w:b/>
      <w:bCs/>
      <w:kern w:val="0"/>
      <w:sz w:val="20"/>
      <w:szCs w:val="20"/>
    </w:rPr>
  </w:style>
  <w:style w:type="paragraph" w:customStyle="1" w:styleId="affc">
    <w:name w:val="文档正文"/>
    <w:basedOn w:val="a0"/>
    <w:rsid w:val="00573795"/>
    <w:pPr>
      <w:adjustRightInd w:val="0"/>
      <w:snapToGrid w:val="0"/>
      <w:spacing w:before="60" w:after="60" w:line="312" w:lineRule="atLeast"/>
      <w:ind w:firstLineChars="200" w:firstLine="567"/>
      <w:jc w:val="left"/>
      <w:textAlignment w:val="baseline"/>
    </w:pPr>
    <w:rPr>
      <w:rFonts w:ascii="Times New Roman" w:hAnsi="Times New Roman"/>
      <w:kern w:val="0"/>
      <w:sz w:val="28"/>
      <w:szCs w:val="20"/>
    </w:rPr>
  </w:style>
  <w:style w:type="paragraph" w:customStyle="1" w:styleId="111">
    <w:name w:val="招标文件1.1.1"/>
    <w:rsid w:val="00573795"/>
    <w:pPr>
      <w:spacing w:before="120" w:after="120" w:line="480" w:lineRule="exact"/>
      <w:ind w:left="200"/>
      <w:outlineLvl w:val="3"/>
    </w:pPr>
    <w:rPr>
      <w:rFonts w:ascii="宋体"/>
      <w:b/>
      <w:spacing w:val="10"/>
      <w:w w:val="95"/>
      <w:sz w:val="21"/>
    </w:rPr>
  </w:style>
  <w:style w:type="paragraph" w:customStyle="1" w:styleId="affd">
    <w:name w:val="表格文字"/>
    <w:basedOn w:val="aff"/>
    <w:rsid w:val="00573795"/>
    <w:pPr>
      <w:spacing w:before="20" w:after="20" w:line="240" w:lineRule="auto"/>
      <w:ind w:leftChars="0" w:left="0" w:firstLineChars="0" w:firstLine="0"/>
    </w:pPr>
    <w:rPr>
      <w:rFonts w:ascii="Century Gothic" w:eastAsia="宋体" w:hAnsi="Century Gothic"/>
      <w:sz w:val="20"/>
      <w:szCs w:val="20"/>
    </w:rPr>
  </w:style>
  <w:style w:type="paragraph" w:styleId="affe">
    <w:name w:val="Revision"/>
    <w:rsid w:val="00573795"/>
    <w:rPr>
      <w:kern w:val="2"/>
      <w:sz w:val="21"/>
      <w:szCs w:val="24"/>
    </w:rPr>
  </w:style>
  <w:style w:type="paragraph" w:customStyle="1" w:styleId="CharCharCharCharCharCharCharCharCharCharCharCharChar">
    <w:name w:val="Char Char Char Char Char Char Char Char Char Char Char Char Char"/>
    <w:basedOn w:val="a0"/>
    <w:rsid w:val="00573795"/>
    <w:pPr>
      <w:widowControl/>
      <w:adjustRightInd w:val="0"/>
      <w:snapToGrid w:val="0"/>
      <w:spacing w:after="160" w:line="240" w:lineRule="exact"/>
      <w:ind w:firstLineChars="200" w:firstLine="200"/>
      <w:jc w:val="left"/>
    </w:pPr>
    <w:rPr>
      <w:rFonts w:ascii="Verdana" w:hAnsi="Verdana"/>
      <w:kern w:val="0"/>
      <w:sz w:val="20"/>
      <w:szCs w:val="20"/>
      <w:lang w:eastAsia="en-US"/>
    </w:rPr>
  </w:style>
  <w:style w:type="paragraph" w:customStyle="1" w:styleId="xl52">
    <w:name w:val="xl52"/>
    <w:basedOn w:val="a0"/>
    <w:rsid w:val="00573795"/>
    <w:pPr>
      <w:widowControl/>
      <w:pBdr>
        <w:top w:val="single" w:sz="4"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xl47">
    <w:name w:val="xl47"/>
    <w:basedOn w:val="a0"/>
    <w:rsid w:val="00573795"/>
    <w:pPr>
      <w:widowControl/>
      <w:pBdr>
        <w:top w:val="single" w:sz="4" w:space="0" w:color="auto"/>
        <w:bottom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afe">
    <w:name w:val="招标文件正文"/>
    <w:rsid w:val="00573795"/>
    <w:pPr>
      <w:spacing w:before="120" w:after="120" w:line="300" w:lineRule="auto"/>
      <w:ind w:firstLineChars="200" w:firstLine="200"/>
    </w:pPr>
    <w:rPr>
      <w:rFonts w:ascii="宋体"/>
      <w:spacing w:val="10"/>
      <w:w w:val="95"/>
      <w:sz w:val="21"/>
    </w:rPr>
  </w:style>
  <w:style w:type="paragraph" w:customStyle="1" w:styleId="xl33">
    <w:name w:val="xl33"/>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New">
    <w:name w:val="正文 New"/>
    <w:rsid w:val="00573795"/>
    <w:pPr>
      <w:widowControl w:val="0"/>
    </w:pPr>
    <w:rPr>
      <w:sz w:val="32"/>
    </w:rPr>
  </w:style>
  <w:style w:type="paragraph" w:customStyle="1" w:styleId="afff">
    <w:name w:val="项目"/>
    <w:basedOn w:val="aff"/>
    <w:rsid w:val="00573795"/>
    <w:pPr>
      <w:spacing w:after="120" w:line="240" w:lineRule="auto"/>
      <w:ind w:leftChars="0" w:left="0" w:firstLineChars="0" w:firstLine="0"/>
      <w:jc w:val="center"/>
    </w:pPr>
    <w:rPr>
      <w:rFonts w:ascii="楷体_GB2312" w:eastAsia="楷体_GB2312"/>
      <w:b/>
      <w:szCs w:val="20"/>
    </w:rPr>
  </w:style>
  <w:style w:type="paragraph" w:customStyle="1" w:styleId="xl32">
    <w:name w:val="xl32"/>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textAlignment w:val="bottom"/>
    </w:pPr>
    <w:rPr>
      <w:rFonts w:ascii="Times New Roman" w:hAnsi="Times New Roman"/>
      <w:kern w:val="0"/>
      <w:sz w:val="20"/>
      <w:szCs w:val="20"/>
    </w:rPr>
  </w:style>
  <w:style w:type="paragraph" w:customStyle="1" w:styleId="afff0">
    <w:name w:val="正文格式（小四）"/>
    <w:basedOn w:val="a0"/>
    <w:rsid w:val="00573795"/>
    <w:pPr>
      <w:widowControl/>
      <w:adjustRightInd w:val="0"/>
      <w:snapToGrid w:val="0"/>
      <w:spacing w:line="360" w:lineRule="auto"/>
      <w:ind w:firstLineChars="200" w:firstLine="482"/>
      <w:jc w:val="left"/>
      <w:textAlignment w:val="baseline"/>
    </w:pPr>
    <w:rPr>
      <w:rFonts w:ascii="Times New Roman" w:hAnsi="Times New Roman"/>
      <w:kern w:val="24"/>
      <w:sz w:val="24"/>
      <w:szCs w:val="24"/>
    </w:rPr>
  </w:style>
  <w:style w:type="paragraph" w:customStyle="1" w:styleId="xl39">
    <w:name w:val="xl39"/>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13">
    <w:name w:val="正文1"/>
    <w:next w:val="a0"/>
    <w:link w:val="Char6"/>
    <w:qFormat/>
    <w:rsid w:val="00573795"/>
    <w:pPr>
      <w:snapToGrid w:val="0"/>
      <w:spacing w:line="360" w:lineRule="auto"/>
      <w:ind w:firstLine="480"/>
    </w:pPr>
    <w:rPr>
      <w:sz w:val="24"/>
      <w:szCs w:val="24"/>
    </w:rPr>
  </w:style>
  <w:style w:type="paragraph" w:customStyle="1" w:styleId="CNTitle">
    <w:name w:val="CN Title"/>
    <w:basedOn w:val="a0"/>
    <w:rsid w:val="00573795"/>
    <w:pPr>
      <w:widowControl/>
      <w:tabs>
        <w:tab w:val="left" w:pos="720"/>
      </w:tabs>
      <w:adjustRightInd w:val="0"/>
      <w:snapToGrid w:val="0"/>
      <w:spacing w:before="144" w:after="72" w:line="360" w:lineRule="auto"/>
      <w:ind w:left="720" w:firstLineChars="200" w:hanging="360"/>
      <w:jc w:val="center"/>
    </w:pPr>
    <w:rPr>
      <w:rFonts w:ascii="Times New Roman" w:hAnsi="Times New Roman"/>
      <w:b/>
      <w:bCs/>
      <w:kern w:val="0"/>
      <w:sz w:val="28"/>
      <w:szCs w:val="28"/>
    </w:rPr>
  </w:style>
  <w:style w:type="paragraph" w:customStyle="1" w:styleId="af8">
    <w:name w:val="可研报告正文"/>
    <w:basedOn w:val="a0"/>
    <w:link w:val="Charc"/>
    <w:qFormat/>
    <w:rsid w:val="00573795"/>
    <w:pPr>
      <w:adjustRightInd w:val="0"/>
      <w:snapToGrid w:val="0"/>
      <w:spacing w:beforeLines="25" w:afterLines="25" w:line="520" w:lineRule="exact"/>
      <w:ind w:firstLineChars="200" w:firstLine="560"/>
      <w:jc w:val="left"/>
    </w:pPr>
    <w:rPr>
      <w:rFonts w:ascii="Times New Roman" w:eastAsia="仿宋_GB2312" w:hAnsi="Times New Roman"/>
      <w:sz w:val="28"/>
      <w:szCs w:val="52"/>
      <w:lang w:val="zh-CN" w:eastAsia="x-none"/>
    </w:rPr>
  </w:style>
  <w:style w:type="paragraph" w:customStyle="1" w:styleId="18">
    <w:name w:val="招标文件1）"/>
    <w:rsid w:val="00573795"/>
    <w:pPr>
      <w:spacing w:before="120" w:after="120" w:line="300" w:lineRule="auto"/>
      <w:outlineLvl w:val="5"/>
    </w:pPr>
    <w:rPr>
      <w:rFonts w:ascii="宋体"/>
      <w:spacing w:val="10"/>
      <w:w w:val="95"/>
      <w:sz w:val="21"/>
    </w:rPr>
  </w:style>
  <w:style w:type="paragraph" w:customStyle="1" w:styleId="1111">
    <w:name w:val="招标文件1.1.1.1"/>
    <w:basedOn w:val="a0"/>
    <w:rsid w:val="00573795"/>
    <w:pPr>
      <w:adjustRightInd w:val="0"/>
      <w:snapToGrid w:val="0"/>
      <w:spacing w:before="120" w:after="120" w:line="480" w:lineRule="exact"/>
      <w:ind w:left="200" w:firstLineChars="200" w:firstLine="200"/>
      <w:jc w:val="left"/>
      <w:outlineLvl w:val="4"/>
    </w:pPr>
    <w:rPr>
      <w:rFonts w:ascii="宋体" w:hAnsi="Times New Roman"/>
      <w:b/>
      <w:spacing w:val="10"/>
      <w:w w:val="95"/>
      <w:sz w:val="24"/>
      <w:szCs w:val="24"/>
    </w:rPr>
  </w:style>
  <w:style w:type="paragraph" w:customStyle="1" w:styleId="xl51">
    <w:name w:val="xl51"/>
    <w:basedOn w:val="a0"/>
    <w:rsid w:val="00573795"/>
    <w:pPr>
      <w:widowControl/>
      <w:pBdr>
        <w:top w:val="single" w:sz="8"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Unicode MS" w:hAnsi="Arial Unicode MS"/>
      <w:b/>
      <w:bCs/>
      <w:kern w:val="0"/>
      <w:sz w:val="20"/>
      <w:szCs w:val="20"/>
    </w:rPr>
  </w:style>
  <w:style w:type="paragraph" w:customStyle="1" w:styleId="afff1">
    <w:name w:val="正文表格"/>
    <w:basedOn w:val="a0"/>
    <w:rsid w:val="00573795"/>
    <w:pPr>
      <w:adjustRightInd w:val="0"/>
      <w:snapToGrid w:val="0"/>
      <w:spacing w:line="360" w:lineRule="auto"/>
      <w:ind w:leftChars="10" w:left="10" w:rightChars="10" w:right="10" w:firstLineChars="200" w:firstLine="200"/>
      <w:jc w:val="left"/>
    </w:pPr>
    <w:rPr>
      <w:rFonts w:ascii="Times New Roman" w:hAnsi="Times New Roman"/>
      <w:bCs/>
      <w:sz w:val="24"/>
      <w:szCs w:val="24"/>
    </w:rPr>
  </w:style>
  <w:style w:type="paragraph" w:customStyle="1" w:styleId="53">
    <w:name w:val="标题5"/>
    <w:basedOn w:val="a0"/>
    <w:rsid w:val="00573795"/>
    <w:pPr>
      <w:tabs>
        <w:tab w:val="left" w:pos="0"/>
      </w:tabs>
      <w:autoSpaceDE w:val="0"/>
      <w:autoSpaceDN w:val="0"/>
      <w:adjustRightInd w:val="0"/>
      <w:snapToGrid w:val="0"/>
      <w:spacing w:line="320" w:lineRule="atLeast"/>
      <w:ind w:firstLineChars="200" w:firstLine="200"/>
      <w:jc w:val="left"/>
    </w:pPr>
    <w:rPr>
      <w:rFonts w:ascii="宋体" w:hAnsi="Times New Roman"/>
      <w:kern w:val="0"/>
      <w:sz w:val="24"/>
      <w:szCs w:val="21"/>
    </w:rPr>
  </w:style>
  <w:style w:type="paragraph" w:customStyle="1" w:styleId="412">
    <w:name w:val="样式 正文缩进正文（首行缩进两字）表正文正文非缩进特点标题4段1 + 首行缩进:  2 字符"/>
    <w:basedOn w:val="a1"/>
    <w:rsid w:val="00573795"/>
    <w:pPr>
      <w:adjustRightInd w:val="0"/>
      <w:snapToGrid w:val="0"/>
      <w:ind w:firstLineChars="200" w:firstLine="480"/>
      <w:jc w:val="left"/>
    </w:pPr>
    <w:rPr>
      <w:sz w:val="24"/>
    </w:rPr>
  </w:style>
  <w:style w:type="paragraph" w:customStyle="1" w:styleId="font9">
    <w:name w:val="font9"/>
    <w:basedOn w:val="a0"/>
    <w:rsid w:val="00573795"/>
    <w:pPr>
      <w:widowControl/>
      <w:adjustRightInd w:val="0"/>
      <w:snapToGrid w:val="0"/>
      <w:spacing w:before="100" w:beforeAutospacing="1" w:after="100" w:afterAutospacing="1" w:line="360" w:lineRule="auto"/>
      <w:ind w:firstLineChars="200" w:firstLine="200"/>
      <w:jc w:val="left"/>
    </w:pPr>
    <w:rPr>
      <w:rFonts w:ascii="华文楷体" w:eastAsia="华文楷体" w:hAnsi="华文楷体" w:hint="eastAsia"/>
      <w:b/>
      <w:bCs/>
      <w:kern w:val="0"/>
      <w:sz w:val="20"/>
      <w:szCs w:val="20"/>
    </w:rPr>
  </w:style>
  <w:style w:type="paragraph" w:customStyle="1" w:styleId="xl37">
    <w:name w:val="xl37"/>
    <w:basedOn w:val="a0"/>
    <w:rsid w:val="00573795"/>
    <w:pPr>
      <w:widowControl/>
      <w:pBdr>
        <w:top w:val="single" w:sz="4"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xl45">
    <w:name w:val="xl45"/>
    <w:basedOn w:val="a0"/>
    <w:rsid w:val="00573795"/>
    <w:pPr>
      <w:widowControl/>
      <w:pBdr>
        <w:top w:val="single" w:sz="4" w:space="0" w:color="auto"/>
        <w:bottom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xl50">
    <w:name w:val="xl50"/>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afff2">
    <w:name w:val="编号列表"/>
    <w:basedOn w:val="a0"/>
    <w:rsid w:val="00573795"/>
    <w:pPr>
      <w:tabs>
        <w:tab w:val="left" w:pos="992"/>
      </w:tabs>
      <w:adjustRightInd w:val="0"/>
      <w:snapToGrid w:val="0"/>
      <w:spacing w:beforeLines="50" w:afterLines="50" w:line="360" w:lineRule="auto"/>
      <w:ind w:left="992" w:firstLineChars="200" w:hanging="572"/>
      <w:jc w:val="left"/>
    </w:pPr>
    <w:rPr>
      <w:rFonts w:ascii="Verdana" w:hAnsi="Verdana"/>
      <w:sz w:val="24"/>
      <w:szCs w:val="24"/>
    </w:rPr>
  </w:style>
  <w:style w:type="paragraph" w:customStyle="1" w:styleId="xl34">
    <w:name w:val="xl34"/>
    <w:basedOn w:val="a0"/>
    <w:rsid w:val="00573795"/>
    <w:pPr>
      <w:widowControl/>
      <w:pBdr>
        <w:top w:val="single" w:sz="4" w:space="0" w:color="auto"/>
        <w:left w:val="single" w:sz="8"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61">
    <w:name w:val="6"/>
    <w:basedOn w:val="a0"/>
    <w:next w:val="aff9"/>
    <w:rsid w:val="00573795"/>
    <w:pPr>
      <w:adjustRightInd w:val="0"/>
      <w:snapToGrid w:val="0"/>
      <w:spacing w:line="360" w:lineRule="auto"/>
      <w:ind w:firstLineChars="200" w:firstLine="200"/>
      <w:jc w:val="left"/>
    </w:pPr>
    <w:rPr>
      <w:rFonts w:ascii="Times New Roman" w:hAnsi="Times New Roman"/>
      <w:sz w:val="24"/>
      <w:szCs w:val="24"/>
    </w:rPr>
  </w:style>
  <w:style w:type="paragraph" w:customStyle="1" w:styleId="CharChar1CharCharCharChar1CharCharCharCharCharCharCharCharCharCharCharChar">
    <w:name w:val="Char Char1 Char Char Char Char1 Char Char Char Char Char Char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
    <w:name w:val="正文-首行缩进"/>
    <w:basedOn w:val="a0"/>
    <w:link w:val="-CharChar"/>
    <w:rsid w:val="00573795"/>
    <w:pPr>
      <w:adjustRightInd w:val="0"/>
      <w:snapToGrid w:val="0"/>
      <w:spacing w:line="360" w:lineRule="auto"/>
      <w:ind w:firstLineChars="200" w:firstLine="200"/>
      <w:jc w:val="left"/>
    </w:pPr>
    <w:rPr>
      <w:rFonts w:ascii="Times New Roman" w:hAnsi="Times New Roman"/>
      <w:sz w:val="28"/>
      <w:szCs w:val="24"/>
      <w:lang w:val="x-none" w:eastAsia="x-none"/>
    </w:rPr>
  </w:style>
  <w:style w:type="paragraph" w:customStyle="1" w:styleId="p0">
    <w:name w:val="p0"/>
    <w:basedOn w:val="a0"/>
    <w:rsid w:val="00573795"/>
    <w:pPr>
      <w:widowControl/>
      <w:adjustRightInd w:val="0"/>
      <w:snapToGrid w:val="0"/>
      <w:spacing w:line="360" w:lineRule="auto"/>
      <w:ind w:firstLineChars="200" w:firstLine="200"/>
      <w:jc w:val="left"/>
    </w:pPr>
    <w:rPr>
      <w:rFonts w:ascii="Times New Roman" w:hAnsi="Times New Roman"/>
      <w:kern w:val="0"/>
      <w:sz w:val="24"/>
      <w:szCs w:val="21"/>
    </w:rPr>
  </w:style>
  <w:style w:type="paragraph" w:customStyle="1" w:styleId="font5">
    <w:name w:val="font5"/>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hint="eastAsia"/>
      <w:kern w:val="0"/>
      <w:sz w:val="18"/>
      <w:szCs w:val="18"/>
    </w:rPr>
  </w:style>
  <w:style w:type="paragraph" w:customStyle="1" w:styleId="Char1CharCharCharCharCharChar">
    <w:name w:val="Char1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CharChar1Char">
    <w:name w:val="Char Char1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29">
    <w:name w:val="样式2"/>
    <w:basedOn w:val="10"/>
    <w:rsid w:val="00573795"/>
    <w:pPr>
      <w:widowControl/>
      <w:numPr>
        <w:numId w:val="1"/>
      </w:numPr>
      <w:tabs>
        <w:tab w:val="left" w:pos="840"/>
      </w:tabs>
      <w:adjustRightInd w:val="0"/>
      <w:snapToGrid w:val="0"/>
      <w:spacing w:before="240" w:after="240" w:line="360" w:lineRule="auto"/>
      <w:ind w:left="840" w:hanging="420"/>
      <w:jc w:val="left"/>
    </w:pPr>
    <w:rPr>
      <w:rFonts w:ascii="Times New Roman" w:eastAsia="黑体" w:hAnsi="Times New Roman"/>
      <w:b w:val="0"/>
      <w:szCs w:val="28"/>
    </w:rPr>
  </w:style>
  <w:style w:type="paragraph" w:customStyle="1" w:styleId="afff3">
    <w:name w:val="总体设计正文样式"/>
    <w:basedOn w:val="a0"/>
    <w:rsid w:val="00573795"/>
    <w:pPr>
      <w:adjustRightInd w:val="0"/>
      <w:snapToGrid w:val="0"/>
      <w:spacing w:line="360" w:lineRule="auto"/>
      <w:ind w:firstLineChars="200" w:firstLine="200"/>
      <w:jc w:val="left"/>
    </w:pPr>
    <w:rPr>
      <w:rFonts w:ascii="Times New Roman" w:eastAsia="仿宋_GB2312" w:hAnsi="Times New Roman" w:cs="宋体"/>
      <w:sz w:val="24"/>
      <w:szCs w:val="20"/>
    </w:rPr>
  </w:style>
  <w:style w:type="paragraph" w:customStyle="1" w:styleId="xl44">
    <w:name w:val="xl44"/>
    <w:basedOn w:val="a0"/>
    <w:rsid w:val="00573795"/>
    <w:pPr>
      <w:widowControl/>
      <w:pBdr>
        <w:top w:val="single" w:sz="4" w:space="0" w:color="auto"/>
        <w:left w:val="single" w:sz="4" w:space="0" w:color="auto"/>
        <w:bottom w:val="single" w:sz="4" w:space="0" w:color="auto"/>
        <w:right w:val="single" w:sz="4" w:space="0" w:color="auto"/>
      </w:pBdr>
      <w:shd w:val="clear" w:color="auto" w:fill="FFFFFF"/>
      <w:adjustRightInd w:val="0"/>
      <w:snapToGrid w:val="0"/>
      <w:spacing w:before="100" w:beforeAutospacing="1" w:after="100" w:afterAutospacing="1" w:line="360" w:lineRule="auto"/>
      <w:ind w:firstLineChars="200" w:firstLine="200"/>
      <w:jc w:val="left"/>
    </w:pPr>
    <w:rPr>
      <w:rFonts w:ascii="Arial Unicode MS" w:hAnsi="Arial Unicode MS"/>
      <w:kern w:val="0"/>
      <w:sz w:val="18"/>
      <w:szCs w:val="18"/>
    </w:rPr>
  </w:style>
  <w:style w:type="paragraph" w:customStyle="1" w:styleId="CharChar1CharCharCharChar">
    <w:name w:val="Char Char1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afff4">
    <w:name w:val="我的正文下级"/>
    <w:basedOn w:val="a0"/>
    <w:rsid w:val="00573795"/>
    <w:pPr>
      <w:adjustRightInd w:val="0"/>
      <w:snapToGrid w:val="0"/>
      <w:spacing w:line="360" w:lineRule="auto"/>
      <w:ind w:firstLineChars="200" w:firstLine="200"/>
      <w:jc w:val="left"/>
    </w:pPr>
    <w:rPr>
      <w:rFonts w:ascii="仿宋_GB2312" w:eastAsia="仿宋_GB2312" w:hAnsi="宋体" w:hint="eastAsia"/>
      <w:kern w:val="0"/>
      <w:sz w:val="28"/>
      <w:szCs w:val="24"/>
    </w:rPr>
  </w:style>
  <w:style w:type="paragraph" w:customStyle="1" w:styleId="43">
    <w:name w:val="样式4"/>
    <w:rsid w:val="00573795"/>
    <w:rPr>
      <w:rFonts w:ascii="宋体" w:hAnsi="宋体"/>
      <w:b/>
      <w:bCs/>
      <w:kern w:val="2"/>
      <w:sz w:val="28"/>
      <w:szCs w:val="28"/>
    </w:rPr>
  </w:style>
  <w:style w:type="paragraph" w:customStyle="1" w:styleId="CharChar1CharCharChar">
    <w:name w:val="Char Char1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afff5">
    <w:name w:val="一级标题"/>
    <w:basedOn w:val="ab"/>
    <w:rsid w:val="00573795"/>
    <w:pPr>
      <w:adjustRightInd w:val="0"/>
      <w:snapToGrid w:val="0"/>
      <w:spacing w:line="360" w:lineRule="auto"/>
      <w:ind w:left="1985" w:firstLineChars="200" w:hanging="709"/>
      <w:jc w:val="center"/>
      <w:outlineLvl w:val="3"/>
    </w:pPr>
    <w:rPr>
      <w:rFonts w:ascii="Tahoma" w:eastAsia="Times New Roman" w:hAnsi="Tahoma"/>
      <w:kern w:val="0"/>
      <w:sz w:val="24"/>
      <w:szCs w:val="24"/>
      <w:shd w:val="clear" w:color="auto" w:fill="000080"/>
    </w:rPr>
  </w:style>
  <w:style w:type="paragraph" w:customStyle="1" w:styleId="19">
    <w:name w:val="日期1"/>
    <w:basedOn w:val="a0"/>
    <w:next w:val="a0"/>
    <w:rsid w:val="00573795"/>
    <w:pPr>
      <w:tabs>
        <w:tab w:val="left" w:pos="425"/>
      </w:tabs>
      <w:autoSpaceDE w:val="0"/>
      <w:autoSpaceDN w:val="0"/>
      <w:adjustRightInd w:val="0"/>
      <w:snapToGrid w:val="0"/>
      <w:spacing w:before="60" w:after="60" w:line="312" w:lineRule="atLeast"/>
      <w:ind w:left="425" w:firstLineChars="200" w:hanging="425"/>
      <w:jc w:val="right"/>
      <w:textAlignment w:val="baseline"/>
    </w:pPr>
    <w:rPr>
      <w:rFonts w:ascii="Times New Roman" w:hAnsi="Times New Roman"/>
      <w:kern w:val="0"/>
      <w:sz w:val="44"/>
      <w:szCs w:val="20"/>
    </w:rPr>
  </w:style>
  <w:style w:type="paragraph" w:customStyle="1" w:styleId="xl49">
    <w:name w:val="xl49"/>
    <w:basedOn w:val="a0"/>
    <w:rsid w:val="00573795"/>
    <w:pPr>
      <w:widowControl/>
      <w:pBdr>
        <w:top w:val="single" w:sz="4"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a">
    <w:name w:val="注："/>
    <w:next w:val="a0"/>
    <w:rsid w:val="00573795"/>
    <w:pPr>
      <w:widowControl w:val="0"/>
      <w:numPr>
        <w:numId w:val="4"/>
      </w:numPr>
      <w:autoSpaceDE w:val="0"/>
      <w:autoSpaceDN w:val="0"/>
      <w:spacing w:beforeLines="25" w:afterLines="25"/>
      <w:jc w:val="both"/>
    </w:pPr>
    <w:rPr>
      <w:rFonts w:ascii="宋体"/>
      <w:sz w:val="18"/>
      <w:szCs w:val="18"/>
    </w:rPr>
  </w:style>
  <w:style w:type="paragraph" w:customStyle="1" w:styleId="aria">
    <w:name w:val="aria"/>
    <w:basedOn w:val="a0"/>
    <w:rsid w:val="00573795"/>
    <w:pPr>
      <w:adjustRightInd w:val="0"/>
      <w:snapToGrid w:val="0"/>
      <w:spacing w:line="360" w:lineRule="auto"/>
      <w:ind w:firstLineChars="200" w:firstLine="200"/>
      <w:jc w:val="left"/>
    </w:pPr>
    <w:rPr>
      <w:rFonts w:ascii="Times New Roman" w:hAnsi="Times New Roman"/>
      <w:b/>
      <w:sz w:val="24"/>
      <w:szCs w:val="24"/>
    </w:rPr>
  </w:style>
  <w:style w:type="paragraph" w:customStyle="1" w:styleId="NormalCenered">
    <w:name w:val="Normal Cenered"/>
    <w:basedOn w:val="a0"/>
    <w:rsid w:val="00573795"/>
    <w:pPr>
      <w:widowControl/>
      <w:tabs>
        <w:tab w:val="left" w:pos="6660"/>
      </w:tabs>
      <w:adjustRightInd w:val="0"/>
      <w:snapToGrid w:val="0"/>
      <w:spacing w:before="240" w:after="120" w:line="288" w:lineRule="auto"/>
      <w:ind w:firstLineChars="200" w:firstLine="200"/>
      <w:jc w:val="center"/>
    </w:pPr>
    <w:rPr>
      <w:rFonts w:ascii="Times New Roman" w:hAnsi="Times New Roman"/>
      <w:kern w:val="0"/>
      <w:sz w:val="24"/>
      <w:szCs w:val="24"/>
    </w:rPr>
  </w:style>
  <w:style w:type="paragraph" w:customStyle="1" w:styleId="1a">
    <w:name w:val="招标文件1"/>
    <w:basedOn w:val="a0"/>
    <w:rsid w:val="00573795"/>
    <w:pPr>
      <w:tabs>
        <w:tab w:val="left" w:pos="420"/>
      </w:tabs>
      <w:adjustRightInd w:val="0"/>
      <w:snapToGrid w:val="0"/>
      <w:spacing w:before="120" w:after="120" w:line="480" w:lineRule="exact"/>
      <w:ind w:left="200" w:firstLineChars="200" w:firstLine="200"/>
      <w:jc w:val="left"/>
      <w:outlineLvl w:val="1"/>
    </w:pPr>
    <w:rPr>
      <w:rFonts w:ascii="宋体" w:hAnsi="Times New Roman"/>
      <w:b/>
      <w:spacing w:val="10"/>
      <w:w w:val="95"/>
      <w:kern w:val="0"/>
      <w:sz w:val="28"/>
      <w:szCs w:val="24"/>
    </w:rPr>
  </w:style>
  <w:style w:type="paragraph" w:customStyle="1" w:styleId="xl36">
    <w:name w:val="xl36"/>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center"/>
    </w:pPr>
    <w:rPr>
      <w:rFonts w:ascii="Arial" w:hAnsi="Arial" w:cs="Arial"/>
      <w:kern w:val="0"/>
      <w:sz w:val="20"/>
      <w:szCs w:val="20"/>
    </w:rPr>
  </w:style>
  <w:style w:type="paragraph" w:customStyle="1" w:styleId="1110">
    <w:name w:val="111"/>
    <w:basedOn w:val="a0"/>
    <w:next w:val="a0"/>
    <w:rsid w:val="00573795"/>
    <w:pPr>
      <w:spacing w:line="480" w:lineRule="exact"/>
      <w:outlineLvl w:val="1"/>
    </w:pPr>
    <w:rPr>
      <w:rFonts w:ascii="Times New Roman" w:hAnsi="Times New Roman"/>
      <w:b/>
      <w:bCs/>
      <w:szCs w:val="21"/>
    </w:rPr>
  </w:style>
  <w:style w:type="paragraph" w:customStyle="1" w:styleId="Heading2">
    <w:name w:val="附录 Heading 2"/>
    <w:basedOn w:val="2"/>
    <w:rsid w:val="00573795"/>
    <w:pPr>
      <w:keepNext w:val="0"/>
      <w:numPr>
        <w:ilvl w:val="1"/>
      </w:numPr>
      <w:tabs>
        <w:tab w:val="left" w:pos="0"/>
        <w:tab w:val="left" w:pos="420"/>
      </w:tabs>
      <w:adjustRightInd w:val="0"/>
      <w:spacing w:beforeLines="0" w:before="480" w:after="120" w:line="288" w:lineRule="auto"/>
      <w:ind w:left="420"/>
    </w:pPr>
    <w:rPr>
      <w:rFonts w:ascii="Microsoft Sans Serif" w:eastAsia="仿宋_GB2312" w:hAnsi="Microsoft Sans Serif" w:cs="Microsoft Sans Serif"/>
      <w:b/>
      <w:bCs/>
      <w:iCs/>
      <w:color w:val="auto"/>
      <w:kern w:val="0"/>
      <w:sz w:val="32"/>
    </w:rPr>
  </w:style>
  <w:style w:type="paragraph" w:customStyle="1" w:styleId="112">
    <w:name w:val="招标文件1.1"/>
    <w:rsid w:val="00573795"/>
    <w:pPr>
      <w:tabs>
        <w:tab w:val="left" w:pos="630"/>
      </w:tabs>
      <w:spacing w:before="120" w:after="120" w:line="480" w:lineRule="exact"/>
      <w:ind w:left="200"/>
      <w:outlineLvl w:val="2"/>
    </w:pPr>
    <w:rPr>
      <w:rFonts w:ascii="宋体"/>
      <w:b/>
      <w:spacing w:val="10"/>
      <w:w w:val="95"/>
      <w:sz w:val="24"/>
    </w:rPr>
  </w:style>
  <w:style w:type="paragraph" w:customStyle="1" w:styleId="CharChar2">
    <w:name w:val="Char Char2"/>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1b">
    <w:name w:val="1"/>
    <w:basedOn w:val="a0"/>
    <w:uiPriority w:val="34"/>
    <w:qFormat/>
    <w:rsid w:val="00573795"/>
    <w:pPr>
      <w:tabs>
        <w:tab w:val="left" w:pos="800"/>
      </w:tabs>
      <w:autoSpaceDE w:val="0"/>
      <w:autoSpaceDN w:val="0"/>
      <w:adjustRightInd w:val="0"/>
      <w:snapToGrid w:val="0"/>
      <w:spacing w:line="360" w:lineRule="auto"/>
      <w:ind w:firstLineChars="200" w:firstLine="400"/>
      <w:jc w:val="left"/>
      <w:outlineLvl w:val="1"/>
    </w:pPr>
    <w:rPr>
      <w:rFonts w:ascii="宋体" w:hAnsi="宋体"/>
      <w:b/>
      <w:bCs/>
      <w:kern w:val="0"/>
      <w:sz w:val="28"/>
      <w:szCs w:val="20"/>
    </w:rPr>
  </w:style>
  <w:style w:type="paragraph" w:customStyle="1" w:styleId="af5">
    <w:name w:val="正文非缩进"/>
    <w:basedOn w:val="a0"/>
    <w:next w:val="aff"/>
    <w:link w:val="Chara"/>
    <w:rsid w:val="00573795"/>
    <w:pPr>
      <w:spacing w:line="360" w:lineRule="auto"/>
      <w:ind w:rightChars="-100" w:right="-240" w:firstLineChars="200" w:firstLine="480"/>
    </w:pPr>
    <w:rPr>
      <w:rFonts w:ascii="Times New Roman" w:hAnsi="Times New Roman"/>
      <w:sz w:val="24"/>
      <w:szCs w:val="24"/>
      <w:lang w:val="x-none" w:eastAsia="x-none"/>
    </w:rPr>
  </w:style>
  <w:style w:type="paragraph" w:customStyle="1" w:styleId="font7">
    <w:name w:val="font7"/>
    <w:basedOn w:val="a0"/>
    <w:rsid w:val="00573795"/>
    <w:pPr>
      <w:widowControl/>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1c">
    <w:name w:val="文本框样式1"/>
    <w:basedOn w:val="a0"/>
    <w:rsid w:val="00573795"/>
    <w:pPr>
      <w:adjustRightInd w:val="0"/>
      <w:snapToGrid w:val="0"/>
      <w:spacing w:before="60" w:line="180" w:lineRule="exact"/>
      <w:ind w:firstLineChars="200" w:firstLine="200"/>
      <w:jc w:val="center"/>
    </w:pPr>
    <w:rPr>
      <w:rFonts w:ascii="Times New Roman" w:hAnsi="Times New Roman"/>
      <w:sz w:val="24"/>
      <w:szCs w:val="21"/>
    </w:rPr>
  </w:style>
  <w:style w:type="paragraph" w:customStyle="1" w:styleId="afff6">
    <w:name w:val="表格序号"/>
    <w:basedOn w:val="aff1"/>
    <w:rsid w:val="00573795"/>
    <w:pPr>
      <w:jc w:val="center"/>
    </w:pPr>
  </w:style>
  <w:style w:type="paragraph" w:customStyle="1" w:styleId="font8">
    <w:name w:val="font8"/>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hint="eastAsia"/>
      <w:b/>
      <w:bCs/>
      <w:kern w:val="0"/>
      <w:sz w:val="20"/>
      <w:szCs w:val="20"/>
    </w:rPr>
  </w:style>
  <w:style w:type="paragraph" w:customStyle="1" w:styleId="prop1">
    <w:name w:val="prop1"/>
    <w:basedOn w:val="4"/>
    <w:rsid w:val="00573795"/>
    <w:pPr>
      <w:numPr>
        <w:ilvl w:val="3"/>
        <w:numId w:val="1"/>
      </w:numPr>
      <w:tabs>
        <w:tab w:val="left" w:pos="540"/>
      </w:tabs>
      <w:adjustRightInd w:val="0"/>
      <w:snapToGrid w:val="0"/>
      <w:spacing w:before="240" w:after="240" w:line="360" w:lineRule="auto"/>
      <w:ind w:left="540" w:hanging="540"/>
      <w:jc w:val="left"/>
    </w:pPr>
    <w:rPr>
      <w:rFonts w:eastAsia="宋体"/>
      <w:b w:val="0"/>
      <w:bCs w:val="0"/>
      <w:szCs w:val="20"/>
    </w:rPr>
  </w:style>
  <w:style w:type="paragraph" w:styleId="TOC">
    <w:name w:val="TOC Heading"/>
    <w:basedOn w:val="10"/>
    <w:next w:val="a0"/>
    <w:uiPriority w:val="39"/>
    <w:qFormat/>
    <w:rsid w:val="00573795"/>
    <w:pPr>
      <w:adjustRightInd w:val="0"/>
      <w:snapToGrid w:val="0"/>
      <w:ind w:firstLineChars="200" w:firstLine="200"/>
      <w:jc w:val="left"/>
      <w:outlineLvl w:val="9"/>
    </w:pPr>
    <w:rPr>
      <w:rFonts w:ascii="Times New Roman" w:hAnsi="Times New Roman"/>
    </w:rPr>
  </w:style>
  <w:style w:type="paragraph" w:customStyle="1" w:styleId="afff7">
    <w:name w:val="规范正文"/>
    <w:basedOn w:val="a0"/>
    <w:rsid w:val="00573795"/>
    <w:pPr>
      <w:tabs>
        <w:tab w:val="left" w:pos="900"/>
      </w:tabs>
      <w:adjustRightInd w:val="0"/>
      <w:snapToGrid w:val="0"/>
      <w:spacing w:beforeLines="50" w:line="360" w:lineRule="auto"/>
      <w:ind w:left="900" w:firstLineChars="200" w:hanging="420"/>
      <w:jc w:val="left"/>
      <w:textAlignment w:val="baseline"/>
    </w:pPr>
    <w:rPr>
      <w:rFonts w:ascii="Times New Roman" w:hAnsi="Times New Roman"/>
      <w:sz w:val="24"/>
      <w:szCs w:val="20"/>
    </w:rPr>
  </w:style>
  <w:style w:type="paragraph" w:customStyle="1" w:styleId="ListBullet1">
    <w:name w:val="List Bullet1"/>
    <w:basedOn w:val="a0"/>
    <w:rsid w:val="00573795"/>
    <w:pPr>
      <w:widowControl/>
      <w:tabs>
        <w:tab w:val="left" w:pos="987"/>
      </w:tabs>
      <w:adjustRightInd w:val="0"/>
      <w:snapToGrid w:val="0"/>
      <w:spacing w:line="360" w:lineRule="auto"/>
      <w:ind w:left="987" w:right="57" w:firstLineChars="200" w:hanging="420"/>
      <w:jc w:val="left"/>
    </w:pPr>
    <w:rPr>
      <w:rFonts w:ascii="Times New Roman" w:hAnsi="Times New Roman"/>
      <w:kern w:val="0"/>
      <w:sz w:val="24"/>
      <w:szCs w:val="24"/>
    </w:rPr>
  </w:style>
  <w:style w:type="paragraph" w:customStyle="1" w:styleId="Charf1">
    <w:name w:val="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afff8">
    <w:name w:val="图中文字"/>
    <w:basedOn w:val="a0"/>
    <w:rsid w:val="00573795"/>
    <w:pPr>
      <w:adjustRightInd w:val="0"/>
      <w:snapToGrid w:val="0"/>
      <w:spacing w:line="0" w:lineRule="atLeast"/>
      <w:ind w:firstLineChars="200" w:firstLine="200"/>
      <w:jc w:val="center"/>
    </w:pPr>
    <w:rPr>
      <w:rFonts w:ascii="Times New Roman" w:hAnsi="Times New Roman"/>
      <w:sz w:val="24"/>
      <w:szCs w:val="20"/>
    </w:rPr>
  </w:style>
  <w:style w:type="paragraph" w:customStyle="1" w:styleId="ALTW">
    <w:name w:val="正文文字(ALT+W)"/>
    <w:basedOn w:val="a0"/>
    <w:next w:val="a1"/>
    <w:rsid w:val="00573795"/>
    <w:pPr>
      <w:adjustRightInd w:val="0"/>
      <w:snapToGrid w:val="0"/>
      <w:spacing w:line="360" w:lineRule="auto"/>
      <w:ind w:firstLineChars="200" w:firstLine="420"/>
      <w:jc w:val="left"/>
    </w:pPr>
    <w:rPr>
      <w:rFonts w:ascii="Times New Roman" w:hAnsi="Times New Roman"/>
      <w:sz w:val="24"/>
      <w:szCs w:val="20"/>
    </w:rPr>
  </w:style>
  <w:style w:type="paragraph" w:customStyle="1" w:styleId="Style10">
    <w:name w:val="_Style 10"/>
    <w:basedOn w:val="a0"/>
    <w:rsid w:val="00573795"/>
    <w:pPr>
      <w:widowControl/>
      <w:adjustRightInd w:val="0"/>
      <w:snapToGrid w:val="0"/>
      <w:spacing w:after="160" w:line="240" w:lineRule="exact"/>
      <w:ind w:firstLineChars="200" w:firstLine="200"/>
      <w:jc w:val="left"/>
    </w:pPr>
    <w:rPr>
      <w:rFonts w:ascii="Times New Roman" w:hAnsi="Times New Roman"/>
      <w:sz w:val="24"/>
      <w:szCs w:val="20"/>
    </w:rPr>
  </w:style>
  <w:style w:type="paragraph" w:customStyle="1" w:styleId="afff9">
    <w:name w:val="标准正文"/>
    <w:basedOn w:val="aff"/>
    <w:rsid w:val="00573795"/>
    <w:pPr>
      <w:adjustRightInd/>
      <w:snapToGrid/>
      <w:ind w:leftChars="0" w:left="0" w:firstLineChars="200" w:firstLine="200"/>
      <w:jc w:val="both"/>
    </w:pPr>
    <w:rPr>
      <w:rFonts w:eastAsia="宋体" w:cs="宋体"/>
      <w:szCs w:val="20"/>
    </w:rPr>
  </w:style>
  <w:style w:type="paragraph" w:customStyle="1" w:styleId="1031114">
    <w:name w:val="样式 10 磅31114"/>
    <w:qFormat/>
    <w:rsid w:val="00014AE7"/>
    <w:pPr>
      <w:widowControl w:val="0"/>
      <w:jc w:val="both"/>
    </w:pPr>
    <w:rPr>
      <w:rFonts w:ascii="Calibri" w:hAnsi="Calibri"/>
      <w:kern w:val="2"/>
      <w:sz w:val="21"/>
      <w:szCs w:val="24"/>
    </w:rPr>
  </w:style>
  <w:style w:type="paragraph" w:customStyle="1" w:styleId="ListParagraph">
    <w:name w:val="List Paragraph*"/>
    <w:basedOn w:val="a0"/>
    <w:uiPriority w:val="7"/>
    <w:rsid w:val="000F37CA"/>
    <w:pPr>
      <w:ind w:firstLine="420"/>
    </w:pPr>
    <w:rPr>
      <w:rFonts w:ascii="Times New Roman" w:hAnsi="Times New Roman"/>
      <w:color w:val="000000"/>
      <w:kern w:val="1"/>
      <w:szCs w:val="24"/>
    </w:rPr>
  </w:style>
  <w:style w:type="paragraph" w:customStyle="1" w:styleId="Normal">
    <w:name w:val="Normal"/>
    <w:rsid w:val="00C25793"/>
    <w:pPr>
      <w:jc w:val="both"/>
    </w:pPr>
    <w:rPr>
      <w:rFonts w:ascii="Calibri" w:hAnsi="Calibri" w:cs="宋体"/>
      <w:kern w:val="2"/>
      <w:sz w:val="21"/>
      <w:szCs w:val="21"/>
    </w:rPr>
  </w:style>
  <w:style w:type="character" w:customStyle="1" w:styleId="1Char1">
    <w:name w:val="标题 1 Char1"/>
    <w:uiPriority w:val="9"/>
    <w:qFormat/>
    <w:rsid w:val="00C803F9"/>
    <w:rPr>
      <w:rFonts w:ascii="Calibri" w:eastAsia="宋体" w:hAnsi="Calibri" w:cs="Times New Roman"/>
      <w:b/>
      <w:bCs/>
      <w:kern w:val="44"/>
      <w:sz w:val="44"/>
      <w:szCs w:val="44"/>
    </w:rPr>
  </w:style>
  <w:style w:type="character" w:customStyle="1" w:styleId="Char16">
    <w:name w:val="页眉 Char1"/>
    <w:rsid w:val="00C803F9"/>
    <w:rPr>
      <w:sz w:val="18"/>
      <w:szCs w:val="18"/>
    </w:rPr>
  </w:style>
  <w:style w:type="character" w:customStyle="1" w:styleId="Char17">
    <w:name w:val="页脚 Char1"/>
    <w:rsid w:val="00C803F9"/>
    <w:rPr>
      <w:sz w:val="18"/>
      <w:szCs w:val="18"/>
    </w:rPr>
  </w:style>
  <w:style w:type="character" w:customStyle="1" w:styleId="2Char11">
    <w:name w:val="标题 2 Char1"/>
    <w:rsid w:val="00C803F9"/>
    <w:rPr>
      <w:rFonts w:ascii="Arial" w:eastAsia="黑体" w:hAnsi="Arial" w:cs="Times New Roman"/>
      <w:b/>
      <w:bCs/>
      <w:sz w:val="32"/>
      <w:szCs w:val="32"/>
    </w:rPr>
  </w:style>
  <w:style w:type="paragraph" w:customStyle="1" w:styleId="35">
    <w:name w:val="3"/>
    <w:basedOn w:val="a0"/>
    <w:next w:val="a0"/>
    <w:uiPriority w:val="39"/>
    <w:rsid w:val="00C803F9"/>
    <w:pPr>
      <w:tabs>
        <w:tab w:val="right" w:leader="dot" w:pos="8302"/>
      </w:tabs>
    </w:pPr>
    <w:rPr>
      <w:rFonts w:ascii="Times New Roman" w:hAnsi="Times New Roman"/>
      <w:szCs w:val="24"/>
    </w:rPr>
  </w:style>
  <w:style w:type="paragraph" w:customStyle="1" w:styleId="aff2">
    <w:basedOn w:val="a0"/>
    <w:next w:val="ac"/>
    <w:link w:val="Char14"/>
    <w:qFormat/>
    <w:rsid w:val="00C803F9"/>
    <w:pPr>
      <w:ind w:firstLineChars="200" w:firstLine="420"/>
    </w:pPr>
  </w:style>
  <w:style w:type="character" w:customStyle="1" w:styleId="afffa">
    <w:name w:val="页脚 字符"/>
    <w:uiPriority w:val="99"/>
    <w:rsid w:val="00C803F9"/>
  </w:style>
  <w:style w:type="paragraph" w:customStyle="1" w:styleId="2a">
    <w:name w:val="2"/>
    <w:basedOn w:val="a0"/>
    <w:next w:val="ac"/>
    <w:uiPriority w:val="34"/>
    <w:qFormat/>
    <w:rsid w:val="00C803F9"/>
    <w:pPr>
      <w:ind w:firstLineChars="200" w:firstLine="420"/>
    </w:pPr>
  </w:style>
  <w:style w:type="character" w:customStyle="1" w:styleId="afffb">
    <w:name w:val="批注框文本 字符"/>
    <w:uiPriority w:val="99"/>
    <w:semiHidden/>
    <w:rsid w:val="00C803F9"/>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07792">
      <w:bodyDiv w:val="1"/>
      <w:marLeft w:val="0"/>
      <w:marRight w:val="0"/>
      <w:marTop w:val="0"/>
      <w:marBottom w:val="0"/>
      <w:divBdr>
        <w:top w:val="none" w:sz="0" w:space="0" w:color="auto"/>
        <w:left w:val="none" w:sz="0" w:space="0" w:color="auto"/>
        <w:bottom w:val="none" w:sz="0" w:space="0" w:color="auto"/>
        <w:right w:val="none" w:sz="0" w:space="0" w:color="auto"/>
      </w:divBdr>
    </w:div>
    <w:div w:id="754014310">
      <w:bodyDiv w:val="1"/>
      <w:marLeft w:val="0"/>
      <w:marRight w:val="0"/>
      <w:marTop w:val="0"/>
      <w:marBottom w:val="0"/>
      <w:divBdr>
        <w:top w:val="none" w:sz="0" w:space="0" w:color="auto"/>
        <w:left w:val="none" w:sz="0" w:space="0" w:color="auto"/>
        <w:bottom w:val="none" w:sz="0" w:space="0" w:color="auto"/>
        <w:right w:val="none" w:sz="0" w:space="0" w:color="auto"/>
      </w:divBdr>
    </w:div>
    <w:div w:id="1020669227">
      <w:bodyDiv w:val="1"/>
      <w:marLeft w:val="0"/>
      <w:marRight w:val="0"/>
      <w:marTop w:val="0"/>
      <w:marBottom w:val="0"/>
      <w:divBdr>
        <w:top w:val="none" w:sz="0" w:space="0" w:color="auto"/>
        <w:left w:val="none" w:sz="0" w:space="0" w:color="auto"/>
        <w:bottom w:val="none" w:sz="0" w:space="0" w:color="auto"/>
        <w:right w:val="none" w:sz="0" w:space="0" w:color="auto"/>
      </w:divBdr>
    </w:div>
    <w:div w:id="122684133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409</Words>
  <Characters>2337</Characters>
  <Application>Microsoft Office Word</Application>
  <DocSecurity>0</DocSecurity>
  <Lines>19</Lines>
  <Paragraphs>5</Paragraphs>
  <ScaleCrop>false</ScaleCrop>
  <Company>文件编号：S1C-i5-0011</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试车报告</dc:title>
  <dc:subject/>
  <dc:creator>编制：张信    审核：任延伟</dc:creator>
  <cp:keywords/>
  <cp:lastModifiedBy>Sun Yueqing</cp:lastModifiedBy>
  <cp:revision>2</cp:revision>
  <cp:lastPrinted>2017-02-17T05:04:00Z</cp:lastPrinted>
  <dcterms:created xsi:type="dcterms:W3CDTF">2019-06-09T15:37:00Z</dcterms:created>
  <dcterms:modified xsi:type="dcterms:W3CDTF">2019-06-09T15:37:00Z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