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行楷" w:eastAsia="华文行楷"/>
          <w:sz w:val="80"/>
          <w:szCs w:val="80"/>
        </w:rPr>
      </w:pPr>
    </w:p>
    <w:p>
      <w:pPr>
        <w:jc w:val="center"/>
        <w:rPr>
          <w:rFonts w:hint="eastAsia" w:ascii="宋体" w:hAnsi="宋体"/>
          <w:szCs w:val="21"/>
        </w:rPr>
      </w:pPr>
      <w:bookmarkStart w:id="1" w:name="_GoBack"/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1270" b="18415"/>
            <wp:docPr id="3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jc w:val="center"/>
        <w:rPr>
          <w:rFonts w:hint="eastAsia"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rPr>
          <w:rFonts w:hint="eastAsia" w:ascii="仿宋_GB2312" w:eastAsia="仿宋_GB2312"/>
          <w:sz w:val="28"/>
          <w:szCs w:val="28"/>
        </w:rPr>
      </w:pPr>
    </w:p>
    <w:p>
      <w:pPr>
        <w:ind w:firstLine="440" w:firstLineChars="100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eastAsia="zh-CN"/>
        </w:rPr>
        <w:t>组件技术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    </w:t>
      </w:r>
    </w:p>
    <w:p>
      <w:pPr>
        <w:jc w:val="center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hint="eastAsia"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软件工程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17060721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李正阳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17060208112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2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     白小军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            </w:t>
      </w:r>
    </w:p>
    <w:p>
      <w:pPr>
        <w:ind w:firstLine="1779" w:firstLineChars="593"/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         </w:t>
      </w:r>
    </w:p>
    <w:p>
      <w:pPr>
        <w:jc w:val="center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2019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 10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 xml:space="preserve">28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hint="eastAsia" w:ascii="仿宋_GB2312" w:eastAsia="仿宋_GB2312"/>
          <w:sz w:val="28"/>
          <w:szCs w:val="28"/>
        </w:rPr>
        <w:sectPr>
          <w:pgSz w:w="11907" w:h="16840"/>
          <w:pgMar w:top="567" w:right="1797" w:bottom="567" w:left="1797" w:header="851" w:footer="992" w:gutter="0"/>
          <w:cols w:space="425" w:num="1"/>
          <w:docGrid w:type="lines" w:linePitch="312" w:charSpace="0"/>
        </w:sectPr>
      </w:pPr>
    </w:p>
    <w:p>
      <w:pPr>
        <w:ind w:firstLine="3040" w:firstLineChars="95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4"/>
        <w:tblW w:w="98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"/>
        <w:gridCol w:w="1825"/>
        <w:gridCol w:w="1118"/>
        <w:gridCol w:w="1138"/>
        <w:gridCol w:w="1118"/>
        <w:gridCol w:w="1266"/>
        <w:gridCol w:w="1118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82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软件工程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17060721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李正阳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17060208112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825" w:type="dxa"/>
            <w:vAlign w:val="center"/>
          </w:tcPr>
          <w:p>
            <w:pPr>
              <w:ind w:firstLine="420" w:firstLineChars="200"/>
              <w:jc w:val="both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组件技术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1138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白小军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2019/10/28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17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ind w:firstLine="3360" w:firstLineChars="1600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Servlet技术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754" w:type="dxa"/>
            <w:gridSpan w:val="7"/>
            <w:vAlign w:val="center"/>
          </w:tcPr>
          <w:p>
            <w:pPr>
              <w:widowControl/>
              <w:spacing w:line="360" w:lineRule="auto"/>
              <w:ind w:firstLine="359" w:firstLineChars="171"/>
              <w:jc w:val="left"/>
              <w:rPr>
                <w:rFonts w:hint="default" w:ascii="Cambria" w:hAnsi="Cambria" w:eastAsiaTheme="minorEastAsia"/>
                <w:kern w:val="0"/>
                <w:szCs w:val="22"/>
                <w:lang w:val="en-US" w:eastAsia="zh-CN" w:bidi="en-US"/>
              </w:rPr>
            </w:pPr>
            <w:r>
              <w:rPr>
                <w:rFonts w:hint="eastAsia" w:ascii="Cambria" w:hAnsi="Cambria"/>
                <w:kern w:val="0"/>
                <w:szCs w:val="22"/>
                <w:lang w:val="en-US" w:eastAsia="zh-CN" w:bidi="en-US"/>
              </w:rPr>
              <w:t xml:space="preserve">                            </w:t>
            </w:r>
            <w:r>
              <w:rPr>
                <w:rFonts w:hint="eastAsia" w:ascii="仿宋" w:hAnsi="仿宋" w:eastAsia="仿宋" w:cs="仿宋"/>
                <w:kern w:val="0"/>
                <w:szCs w:val="22"/>
                <w:lang w:val="en-US" w:eastAsia="zh-CN" w:bidi="en-US"/>
              </w:rPr>
              <w:t xml:space="preserve">   PC机</w:t>
            </w:r>
          </w:p>
        </w:tc>
      </w:tr>
    </w:tbl>
    <w:p>
      <w:pPr>
        <w:numPr>
          <w:ilvl w:val="0"/>
          <w:numId w:val="1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实验目的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1）熟悉Java Web开发环境和工具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2）掌握Servlet技术的基本原理，理解常用API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3）掌握使用Servlet进行请求处理和响应客户端的方法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4）掌握Servlet的开发、部署和运行调试方法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5）理解Web会话跟踪的原理，能熟练使用Session进行会话跟踪</w:t>
      </w:r>
    </w:p>
    <w:p>
      <w:p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二、实验原理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Servlet的基本原理和常用API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firstLine="899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基本原理：</w:t>
      </w:r>
    </w:p>
    <w:p>
      <w:pPr>
        <w:numPr>
          <w:ilvl w:val="0"/>
          <w:numId w:val="0"/>
        </w:numPr>
        <w:ind w:firstLine="1738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Servlet是运行在服务端的小程序，就我看来是利用java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书写的一种后端逻辑处理功能，专门处理用户发送给服务端的数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据和处理后的数据和资源。Servlet最经典的就是JSP技术，JSP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同时也是一个Servlet。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常用API：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ServletRequest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ServletResponse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HttpServlet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还有就是包含Servlet的内置七个对象</w:t>
      </w:r>
    </w:p>
    <w:p>
      <w:pPr>
        <w:numPr>
          <w:ilvl w:val="0"/>
          <w:numId w:val="2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Servlet的基本处理流程及页面跳转方法；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基本流程：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（1）浏览器发送http请求，到达tomcat的内置web服务器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 将请求与web.xml中的servlet进行映射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 servlet收到请求后会加载servlet，然后产生实例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（4） 根据http的请求路径自动调用servlet的方法，然后根据方法返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回相应的数据或者页面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页面跳转的方法：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分为四种方法：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在Servlet下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redirect方式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forward方式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在JSP下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调用response对象的sendRedirect方法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&lt;jsp:forward page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“”/&gt;</w:t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3、Web会话跟踪的原理和实现技术；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Cookie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和Session机制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Cookie是将用户的一些信息保存在用户机器的硬盘上，然后用户下一次再访问，然后将Cookie中的信息发送回服务器。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Session保存在服务端，而且是每一个浏览器再一开始就会创建，并且一般会保存在服务器的内存中。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URL重写，客户程序在每个URL的尾部添加一些额外数据。这些数据表示当前的会话，服务器将这个标识符与它存储的用户相关数据关联起来。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隐藏的表单域，表单中可以提交隐藏的信息域，但是每个页面都是由表单提交动态生成，主要应用与在线商店的结账过程。</w:t>
      </w:r>
    </w:p>
    <w:p>
      <w:pPr>
        <w:numPr>
          <w:ilvl w:val="0"/>
          <w:numId w:val="5"/>
        </w:numPr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实验步骤、数据记录及处理</w:t>
      </w:r>
    </w:p>
    <w:p>
      <w:pPr>
        <w:numPr>
          <w:ilvl w:val="0"/>
          <w:numId w:val="6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开发Servlet版的“HelloWorld”程序，向客户端输出HTML内容；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搭建基本的WEB项目的结构，如图：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1988185" cy="2652395"/>
            <wp:effectExtent l="0" t="0" r="8255" b="14605"/>
            <wp:docPr id="1" name="图片 1" descr="~{`9YEY4F`H7%@JE9G61~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{`9YEY4F`H7%@JE9G61~1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采用maven管理jar包，日志管理采用log4j。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创建index.jsp,配置tomcat，然后运行tomcat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在浏览器输入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begin"/>
      </w:r>
      <w:r>
        <w:rPr>
          <w:rFonts w:ascii="宋体" w:hAnsi="宋体" w:eastAsia="宋体" w:cs="宋体"/>
          <w:b/>
          <w:bCs/>
          <w:sz w:val="24"/>
          <w:szCs w:val="24"/>
        </w:rPr>
        <w:instrText xml:space="preserve"> HYPERLINK "http://localhost:8080/index.jsp" </w:instrTex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b/>
          <w:bCs/>
          <w:sz w:val="24"/>
          <w:szCs w:val="24"/>
        </w:rPr>
        <w:t>http://localhost:8080/index.jsp</w:t>
      </w:r>
      <w:r>
        <w:rPr>
          <w:rFonts w:ascii="宋体" w:hAnsi="宋体" w:eastAsia="宋体" w:cs="宋体"/>
          <w:b/>
          <w:bCs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出现如图实验结果：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686300" cy="762000"/>
            <wp:effectExtent l="0" t="0" r="7620" b="0"/>
            <wp:docPr id="2" name="图片 2" descr=")GMH(96Z7KLU3I5UR9F6)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)GMH(96Z7KLU3I5UR9F6)F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开发简单Servlet，理解Servlet的生命周期及编程方法；</w:t>
      </w:r>
    </w:p>
    <w:p>
      <w:pPr>
        <w:numPr>
          <w:ilvl w:val="0"/>
          <w:numId w:val="0"/>
        </w:numPr>
        <w:ind w:left="480" w:leftChars="0" w:firstLine="419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首先编写test.jsp用于测试，代码如下：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6"/>
          <w:szCs w:val="16"/>
          <w:shd w:val="clear" w:fill="EFEFEF"/>
        </w:rPr>
      </w:pP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17060208112 17060721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2019/11/14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0:25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 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pageEncoding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测试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Servelet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的生命周期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&lt;%!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private int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initVar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private int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serviceVar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private int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destroyVar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</w:t>
      </w:r>
      <w:r>
        <w:rPr>
          <w:rFonts w:hint="default" w:ascii="Arial" w:hAnsi="Arial" w:cs="Arial"/>
          <w:color w:val="0000FF"/>
          <w:sz w:val="16"/>
          <w:szCs w:val="16"/>
          <w:shd w:val="clear" w:fill="F7FAFF"/>
        </w:rPr>
        <w:t>0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&lt;%!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public void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jspInit(){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initVar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++;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System.</w:t>
      </w:r>
      <w:r>
        <w:rPr>
          <w:rFonts w:hint="default" w:ascii="Arial" w:hAnsi="Arial" w:cs="Arial"/>
          <w:b/>
          <w:i/>
          <w:color w:val="660E7A"/>
          <w:sz w:val="16"/>
          <w:szCs w:val="16"/>
          <w:shd w:val="clear" w:fill="F7FAFF"/>
        </w:rPr>
        <w:t>out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.println(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"jspInit(): JSP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被初始化了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initVar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次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public void 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jspDestroy(){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destroyVar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++;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    System.</w:t>
      </w:r>
      <w:r>
        <w:rPr>
          <w:rFonts w:hint="default" w:ascii="Arial" w:hAnsi="Arial" w:cs="Arial"/>
          <w:b/>
          <w:i/>
          <w:color w:val="660E7A"/>
          <w:sz w:val="16"/>
          <w:szCs w:val="16"/>
          <w:shd w:val="clear" w:fill="F7FAFF"/>
        </w:rPr>
        <w:t>out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.println(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"jspDestroy(): JSP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被销毁了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destroyVar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次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    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serviceVar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++;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System.</w:t>
      </w:r>
      <w:r>
        <w:rPr>
          <w:rFonts w:hint="default" w:ascii="Arial" w:hAnsi="Arial" w:cs="Arial"/>
          <w:b/>
          <w:i/>
          <w:color w:val="660E7A"/>
          <w:sz w:val="16"/>
          <w:szCs w:val="16"/>
          <w:shd w:val="clear" w:fill="F7FAFF"/>
        </w:rPr>
        <w:t>out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.println(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"_jspService(): JSP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共响应了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serviceVar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次请求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content1=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初始化次数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 xml:space="preserve"> : 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initVar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content2=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响应客户请求次数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 xml:space="preserve"> : 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serviceVar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    String content3=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"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7FAFF"/>
        </w:rPr>
        <w:t>销毁次数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 xml:space="preserve"> : "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+</w:t>
      </w:r>
      <w:r>
        <w:rPr>
          <w:rFonts w:hint="default" w:ascii="Arial" w:hAnsi="Arial" w:cs="Arial"/>
          <w:b/>
          <w:color w:val="660E7A"/>
          <w:sz w:val="16"/>
          <w:szCs w:val="16"/>
          <w:shd w:val="clear" w:fill="F7FAFF"/>
        </w:rPr>
        <w:t>destroyVar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;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p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&lt;%=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content1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p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p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&lt;%=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content2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p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p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&lt;%=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content3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%&gt;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p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6"/>
          <w:szCs w:val="16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ajorEastAsia" w:hAnsiTheme="majorEastAsia" w:eastAsiaTheme="majorEastAsia" w:cstheme="majorEastAsia"/>
          <w:color w:val="000000"/>
          <w:sz w:val="24"/>
          <w:szCs w:val="24"/>
          <w:u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u w:val="none"/>
          <w:shd w:val="clear" w:color="auto" w:fill="auto"/>
          <w:lang w:val="en-US" w:eastAsia="zh-CN"/>
        </w:rPr>
        <w:t>浏览器访问结果如下：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ajorEastAsia" w:hAnsiTheme="majorEastAsia" w:eastAsiaTheme="majorEastAsia" w:cstheme="majorEastAsia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000000"/>
          <w:sz w:val="24"/>
          <w:szCs w:val="24"/>
          <w:shd w:val="clear" w:fill="EFEFEF"/>
          <w:lang w:val="en-US" w:eastAsia="zh-CN"/>
        </w:rPr>
        <w:drawing>
          <wp:inline distT="0" distB="0" distL="114300" distR="114300">
            <wp:extent cx="4171950" cy="1752600"/>
            <wp:effectExtent l="0" t="0" r="3810" b="0"/>
            <wp:docPr id="4" name="图片 4" descr="972[1`@MJ_U20QBR2ZS~%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72[1`@MJ_U20QBR2ZS~%G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开发登陆系统，含登录页面、成功页面、失败页面以及后台验证的Servlet，并将该系统部署到TomCat容器中运行；</w:t>
      </w:r>
    </w:p>
    <w:p>
      <w:pPr>
        <w:numPr>
          <w:ilvl w:val="0"/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登陆页面（index.jsp文件)：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6"/>
          <w:szCs w:val="16"/>
          <w:shd w:val="clear" w:fill="EFEFEF"/>
        </w:rPr>
      </w:pP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2019/11/13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13:24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登陆界面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${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ERROR_INFO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>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 xml:space="preserve">form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action=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 xml:space="preserve">"login"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method=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>"post"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账号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: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br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/&gt;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 xml:space="preserve">input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name=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 xml:space="preserve">"name"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id=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 xml:space="preserve">"name"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type=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>"text"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br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/&gt;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密码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: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br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/&gt;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 xml:space="preserve">input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name=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 xml:space="preserve">"password"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id=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 xml:space="preserve">"password"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type=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br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/&gt;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 xml:space="preserve">button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EFEFEF"/>
        </w:rPr>
        <w:t>type=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EFEFEF"/>
        </w:rPr>
        <w:t>"submit"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提交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button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form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EFEFEF"/>
          <w:lang w:val="en-US" w:eastAsia="zh-CN"/>
        </w:rPr>
        <w:t>登陆页面如图：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ajorEastAsia" w:hAnsiTheme="majorEastAsia" w:eastAsiaTheme="majorEastAsia" w:cstheme="majorEastAsia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2809875" cy="1221740"/>
            <wp:effectExtent l="0" t="0" r="9525" b="12700"/>
            <wp:docPr id="5" name="图片 5" descr="9_(0GGLK9}SYFUDL%KEMA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_(0GGLK9}SYFUDL%KEMA6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成功页面（success.jsp）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6"/>
          <w:szCs w:val="16"/>
          <w:shd w:val="clear" w:fill="EFEFEF"/>
        </w:rPr>
      </w:pP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2019/11/14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0:57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登陆成功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6"/>
          <w:szCs w:val="16"/>
          <w:shd w:val="clear" w:fill="EFEFEF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失败页面（失败页面）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6"/>
          <w:szCs w:val="16"/>
          <w:shd w:val="clear" w:fill="EFEFEF"/>
        </w:rPr>
      </w:pP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&lt;%--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Created by IntelliJ IDEA.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User: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>李正阳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Date: 2019/11/14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Time: 15:12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 To change this template use File | Settings | File Templates.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--%&gt;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&lt;%@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7FAFF"/>
        </w:rPr>
        <w:t xml:space="preserve">page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contentType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text/html;charset=UTF-8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 xml:space="preserve">" </w:t>
      </w:r>
      <w:r>
        <w:rPr>
          <w:rFonts w:hint="default" w:ascii="Arial" w:hAnsi="Arial" w:cs="Arial"/>
          <w:b/>
          <w:color w:val="0000FF"/>
          <w:sz w:val="16"/>
          <w:szCs w:val="16"/>
          <w:shd w:val="clear" w:fill="F7FAFF"/>
        </w:rPr>
        <w:t>language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="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7FAFF"/>
        </w:rPr>
        <w:t>java</w:t>
      </w:r>
      <w:r>
        <w:rPr>
          <w:rFonts w:hint="default" w:ascii="Arial" w:hAnsi="Arial" w:cs="Arial"/>
          <w:color w:val="000000"/>
          <w:sz w:val="16"/>
          <w:szCs w:val="16"/>
          <w:shd w:val="clear" w:fill="F7FAFF"/>
        </w:rPr>
        <w:t>" %&gt;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错误页面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title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head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t>发生了未知的错误</w:t>
      </w:r>
      <w:r>
        <w:rPr>
          <w:rFonts w:hint="eastAsia" w:ascii="宋体" w:hAnsi="宋体" w:eastAsia="宋体" w:cs="宋体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body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&lt;/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EFEFEF"/>
        </w:rPr>
        <w:t>html</w:t>
      </w:r>
      <w:r>
        <w:rPr>
          <w:rFonts w:hint="default" w:ascii="Arial" w:hAnsi="Arial" w:cs="Arial"/>
          <w:color w:val="000000"/>
          <w:sz w:val="16"/>
          <w:szCs w:val="16"/>
          <w:shd w:val="clear" w:fill="EFEFEF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6"/>
          <w:szCs w:val="16"/>
          <w:shd w:val="clear" w:fill="EFEFEF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验证系统（LoginServerlet.java）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Arial" w:hAnsi="Arial" w:cs="Arial"/>
          <w:color w:val="000000"/>
          <w:sz w:val="16"/>
          <w:szCs w:val="16"/>
          <w:shd w:val="clear" w:fill="FFFFFF"/>
        </w:rPr>
      </w:pP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package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com.darksouls;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com.alibaba.druid.util.StringUtils;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javax.servlet.ServletException;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javax.servlet.http.HttpServlet;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javax.servlet.http.HttpServletRequest;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javax.servlet.http.HttpServletResponse;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import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java.io.IOException;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/**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* </w:t>
      </w:r>
      <w:r>
        <w:rPr>
          <w:rFonts w:hint="default" w:ascii="Arial" w:hAnsi="Arial" w:cs="Arial"/>
          <w:b/>
          <w:i/>
          <w:color w:val="808080"/>
          <w:sz w:val="16"/>
          <w:szCs w:val="16"/>
          <w:shd w:val="clear" w:fill="FFFFFF"/>
        </w:rPr>
        <w:t xml:space="preserve">@author 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t xml:space="preserve">李正阳 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>17060208112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t xml:space="preserve"> */</w:t>
      </w:r>
      <w:r>
        <w:rPr>
          <w:rFonts w:hint="default" w:ascii="Arial" w:hAnsi="Arial" w:cs="Arial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class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LoginServerlet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extends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HttpServlet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t>@Override</w:t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808000"/>
          <w:sz w:val="16"/>
          <w:szCs w:val="16"/>
          <w:shd w:val="clear" w:fill="FFFFFF"/>
        </w:rPr>
        <w:t xml:space="preserve">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public void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doPost(HttpServletRequest req, HttpServletResponse resp)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throws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ServletException, IOException 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req.setCharacterEncoding(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resp.setCharacterEncoding(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"utf-8"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userName = req.getParameter(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"name"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String userPassword = req.getParameter(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"password"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(!StringUtils.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FFFFF"/>
        </w:rPr>
        <w:t>isEmpty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(userName)){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>if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(StringUtils.</w:t>
      </w:r>
      <w:r>
        <w:rPr>
          <w:rFonts w:hint="default" w:ascii="Arial" w:hAnsi="Arial" w:cs="Arial"/>
          <w:i/>
          <w:color w:val="000000"/>
          <w:sz w:val="16"/>
          <w:szCs w:val="16"/>
          <w:shd w:val="clear" w:fill="FFFFFF"/>
        </w:rPr>
        <w:t>equals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"123456"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,userPassword)){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req.getRequestDispatcher(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"WEB-INF/view/success.jsp"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).forward(req,resp);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req.setAttribute(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"ERROR_INFO"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"&lt;span style='color:red;'&gt;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FFFFF"/>
        </w:rPr>
        <w:t>用户名密码错误！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&lt;/span&gt;"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    req.getRequestDispatcher(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"index.jsp"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).forward(req,resp);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Arial" w:hAnsi="Arial" w:cs="Arial"/>
          <w:b/>
          <w:color w:val="000080"/>
          <w:sz w:val="16"/>
          <w:szCs w:val="16"/>
          <w:shd w:val="clear" w:fill="FFFFFF"/>
        </w:rPr>
        <w:t xml:space="preserve">else 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{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req.setAttribute(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"ERROR_INFO"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,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"&lt;span style='color:red;'&gt;</w:t>
      </w:r>
      <w:r>
        <w:rPr>
          <w:rFonts w:hint="eastAsia" w:ascii="宋体" w:hAnsi="宋体" w:eastAsia="宋体" w:cs="宋体"/>
          <w:b/>
          <w:color w:val="008000"/>
          <w:sz w:val="16"/>
          <w:szCs w:val="16"/>
          <w:shd w:val="clear" w:fill="FFFFFF"/>
        </w:rPr>
        <w:t>用户名密码错误！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&lt;/span&gt;"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    req.getRequestDispatcher(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"index.jsp"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).forward(req,resp);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    req.getRequestDispatcher(</w:t>
      </w:r>
      <w:r>
        <w:rPr>
          <w:rFonts w:hint="default" w:ascii="Arial" w:hAnsi="Arial" w:cs="Arial"/>
          <w:b/>
          <w:color w:val="008000"/>
          <w:sz w:val="16"/>
          <w:szCs w:val="16"/>
          <w:shd w:val="clear" w:fill="FFFFFF"/>
        </w:rPr>
        <w:t>"WEB-INF/view/error.jsp"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).forward(req,resp);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 xml:space="preserve">    }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74310" cy="1503045"/>
            <wp:effectExtent l="0" t="0" r="13970" b="5715"/>
            <wp:docPr id="6" name="图片 6" descr="XI9GUIZ$72KG4NIIGE41B[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XI9GUIZ$72KG4NIIGE41B[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对账号和密码的检验，采用了EL表达式来去读取发送回来的Request对象中的值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left="0" w:leftChars="0" w:firstLine="48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开发会话跟踪的Servlet，能统计并显示同一个会话中用户访问该Servlet的次数。(选作）</w:t>
      </w:r>
    </w:p>
    <w:p>
      <w:pPr>
        <w:numPr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为了完成这个功能我在</w:t>
      </w:r>
      <w:bookmarkStart w:id="0" w:name="OLE_LINK1"/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LoginServerlet</w:t>
      </w:r>
      <w:bookmarkEnd w:id="0"/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FFFFFF"/>
          <w:lang w:val="en-US" w:eastAsia="zh-CN"/>
        </w:rPr>
        <w:t>添加Session的值来保存用户对Servelt的访问次数。利用HashMap来区分不同用户的登陆的次数。</w:t>
      </w:r>
    </w:p>
    <w:p>
      <w:pPr>
        <w:numPr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FFFFFF"/>
          <w:lang w:val="en-US" w:eastAsia="zh-CN"/>
        </w:rPr>
        <w:t>修改</w:t>
      </w:r>
      <w:r>
        <w:rPr>
          <w:rFonts w:hint="default" w:ascii="Arial" w:hAnsi="Arial" w:cs="Arial"/>
          <w:color w:val="000000"/>
          <w:sz w:val="16"/>
          <w:szCs w:val="16"/>
          <w:shd w:val="clear" w:fill="FFFFFF"/>
        </w:rPr>
        <w:t>LoginServerlet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FFFFFF"/>
          <w:lang w:val="en-US" w:eastAsia="zh-CN"/>
        </w:rPr>
        <w:t>文件如下：</w:t>
      </w:r>
    </w:p>
    <w:p>
      <w:pPr>
        <w:numPr>
          <w:numId w:val="0"/>
        </w:numPr>
        <w:ind w:left="480" w:leftChars="0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left="480" w:leftChars="0"/>
        <w:rPr>
          <w:rFonts w:hint="default" w:asciiTheme="majorEastAsia" w:hAnsiTheme="majorEastAsia" w:eastAsiaTheme="majorEastAsia" w:cstheme="majorEastAsia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fill="FFFFFF"/>
          <w:lang w:val="en-US" w:eastAsia="zh-CN"/>
        </w:rPr>
        <w:t>登陆lzy1账号访问3次如图：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4057650" cy="1095375"/>
            <wp:effectExtent l="0" t="0" r="11430" b="1905"/>
            <wp:docPr id="8" name="图片 8" descr="0{8{%XK$F$C8`J_JO_5TU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{8{%XK$F$C8`J_JO_5TUQ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切换成lzy账号再登陆两次访问的记录不一样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181600" cy="809625"/>
            <wp:effectExtent l="0" t="0" r="0" b="13335"/>
            <wp:docPr id="7" name="图片 7" descr="VNHYMRG~`3[2B2O(52YZE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NHYMRG~`3[2B2O(52YZE6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8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再次登陆lzy1可见是3次</w:t>
      </w:r>
    </w:p>
    <w:p>
      <w:pPr>
        <w:numPr>
          <w:ilvl w:val="0"/>
          <w:numId w:val="0"/>
        </w:numPr>
        <w:ind w:firstLine="48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4105275" cy="571500"/>
            <wp:effectExtent l="0" t="0" r="9525" b="7620"/>
            <wp:docPr id="9" name="图片 9" descr="K4O{)GG[PM0$(P3T}PY@P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K4O{)GG[PM0$(P3T}PY@PT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65FED"/>
    <w:multiLevelType w:val="singleLevel"/>
    <w:tmpl w:val="85F65FE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66C9E45"/>
    <w:multiLevelType w:val="singleLevel"/>
    <w:tmpl w:val="866C9E4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5B00434"/>
    <w:multiLevelType w:val="singleLevel"/>
    <w:tmpl w:val="25B0043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3B7997"/>
    <w:multiLevelType w:val="singleLevel"/>
    <w:tmpl w:val="583B7997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83B79A6"/>
    <w:multiLevelType w:val="singleLevel"/>
    <w:tmpl w:val="583B79A6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6F36DE12"/>
    <w:multiLevelType w:val="singleLevel"/>
    <w:tmpl w:val="6F36DE1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512C9C"/>
    <w:rsid w:val="02913117"/>
    <w:rsid w:val="044C2182"/>
    <w:rsid w:val="0F125797"/>
    <w:rsid w:val="28B40CD2"/>
    <w:rsid w:val="305E2850"/>
    <w:rsid w:val="48475C7B"/>
    <w:rsid w:val="48C26E53"/>
    <w:rsid w:val="60154BF6"/>
    <w:rsid w:val="66BB5FEC"/>
    <w:rsid w:val="6C945B64"/>
    <w:rsid w:val="7BA50C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page number"/>
    <w:basedOn w:val="5"/>
    <w:qFormat/>
    <w:uiPriority w:val="0"/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2016-06-16T05:35:00Z</dcterms:created>
  <dc:creator>Administrator</dc:creator>
  <cp:lastModifiedBy>if(Dead)break；}</cp:lastModifiedBy>
  <dcterms:modified xsi:type="dcterms:W3CDTF">2019-11-14T14:17:22Z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