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发票号码：RI-GE-2026-0352</w:t>
      </w:r>
    </w:p>
    <w:p>
      <w:pPr>
        <w:spacing w:after="60"/>
      </w:pPr>
      <w:r>
        <w:t>开票日期：2026年9月6日</w:t>
      </w:r>
    </w:p>
    <w:p>
      <w:pPr>
        <w:spacing w:after="60"/>
      </w:pPr>
      <w:r>
        <w:t>相关合同编号：SC-GE-2026-0352</w:t>
      </w:r>
    </w:p>
    <w:p>
      <w:pPr>
        <w:spacing w:after="60"/>
      </w:pPr>
      <w:r>
        <w:t>购买方：西门子</w:t>
      </w:r>
    </w:p>
    <w:p>
      <w:pPr>
        <w:spacing w:after="60"/>
      </w:pPr>
      <w:r>
        <w:t>统一社会信用代码：914403008779112204</w:t>
      </w:r>
    </w:p>
    <w:p>
      <w:pPr>
        <w:spacing w:after="60"/>
      </w:pPr>
      <w:r>
        <w:t>地址：广东省深圳市光明新区塘明大道18-3号</w:t>
      </w:r>
    </w:p>
    <w:p>
      <w:pPr>
        <w:spacing w:after="60"/>
      </w:pPr>
      <w:r>
        <w:t>电话：18515301179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银行账号：7146708988094929268</w:t>
      </w:r>
    </w:p>
    <w:p>
      <w:pPr>
        <w:spacing w:after="60"/>
      </w:pPr>
      <w:r>
        <w:t>销售方：通用电气</w:t>
      </w:r>
    </w:p>
    <w:p>
      <w:pPr>
        <w:spacing w:after="60"/>
      </w:pPr>
      <w:r>
        <w:t>统一社会信用代码：914403001387630517</w:t>
      </w:r>
    </w:p>
    <w:p>
      <w:pPr>
        <w:spacing w:after="60"/>
      </w:pPr>
      <w:r>
        <w:t>地址：广东省深圳市南山区科技园路57号</w:t>
      </w:r>
    </w:p>
    <w:p>
      <w:pPr>
        <w:spacing w:after="60"/>
      </w:pPr>
      <w:r>
        <w:t>电话：14663074916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银行账号：5200924571201894555</w:t>
      </w:r>
    </w:p>
    <w:p>
      <w:pPr>
        <w:spacing w:after="60"/>
      </w:pPr>
      <w:r>
        <w:t>货物或应税劳务、服务名称：变频器</w:t>
      </w:r>
    </w:p>
    <w:p>
      <w:pPr>
        <w:spacing w:after="60"/>
      </w:pPr>
      <w:r>
        <w:t>规格型号：4078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数量：48</w:t>
      </w:r>
    </w:p>
    <w:p>
      <w:pPr>
        <w:spacing w:after="60"/>
      </w:pPr>
      <w:r>
        <w:t>单价：18908.29</w:t>
      </w:r>
    </w:p>
    <w:p>
      <w:pPr>
        <w:spacing w:after="60"/>
      </w:pPr>
      <w:r>
        <w:t>金额：397074.07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税额：51619.63</w:t>
      </w:r>
    </w:p>
    <w:p>
      <w:pPr>
        <w:spacing w:after="60"/>
      </w:pPr>
      <w:r>
        <w:t>价税合计（大写）：肆拾肆捌仟陆佰玖拾叁元柒角</w:t>
      </w:r>
    </w:p>
    <w:p>
      <w:pPr>
        <w:spacing w:after="60"/>
      </w:pPr>
      <w:r>
        <w:t>价税合计（小写）：￥448693.7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销售方（盖章）：通用电气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