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发票号码：RI-BOC-2026-0460</w:t>
      </w:r>
    </w:p>
    <w:p>
      <w:pPr>
        <w:spacing w:after="60"/>
      </w:pPr>
      <w:r>
        <w:t>开票日期：2027年2月7日</w:t>
      </w:r>
    </w:p>
    <w:p>
      <w:pPr>
        <w:spacing w:after="60"/>
      </w:pPr>
      <w:r>
        <w:t>相关合同编号：SC-BOC-2026-0460</w:t>
      </w:r>
    </w:p>
    <w:p>
      <w:pPr>
        <w:spacing w:after="60"/>
      </w:pPr>
      <w:r>
        <w:t>购买方：波音公司</w:t>
      </w:r>
    </w:p>
    <w:p>
      <w:pPr>
        <w:spacing w:after="60"/>
      </w:pPr>
      <w:r>
        <w:t>统一社会信用代码：914403006529457196</w:t>
      </w:r>
    </w:p>
    <w:p>
      <w:pPr>
        <w:spacing w:after="60"/>
      </w:pPr>
      <w:r>
        <w:t>地址：广东省深圳市光明新区塘明大道2-2号</w:t>
      </w:r>
    </w:p>
    <w:p>
      <w:pPr>
        <w:spacing w:after="60"/>
      </w:pPr>
      <w:r>
        <w:t>电话：14105595080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银行账号：9043967360339485062</w:t>
      </w:r>
    </w:p>
    <w:p>
      <w:pPr>
        <w:spacing w:after="60"/>
      </w:pPr>
      <w:r>
        <w:t>销售方：中国银行</w:t>
      </w:r>
    </w:p>
    <w:p>
      <w:pPr>
        <w:spacing w:after="60"/>
      </w:pPr>
      <w:r>
        <w:t>统一社会信用代码：914403003772756105</w:t>
      </w:r>
    </w:p>
    <w:p>
      <w:pPr>
        <w:spacing w:after="60"/>
      </w:pPr>
      <w:r>
        <w:t>地址：广东省深圳市南山区科技园路26号</w:t>
      </w:r>
    </w:p>
    <w:p>
      <w:pPr>
        <w:spacing w:after="60"/>
      </w:pPr>
      <w:r>
        <w:t>电话：18915207342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银行账号：2877106641933849112</w:t>
      </w:r>
    </w:p>
    <w:p>
      <w:pPr>
        <w:spacing w:after="60"/>
      </w:pPr>
      <w:r>
        <w:t>货物或应税劳务、服务名称：智能柜台</w:t>
      </w:r>
    </w:p>
    <w:p>
      <w:pPr>
        <w:spacing w:after="60"/>
      </w:pPr>
      <w:r>
        <w:t>规格型号：4099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数量：32</w:t>
      </w:r>
    </w:p>
    <w:p>
      <w:pPr>
        <w:spacing w:after="60"/>
      </w:pPr>
      <w:r>
        <w:t>单价：44570.96</w:t>
      </w:r>
    </w:p>
    <w:p>
      <w:pPr>
        <w:spacing w:after="60"/>
      </w:pPr>
      <w:r>
        <w:t>金额：1114274.09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税额：144855.63</w:t>
      </w:r>
    </w:p>
    <w:p>
      <w:pPr>
        <w:spacing w:after="60"/>
      </w:pPr>
      <w:r>
        <w:t>价税合计（大写）：壹佰贰拾伍玖仟壹佰贰拾玖元柒角贰分</w:t>
      </w:r>
    </w:p>
    <w:p>
      <w:pPr>
        <w:spacing w:after="60"/>
      </w:pPr>
      <w:r>
        <w:t>价税合计（小写）：￥1259129.72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销售方（盖章）：中国银行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