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凭证编号：PV-BIDU-2026-0437</w:t>
      </w:r>
    </w:p>
    <w:p>
      <w:pPr>
        <w:spacing w:after="60"/>
      </w:pPr>
      <w:r>
        <w:t>付款日期：2026年5月28日</w:t>
      </w:r>
    </w:p>
    <w:p>
      <w:pPr>
        <w:spacing w:after="60"/>
      </w:pPr>
      <w:r>
        <w:t>相关合同编号：PC-BIDU-2026-0437</w:t>
      </w:r>
    </w:p>
    <w:p>
      <w:pPr>
        <w:spacing w:after="60"/>
      </w:pPr>
      <w:r>
        <w:t>相关发票号码：PI-BIDU-2026-0437</w:t>
      </w:r>
    </w:p>
    <w:p>
      <w:pPr>
        <w:spacing w:after="60"/>
      </w:pPr>
      <w:r>
        <w:t>付款方：百度集团</w:t>
      </w:r>
    </w:p>
    <w:p>
      <w:pPr>
        <w:spacing w:after="60"/>
      </w:pPr>
      <w:r>
        <w:t>统一社会信用代码：914403007144223490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银行账号：4814101963854654332</w:t>
      </w:r>
    </w:p>
    <w:p>
      <w:pPr>
        <w:spacing w:after="60"/>
      </w:pPr>
      <w:r>
        <w:t>收款方：思科系统</w:t>
      </w:r>
    </w:p>
    <w:p>
      <w:pPr>
        <w:spacing w:after="60"/>
      </w:pPr>
      <w:r>
        <w:t>统一社会信用代码：914403009268710419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银行账号：7091736770728196739</w:t>
      </w:r>
    </w:p>
    <w:p>
      <w:pPr>
        <w:spacing w:after="60"/>
      </w:pPr>
      <w:r>
        <w:t>付款金额：人民币4125341.36元（大写：肆佰壹拾贰伍仟叁佰肆拾壹元叁角陆分）</w:t>
      </w:r>
    </w:p>
    <w:p>
      <w:pPr>
        <w:spacing w:after="60"/>
      </w:pPr>
      <w:r>
        <w:t>付款用途：采购货款（合同编号：PC-BIDU-2026-0437）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转账凭证号：89390513071907612942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付款方（盖章）：百度集团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