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发票号码：PI-BIDU-2026-0395</w:t>
      </w:r>
    </w:p>
    <w:p>
      <w:pPr>
        <w:spacing w:after="60"/>
      </w:pPr>
      <w:r>
        <w:t>开票日期：2026年5月3日</w:t>
      </w:r>
    </w:p>
    <w:p>
      <w:pPr>
        <w:spacing w:after="60"/>
      </w:pPr>
      <w:r>
        <w:t>相关合同编号：PC-BIDU-2026-0395</w:t>
      </w:r>
    </w:p>
    <w:p>
      <w:pPr>
        <w:spacing w:after="60"/>
      </w:pPr>
      <w:r>
        <w:t>购买方：百度集团</w:t>
      </w:r>
    </w:p>
    <w:p>
      <w:pPr>
        <w:spacing w:after="60"/>
      </w:pPr>
      <w:r>
        <w:t>统一社会信用代码：914403007408855937</w:t>
      </w:r>
    </w:p>
    <w:p>
      <w:pPr>
        <w:spacing w:after="60"/>
      </w:pPr>
      <w:r>
        <w:t>地址：广东省深圳市南山区科技园路80号</w:t>
      </w:r>
    </w:p>
    <w:p>
      <w:pPr>
        <w:spacing w:after="60"/>
      </w:pPr>
      <w:r>
        <w:t>电话：16590837424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银行账号：8446245891653905056</w:t>
      </w:r>
    </w:p>
    <w:p>
      <w:pPr>
        <w:spacing w:after="60"/>
      </w:pPr>
      <w:r>
        <w:t>销售方：中国工商银行</w:t>
      </w:r>
    </w:p>
    <w:p>
      <w:pPr>
        <w:spacing w:after="60"/>
      </w:pPr>
      <w:r>
        <w:t>统一社会信用代码：914403008004625477</w:t>
      </w:r>
    </w:p>
    <w:p>
      <w:pPr>
        <w:spacing w:after="60"/>
      </w:pPr>
      <w:r>
        <w:t>地址：广东省深圳市光明新区塘明大道5-1号</w:t>
      </w:r>
    </w:p>
    <w:p>
      <w:pPr>
        <w:spacing w:after="60"/>
      </w:pPr>
      <w:r>
        <w:t>电话：18459557088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银行账号：6479655148620300635</w:t>
      </w:r>
    </w:p>
    <w:p>
      <w:pPr>
        <w:spacing w:after="60"/>
      </w:pPr>
      <w:r>
        <w:t>货物或应税劳务、服务名称：ATM机</w:t>
      </w:r>
    </w:p>
    <w:p>
      <w:pPr>
        <w:spacing w:after="60"/>
      </w:pPr>
      <w:r>
        <w:t>规格型号：4042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数量：13</w:t>
      </w:r>
    </w:p>
    <w:p>
      <w:pPr>
        <w:spacing w:after="60"/>
      </w:pPr>
      <w:r>
        <w:t>单价：19553.7</w:t>
      </w:r>
    </w:p>
    <w:p>
      <w:pPr>
        <w:spacing w:after="60"/>
      </w:pPr>
      <w:r>
        <w:t>金额：664825.7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税额：86427.34</w:t>
      </w:r>
    </w:p>
    <w:p>
      <w:pPr>
        <w:spacing w:after="60"/>
      </w:pPr>
      <w:r>
        <w:t>价税合计（大写）：柒拾伍壹仟贰佰伍拾叁元肆分</w:t>
      </w:r>
    </w:p>
    <w:p>
      <w:pPr>
        <w:spacing w:after="60"/>
      </w:pPr>
      <w:r>
        <w:t>价税合计（小写）：￥751253.04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销售方（盖章）：中国工商银行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