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发票号码：PI-SIE-2026-0385</w:t>
      </w:r>
    </w:p>
    <w:p>
      <w:pPr>
        <w:spacing w:after="60"/>
      </w:pPr>
      <w:r>
        <w:t>开票日期：2026年5月28日</w:t>
      </w:r>
    </w:p>
    <w:p>
      <w:pPr>
        <w:spacing w:after="60"/>
      </w:pPr>
      <w:r>
        <w:t>相关合同编号：PC-SIE-2026-0385</w:t>
      </w:r>
    </w:p>
    <w:p>
      <w:pPr>
        <w:spacing w:after="60"/>
      </w:pPr>
      <w:r>
        <w:t>购买方：西门子</w:t>
      </w:r>
    </w:p>
    <w:p>
      <w:pPr>
        <w:spacing w:after="60"/>
      </w:pPr>
      <w:r>
        <w:t>统一社会信用代码：914403003022147466</w:t>
      </w:r>
    </w:p>
    <w:p>
      <w:pPr>
        <w:spacing w:after="60"/>
      </w:pPr>
      <w:r>
        <w:t>地址：广东省深圳市南山区科技园路63号</w:t>
      </w:r>
    </w:p>
    <w:p>
      <w:pPr>
        <w:spacing w:after="60"/>
      </w:pPr>
      <w:r>
        <w:t>电话：17531156451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银行账号：5613980062591269808</w:t>
      </w:r>
    </w:p>
    <w:p>
      <w:pPr>
        <w:spacing w:after="60"/>
      </w:pPr>
      <w:r>
        <w:t>销售方：IBM</w:t>
      </w:r>
    </w:p>
    <w:p>
      <w:pPr>
        <w:spacing w:after="60"/>
      </w:pPr>
      <w:r>
        <w:t>统一社会信用代码：914403007589318851</w:t>
      </w:r>
    </w:p>
    <w:p>
      <w:pPr>
        <w:spacing w:after="60"/>
      </w:pPr>
      <w:r>
        <w:t>地址：广东省深圳市光明新区塘明大道16-5号</w:t>
      </w:r>
    </w:p>
    <w:p>
      <w:pPr>
        <w:spacing w:after="60"/>
      </w:pPr>
      <w:r>
        <w:t>电话：15805525279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银行账号：5642800133835515573</w:t>
      </w:r>
    </w:p>
    <w:p>
      <w:pPr>
        <w:spacing w:after="60"/>
      </w:pPr>
      <w:r>
        <w:t>货物或应税劳务、服务名称：智能语音助手</w:t>
      </w:r>
    </w:p>
    <w:p>
      <w:pPr>
        <w:spacing w:after="60"/>
      </w:pPr>
      <w:r>
        <w:t>规格型号：6837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数量：29</w:t>
      </w:r>
    </w:p>
    <w:p>
      <w:pPr>
        <w:spacing w:after="60"/>
      </w:pPr>
      <w:r>
        <w:t>单价：10087.16</w:t>
      </w:r>
    </w:p>
    <w:p>
      <w:pPr>
        <w:spacing w:after="60"/>
      </w:pPr>
      <w:r>
        <w:t>金额：373225.06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税额：48519.26</w:t>
      </w:r>
    </w:p>
    <w:p>
      <w:pPr>
        <w:spacing w:after="60"/>
      </w:pPr>
      <w:r>
        <w:t>价税合计（大写）：肆拾贰壹仟柒佰肆拾肆元叁角贰分</w:t>
      </w:r>
    </w:p>
    <w:p>
      <w:pPr>
        <w:spacing w:after="60"/>
      </w:pPr>
      <w:r>
        <w:t>价税合计（小写）：￥421744.32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销售方（盖章）：IBM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