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发票号码：PI-CREC-2026-0010</w:t>
      </w:r>
    </w:p>
    <w:p>
      <w:pPr>
        <w:spacing w:after="60"/>
      </w:pPr>
      <w:r>
        <w:t>开票日期：2026年8月12日</w:t>
      </w:r>
    </w:p>
    <w:p>
      <w:pPr>
        <w:spacing w:after="60"/>
      </w:pPr>
      <w:r>
        <w:t>相关合同编号：PC-CREC-2026-0010</w:t>
      </w:r>
    </w:p>
    <w:p>
      <w:pPr>
        <w:spacing w:after="60"/>
      </w:pPr>
      <w:r>
        <w:t>购买方：中国中铁</w:t>
      </w:r>
    </w:p>
    <w:p>
      <w:pPr>
        <w:spacing w:after="60"/>
      </w:pPr>
      <w:r>
        <w:t>统一社会信用代码：914403009994674929</w:t>
      </w:r>
    </w:p>
    <w:p>
      <w:pPr>
        <w:spacing w:after="60"/>
      </w:pPr>
      <w:r>
        <w:t>地址：广东省深圳市南山区科技园路29号</w:t>
      </w:r>
    </w:p>
    <w:p>
      <w:pPr>
        <w:spacing w:after="60"/>
      </w:pPr>
      <w:r>
        <w:t>电话：14644840057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银行账号：9868669968937371780</w:t>
      </w:r>
    </w:p>
    <w:p>
      <w:pPr>
        <w:spacing w:after="60"/>
      </w:pPr>
      <w:r>
        <w:t>销售方：微软公司</w:t>
      </w:r>
    </w:p>
    <w:p>
      <w:pPr>
        <w:spacing w:after="60"/>
      </w:pPr>
      <w:r>
        <w:t>统一社会信用代码：914403002085369974</w:t>
      </w:r>
    </w:p>
    <w:p>
      <w:pPr>
        <w:spacing w:after="60"/>
      </w:pPr>
      <w:r>
        <w:t>地址：广东省深圳市光明新区塘明大道15-8号</w:t>
      </w:r>
    </w:p>
    <w:p>
      <w:pPr>
        <w:spacing w:after="60"/>
      </w:pPr>
      <w:r>
        <w:t>电话：15135262934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银行账号：6756653650823919445</w:t>
      </w:r>
    </w:p>
    <w:p>
      <w:pPr>
        <w:spacing w:after="60"/>
      </w:pPr>
      <w:r>
        <w:t>货物或应税劳务、服务名称：客户关系管理系统</w:t>
      </w:r>
    </w:p>
    <w:p>
      <w:pPr>
        <w:spacing w:after="60"/>
      </w:pPr>
      <w:r>
        <w:t>规格型号：6511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数量：7</w:t>
      </w:r>
    </w:p>
    <w:p>
      <w:pPr>
        <w:spacing w:after="60"/>
      </w:pPr>
      <w:r>
        <w:t>单价：79239.03</w:t>
      </w:r>
    </w:p>
    <w:p>
      <w:pPr>
        <w:spacing w:after="60"/>
      </w:pPr>
      <w:r>
        <w:t>金额：3407278.37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税额：442946.19</w:t>
      </w:r>
    </w:p>
    <w:p>
      <w:pPr>
        <w:spacing w:after="60"/>
      </w:pPr>
      <w:r>
        <w:t>价税合计（大写）：叁佰捌拾伍零贰佰贰拾肆元伍角陆分</w:t>
      </w:r>
    </w:p>
    <w:p>
      <w:pPr>
        <w:spacing w:after="60"/>
      </w:pPr>
      <w:r>
        <w:t>价税合计（小写）：￥3850224.56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销售方（盖章）：微软公司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