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发票号码：RI-HP-2026-0470</w:t>
      </w:r>
    </w:p>
    <w:p>
      <w:pPr>
        <w:spacing w:after="60"/>
      </w:pPr>
      <w:r>
        <w:t>开票日期：2026年5月5日</w:t>
      </w:r>
    </w:p>
    <w:p>
      <w:pPr>
        <w:spacing w:after="60"/>
      </w:pPr>
      <w:r>
        <w:t>相关合同编号：SC-HP-2026-0470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统一社会信用代码：914403008779708939</w:t>
      </w:r>
    </w:p>
    <w:p>
      <w:pPr>
        <w:spacing w:after="60"/>
      </w:pPr>
      <w:r>
        <w:t>地址：广东省深圳市光明新区塘明大道11-7号</w:t>
      </w:r>
    </w:p>
    <w:p>
      <w:pPr>
        <w:spacing w:after="60"/>
      </w:pPr>
      <w:r>
        <w:t>电话：18681795727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银行账号：1537959977555188746</w:t>
      </w:r>
    </w:p>
    <w:p>
      <w:pPr>
        <w:spacing w:after="60"/>
      </w:pPr>
      <w:r>
        <w:t>销售方：惠普公司</w:t>
      </w:r>
    </w:p>
    <w:p>
      <w:pPr>
        <w:spacing w:after="60"/>
      </w:pPr>
      <w:r>
        <w:t>统一社会信用代码：914403001032891355</w:t>
      </w:r>
    </w:p>
    <w:p>
      <w:pPr>
        <w:spacing w:after="60"/>
      </w:pPr>
      <w:r>
        <w:t>地址：广东省深圳市南山区科技园路3号</w:t>
      </w:r>
    </w:p>
    <w:p>
      <w:pPr>
        <w:spacing w:after="60"/>
      </w:pPr>
      <w:r>
        <w:t>电话：19662506742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银行账号：2552739291962681091</w:t>
      </w:r>
    </w:p>
    <w:p>
      <w:pPr>
        <w:spacing w:after="60"/>
      </w:pPr>
      <w:r>
        <w:t>货物或应税劳务、服务名称：客户关系管理系统</w:t>
      </w:r>
    </w:p>
    <w:p>
      <w:pPr>
        <w:spacing w:after="60"/>
      </w:pPr>
      <w:r>
        <w:t>规格型号：7322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数量：17</w:t>
      </w:r>
    </w:p>
    <w:p>
      <w:pPr>
        <w:spacing w:after="60"/>
      </w:pPr>
      <w:r>
        <w:t>单价：79121.62</w:t>
      </w:r>
    </w:p>
    <w:p>
      <w:pPr>
        <w:spacing w:after="60"/>
      </w:pPr>
      <w:r>
        <w:t>金额：3718715.94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税额：483433.07</w:t>
      </w:r>
    </w:p>
    <w:p>
      <w:pPr>
        <w:spacing w:after="60"/>
      </w:pPr>
      <w:r>
        <w:t>价税合计（大写）：肆佰贰拾零贰仟壹佰肆拾玖元壹分</w:t>
      </w:r>
    </w:p>
    <w:p>
      <w:pPr>
        <w:spacing w:after="60"/>
      </w:pPr>
      <w:r>
        <w:t>价税合计（小写）：￥4202149.01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销售方（盖章）：惠普公司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