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凭证编号：PV-JPM-2026-0143</w:t>
      </w:r>
    </w:p>
    <w:p>
      <w:pPr>
        <w:spacing w:after="60"/>
      </w:pPr>
      <w:r>
        <w:t>付款日期：2026年4月9日</w:t>
      </w:r>
    </w:p>
    <w:p>
      <w:pPr>
        <w:spacing w:after="60"/>
      </w:pPr>
      <w:r>
        <w:t>相关合同编号：PC-JPM-2026-0143</w:t>
      </w:r>
    </w:p>
    <w:p>
      <w:pPr>
        <w:spacing w:after="60"/>
      </w:pPr>
      <w:r>
        <w:t>相关发票号码：PI-JPM-2026-0143</w:t>
      </w:r>
    </w:p>
    <w:p>
      <w:pPr>
        <w:spacing w:after="60"/>
      </w:pPr>
      <w:r>
        <w:t>付款方：摩根大通</w:t>
      </w:r>
    </w:p>
    <w:p>
      <w:pPr>
        <w:spacing w:after="60"/>
      </w:pPr>
      <w:r>
        <w:t>统一社会信用代码：914403006142041595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银行账号：2749899056211301582</w:t>
      </w:r>
    </w:p>
    <w:p>
      <w:pPr>
        <w:spacing w:after="60"/>
      </w:pPr>
      <w:r>
        <w:t>收款方：中国航天科工集团</w:t>
      </w:r>
    </w:p>
    <w:p>
      <w:pPr>
        <w:spacing w:after="60"/>
      </w:pPr>
      <w:r>
        <w:t>统一社会信用代码：914403007243477885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银行账号：2042008769252577781</w:t>
      </w:r>
    </w:p>
    <w:p>
      <w:pPr>
        <w:spacing w:after="60"/>
      </w:pPr>
      <w:r>
        <w:t>付款金额：人民币1527423.39元（大写：壹佰伍拾贰柒仟肆佰贰拾叁元叁角玖分）</w:t>
      </w:r>
    </w:p>
    <w:p>
      <w:pPr>
        <w:spacing w:after="60"/>
      </w:pPr>
      <w:r>
        <w:t>付款用途：采购货款（合同编号：PC-JPM-2026-0143）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转账凭证号：15336858602264157765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付款方（盖章）：摩根大通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日期：2026年4月9日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