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发票号码：PI-CU-2026-0363</w:t>
      </w:r>
    </w:p>
    <w:p>
      <w:pPr>
        <w:spacing w:after="60"/>
      </w:pPr>
      <w:r>
        <w:t>开票日期：2026年6月28日</w:t>
      </w:r>
    </w:p>
    <w:p>
      <w:pPr>
        <w:spacing w:after="60"/>
      </w:pPr>
      <w:r>
        <w:t>相关合同编号：PC-CU-2026-0363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统一社会信用代码：914403003569011488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电话：15583090839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银行账号：9483155177698606045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统一社会信用代码：914403008284119501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电话：18689904985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银行账号：2767445852437529796</w:t>
      </w:r>
    </w:p>
    <w:p>
      <w:pPr>
        <w:spacing w:after="60"/>
      </w:pPr>
      <w:r>
        <w:t>货物或应税劳务、服务名称：电子元器件</w:t>
      </w:r>
    </w:p>
    <w:p>
      <w:pPr>
        <w:spacing w:after="60"/>
      </w:pPr>
      <w:r>
        <w:t>规格型号：3608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单价：22821.17</w:t>
      </w:r>
    </w:p>
    <w:p>
      <w:pPr>
        <w:spacing w:after="60"/>
      </w:pPr>
      <w:r>
        <w:t>金额：319496.42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税额：41534.53</w:t>
      </w:r>
    </w:p>
    <w:p>
      <w:pPr>
        <w:spacing w:after="60"/>
      </w:pPr>
      <w:r>
        <w:t>价税合计（大写）：叁拾陆壹仟零叁拾零元玖角伍分</w:t>
      </w:r>
    </w:p>
    <w:p>
      <w:pPr>
        <w:spacing w:after="60"/>
      </w:pPr>
      <w:r>
        <w:t>价税合计（小写）：￥361030.95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