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发票号码：RI-IBM-2026-0466</w:t>
      </w:r>
    </w:p>
    <w:p>
      <w:pPr>
        <w:spacing w:after="60"/>
      </w:pPr>
      <w:r>
        <w:t>开票日期：2026年9月27日</w:t>
      </w:r>
    </w:p>
    <w:p>
      <w:pPr>
        <w:spacing w:after="60"/>
      </w:pPr>
      <w:r>
        <w:t>相关合同编号：SC-IBM-2026-0466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统一社会信用代码：914403001380115726</w:t>
      </w:r>
    </w:p>
    <w:p>
      <w:pPr>
        <w:spacing w:after="60"/>
      </w:pPr>
      <w:r>
        <w:t>地址：广东省深圳市光明新区塘明大道3-3号</w:t>
      </w:r>
    </w:p>
    <w:p>
      <w:pPr>
        <w:spacing w:after="60"/>
      </w:pPr>
      <w:r>
        <w:t>电话：18733280290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银行账号：6589480841185309632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统一社会信用代码：914403005725584998</w:t>
      </w:r>
    </w:p>
    <w:p>
      <w:pPr>
        <w:spacing w:after="60"/>
      </w:pPr>
      <w:r>
        <w:t>地址：广东省深圳市南山区科技园路14号</w:t>
      </w:r>
    </w:p>
    <w:p>
      <w:pPr>
        <w:spacing w:after="60"/>
      </w:pPr>
      <w:r>
        <w:t>电话：13431866506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银行账号：3926626511789886870</w:t>
      </w:r>
    </w:p>
    <w:p>
      <w:pPr>
        <w:spacing w:after="60"/>
      </w:pPr>
      <w:r>
        <w:t>货物或应税劳务、服务名称：AI芯片</w:t>
      </w:r>
    </w:p>
    <w:p>
      <w:pPr>
        <w:spacing w:after="60"/>
      </w:pPr>
      <w:r>
        <w:t>规格型号：3742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数量：47</w:t>
      </w:r>
    </w:p>
    <w:p>
      <w:pPr>
        <w:spacing w:after="60"/>
      </w:pPr>
      <w:r>
        <w:t>单价：256304.52</w:t>
      </w:r>
    </w:p>
    <w:p>
      <w:pPr>
        <w:spacing w:after="60"/>
      </w:pPr>
      <w:r>
        <w:t>金额：1537827.1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税额：199917.52</w:t>
      </w:r>
    </w:p>
    <w:p>
      <w:pPr>
        <w:spacing w:after="60"/>
      </w:pPr>
      <w:r>
        <w:t>价税合计（大写）：壹佰柒拾叁柒仟柒佰肆拾肆元陆角贰分</w:t>
      </w:r>
    </w:p>
    <w:p>
      <w:pPr>
        <w:spacing w:after="60"/>
      </w:pPr>
      <w:r>
        <w:t>价税合计（小写）：￥1737744.62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