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付款凭证</w:t>
      </w:r>
    </w:p>
    <w:p>
      <w:pPr>
        <w:spacing w:after="60"/>
      </w:pPr>
      <w:r>
        <w:t>凭证编号：PV-PFE-2026-0084</w:t>
      </w:r>
    </w:p>
    <w:p>
      <w:pPr>
        <w:spacing w:after="60"/>
      </w:pPr>
      <w:r>
        <w:t>付款日期：2026年2月27日</w:t>
      </w:r>
    </w:p>
    <w:p>
      <w:pPr>
        <w:spacing w:after="60"/>
      </w:pPr>
      <w:r>
        <w:t>相关合同编号：PC-PFE-2026-0084</w:t>
      </w:r>
    </w:p>
    <w:p>
      <w:pPr>
        <w:spacing w:after="60"/>
      </w:pPr>
      <w:r>
        <w:t>相关发票号码：PI-PFE-2026-0084</w:t>
      </w:r>
    </w:p>
    <w:p>
      <w:pPr>
        <w:spacing w:after="60"/>
      </w:pPr>
      <w:r>
        <w:t>付款方：辉瑞公司</w:t>
      </w:r>
    </w:p>
    <w:p>
      <w:pPr>
        <w:spacing w:after="60"/>
      </w:pPr>
      <w:r>
        <w:t>统一社会信用代码：914403008397940753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银行账号：8513081192543557047</w:t>
      </w:r>
    </w:p>
    <w:p>
      <w:pPr>
        <w:spacing w:after="60"/>
      </w:pPr>
      <w:r>
        <w:t>收款方：华为技术有限公司</w:t>
      </w:r>
    </w:p>
    <w:p>
      <w:pPr>
        <w:spacing w:after="60"/>
      </w:pPr>
      <w:r>
        <w:t>统一社会信用代码：914403006952466291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银行账号：9376326569722235331</w:t>
      </w:r>
    </w:p>
    <w:p>
      <w:pPr>
        <w:spacing w:after="60"/>
      </w:pPr>
      <w:r>
        <w:t>付款金额：人民币679444.02元（大写：陆拾柒玖仟肆佰肆拾肆元贰分）</w:t>
      </w:r>
    </w:p>
    <w:p>
      <w:pPr>
        <w:spacing w:after="60"/>
      </w:pPr>
      <w:r>
        <w:t>付款用途：采购货款（合同编号：PC-PFE-2026-0084）</w:t>
      </w:r>
    </w:p>
    <w:p>
      <w:pPr>
        <w:spacing w:after="60"/>
      </w:pPr>
      <w:r>
        <w:t>付款方式：银行转账</w:t>
      </w:r>
    </w:p>
    <w:p>
      <w:pPr>
        <w:spacing w:after="60"/>
      </w:pPr>
      <w:r>
        <w:t>转账凭证号：90719111921884653644</w:t>
      </w:r>
    </w:p>
    <w:p>
      <w:pPr>
        <w:spacing w:after="60"/>
      </w:pPr>
      <w:r>
        <w:t>备注：本付款凭证一式两份，付款方和收款方各执一份，作为财务记账凭证。</w:t>
      </w:r>
    </w:p>
    <w:p>
      <w:pPr>
        <w:spacing w:after="60"/>
      </w:pPr>
      <w:r>
        <w:t>付款方（盖章）：辉瑞公司</w:t>
      </w:r>
    </w:p>
    <w:p>
      <w:pPr>
        <w:spacing w:after="60"/>
      </w:pPr>
      <w:r>
        <w:t>财务负责人（签字）：________________________</w:t>
      </w:r>
    </w:p>
    <w:p>
      <w:pPr>
        <w:spacing w:after="60"/>
      </w:pPr>
      <w:r>
        <w:t>日期：2026年2月27日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