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发票号码：RI-PFE-2026-0094</w:t>
      </w:r>
    </w:p>
    <w:p>
      <w:pPr>
        <w:spacing w:after="60"/>
      </w:pPr>
      <w:r>
        <w:t>开票日期：2027年1月20日</w:t>
      </w:r>
    </w:p>
    <w:p>
      <w:pPr>
        <w:spacing w:after="60"/>
      </w:pPr>
      <w:r>
        <w:t>相关合同编号：SC-PFE-2026-0094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统一社会信用代码：914403002556913211</w:t>
      </w:r>
    </w:p>
    <w:p>
      <w:pPr>
        <w:spacing w:after="60"/>
      </w:pPr>
      <w:r>
        <w:t>地址：广东省深圳市光明新区塘明大道5-2号</w:t>
      </w:r>
    </w:p>
    <w:p>
      <w:pPr>
        <w:spacing w:after="60"/>
      </w:pPr>
      <w:r>
        <w:t>电话：18257004261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银行账号：7686184374462752862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统一社会信用代码：914403001528496315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电话：18673007066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银行账号：5751321481572182308</w:t>
      </w:r>
    </w:p>
    <w:p>
      <w:pPr>
        <w:spacing w:after="60"/>
      </w:pPr>
      <w:r>
        <w:t>货物或应税劳务、服务名称：实验室设备</w:t>
      </w:r>
    </w:p>
    <w:p>
      <w:pPr>
        <w:spacing w:after="60"/>
      </w:pPr>
      <w:r>
        <w:t>规格型号：9281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数量：20</w:t>
      </w:r>
    </w:p>
    <w:p>
      <w:pPr>
        <w:spacing w:after="60"/>
      </w:pPr>
      <w:r>
        <w:t>单价：112271.66</w:t>
      </w:r>
    </w:p>
    <w:p>
      <w:pPr>
        <w:spacing w:after="60"/>
      </w:pPr>
      <w:r>
        <w:t>金额：4041779.79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税额：525431.37</w:t>
      </w:r>
    </w:p>
    <w:p>
      <w:pPr>
        <w:spacing w:after="60"/>
      </w:pPr>
      <w:r>
        <w:t>价税合计（大写）：肆佰伍拾陆柒仟贰佰壹拾壹元壹角陆分</w:t>
      </w:r>
    </w:p>
    <w:p>
      <w:pPr>
        <w:spacing w:after="60"/>
      </w:pPr>
      <w:r>
        <w:t>价税合计（小写）：￥4567211.16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