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发票号码：PI-ORCL-2026-0154</w:t>
      </w:r>
    </w:p>
    <w:p>
      <w:pPr>
        <w:spacing w:after="60"/>
      </w:pPr>
      <w:r>
        <w:t>开票日期：2026年3月14日</w:t>
      </w:r>
    </w:p>
    <w:p>
      <w:pPr>
        <w:spacing w:after="60"/>
      </w:pPr>
      <w:r>
        <w:t>相关合同编号：PC-ORCL-2026-0154</w:t>
      </w:r>
    </w:p>
    <w:p>
      <w:pPr>
        <w:spacing w:after="60"/>
      </w:pPr>
      <w:r>
        <w:t>购买方：甲骨文公司</w:t>
      </w:r>
    </w:p>
    <w:p>
      <w:pPr>
        <w:spacing w:after="60"/>
      </w:pPr>
      <w:r>
        <w:t>统一社会信用代码：914403006256521371</w:t>
      </w:r>
    </w:p>
    <w:p>
      <w:pPr>
        <w:spacing w:after="60"/>
      </w:pPr>
      <w:r>
        <w:t>地址：广东省深圳市南山区科技园路32号</w:t>
      </w:r>
    </w:p>
    <w:p>
      <w:pPr>
        <w:spacing w:after="60"/>
      </w:pPr>
      <w:r>
        <w:t>电话：19966373483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银行账号：3913766623385848674</w:t>
      </w:r>
    </w:p>
    <w:p>
      <w:pPr>
        <w:spacing w:after="60"/>
      </w:pPr>
      <w:r>
        <w:t>销售方：苹果公司</w:t>
      </w:r>
    </w:p>
    <w:p>
      <w:pPr>
        <w:spacing w:after="60"/>
      </w:pPr>
      <w:r>
        <w:t>统一社会信用代码：914403001745789214</w:t>
      </w:r>
    </w:p>
    <w:p>
      <w:pPr>
        <w:spacing w:after="60"/>
      </w:pPr>
      <w:r>
        <w:t>地址：广东省深圳市光明新区塘明大道20-7号</w:t>
      </w:r>
    </w:p>
    <w:p>
      <w:pPr>
        <w:spacing w:after="60"/>
      </w:pPr>
      <w:r>
        <w:t>电话：19874349411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银行账号：3681152599604003795</w:t>
      </w:r>
    </w:p>
    <w:p>
      <w:pPr>
        <w:spacing w:after="60"/>
      </w:pPr>
      <w:r>
        <w:t>货物或应税劳务、服务名称：健康监测设备</w:t>
      </w:r>
    </w:p>
    <w:p>
      <w:pPr>
        <w:spacing w:after="60"/>
      </w:pPr>
      <w:r>
        <w:t>规格型号：7801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数量：7</w:t>
      </w:r>
    </w:p>
    <w:p>
      <w:pPr>
        <w:spacing w:after="60"/>
      </w:pPr>
      <w:r>
        <w:t>单价：132028.92</w:t>
      </w:r>
    </w:p>
    <w:p>
      <w:pPr>
        <w:spacing w:after="60"/>
      </w:pPr>
      <w:r>
        <w:t>金额：3432751.95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税额：446257.75</w:t>
      </w:r>
    </w:p>
    <w:p>
      <w:pPr>
        <w:spacing w:after="60"/>
      </w:pPr>
      <w:r>
        <w:t>价税合计（大写）：叁佰捌拾柒玖仟零玖元柒角</w:t>
      </w:r>
    </w:p>
    <w:p>
      <w:pPr>
        <w:spacing w:after="60"/>
      </w:pPr>
      <w:r>
        <w:t>价税合计（小写）：￥3879009.7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销售方（盖章）：苹果公司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