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发票号码：RI-JNJ-2026-0472</w:t>
      </w:r>
    </w:p>
    <w:p>
      <w:pPr>
        <w:spacing w:after="60"/>
      </w:pPr>
      <w:r>
        <w:t>开票日期：2026年6月5日</w:t>
      </w:r>
    </w:p>
    <w:p>
      <w:pPr>
        <w:spacing w:after="60"/>
      </w:pPr>
      <w:r>
        <w:t>相关合同编号：SC-JNJ-2026-0472</w:t>
      </w:r>
    </w:p>
    <w:p>
      <w:pPr>
        <w:spacing w:after="60"/>
      </w:pPr>
      <w:r>
        <w:t>购买方：腾讯控股</w:t>
      </w:r>
    </w:p>
    <w:p>
      <w:pPr>
        <w:spacing w:after="60"/>
      </w:pPr>
      <w:r>
        <w:t>统一社会信用代码：914403007551818400</w:t>
      </w:r>
    </w:p>
    <w:p>
      <w:pPr>
        <w:spacing w:after="60"/>
      </w:pPr>
      <w:r>
        <w:t>地址：广东省深圳市光明新区塘明大道2-2号</w:t>
      </w:r>
    </w:p>
    <w:p>
      <w:pPr>
        <w:spacing w:after="60"/>
      </w:pPr>
      <w:r>
        <w:t>电话：16621081152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银行账号：6166837065170396381</w:t>
      </w:r>
    </w:p>
    <w:p>
      <w:pPr>
        <w:spacing w:after="60"/>
      </w:pPr>
      <w:r>
        <w:t>销售方：强生公司</w:t>
      </w:r>
    </w:p>
    <w:p>
      <w:pPr>
        <w:spacing w:after="60"/>
      </w:pPr>
      <w:r>
        <w:t>统一社会信用代码：914403005772791876</w:t>
      </w:r>
    </w:p>
    <w:p>
      <w:pPr>
        <w:spacing w:after="60"/>
      </w:pPr>
      <w:r>
        <w:t>地址：广东省深圳市南山区科技园路5号</w:t>
      </w:r>
    </w:p>
    <w:p>
      <w:pPr>
        <w:spacing w:after="60"/>
      </w:pPr>
      <w:r>
        <w:t>电话：16818371695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银行账号：2960567039211627036</w:t>
      </w:r>
    </w:p>
    <w:p>
      <w:pPr>
        <w:spacing w:after="60"/>
      </w:pPr>
      <w:r>
        <w:t>货物或应税劳务、服务名称：包装设备</w:t>
      </w:r>
    </w:p>
    <w:p>
      <w:pPr>
        <w:spacing w:after="60"/>
      </w:pPr>
      <w:r>
        <w:t>规格型号：7121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数量：45</w:t>
      </w:r>
    </w:p>
    <w:p>
      <w:pPr>
        <w:spacing w:after="60"/>
      </w:pPr>
      <w:r>
        <w:t>单价：187713.02</w:t>
      </w:r>
    </w:p>
    <w:p>
      <w:pPr>
        <w:spacing w:after="60"/>
      </w:pPr>
      <w:r>
        <w:t>金额：563139.05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税额：73208.08</w:t>
      </w:r>
    </w:p>
    <w:p>
      <w:pPr>
        <w:spacing w:after="60"/>
      </w:pPr>
      <w:r>
        <w:t>价税合计（大写）：陆拾叁陆仟叁佰肆拾柒元壹角叁分</w:t>
      </w:r>
    </w:p>
    <w:p>
      <w:pPr>
        <w:spacing w:after="60"/>
      </w:pPr>
      <w:r>
        <w:t>价税合计（小写）：￥636347.13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销售方（盖章）：强生公司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